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4A7" w:rsidRPr="00175149" w:rsidRDefault="00175149" w:rsidP="00175149">
      <w:pPr>
        <w:jc w:val="center"/>
        <w:rPr>
          <w:rFonts w:ascii="Times New Roman" w:hAnsi="Times New Roman" w:cs="Times New Roman"/>
          <w:sz w:val="36"/>
          <w:szCs w:val="36"/>
        </w:rPr>
      </w:pPr>
      <w:r w:rsidRPr="00175149">
        <w:rPr>
          <w:rFonts w:ascii="Times New Roman" w:hAnsi="Times New Roman" w:cs="Times New Roman"/>
          <w:sz w:val="36"/>
          <w:szCs w:val="36"/>
        </w:rPr>
        <w:t>Tổng vệ sinh thứ 6 hằng tuần lớp nhà trẻ D3</w:t>
      </w:r>
    </w:p>
    <w:p w:rsidR="00175149" w:rsidRDefault="00175149">
      <w:pPr>
        <w:rPr>
          <w:rFonts w:ascii="Times New Roman" w:hAnsi="Times New Roman" w:cs="Times New Roman"/>
          <w:sz w:val="28"/>
          <w:szCs w:val="28"/>
        </w:rPr>
      </w:pPr>
      <w:r w:rsidRPr="00175149">
        <w:rPr>
          <w:rFonts w:ascii="Times New Roman" w:hAnsi="Times New Roman" w:cs="Times New Roman"/>
          <w:sz w:val="28"/>
          <w:szCs w:val="28"/>
        </w:rPr>
        <w:t xml:space="preserve">Các cô luôn thực hiện nghiêm túc việc vệ sinh lớp học, giúp môi trường lớp luôn sạch sẽ gọn gàng đảm bảo an toàn cho học sinh tới lớp </w:t>
      </w:r>
    </w:p>
    <w:p w:rsidR="00175149" w:rsidRPr="00175149" w:rsidRDefault="0017514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1200" cy="36659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a80f8bc912c1b72423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94" cy="36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bfb669ddf957a70ee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2244692ff9a5a7fce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65f9c8bf01b7a45230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149" w:rsidRPr="001751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49"/>
    <w:rsid w:val="00175149"/>
    <w:rsid w:val="008D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D536A"/>
  <w15:chartTrackingRefBased/>
  <w15:docId w15:val="{D5C72F72-EDBE-4EB8-BA17-746A5A1EA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5530</dc:creator>
  <cp:keywords/>
  <dc:description/>
  <cp:lastModifiedBy>DELL 5530</cp:lastModifiedBy>
  <cp:revision>1</cp:revision>
  <dcterms:created xsi:type="dcterms:W3CDTF">2025-10-04T02:32:00Z</dcterms:created>
  <dcterms:modified xsi:type="dcterms:W3CDTF">2025-10-04T02:45:00Z</dcterms:modified>
</cp:coreProperties>
</file>