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6A" w:rsidRDefault="008306A5">
      <w:pPr>
        <w:spacing w:after="0" w:line="240" w:lineRule="auto"/>
      </w:pPr>
      <w:r>
        <w:t xml:space="preserve">          UBND QUẬN LONG BIÊN</w:t>
      </w:r>
    </w:p>
    <w:p w:rsidR="00926C6A" w:rsidRDefault="008306A5">
      <w:pPr>
        <w:spacing w:after="0" w:line="240" w:lineRule="auto"/>
      </w:pPr>
      <w:r>
        <w:rPr>
          <w:b/>
        </w:rPr>
        <w:t xml:space="preserve">TRƯỜNG MẦM NON NGUYỆT QUẾ </w:t>
      </w:r>
      <w:r>
        <w:t xml:space="preserve">     </w:t>
      </w:r>
    </w:p>
    <w:p w:rsidR="00926C6A" w:rsidRDefault="008306A5">
      <w:pPr>
        <w:spacing w:after="0" w:line="240" w:lineRule="auto"/>
        <w:rPr>
          <w:b/>
        </w:rPr>
      </w:pPr>
      <w:r>
        <w:t xml:space="preserve">                           </w:t>
      </w:r>
    </w:p>
    <w:p w:rsidR="00926C6A" w:rsidRDefault="008306A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926C6A" w:rsidRDefault="008306A5">
      <w:pPr>
        <w:spacing w:after="0" w:line="240" w:lineRule="auto"/>
        <w:jc w:val="center"/>
        <w:rPr>
          <w:b/>
        </w:rPr>
      </w:pPr>
      <w:r>
        <w:rPr>
          <w:b/>
        </w:rPr>
        <w:t>TUẦN 3 THÁNG 3/2025 (TỪ NGÀY 17/3/2025 ĐẾN NGÀY 22/3/2025)</w:t>
      </w:r>
    </w:p>
    <w:p w:rsidR="00926C6A" w:rsidRDefault="00926C6A">
      <w:pPr>
        <w:spacing w:after="0" w:line="240" w:lineRule="auto"/>
        <w:jc w:val="center"/>
        <w:rPr>
          <w:b/>
        </w:rPr>
      </w:pPr>
    </w:p>
    <w:tbl>
      <w:tblPr>
        <w:tblStyle w:val="af7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00"/>
        <w:gridCol w:w="615"/>
        <w:gridCol w:w="2175"/>
        <w:gridCol w:w="2115"/>
        <w:gridCol w:w="2160"/>
        <w:gridCol w:w="2295"/>
        <w:gridCol w:w="2310"/>
        <w:gridCol w:w="2160"/>
      </w:tblGrid>
      <w:tr w:rsidR="00926C6A">
        <w:trPr>
          <w:trHeight w:val="780"/>
        </w:trPr>
        <w:tc>
          <w:tcPr>
            <w:tcW w:w="510" w:type="dxa"/>
            <w:vAlign w:val="center"/>
          </w:tcPr>
          <w:p w:rsidR="00926C6A" w:rsidRDefault="008306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00" w:type="dxa"/>
            <w:vAlign w:val="center"/>
          </w:tcPr>
          <w:p w:rsidR="00926C6A" w:rsidRDefault="008306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615" w:type="dxa"/>
            <w:vAlign w:val="center"/>
          </w:tcPr>
          <w:p w:rsidR="00926C6A" w:rsidRDefault="008306A5">
            <w:pPr>
              <w:spacing w:after="0"/>
              <w:ind w:left="-141" w:right="-1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175" w:type="dxa"/>
            <w:vAlign w:val="center"/>
          </w:tcPr>
          <w:p w:rsidR="00926C6A" w:rsidRDefault="008306A5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926C6A" w:rsidRDefault="008306A5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(17/3)</w:t>
            </w:r>
          </w:p>
        </w:tc>
        <w:tc>
          <w:tcPr>
            <w:tcW w:w="2115" w:type="dxa"/>
            <w:vAlign w:val="center"/>
          </w:tcPr>
          <w:p w:rsidR="00926C6A" w:rsidRDefault="008306A5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926C6A" w:rsidRDefault="008306A5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(18/3)</w:t>
            </w:r>
          </w:p>
        </w:tc>
        <w:tc>
          <w:tcPr>
            <w:tcW w:w="2160" w:type="dxa"/>
            <w:vAlign w:val="center"/>
          </w:tcPr>
          <w:p w:rsidR="00926C6A" w:rsidRDefault="008306A5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926C6A" w:rsidRDefault="008306A5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(19/3)</w:t>
            </w:r>
          </w:p>
        </w:tc>
        <w:tc>
          <w:tcPr>
            <w:tcW w:w="2295" w:type="dxa"/>
            <w:vAlign w:val="center"/>
          </w:tcPr>
          <w:p w:rsidR="00926C6A" w:rsidRDefault="008306A5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926C6A" w:rsidRDefault="008306A5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(20/3)</w:t>
            </w:r>
          </w:p>
        </w:tc>
        <w:tc>
          <w:tcPr>
            <w:tcW w:w="2310" w:type="dxa"/>
            <w:vAlign w:val="center"/>
          </w:tcPr>
          <w:p w:rsidR="00926C6A" w:rsidRDefault="008306A5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926C6A" w:rsidRDefault="008306A5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(21/3)</w:t>
            </w:r>
          </w:p>
        </w:tc>
        <w:tc>
          <w:tcPr>
            <w:tcW w:w="2160" w:type="dxa"/>
            <w:vAlign w:val="center"/>
          </w:tcPr>
          <w:p w:rsidR="00926C6A" w:rsidRDefault="008306A5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:rsidR="00926C6A" w:rsidRDefault="008306A5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(22/3)</w:t>
            </w:r>
          </w:p>
        </w:tc>
      </w:tr>
      <w:tr w:rsidR="00926C6A">
        <w:trPr>
          <w:trHeight w:val="780"/>
        </w:trPr>
        <w:tc>
          <w:tcPr>
            <w:tcW w:w="510" w:type="dxa"/>
            <w:vMerge w:val="restart"/>
            <w:shd w:val="clear" w:color="auto" w:fill="D9D2E9"/>
            <w:vAlign w:val="center"/>
          </w:tcPr>
          <w:p w:rsidR="00926C6A" w:rsidRDefault="00926C6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D2E9"/>
            <w:vAlign w:val="center"/>
          </w:tcPr>
          <w:p w:rsidR="00926C6A" w:rsidRDefault="008306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Hồ Thị Tuyến</w:t>
            </w: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926C6A" w:rsidRDefault="008306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tổ chức giờ ngủ lớp D4 Thanh Hằng</w:t>
            </w:r>
          </w:p>
        </w:tc>
        <w:tc>
          <w:tcPr>
            <w:tcW w:w="211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Tập  huấn ứng dụng công nghệ AI tại trường</w:t>
            </w:r>
            <w:r>
              <w:rPr>
                <w:color w:val="9900FF"/>
                <w:sz w:val="28"/>
                <w:szCs w:val="28"/>
              </w:rPr>
              <w:t xml:space="preserve"> 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nghiệp vụ bảo vệ Đ/c Bào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 w:rsidP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</w:t>
            </w:r>
          </w:p>
        </w:tc>
      </w:tr>
      <w:tr w:rsidR="00926C6A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26C6A">
        <w:trPr>
          <w:trHeight w:val="1125"/>
        </w:trPr>
        <w:tc>
          <w:tcPr>
            <w:tcW w:w="510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926C6A" w:rsidRDefault="008306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1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29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26C6A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D2E9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26C6A">
        <w:trPr>
          <w:trHeight w:val="866"/>
        </w:trPr>
        <w:tc>
          <w:tcPr>
            <w:tcW w:w="510" w:type="dxa"/>
            <w:vMerge w:val="restart"/>
            <w:shd w:val="clear" w:color="auto" w:fill="D9EAD3"/>
            <w:vAlign w:val="center"/>
          </w:tcPr>
          <w:p w:rsidR="00926C6A" w:rsidRDefault="008306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926C6A" w:rsidRDefault="00926C6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26C6A" w:rsidRDefault="00926C6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26C6A" w:rsidRDefault="00926C6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EAD3"/>
            <w:vAlign w:val="center"/>
          </w:tcPr>
          <w:p w:rsidR="00926C6A" w:rsidRDefault="008306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Trần Thị </w:t>
            </w:r>
          </w:p>
          <w:p w:rsidR="00926C6A" w:rsidRDefault="008306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Linh </w:t>
            </w:r>
          </w:p>
          <w:p w:rsidR="00926C6A" w:rsidRDefault="008306A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</w:t>
            </w:r>
          </w:p>
          <w:p w:rsidR="00926C6A" w:rsidRDefault="00926C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26C6A" w:rsidRDefault="00926C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26C6A" w:rsidRDefault="00926C6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926C6A" w:rsidRDefault="008306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thực hiện dây chuyền đ/c Mơ</w:t>
            </w:r>
          </w:p>
        </w:tc>
        <w:tc>
          <w:tcPr>
            <w:tcW w:w="211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HĐH lớp C1 Tống Liên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Chuẩn bị CSVC  Tập  huấn ứng dụng công nghệ AI tại trường</w:t>
            </w:r>
            <w:r>
              <w:rPr>
                <w:color w:val="9900FF"/>
                <w:sz w:val="28"/>
                <w:szCs w:val="28"/>
              </w:rPr>
              <w:t xml:space="preserve"> 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ăn lớp D3 Quỳnh Ly</w:t>
            </w:r>
          </w:p>
        </w:tc>
        <w:tc>
          <w:tcPr>
            <w:tcW w:w="231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VP</w:t>
            </w:r>
          </w:p>
        </w:tc>
      </w:tr>
      <w:tr w:rsidR="00926C6A">
        <w:trPr>
          <w:trHeight w:val="780"/>
        </w:trPr>
        <w:tc>
          <w:tcPr>
            <w:tcW w:w="510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926C6A">
        <w:trPr>
          <w:trHeight w:val="1339"/>
        </w:trPr>
        <w:tc>
          <w:tcPr>
            <w:tcW w:w="510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926C6A" w:rsidRDefault="008306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HĐC lớp D1 Nguyễn Yến</w:t>
            </w: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Đôn đốc tổng vệ sinh toàn trường</w:t>
            </w: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VP</w:t>
            </w:r>
          </w:p>
        </w:tc>
      </w:tr>
      <w:tr w:rsidR="00926C6A">
        <w:trPr>
          <w:trHeight w:val="420"/>
        </w:trPr>
        <w:tc>
          <w:tcPr>
            <w:tcW w:w="510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D9EAD3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</w:tr>
      <w:tr w:rsidR="00926C6A">
        <w:trPr>
          <w:trHeight w:val="1234"/>
        </w:trPr>
        <w:tc>
          <w:tcPr>
            <w:tcW w:w="510" w:type="dxa"/>
            <w:vMerge w:val="restart"/>
            <w:shd w:val="clear" w:color="auto" w:fill="FFF2CC"/>
            <w:vAlign w:val="center"/>
          </w:tcPr>
          <w:p w:rsidR="00926C6A" w:rsidRDefault="00926C6A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926C6A" w:rsidRDefault="00926C6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26C6A" w:rsidRDefault="008306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FFF2CC"/>
            <w:vAlign w:val="center"/>
          </w:tcPr>
          <w:p w:rsidR="00926C6A" w:rsidRDefault="00926C6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26C6A" w:rsidRDefault="00926C6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26C6A" w:rsidRDefault="008306A5">
            <w:pPr>
              <w:spacing w:after="0" w:line="240" w:lineRule="auto"/>
              <w:ind w:lef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Thu Hương</w:t>
            </w: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926C6A" w:rsidRDefault="008306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  <w:p w:rsidR="00926C6A" w:rsidRDefault="00926C6A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8306A5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HĐH lớp C3 GV M Thu</w:t>
            </w:r>
          </w:p>
          <w:p w:rsidR="00926C6A" w:rsidRDefault="008306A5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HĐG lớp C1 Hoàng Anh</w:t>
            </w: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28"/>
                <w:szCs w:val="28"/>
              </w:rPr>
              <w:t xml:space="preserve"> - Dự hội thảo Phương pháp giáo dục thông qua nghệ thuật cho trẻ từ Mầm non đến Tiểu học tại trưởng THĐTSĐ</w:t>
            </w:r>
          </w:p>
          <w:p w:rsidR="00926C6A" w:rsidRDefault="00926C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Chuẩn bị CSVC  Tập  huấn ứng dụng công nghệ AI tại trường</w:t>
            </w:r>
            <w:r>
              <w:rPr>
                <w:color w:val="9900FF"/>
                <w:sz w:val="28"/>
                <w:szCs w:val="28"/>
              </w:rPr>
              <w:t xml:space="preserve"> </w:t>
            </w:r>
          </w:p>
          <w:p w:rsidR="00926C6A" w:rsidRDefault="00926C6A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8306A5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980000"/>
                <w:sz w:val="28"/>
                <w:szCs w:val="28"/>
              </w:rPr>
              <w:t>-Kiểm tra công tác y tế và khám sức kho</w:t>
            </w:r>
            <w:r>
              <w:rPr>
                <w:color w:val="980000"/>
                <w:sz w:val="28"/>
                <w:szCs w:val="28"/>
              </w:rPr>
              <w:t>ẻ lần 2 cho trẻ</w:t>
            </w:r>
          </w:p>
          <w:p w:rsidR="00926C6A" w:rsidRDefault="008306A5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>
              <w:rPr>
                <w:color w:val="980000"/>
                <w:sz w:val="28"/>
                <w:szCs w:val="28"/>
              </w:rPr>
              <w:t>-.Kiểm tra nghiệp vụ sư phạm giáo viên</w:t>
            </w:r>
          </w:p>
          <w:p w:rsidR="00926C6A" w:rsidRDefault="00926C6A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</w:t>
            </w:r>
          </w:p>
        </w:tc>
      </w:tr>
      <w:tr w:rsidR="00926C6A">
        <w:trPr>
          <w:trHeight w:val="675"/>
        </w:trPr>
        <w:tc>
          <w:tcPr>
            <w:tcW w:w="510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1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9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26C6A">
        <w:trPr>
          <w:trHeight w:val="780"/>
        </w:trPr>
        <w:tc>
          <w:tcPr>
            <w:tcW w:w="510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926C6A" w:rsidRDefault="008306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926C6A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26C6A" w:rsidRDefault="008306A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Làm việc tại văn phòng</w:t>
            </w:r>
          </w:p>
          <w:p w:rsidR="00926C6A" w:rsidRDefault="00926C6A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26C6A" w:rsidRDefault="008306A5" w:rsidP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26C6A">
        <w:trPr>
          <w:trHeight w:val="207"/>
        </w:trPr>
        <w:tc>
          <w:tcPr>
            <w:tcW w:w="510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926C6A" w:rsidRDefault="00926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Đã hoàn thành</w:t>
            </w:r>
          </w:p>
        </w:tc>
        <w:tc>
          <w:tcPr>
            <w:tcW w:w="211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Đã hoàn thành</w:t>
            </w:r>
          </w:p>
        </w:tc>
        <w:tc>
          <w:tcPr>
            <w:tcW w:w="2295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725E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Đã hoàn thành</w:t>
            </w:r>
          </w:p>
        </w:tc>
        <w:tc>
          <w:tcPr>
            <w:tcW w:w="2160" w:type="dxa"/>
            <w:shd w:val="clear" w:color="auto" w:fill="FFF2CC"/>
          </w:tcPr>
          <w:p w:rsidR="00926C6A" w:rsidRDefault="008306A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26C6A" w:rsidRDefault="00926C6A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26C6A" w:rsidRDefault="008306A5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</w:p>
    <w:p w:rsidR="00926C6A" w:rsidRDefault="008306A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HIỆU TRƯỞNG</w:t>
      </w:r>
    </w:p>
    <w:p w:rsidR="00926C6A" w:rsidRDefault="008306A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926C6A" w:rsidRDefault="008306A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 xml:space="preserve">                             </w:t>
      </w:r>
    </w:p>
    <w:p w:rsidR="00926C6A" w:rsidRDefault="008306A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Hồ Thị Tuyến</w:t>
      </w:r>
    </w:p>
    <w:sectPr w:rsidR="00926C6A">
      <w:headerReference w:type="default" r:id="rId7"/>
      <w:footerReference w:type="default" r:id="rId8"/>
      <w:footerReference w:type="first" r:id="rId9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A5" w:rsidRDefault="008306A5">
      <w:pPr>
        <w:spacing w:after="0" w:line="240" w:lineRule="auto"/>
      </w:pPr>
      <w:r>
        <w:separator/>
      </w:r>
    </w:p>
  </w:endnote>
  <w:endnote w:type="continuationSeparator" w:id="0">
    <w:p w:rsidR="008306A5" w:rsidRDefault="0083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A" w:rsidRDefault="008306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25E78">
      <w:rPr>
        <w:color w:val="000000"/>
      </w:rPr>
      <w:fldChar w:fldCharType="separate"/>
    </w:r>
    <w:r w:rsidR="00725E78">
      <w:rPr>
        <w:noProof/>
        <w:color w:val="000000"/>
      </w:rPr>
      <w:t>2</w:t>
    </w:r>
    <w:r>
      <w:rPr>
        <w:color w:val="000000"/>
      </w:rPr>
      <w:fldChar w:fldCharType="end"/>
    </w:r>
  </w:p>
  <w:p w:rsidR="00926C6A" w:rsidRDefault="00926C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A" w:rsidRDefault="00926C6A"/>
  <w:p w:rsidR="00926C6A" w:rsidRDefault="00926C6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A5" w:rsidRDefault="008306A5">
      <w:pPr>
        <w:spacing w:after="0" w:line="240" w:lineRule="auto"/>
      </w:pPr>
      <w:r>
        <w:separator/>
      </w:r>
    </w:p>
  </w:footnote>
  <w:footnote w:type="continuationSeparator" w:id="0">
    <w:p w:rsidR="008306A5" w:rsidRDefault="0083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6A" w:rsidRDefault="00926C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6A"/>
    <w:rsid w:val="00725E78"/>
    <w:rsid w:val="008306A5"/>
    <w:rsid w:val="0092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C298"/>
  <w15:docId w15:val="{5829A591-D392-4E6A-B4B8-34A8C53E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q85UeY9SIX/d0R5qaiiXBNwqA==">CgMxLjA4AHIhMUZnOFRNTjFSQ21DMVU1VHB0T3ZUNWpMZGo1aXdoMVRW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3</cp:revision>
  <dcterms:created xsi:type="dcterms:W3CDTF">2025-03-25T03:15:00Z</dcterms:created>
  <dcterms:modified xsi:type="dcterms:W3CDTF">2025-03-25T03:17:00Z</dcterms:modified>
</cp:coreProperties>
</file>