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55E" w:rsidRPr="00FE255E" w:rsidRDefault="00FE255E" w:rsidP="00FE255E">
      <w:pPr>
        <w:jc w:val="center"/>
        <w:rPr>
          <w:b/>
          <w:sz w:val="28"/>
          <w:szCs w:val="28"/>
        </w:rPr>
      </w:pPr>
      <w:r w:rsidRPr="00FE255E">
        <w:rPr>
          <w:b/>
          <w:sz w:val="28"/>
          <w:szCs w:val="28"/>
        </w:rPr>
        <w:t>TỔ QUỐC TRONG TIM</w:t>
      </w:r>
    </w:p>
    <w:p w:rsidR="00FE255E" w:rsidRPr="00FE255E" w:rsidRDefault="00FE255E" w:rsidP="00FE255E">
      <w:pPr>
        <w:jc w:val="center"/>
        <w:rPr>
          <w:b/>
          <w:i/>
          <w:sz w:val="28"/>
          <w:szCs w:val="28"/>
        </w:rPr>
      </w:pPr>
      <w:r w:rsidRPr="00FE255E">
        <w:rPr>
          <w:b/>
          <w:i/>
          <w:sz w:val="28"/>
          <w:szCs w:val="28"/>
        </w:rPr>
        <w:t>Từ những đôi bàn tay nhỏ bé, từ ánh mắt trong veo và nụ cười hồn nhiên, các bạn nhỏ lớp Mẫu giáo Bé C2 đã gửi gắm tình yêu đất nước qua những từng hình ảnh.</w:t>
      </w:r>
    </w:p>
    <w:p w:rsidR="00FE255E" w:rsidRPr="00FE255E" w:rsidRDefault="00FE255E" w:rsidP="00FE255E">
      <w:pPr>
        <w:rPr>
          <w:sz w:val="28"/>
          <w:szCs w:val="28"/>
        </w:rPr>
      </w:pPr>
      <w:r w:rsidRPr="00FE255E">
        <w:rPr>
          <w:sz w:val="28"/>
          <w:szCs w:val="28"/>
        </w:rPr>
        <w:t xml:space="preserve"> Với các con, Tổ quốc không chỉ là dải đất hình chữ S xinh đẹp, là lá cờ đỏ sao vàng tung bay trên bầu trời, mà còn là gia đình, là mái trường thân yêu, là các bạn...</w:t>
      </w:r>
    </w:p>
    <w:p w:rsidR="00FE255E" w:rsidRPr="00FE255E" w:rsidRDefault="00FE255E" w:rsidP="00FE255E">
      <w:pPr>
        <w:rPr>
          <w:sz w:val="28"/>
          <w:szCs w:val="28"/>
        </w:rPr>
      </w:pPr>
      <w:r w:rsidRPr="00FE255E">
        <w:rPr>
          <w:sz w:val="28"/>
          <w:szCs w:val="28"/>
        </w:rPr>
        <w:t xml:space="preserve"> Những bức tranh ngộ nghĩnh, những bài hát trong trẻo, từng điệu múa, từng câu thơ… tất cả như những lời nhắn nhủ ngọt ngào:</w:t>
      </w:r>
    </w:p>
    <w:p w:rsidR="00FE255E" w:rsidRPr="00FE255E" w:rsidRDefault="00FE255E" w:rsidP="00FE255E">
      <w:pPr>
        <w:rPr>
          <w:sz w:val="28"/>
          <w:szCs w:val="28"/>
        </w:rPr>
      </w:pPr>
      <w:r w:rsidRPr="00FE255E">
        <w:rPr>
          <w:sz w:val="28"/>
          <w:szCs w:val="28"/>
        </w:rPr>
        <w:t xml:space="preserve"> “Chúng con yêu Tổ quốc Việt Nam!”. Các con không chỉ học cách thể hiện tình cảm của mình, mà còn được gieo mầm tình yêu quê hương, lòng tự hào dân tộc – hành trang quý giá để mai này các con khôn lớn, trở thành những công dân tốt, góp phần xây dựng đất nước giàu mạnh.</w:t>
      </w:r>
    </w:p>
    <w:p w:rsidR="00FE255E" w:rsidRPr="00FE255E" w:rsidRDefault="00FE255E" w:rsidP="00FE255E">
      <w:pPr>
        <w:rPr>
          <w:sz w:val="28"/>
          <w:szCs w:val="28"/>
        </w:rPr>
      </w:pPr>
      <w:r w:rsidRPr="00FE255E">
        <w:rPr>
          <w:sz w:val="28"/>
          <w:szCs w:val="28"/>
        </w:rPr>
        <w:t xml:space="preserve"> Tổ quốc luôn ở trong tim mỗi chúng ta – từ những em bé thơ ngây hôm nay đến thế hệ mai sau!</w:t>
      </w:r>
    </w:p>
    <w:p w:rsidR="00EB5AB5" w:rsidRDefault="00FE255E" w:rsidP="00FE255E">
      <w:pPr>
        <w:rPr>
          <w:sz w:val="28"/>
          <w:szCs w:val="28"/>
        </w:rPr>
      </w:pPr>
      <w:r w:rsidRPr="00FE255E">
        <w:rPr>
          <w:sz w:val="28"/>
          <w:szCs w:val="28"/>
        </w:rPr>
        <w:t>Dưới đây là 1 số hình ảnh:</w:t>
      </w:r>
    </w:p>
    <w:p w:rsidR="00FE255E" w:rsidRDefault="00FE255E" w:rsidP="00FE255E">
      <w:pPr>
        <w:rPr>
          <w:sz w:val="28"/>
          <w:szCs w:val="28"/>
        </w:rPr>
      </w:pPr>
      <w:r>
        <w:rPr>
          <w:noProof/>
          <w:sz w:val="28"/>
          <w:szCs w:val="28"/>
        </w:rPr>
        <w:lastRenderedPageBreak/>
        <w:drawing>
          <wp:inline distT="0" distB="0" distL="0" distR="0">
            <wp:extent cx="5971540" cy="425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063494572_480e4528e2688dae6f384e10f5cb7332.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254500"/>
                    </a:xfrm>
                    <a:prstGeom prst="rect">
                      <a:avLst/>
                    </a:prstGeom>
                  </pic:spPr>
                </pic:pic>
              </a:graphicData>
            </a:graphic>
          </wp:inline>
        </w:drawing>
      </w:r>
    </w:p>
    <w:p w:rsidR="00FE255E" w:rsidRDefault="00FE255E" w:rsidP="00FE255E">
      <w:pPr>
        <w:rPr>
          <w:noProof/>
          <w:sz w:val="28"/>
          <w:szCs w:val="28"/>
        </w:rPr>
      </w:pPr>
    </w:p>
    <w:p w:rsidR="00FE255E" w:rsidRDefault="00FE255E" w:rsidP="00FE255E">
      <w:pPr>
        <w:rPr>
          <w:noProof/>
          <w:sz w:val="28"/>
          <w:szCs w:val="28"/>
        </w:rPr>
      </w:pPr>
    </w:p>
    <w:p w:rsidR="00FE255E" w:rsidRDefault="00FE255E" w:rsidP="00FE255E">
      <w:pPr>
        <w:rPr>
          <w:noProof/>
          <w:sz w:val="28"/>
          <w:szCs w:val="28"/>
        </w:rPr>
      </w:pPr>
    </w:p>
    <w:p w:rsidR="00FE255E" w:rsidRDefault="00FE255E" w:rsidP="00FE255E">
      <w:pPr>
        <w:rPr>
          <w:noProof/>
          <w:sz w:val="28"/>
          <w:szCs w:val="28"/>
        </w:rPr>
      </w:pPr>
    </w:p>
    <w:p w:rsidR="00FE255E" w:rsidRPr="00FE255E" w:rsidRDefault="00FE255E" w:rsidP="00FE255E">
      <w:pPr>
        <w:rPr>
          <w:sz w:val="28"/>
          <w:szCs w:val="28"/>
        </w:rPr>
      </w:pPr>
      <w:bookmarkStart w:id="0" w:name="_GoBack"/>
      <w:bookmarkEnd w:id="0"/>
      <w:r>
        <w:rPr>
          <w:noProof/>
          <w:sz w:val="28"/>
          <w:szCs w:val="28"/>
        </w:rPr>
        <w:lastRenderedPageBreak/>
        <w:drawing>
          <wp:inline distT="0" distB="0" distL="0" distR="0">
            <wp:extent cx="5971540" cy="4203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063511891_7f31595dfbc4fa285b1c49ec1edd509e.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203700"/>
                    </a:xfrm>
                    <a:prstGeom prst="rect">
                      <a:avLst/>
                    </a:prstGeom>
                  </pic:spPr>
                </pic:pic>
              </a:graphicData>
            </a:graphic>
          </wp:inline>
        </w:drawing>
      </w:r>
      <w:r>
        <w:rPr>
          <w:noProof/>
          <w:sz w:val="28"/>
          <w:szCs w:val="28"/>
        </w:rPr>
        <w:drawing>
          <wp:inline distT="0" distB="0" distL="0" distR="0">
            <wp:extent cx="5971540" cy="3876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063508766_246514fa47684ce9b1a7fcecb6064a0c.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876675"/>
                    </a:xfrm>
                    <a:prstGeom prst="rect">
                      <a:avLst/>
                    </a:prstGeom>
                  </pic:spPr>
                </pic:pic>
              </a:graphicData>
            </a:graphic>
          </wp:inline>
        </w:drawing>
      </w:r>
      <w:r>
        <w:rPr>
          <w:noProof/>
          <w:sz w:val="28"/>
          <w:szCs w:val="28"/>
        </w:rPr>
        <w:lastRenderedPageBreak/>
        <w:drawing>
          <wp:inline distT="0" distB="0" distL="0" distR="0">
            <wp:extent cx="5971540" cy="4311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063504032_5df74c47518fa7b2983ad3bbff2c7330.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311015"/>
                    </a:xfrm>
                    <a:prstGeom prst="rect">
                      <a:avLst/>
                    </a:prstGeom>
                  </pic:spPr>
                </pic:pic>
              </a:graphicData>
            </a:graphic>
          </wp:inline>
        </w:drawing>
      </w:r>
      <w:r>
        <w:rPr>
          <w:noProof/>
          <w:sz w:val="28"/>
          <w:szCs w:val="28"/>
        </w:rPr>
        <w:lastRenderedPageBreak/>
        <w:drawing>
          <wp:inline distT="0" distB="0" distL="0" distR="0">
            <wp:extent cx="5971540" cy="4432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063495254_645abbc56bd09b1d1574b5127edfbc13.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32300"/>
                    </a:xfrm>
                    <a:prstGeom prst="rect">
                      <a:avLst/>
                    </a:prstGeom>
                  </pic:spPr>
                </pic:pic>
              </a:graphicData>
            </a:graphic>
          </wp:inline>
        </w:drawing>
      </w:r>
    </w:p>
    <w:sectPr w:rsidR="00FE255E" w:rsidRPr="00FE255E"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55E"/>
    <w:rsid w:val="006F23EF"/>
    <w:rsid w:val="00EB5AB5"/>
    <w:rsid w:val="00FE2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83B5E"/>
  <w15:chartTrackingRefBased/>
  <w15:docId w15:val="{3FCB42DE-B362-4330-9A59-3FDD34DE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129</Words>
  <Characters>739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2025-08-25T12:58:00Z</dcterms:created>
  <dcterms:modified xsi:type="dcterms:W3CDTF">2025-08-25T13:00:00Z</dcterms:modified>
</cp:coreProperties>
</file>