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C44" w:rsidRPr="00826C44" w:rsidRDefault="00826C44" w:rsidP="00826C44">
      <w:pPr>
        <w:jc w:val="center"/>
        <w:rPr>
          <w:b/>
          <w:sz w:val="28"/>
          <w:szCs w:val="28"/>
        </w:rPr>
      </w:pPr>
      <w:bookmarkStart w:id="0" w:name="_GoBack"/>
      <w:r w:rsidRPr="00826C44">
        <w:rPr>
          <w:b/>
          <w:sz w:val="28"/>
          <w:szCs w:val="28"/>
        </w:rPr>
        <w:t>HOẠT ĐỘNG Ý NGHĨA CỦA CÁC BẠN NHỎ LỚP B3 – TRƯỜNG MẦM NON HOA SỮA</w:t>
      </w:r>
    </w:p>
    <w:p w:rsidR="00826C44" w:rsidRPr="00826C44" w:rsidRDefault="00826C44" w:rsidP="00826C44">
      <w:pPr>
        <w:jc w:val="center"/>
        <w:rPr>
          <w:b/>
          <w:i/>
          <w:sz w:val="28"/>
          <w:szCs w:val="28"/>
        </w:rPr>
      </w:pPr>
      <w:r w:rsidRPr="00826C44">
        <w:rPr>
          <w:b/>
          <w:i/>
          <w:sz w:val="28"/>
          <w:szCs w:val="28"/>
        </w:rPr>
        <w:t>Hòa chung trong không khí tự hào kỷ niệm 80 năm Quốc khánh 2/9 (1945 – 2025), các bạn nhỏ lớp B3 đã có những hoạt động vui tươi, hồn nhiên để bày tỏ tình yêu quê hương, đất nước.</w:t>
      </w:r>
    </w:p>
    <w:bookmarkEnd w:id="0"/>
    <w:p w:rsidR="00826C44" w:rsidRPr="00826C44" w:rsidRDefault="00826C44" w:rsidP="00826C44">
      <w:pPr>
        <w:rPr>
          <w:sz w:val="28"/>
          <w:szCs w:val="28"/>
        </w:rPr>
      </w:pPr>
      <w:r w:rsidRPr="00826C44">
        <w:rPr>
          <w:sz w:val="28"/>
          <w:szCs w:val="28"/>
        </w:rPr>
        <w:t xml:space="preserve"> Với những bàn tay nhỏ bé và trái tim trong sáng, các con cùng nhau hát vang những ca khúc cách mạng, tham gia làm sản phẩm tạo hình, trang trí góc lớp rực rỡ sắc đỏ của cờ hoa. Mỗi nụ cười, mỗi ánh mắt đều chứa đựng niềm tự hào dân tộc, gieo vào tâm hồn trẻ thơ những giá trị cao đẹp về tình yêu Tổ quốc.</w:t>
      </w:r>
    </w:p>
    <w:p w:rsidR="00826C44" w:rsidRPr="00826C44" w:rsidRDefault="00826C44" w:rsidP="00826C44">
      <w:pPr>
        <w:rPr>
          <w:sz w:val="28"/>
          <w:szCs w:val="28"/>
        </w:rPr>
      </w:pPr>
      <w:r w:rsidRPr="00826C44">
        <w:rPr>
          <w:sz w:val="28"/>
          <w:szCs w:val="28"/>
        </w:rPr>
        <w:t xml:space="preserve"> Hoạt động không chỉ mang đến cho các bé niềm vui mà còn giúp các con thêm hiểu về ý nghĩa to lớn của Ngày Độc lập 2/9, từ đó nuôi dưỡng tinh thần đoàn kết, lòng biết ơn các thế hệ cha anh đã hy sinh vì độc lập – tự do của dân tộc.</w:t>
      </w:r>
    </w:p>
    <w:p w:rsidR="00EB5AB5" w:rsidRDefault="00826C44" w:rsidP="00826C44">
      <w:pPr>
        <w:rPr>
          <w:sz w:val="28"/>
          <w:szCs w:val="28"/>
        </w:rPr>
      </w:pPr>
      <w:r w:rsidRPr="00826C44">
        <w:rPr>
          <w:sz w:val="28"/>
          <w:szCs w:val="28"/>
        </w:rPr>
        <w:t xml:space="preserve"> Trường Mầm non Hoa Sữa tin rằng từ những mầm xanh hôm nay sẽ vươn lên những cây đời vững chãi, tiếp bước xây dựng đất nước Việt Nam ngày càng giàu đẹp.</w:t>
      </w:r>
    </w:p>
    <w:p w:rsidR="00826C44" w:rsidRDefault="00826C44" w:rsidP="00826C44">
      <w:pPr>
        <w:rPr>
          <w:sz w:val="28"/>
          <w:szCs w:val="28"/>
        </w:rPr>
      </w:pPr>
      <w:r>
        <w:rPr>
          <w:sz w:val="28"/>
          <w:szCs w:val="28"/>
        </w:rPr>
        <w:t>Dưới đây là 1 số hình ảnh:</w:t>
      </w:r>
    </w:p>
    <w:p w:rsidR="00826C44" w:rsidRDefault="00826C44" w:rsidP="00826C44">
      <w:pPr>
        <w:rPr>
          <w:sz w:val="28"/>
          <w:szCs w:val="28"/>
        </w:rPr>
      </w:pPr>
      <w:r>
        <w:rPr>
          <w:noProof/>
          <w:sz w:val="28"/>
          <w:szCs w:val="28"/>
        </w:rPr>
        <w:lastRenderedPageBreak/>
        <w:drawing>
          <wp:inline distT="0" distB="0" distL="0" distR="0">
            <wp:extent cx="5971540" cy="7962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944128672257_f175b34ff6bd93f9ab70c1da5d6ff6a7.jpg"/>
                    <pic:cNvPicPr/>
                  </pic:nvPicPr>
                  <pic:blipFill>
                    <a:blip r:embed="rId4">
                      <a:extLst>
                        <a:ext uri="{28A0092B-C50C-407E-A947-70E740481C1C}">
                          <a14:useLocalDpi xmlns:a14="http://schemas.microsoft.com/office/drawing/2010/main" val="0"/>
                        </a:ext>
                      </a:extLst>
                    </a:blip>
                    <a:stretch>
                      <a:fillRect/>
                    </a:stretch>
                  </pic:blipFill>
                  <pic:spPr>
                    <a:xfrm>
                      <a:off x="0" y="0"/>
                      <a:ext cx="5971540" cy="7962265"/>
                    </a:xfrm>
                    <a:prstGeom prst="rect">
                      <a:avLst/>
                    </a:prstGeom>
                  </pic:spPr>
                </pic:pic>
              </a:graphicData>
            </a:graphic>
          </wp:inline>
        </w:drawing>
      </w:r>
    </w:p>
    <w:p w:rsidR="00826C44" w:rsidRDefault="00826C44" w:rsidP="00826C44">
      <w:pPr>
        <w:rPr>
          <w:noProof/>
          <w:sz w:val="28"/>
          <w:szCs w:val="28"/>
        </w:rPr>
      </w:pPr>
    </w:p>
    <w:p w:rsidR="00826C44" w:rsidRDefault="00826C44" w:rsidP="00826C44">
      <w:pPr>
        <w:rPr>
          <w:noProof/>
          <w:sz w:val="28"/>
          <w:szCs w:val="28"/>
        </w:rPr>
      </w:pPr>
    </w:p>
    <w:p w:rsidR="00826C44" w:rsidRDefault="00826C44" w:rsidP="00826C44">
      <w:pPr>
        <w:rPr>
          <w:noProof/>
          <w:sz w:val="28"/>
          <w:szCs w:val="28"/>
        </w:rPr>
      </w:pPr>
    </w:p>
    <w:p w:rsidR="00826C44" w:rsidRDefault="00826C44" w:rsidP="00826C44">
      <w:pPr>
        <w:rPr>
          <w:noProof/>
          <w:sz w:val="28"/>
          <w:szCs w:val="28"/>
        </w:rPr>
      </w:pPr>
    </w:p>
    <w:p w:rsidR="00826C44" w:rsidRDefault="00826C44" w:rsidP="00826C44">
      <w:pPr>
        <w:rPr>
          <w:sz w:val="28"/>
          <w:szCs w:val="28"/>
        </w:rPr>
      </w:pPr>
      <w:r>
        <w:rPr>
          <w:noProof/>
          <w:sz w:val="28"/>
          <w:szCs w:val="28"/>
        </w:rPr>
        <w:lastRenderedPageBreak/>
        <w:drawing>
          <wp:inline distT="0" distB="0" distL="0" distR="0">
            <wp:extent cx="5971540" cy="44723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944128674996_b364c3b88423ab40f3e4a94004c000ea.jpg"/>
                    <pic:cNvPicPr/>
                  </pic:nvPicPr>
                  <pic:blipFill>
                    <a:blip r:embed="rId5">
                      <a:extLst>
                        <a:ext uri="{28A0092B-C50C-407E-A947-70E740481C1C}">
                          <a14:useLocalDpi xmlns:a14="http://schemas.microsoft.com/office/drawing/2010/main" val="0"/>
                        </a:ext>
                      </a:extLst>
                    </a:blip>
                    <a:stretch>
                      <a:fillRect/>
                    </a:stretch>
                  </pic:blipFill>
                  <pic:spPr>
                    <a:xfrm>
                      <a:off x="0" y="0"/>
                      <a:ext cx="5971540" cy="4472305"/>
                    </a:xfrm>
                    <a:prstGeom prst="rect">
                      <a:avLst/>
                    </a:prstGeom>
                  </pic:spPr>
                </pic:pic>
              </a:graphicData>
            </a:graphic>
          </wp:inline>
        </w:drawing>
      </w:r>
      <w:r>
        <w:rPr>
          <w:noProof/>
          <w:sz w:val="28"/>
          <w:szCs w:val="28"/>
        </w:rPr>
        <w:lastRenderedPageBreak/>
        <w:drawing>
          <wp:inline distT="0" distB="0" distL="0" distR="0">
            <wp:extent cx="5971540" cy="44742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944128753077_db66638099d8100f4e130997ef53184f.jpg"/>
                    <pic:cNvPicPr/>
                  </pic:nvPicPr>
                  <pic:blipFill>
                    <a:blip r:embed="rId6">
                      <a:extLst>
                        <a:ext uri="{28A0092B-C50C-407E-A947-70E740481C1C}">
                          <a14:useLocalDpi xmlns:a14="http://schemas.microsoft.com/office/drawing/2010/main" val="0"/>
                        </a:ext>
                      </a:extLst>
                    </a:blip>
                    <a:stretch>
                      <a:fillRect/>
                    </a:stretch>
                  </pic:blipFill>
                  <pic:spPr>
                    <a:xfrm>
                      <a:off x="0" y="0"/>
                      <a:ext cx="5971540" cy="4474210"/>
                    </a:xfrm>
                    <a:prstGeom prst="rect">
                      <a:avLst/>
                    </a:prstGeom>
                  </pic:spPr>
                </pic:pic>
              </a:graphicData>
            </a:graphic>
          </wp:inline>
        </w:drawing>
      </w:r>
      <w:r>
        <w:rPr>
          <w:noProof/>
          <w:sz w:val="28"/>
          <w:szCs w:val="28"/>
        </w:rPr>
        <w:lastRenderedPageBreak/>
        <w:drawing>
          <wp:inline distT="0" distB="0" distL="0" distR="0">
            <wp:extent cx="5971540" cy="79622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944128728319_6419ca68b119a4b20456f27e00be3466.jpg"/>
                    <pic:cNvPicPr/>
                  </pic:nvPicPr>
                  <pic:blipFill>
                    <a:blip r:embed="rId7">
                      <a:extLst>
                        <a:ext uri="{28A0092B-C50C-407E-A947-70E740481C1C}">
                          <a14:useLocalDpi xmlns:a14="http://schemas.microsoft.com/office/drawing/2010/main" val="0"/>
                        </a:ext>
                      </a:extLst>
                    </a:blip>
                    <a:stretch>
                      <a:fillRect/>
                    </a:stretch>
                  </pic:blipFill>
                  <pic:spPr>
                    <a:xfrm>
                      <a:off x="0" y="0"/>
                      <a:ext cx="5971540" cy="7962265"/>
                    </a:xfrm>
                    <a:prstGeom prst="rect">
                      <a:avLst/>
                    </a:prstGeom>
                  </pic:spPr>
                </pic:pic>
              </a:graphicData>
            </a:graphic>
          </wp:inline>
        </w:drawing>
      </w:r>
      <w:r>
        <w:rPr>
          <w:noProof/>
          <w:sz w:val="28"/>
          <w:szCs w:val="28"/>
        </w:rPr>
        <w:lastRenderedPageBreak/>
        <w:drawing>
          <wp:inline distT="0" distB="0" distL="0" distR="0">
            <wp:extent cx="5971540" cy="79622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944128688222_83442d4b6e3c7b6cb1db03ab83511927.jpg"/>
                    <pic:cNvPicPr/>
                  </pic:nvPicPr>
                  <pic:blipFill>
                    <a:blip r:embed="rId8">
                      <a:extLst>
                        <a:ext uri="{28A0092B-C50C-407E-A947-70E740481C1C}">
                          <a14:useLocalDpi xmlns:a14="http://schemas.microsoft.com/office/drawing/2010/main" val="0"/>
                        </a:ext>
                      </a:extLst>
                    </a:blip>
                    <a:stretch>
                      <a:fillRect/>
                    </a:stretch>
                  </pic:blipFill>
                  <pic:spPr>
                    <a:xfrm>
                      <a:off x="0" y="0"/>
                      <a:ext cx="5971540" cy="7962265"/>
                    </a:xfrm>
                    <a:prstGeom prst="rect">
                      <a:avLst/>
                    </a:prstGeom>
                  </pic:spPr>
                </pic:pic>
              </a:graphicData>
            </a:graphic>
          </wp:inline>
        </w:drawing>
      </w:r>
    </w:p>
    <w:p w:rsidR="00826C44" w:rsidRPr="00826C44" w:rsidRDefault="00826C44" w:rsidP="00826C44">
      <w:pPr>
        <w:rPr>
          <w:sz w:val="28"/>
          <w:szCs w:val="28"/>
        </w:rPr>
      </w:pPr>
    </w:p>
    <w:sectPr w:rsidR="00826C44" w:rsidRPr="00826C44"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44"/>
    <w:rsid w:val="006F23EF"/>
    <w:rsid w:val="00826C44"/>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7471"/>
  <w15:chartTrackingRefBased/>
  <w15:docId w15:val="{A91EF43A-4826-4790-A90E-E4D4E606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2025-08-25T13:32:00Z</dcterms:created>
  <dcterms:modified xsi:type="dcterms:W3CDTF">2025-08-25T13:33:00Z</dcterms:modified>
</cp:coreProperties>
</file>