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5A17" w:rsidRPr="00075A17" w:rsidRDefault="00075A17" w:rsidP="00075A17">
      <w:pPr>
        <w:jc w:val="center"/>
        <w:rPr>
          <w:b/>
          <w:sz w:val="28"/>
          <w:szCs w:val="28"/>
        </w:rPr>
      </w:pPr>
      <w:bookmarkStart w:id="0" w:name="_GoBack"/>
      <w:r w:rsidRPr="00075A17">
        <w:rPr>
          <w:b/>
          <w:sz w:val="28"/>
          <w:szCs w:val="28"/>
        </w:rPr>
        <w:t>NHÍ B1 KHỎE KHOẮN – KHÉO LÉO VỚI BẬT CHỤM TÁCH CHÂN</w:t>
      </w:r>
    </w:p>
    <w:p w:rsidR="00075A17" w:rsidRPr="00075A17" w:rsidRDefault="00075A17" w:rsidP="00075A17">
      <w:pPr>
        <w:jc w:val="center"/>
        <w:rPr>
          <w:b/>
          <w:i/>
          <w:sz w:val="28"/>
          <w:szCs w:val="28"/>
        </w:rPr>
      </w:pPr>
      <w:r w:rsidRPr="00075A17">
        <w:rPr>
          <w:b/>
          <w:i/>
          <w:sz w:val="28"/>
          <w:szCs w:val="28"/>
        </w:rPr>
        <w:t>Tại lớp Mẫu giáo Nhỡ B1 – Trường Mầm non Hoa Sữa, các bạn nhỏ đã có một buổi học vận động thật sôi nổi với bài tập bật chụm tách chân.</w:t>
      </w:r>
    </w:p>
    <w:bookmarkEnd w:id="0"/>
    <w:p w:rsidR="00075A17" w:rsidRPr="00075A17" w:rsidRDefault="00075A17" w:rsidP="00075A17">
      <w:pPr>
        <w:rPr>
          <w:sz w:val="28"/>
          <w:szCs w:val="28"/>
        </w:rPr>
      </w:pPr>
      <w:r w:rsidRPr="00075A17">
        <w:rPr>
          <w:sz w:val="28"/>
          <w:szCs w:val="28"/>
        </w:rPr>
        <w:t xml:space="preserve"> Hoạt động giúp trẻ:</w:t>
      </w:r>
    </w:p>
    <w:p w:rsidR="00075A17" w:rsidRPr="00075A17" w:rsidRDefault="00075A17" w:rsidP="00075A17">
      <w:pPr>
        <w:rPr>
          <w:sz w:val="28"/>
          <w:szCs w:val="28"/>
        </w:rPr>
      </w:pPr>
      <w:r w:rsidRPr="00075A17">
        <w:rPr>
          <w:sz w:val="28"/>
          <w:szCs w:val="28"/>
        </w:rPr>
        <w:t xml:space="preserve"> Phát triển thể lực – tăng sức mạnh cơ chân và độ dẻo dai.</w:t>
      </w:r>
    </w:p>
    <w:p w:rsidR="00075A17" w:rsidRPr="00075A17" w:rsidRDefault="00075A17" w:rsidP="00075A17">
      <w:pPr>
        <w:rPr>
          <w:sz w:val="28"/>
          <w:szCs w:val="28"/>
        </w:rPr>
      </w:pPr>
      <w:r w:rsidRPr="00075A17">
        <w:rPr>
          <w:sz w:val="28"/>
          <w:szCs w:val="28"/>
        </w:rPr>
        <w:t xml:space="preserve"> Rèn luyện sự phối hợp giữa các nhóm cơ và khả năng giữ thăng bằng.</w:t>
      </w:r>
    </w:p>
    <w:p w:rsidR="00075A17" w:rsidRPr="00075A17" w:rsidRDefault="00075A17" w:rsidP="00075A17">
      <w:pPr>
        <w:rPr>
          <w:sz w:val="28"/>
          <w:szCs w:val="28"/>
        </w:rPr>
      </w:pPr>
      <w:r w:rsidRPr="00075A17">
        <w:rPr>
          <w:sz w:val="28"/>
          <w:szCs w:val="28"/>
        </w:rPr>
        <w:t xml:space="preserve"> Hình thành thói quen tập luyện để có một cơ thể khỏe mạnh, năng động.</w:t>
      </w:r>
    </w:p>
    <w:p w:rsidR="00EB5AB5" w:rsidRDefault="00075A17" w:rsidP="00075A17">
      <w:pPr>
        <w:rPr>
          <w:sz w:val="28"/>
          <w:szCs w:val="28"/>
        </w:rPr>
      </w:pPr>
      <w:r w:rsidRPr="00075A17">
        <w:rPr>
          <w:sz w:val="28"/>
          <w:szCs w:val="28"/>
        </w:rPr>
        <w:t xml:space="preserve"> Nhìn những bước bật nhịp nhàng, gương mặt rạng rỡ và ánh mắt quyết tâm của các con, cô giáo và ba mẹ càng thêm yên tâm vì con đang lớn lên khỏe mạnh – tự tin – tràn đầy năng lượng!</w:t>
      </w:r>
    </w:p>
    <w:p w:rsidR="00075A17" w:rsidRDefault="00075A17" w:rsidP="00075A17">
      <w:pPr>
        <w:rPr>
          <w:sz w:val="28"/>
          <w:szCs w:val="28"/>
        </w:rPr>
      </w:pPr>
      <w:r>
        <w:rPr>
          <w:sz w:val="28"/>
          <w:szCs w:val="28"/>
        </w:rPr>
        <w:t>Dưới đây là 1 số hình ảnh:</w:t>
      </w:r>
    </w:p>
    <w:p w:rsidR="00075A17" w:rsidRDefault="00075A17" w:rsidP="00075A17">
      <w:pPr>
        <w:rPr>
          <w:sz w:val="28"/>
          <w:szCs w:val="28"/>
        </w:rPr>
      </w:pPr>
      <w:r>
        <w:rPr>
          <w:noProof/>
          <w:sz w:val="28"/>
          <w:szCs w:val="28"/>
        </w:rPr>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04372811911_50c8aa4942c5e39873dc6d49e027bb67.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075A17" w:rsidRDefault="00075A17" w:rsidP="00075A17">
      <w:pPr>
        <w:rPr>
          <w:noProof/>
          <w:sz w:val="28"/>
          <w:szCs w:val="28"/>
        </w:rPr>
      </w:pPr>
    </w:p>
    <w:p w:rsidR="00075A17" w:rsidRDefault="00075A17" w:rsidP="00075A17">
      <w:pPr>
        <w:rPr>
          <w:noProof/>
          <w:sz w:val="28"/>
          <w:szCs w:val="28"/>
        </w:rPr>
      </w:pPr>
    </w:p>
    <w:p w:rsidR="00075A17" w:rsidRDefault="00075A17" w:rsidP="00075A17">
      <w:pPr>
        <w:rPr>
          <w:noProof/>
          <w:sz w:val="28"/>
          <w:szCs w:val="28"/>
        </w:rPr>
      </w:pPr>
    </w:p>
    <w:p w:rsidR="00075A17" w:rsidRDefault="00075A17" w:rsidP="00075A17">
      <w:pPr>
        <w:rPr>
          <w:noProof/>
          <w:sz w:val="28"/>
          <w:szCs w:val="28"/>
        </w:rPr>
      </w:pPr>
    </w:p>
    <w:p w:rsidR="00075A17" w:rsidRPr="00075A17" w:rsidRDefault="00075A17" w:rsidP="00075A17">
      <w:pPr>
        <w:rPr>
          <w:sz w:val="28"/>
          <w:szCs w:val="28"/>
        </w:rPr>
      </w:pPr>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04372830625_b20280ab246d7c4efeab742766fa18a9.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04372828715_f105230523d48ddf03e949b448a6bf17.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04372820800_3ff81cb00a3f044664a07bf654bd92b4.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04372819845_8d64ba6d06126f9d6c295a1d3d05d376.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075A17" w:rsidRPr="00075A17"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A17"/>
    <w:rsid w:val="00075A17"/>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B39FF"/>
  <w15:chartTrackingRefBased/>
  <w15:docId w15:val="{1856BF2C-368E-4C4F-832A-10351280A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93</Words>
  <Characters>533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2025-08-13T15:42:00Z</dcterms:created>
  <dcterms:modified xsi:type="dcterms:W3CDTF">2025-08-13T15:43:00Z</dcterms:modified>
</cp:coreProperties>
</file>