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Default="00C732C3" w:rsidP="00F47D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TUẦN</w:t>
            </w:r>
            <w:r w:rsidR="00653363">
              <w:rPr>
                <w:b/>
                <w:sz w:val="26"/>
                <w:szCs w:val="26"/>
              </w:rPr>
              <w:t xml:space="preserve"> 3</w:t>
            </w:r>
            <w:r w:rsidR="00557078">
              <w:rPr>
                <w:b/>
                <w:sz w:val="26"/>
                <w:szCs w:val="26"/>
              </w:rPr>
              <w:t>2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557078">
              <w:rPr>
                <w:b/>
                <w:sz w:val="26"/>
                <w:szCs w:val="26"/>
              </w:rPr>
              <w:t>4</w:t>
            </w:r>
            <w:r w:rsidR="001F7CAD">
              <w:rPr>
                <w:b/>
                <w:sz w:val="26"/>
                <w:szCs w:val="26"/>
              </w:rPr>
              <w:t>/</w:t>
            </w:r>
            <w:r w:rsidR="00557078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653363">
              <w:rPr>
                <w:b/>
                <w:sz w:val="26"/>
                <w:szCs w:val="26"/>
              </w:rPr>
              <w:t xml:space="preserve"> </w:t>
            </w:r>
            <w:r w:rsidR="00557078">
              <w:rPr>
                <w:b/>
                <w:sz w:val="26"/>
                <w:szCs w:val="26"/>
              </w:rPr>
              <w:t>9</w:t>
            </w:r>
            <w:r w:rsidR="00FB0FB6">
              <w:rPr>
                <w:b/>
                <w:sz w:val="26"/>
                <w:szCs w:val="26"/>
              </w:rPr>
              <w:t>/</w:t>
            </w:r>
            <w:r w:rsidR="00653363">
              <w:rPr>
                <w:b/>
                <w:sz w:val="26"/>
                <w:szCs w:val="26"/>
              </w:rPr>
              <w:t>8</w:t>
            </w:r>
            <w:r w:rsidR="001F7CAD">
              <w:rPr>
                <w:b/>
                <w:sz w:val="26"/>
                <w:szCs w:val="26"/>
              </w:rPr>
              <w:t>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  <w:p w:rsidR="007E48C6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  <w:p w:rsidR="00DD63D2" w:rsidRPr="00C732C3" w:rsidRDefault="00DD63D2" w:rsidP="00F47D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75714A" w:rsidRDefault="007571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8C01AC" w:rsidRPr="0075714A" w:rsidRDefault="008C01AC" w:rsidP="001F7CA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Vũ Thanh Hiếu</w:t>
            </w:r>
          </w:p>
        </w:tc>
      </w:tr>
      <w:tr w:rsidR="0055707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557078" w:rsidRDefault="00557078" w:rsidP="00075748">
            <w:pPr>
              <w:jc w:val="center"/>
            </w:pPr>
            <w:r>
              <w:t>THỨ 2</w:t>
            </w:r>
          </w:p>
          <w:p w:rsidR="00557078" w:rsidRDefault="00557078" w:rsidP="00557078">
            <w:pPr>
              <w:jc w:val="center"/>
            </w:pPr>
            <w:r>
              <w:t>(4/8)</w:t>
            </w:r>
          </w:p>
        </w:tc>
        <w:tc>
          <w:tcPr>
            <w:tcW w:w="995" w:type="dxa"/>
          </w:tcPr>
          <w:p w:rsidR="00557078" w:rsidRDefault="0055707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557078" w:rsidRDefault="00557078" w:rsidP="00653363">
            <w:pPr>
              <w:jc w:val="both"/>
            </w:pPr>
            <w:r>
              <w:t xml:space="preserve">- </w:t>
            </w:r>
            <w:r w:rsidR="00EF6B61">
              <w:t>Kiểm tra tổ nuôi thực hiện dây truyền</w:t>
            </w:r>
          </w:p>
        </w:tc>
        <w:tc>
          <w:tcPr>
            <w:tcW w:w="4422" w:type="dxa"/>
            <w:vMerge w:val="restart"/>
          </w:tcPr>
          <w:p w:rsidR="00557078" w:rsidRDefault="00557078" w:rsidP="00557078">
            <w:pPr>
              <w:jc w:val="both"/>
            </w:pPr>
            <w:r>
              <w:t>- Nghỉ phép</w:t>
            </w:r>
          </w:p>
        </w:tc>
        <w:tc>
          <w:tcPr>
            <w:tcW w:w="4218" w:type="dxa"/>
            <w:gridSpan w:val="2"/>
          </w:tcPr>
          <w:p w:rsidR="00557078" w:rsidRDefault="00557078" w:rsidP="00653363">
            <w:pPr>
              <w:jc w:val="both"/>
            </w:pPr>
            <w:r>
              <w:t>- Kiểm tra giao nhận thực phẩm tổ nuôi</w:t>
            </w:r>
          </w:p>
        </w:tc>
      </w:tr>
      <w:tr w:rsidR="0055707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557078" w:rsidRDefault="00557078" w:rsidP="00075748">
            <w:pPr>
              <w:jc w:val="center"/>
            </w:pPr>
          </w:p>
        </w:tc>
        <w:tc>
          <w:tcPr>
            <w:tcW w:w="995" w:type="dxa"/>
          </w:tcPr>
          <w:p w:rsidR="00557078" w:rsidRDefault="0055707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557078" w:rsidRDefault="00557078" w:rsidP="00632E4F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  <w:vMerge/>
          </w:tcPr>
          <w:p w:rsidR="00557078" w:rsidRDefault="00557078" w:rsidP="00653363">
            <w:pPr>
              <w:jc w:val="both"/>
            </w:pPr>
          </w:p>
        </w:tc>
        <w:tc>
          <w:tcPr>
            <w:tcW w:w="4218" w:type="dxa"/>
            <w:gridSpan w:val="2"/>
          </w:tcPr>
          <w:p w:rsidR="00557078" w:rsidRDefault="00EF6B61" w:rsidP="00EF6B61">
            <w:pPr>
              <w:jc w:val="both"/>
            </w:pPr>
            <w:r>
              <w:t>- Làm việc tại văn phòng</w:t>
            </w:r>
            <w:r w:rsidR="00557078">
              <w:t xml:space="preserve"> </w:t>
            </w:r>
          </w:p>
        </w:tc>
      </w:tr>
      <w:tr w:rsidR="0055707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557078" w:rsidRDefault="00557078" w:rsidP="00075748">
            <w:pPr>
              <w:jc w:val="center"/>
            </w:pPr>
            <w:r>
              <w:t>THỨ 3</w:t>
            </w:r>
          </w:p>
          <w:p w:rsidR="00557078" w:rsidRDefault="00557078" w:rsidP="00557078">
            <w:pPr>
              <w:jc w:val="center"/>
            </w:pPr>
            <w:r>
              <w:t>(5/8)</w:t>
            </w:r>
          </w:p>
        </w:tc>
        <w:tc>
          <w:tcPr>
            <w:tcW w:w="995" w:type="dxa"/>
          </w:tcPr>
          <w:p w:rsidR="00557078" w:rsidRDefault="0055707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557078" w:rsidRDefault="00557078" w:rsidP="00557078">
            <w:pPr>
              <w:jc w:val="both"/>
            </w:pPr>
            <w:r>
              <w:t>- Dự Hội nghị triển khai phân cấp quản lý nhà nước về giáo dục khi thực hiện chính quyền địa phương 2 cấp</w:t>
            </w:r>
          </w:p>
        </w:tc>
        <w:tc>
          <w:tcPr>
            <w:tcW w:w="4422" w:type="dxa"/>
            <w:vMerge w:val="restart"/>
          </w:tcPr>
          <w:p w:rsidR="00557078" w:rsidRDefault="00557078" w:rsidP="00653363">
            <w:pPr>
              <w:jc w:val="both"/>
            </w:pPr>
            <w:r>
              <w:t>- Nghỉ phép</w:t>
            </w:r>
          </w:p>
          <w:p w:rsidR="00557078" w:rsidRDefault="00557078" w:rsidP="003C175D">
            <w:pPr>
              <w:jc w:val="both"/>
            </w:pPr>
          </w:p>
        </w:tc>
        <w:tc>
          <w:tcPr>
            <w:tcW w:w="4218" w:type="dxa"/>
            <w:gridSpan w:val="2"/>
          </w:tcPr>
          <w:p w:rsidR="00557078" w:rsidRDefault="00557078" w:rsidP="00EF6B61">
            <w:pPr>
              <w:jc w:val="both"/>
            </w:pPr>
            <w:r>
              <w:t xml:space="preserve">- </w:t>
            </w:r>
            <w:r w:rsidR="00EF6B61">
              <w:t>Kiểm tra nề nếp các lớp</w:t>
            </w:r>
            <w:bookmarkStart w:id="0" w:name="_GoBack"/>
            <w:bookmarkEnd w:id="0"/>
          </w:p>
        </w:tc>
      </w:tr>
      <w:tr w:rsidR="0055707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557078" w:rsidRDefault="00557078" w:rsidP="00075748">
            <w:pPr>
              <w:jc w:val="center"/>
            </w:pPr>
          </w:p>
        </w:tc>
        <w:tc>
          <w:tcPr>
            <w:tcW w:w="995" w:type="dxa"/>
          </w:tcPr>
          <w:p w:rsidR="00557078" w:rsidRDefault="0055707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557078" w:rsidRDefault="00557078" w:rsidP="00B000A3">
            <w:pPr>
              <w:jc w:val="both"/>
            </w:pPr>
            <w:r>
              <w:t xml:space="preserve">- Làm việc tại văn phòng </w:t>
            </w:r>
          </w:p>
        </w:tc>
        <w:tc>
          <w:tcPr>
            <w:tcW w:w="4422" w:type="dxa"/>
            <w:vMerge/>
          </w:tcPr>
          <w:p w:rsidR="00557078" w:rsidRDefault="00557078" w:rsidP="003C175D">
            <w:pPr>
              <w:jc w:val="both"/>
            </w:pPr>
          </w:p>
        </w:tc>
        <w:tc>
          <w:tcPr>
            <w:tcW w:w="4218" w:type="dxa"/>
            <w:gridSpan w:val="2"/>
          </w:tcPr>
          <w:p w:rsidR="00557078" w:rsidRDefault="00557078" w:rsidP="008C01AC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557078">
            <w:pPr>
              <w:jc w:val="center"/>
            </w:pPr>
            <w:r>
              <w:t>(</w:t>
            </w:r>
            <w:r w:rsidR="00557078">
              <w:t>6</w:t>
            </w:r>
            <w:r>
              <w:t>/</w:t>
            </w:r>
            <w:r w:rsidR="00557078">
              <w:t>8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AD52DB" w:rsidRDefault="00EF6B61" w:rsidP="00EF6B61">
            <w:pPr>
              <w:jc w:val="both"/>
            </w:pPr>
            <w:r>
              <w:t xml:space="preserve">- Họp thẩm định đánh giá điều kiện thực tế của các đơn vị đăng ký thực phẩm, suất ăn cho học sinh tại các trường công lập năm học 2025 - 2026 tại UBND phường Long Biên </w:t>
            </w:r>
          </w:p>
        </w:tc>
        <w:tc>
          <w:tcPr>
            <w:tcW w:w="4422" w:type="dxa"/>
          </w:tcPr>
          <w:p w:rsidR="005E65CD" w:rsidRDefault="00EF6B61" w:rsidP="00682628">
            <w:pPr>
              <w:jc w:val="both"/>
            </w:pPr>
            <w:r>
              <w:t>- Kiểm tra nề nếp, chuyên môn các lớp</w:t>
            </w:r>
          </w:p>
        </w:tc>
        <w:tc>
          <w:tcPr>
            <w:tcW w:w="4218" w:type="dxa"/>
            <w:gridSpan w:val="2"/>
          </w:tcPr>
          <w:p w:rsidR="00075748" w:rsidRDefault="00B000A3" w:rsidP="00346450">
            <w:pPr>
              <w:jc w:val="both"/>
            </w:pPr>
            <w:r>
              <w:t>- Kiểm tra tổ nuôi sơ chế, chế biến thực phẩm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EF6B61" w:rsidP="00EF6B61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</w:tcPr>
          <w:p w:rsidR="00F92252" w:rsidRDefault="00EF6B61" w:rsidP="00346450">
            <w:pPr>
              <w:jc w:val="both"/>
            </w:pPr>
            <w:r>
              <w:t>- 15h00: Họp các khối trưởng phân công công việc trong tháng 8</w:t>
            </w:r>
          </w:p>
        </w:tc>
        <w:tc>
          <w:tcPr>
            <w:tcW w:w="4218" w:type="dxa"/>
            <w:gridSpan w:val="2"/>
          </w:tcPr>
          <w:p w:rsidR="00075748" w:rsidRDefault="002C7E72" w:rsidP="00EF6B61">
            <w:pPr>
              <w:jc w:val="both"/>
            </w:pPr>
            <w:r>
              <w:t xml:space="preserve">- Rà soát các điều kiện </w:t>
            </w:r>
            <w:r w:rsidR="00EF6B61">
              <w:t>chuẩn bị đón đoàn kiểm tra liên ngành về PCDB, ATTP</w:t>
            </w:r>
            <w:r>
              <w:t xml:space="preserve"> </w:t>
            </w:r>
          </w:p>
        </w:tc>
      </w:tr>
      <w:tr w:rsidR="000F367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F367D" w:rsidRDefault="000F367D" w:rsidP="00075748">
            <w:pPr>
              <w:jc w:val="center"/>
            </w:pPr>
            <w:r>
              <w:t>THỨ 5</w:t>
            </w:r>
          </w:p>
          <w:p w:rsidR="000F367D" w:rsidRDefault="000F367D" w:rsidP="00557078">
            <w:pPr>
              <w:jc w:val="center"/>
            </w:pPr>
            <w:r>
              <w:t>(</w:t>
            </w:r>
            <w:r w:rsidR="00557078">
              <w:t>7/8</w:t>
            </w:r>
            <w:r>
              <w:t>)</w:t>
            </w:r>
          </w:p>
        </w:tc>
        <w:tc>
          <w:tcPr>
            <w:tcW w:w="995" w:type="dxa"/>
          </w:tcPr>
          <w:p w:rsidR="000F367D" w:rsidRDefault="000F367D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F367D" w:rsidRDefault="002C7E72" w:rsidP="00C67B71">
            <w:pPr>
              <w:jc w:val="both"/>
            </w:pPr>
            <w:r>
              <w:t>- Kiể</w:t>
            </w:r>
            <w:r w:rsidR="00007DEC">
              <w:t>m tra tổ nuôi giao nhận thực phẩm</w:t>
            </w:r>
          </w:p>
        </w:tc>
        <w:tc>
          <w:tcPr>
            <w:tcW w:w="4422" w:type="dxa"/>
            <w:vMerge w:val="restart"/>
          </w:tcPr>
          <w:p w:rsidR="00007DEC" w:rsidRDefault="00C67B71" w:rsidP="00007DEC">
            <w:pPr>
              <w:jc w:val="both"/>
            </w:pPr>
            <w:r>
              <w:t xml:space="preserve"> </w:t>
            </w:r>
            <w:r w:rsidR="00870C5B">
              <w:t>-</w:t>
            </w:r>
            <w:r w:rsidR="002C7E72">
              <w:t xml:space="preserve"> Kiể</w:t>
            </w:r>
            <w:r w:rsidR="00007DEC">
              <w:t>m tra nề nếp chuyên môn các lớp</w:t>
            </w:r>
          </w:p>
          <w:p w:rsidR="002C7E72" w:rsidRPr="00007DEC" w:rsidRDefault="00007DEC" w:rsidP="00007DEC">
            <w:r>
              <w:t>- Làm việc tại văn phòng</w:t>
            </w:r>
          </w:p>
        </w:tc>
        <w:tc>
          <w:tcPr>
            <w:tcW w:w="4218" w:type="dxa"/>
            <w:gridSpan w:val="2"/>
          </w:tcPr>
          <w:p w:rsidR="000F367D" w:rsidRDefault="003F2984" w:rsidP="00007DEC">
            <w:pPr>
              <w:jc w:val="both"/>
            </w:pPr>
            <w:r>
              <w:t xml:space="preserve">- Kiểm tra </w:t>
            </w:r>
            <w:r w:rsidR="00007DEC">
              <w:t>dây truyền tổ nuôi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114A8D" w:rsidRDefault="002C7E72" w:rsidP="00870C5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6EE50" wp14:editId="54A12051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-4445</wp:posOffset>
                      </wp:positionV>
                      <wp:extent cx="28003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03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-.35pt" to="424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" strokecolor="black [3040]"/>
                  </w:pict>
                </mc:Fallback>
              </mc:AlternateContent>
            </w:r>
            <w:r w:rsidR="003D7808">
              <w:t xml:space="preserve">- </w:t>
            </w:r>
            <w:r w:rsidR="00007DEC">
              <w:rPr>
                <w:rFonts w:cs="Times New Roman"/>
                <w:color w:val="081B3A"/>
                <w:spacing w:val="3"/>
                <w:szCs w:val="23"/>
                <w:shd w:val="clear" w:color="auto" w:fill="FFFFFF"/>
              </w:rPr>
              <w:t>K</w:t>
            </w:r>
            <w:r w:rsidR="00007DEC" w:rsidRPr="00007DEC">
              <w:rPr>
                <w:rFonts w:cs="Times New Roman"/>
                <w:color w:val="081B3A"/>
                <w:spacing w:val="3"/>
                <w:szCs w:val="23"/>
                <w:shd w:val="clear" w:color="auto" w:fill="FFFFFF"/>
              </w:rPr>
              <w:t>iểm tra các cty Thực Phẩm theo QĐ của UB phường</w:t>
            </w:r>
          </w:p>
        </w:tc>
        <w:tc>
          <w:tcPr>
            <w:tcW w:w="4422" w:type="dxa"/>
            <w:vMerge/>
          </w:tcPr>
          <w:p w:rsidR="00114A8D" w:rsidRDefault="00114A8D" w:rsidP="00DD63D2">
            <w:pPr>
              <w:jc w:val="both"/>
            </w:pPr>
          </w:p>
        </w:tc>
        <w:tc>
          <w:tcPr>
            <w:tcW w:w="4218" w:type="dxa"/>
            <w:gridSpan w:val="2"/>
          </w:tcPr>
          <w:p w:rsidR="00114A8D" w:rsidRDefault="00E77102" w:rsidP="00DE36D1">
            <w:pPr>
              <w:jc w:val="both"/>
            </w:pPr>
            <w:r>
              <w:t>- Làm việc tại văn phòng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14A8D" w:rsidRDefault="00114A8D" w:rsidP="00B425E0">
            <w:pPr>
              <w:jc w:val="center"/>
            </w:pPr>
            <w:r>
              <w:t>THỨ 6</w:t>
            </w:r>
          </w:p>
          <w:p w:rsidR="00114A8D" w:rsidRDefault="00114A8D" w:rsidP="00557078">
            <w:pPr>
              <w:jc w:val="center"/>
            </w:pPr>
            <w:r>
              <w:t>(</w:t>
            </w:r>
            <w:r w:rsidR="00557078">
              <w:t>8</w:t>
            </w:r>
            <w:r w:rsidR="008C01AC">
              <w:t>/</w:t>
            </w:r>
            <w:r w:rsidR="00653363">
              <w:t>8</w:t>
            </w:r>
            <w:r>
              <w:t>)</w:t>
            </w: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114A8D" w:rsidRDefault="008C01AC" w:rsidP="00007DEC">
            <w:pPr>
              <w:jc w:val="both"/>
            </w:pPr>
            <w:r>
              <w:t xml:space="preserve">- </w:t>
            </w:r>
            <w:r w:rsidR="002C7E72">
              <w:t xml:space="preserve">Kiểm tra nề nếp các lớp </w:t>
            </w:r>
          </w:p>
        </w:tc>
        <w:tc>
          <w:tcPr>
            <w:tcW w:w="4422" w:type="dxa"/>
          </w:tcPr>
          <w:p w:rsidR="00114A8D" w:rsidRDefault="002C7E72" w:rsidP="003F2984">
            <w:pPr>
              <w:jc w:val="both"/>
            </w:pPr>
            <w:r>
              <w:t>- Kiểm tra nề nếp các lớp đón trẻ</w:t>
            </w:r>
          </w:p>
        </w:tc>
        <w:tc>
          <w:tcPr>
            <w:tcW w:w="4218" w:type="dxa"/>
            <w:gridSpan w:val="2"/>
          </w:tcPr>
          <w:p w:rsidR="00114A8D" w:rsidRDefault="00DC382D" w:rsidP="002C7E72">
            <w:pPr>
              <w:jc w:val="both"/>
            </w:pPr>
            <w:r>
              <w:t xml:space="preserve">- </w:t>
            </w:r>
            <w:r w:rsidR="003F2984">
              <w:t xml:space="preserve">Kiểm tra tổ nuôi 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114A8D" w:rsidRDefault="00007DEC" w:rsidP="00007DEC">
            <w:pPr>
              <w:jc w:val="both"/>
            </w:pPr>
            <w:r>
              <w:t xml:space="preserve">- Kiểm tra </w:t>
            </w:r>
            <w:r>
              <w:t>các điều kiện chuẩn bị đón đoàn kiểm tra liên ngành về PCDB, ATTP</w:t>
            </w:r>
          </w:p>
        </w:tc>
        <w:tc>
          <w:tcPr>
            <w:tcW w:w="4422" w:type="dxa"/>
          </w:tcPr>
          <w:p w:rsidR="00114A8D" w:rsidRDefault="00007DEC" w:rsidP="00007DEC">
            <w:pPr>
              <w:jc w:val="both"/>
            </w:pPr>
            <w:r>
              <w:t>- Kiểm tra các điều kiện chuẩn bị đón đoàn kiểm tra liên ngành về PCDB, ATTP</w:t>
            </w:r>
          </w:p>
        </w:tc>
        <w:tc>
          <w:tcPr>
            <w:tcW w:w="4218" w:type="dxa"/>
            <w:gridSpan w:val="2"/>
          </w:tcPr>
          <w:p w:rsidR="00114A8D" w:rsidRDefault="00007DEC" w:rsidP="003D7808">
            <w:pPr>
              <w:jc w:val="both"/>
            </w:pPr>
            <w:r>
              <w:t>- Kiểm tra các điều kiện chuẩn bị đón đoàn kiểm tra liên ngành về PCDB, ATTP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14A8D" w:rsidRDefault="00114A8D" w:rsidP="00B425E0">
            <w:pPr>
              <w:jc w:val="center"/>
            </w:pPr>
            <w:r>
              <w:lastRenderedPageBreak/>
              <w:t>THỨ 7</w:t>
            </w:r>
          </w:p>
          <w:p w:rsidR="00114A8D" w:rsidRDefault="00114A8D" w:rsidP="00557078">
            <w:pPr>
              <w:jc w:val="center"/>
            </w:pPr>
            <w:r>
              <w:t>(</w:t>
            </w:r>
            <w:r w:rsidR="00557078">
              <w:t>9</w:t>
            </w:r>
            <w:r>
              <w:t>/</w:t>
            </w:r>
            <w:r w:rsidR="00653363">
              <w:t>8</w:t>
            </w:r>
            <w:r>
              <w:t>)</w:t>
            </w: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  <w:vMerge w:val="restart"/>
          </w:tcPr>
          <w:p w:rsidR="00114A8D" w:rsidRDefault="003D7808" w:rsidP="003D7808">
            <w:pPr>
              <w:jc w:val="both"/>
            </w:pPr>
            <w:r>
              <w:t xml:space="preserve">- </w:t>
            </w:r>
            <w:r w:rsidR="00007DEC">
              <w:t xml:space="preserve">8h30: Dự Tổng duyệt chương trình Đại hội đại biểu Đảng bộ phường Long Biên lần thứ I nhiệm kỳ 2025 - 2030 </w:t>
            </w:r>
          </w:p>
          <w:p w:rsidR="00007DEC" w:rsidRDefault="00007DEC" w:rsidP="003D7808">
            <w:pPr>
              <w:jc w:val="both"/>
            </w:pPr>
          </w:p>
        </w:tc>
        <w:tc>
          <w:tcPr>
            <w:tcW w:w="4422" w:type="dxa"/>
            <w:vMerge w:val="restart"/>
            <w:vAlign w:val="center"/>
          </w:tcPr>
          <w:p w:rsidR="00114A8D" w:rsidRDefault="00007DEC" w:rsidP="005E65CD">
            <w:pPr>
              <w:jc w:val="both"/>
            </w:pPr>
            <w:r>
              <w:t>- 8h30: Dự Tổng duyệt chương trình Đại hội đại biểu Đảng bộ phường Long Biên lần thứ I nhiệm kỳ 2025 - 2030</w:t>
            </w:r>
            <w:r>
              <w:t xml:space="preserve"> </w:t>
            </w:r>
          </w:p>
        </w:tc>
        <w:tc>
          <w:tcPr>
            <w:tcW w:w="4218" w:type="dxa"/>
            <w:gridSpan w:val="2"/>
            <w:vMerge w:val="restart"/>
          </w:tcPr>
          <w:p w:rsidR="00114A8D" w:rsidRDefault="00DC382D" w:rsidP="00DC382D">
            <w:pPr>
              <w:jc w:val="both"/>
            </w:pPr>
            <w:r>
              <w:t>- Làm việc tại văn phòng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  <w:vMerge/>
          </w:tcPr>
          <w:p w:rsidR="00114A8D" w:rsidRDefault="00114A8D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14A8D" w:rsidRDefault="00114A8D" w:rsidP="00B425E0">
            <w:pPr>
              <w:jc w:val="both"/>
            </w:pPr>
          </w:p>
        </w:tc>
        <w:tc>
          <w:tcPr>
            <w:tcW w:w="4218" w:type="dxa"/>
            <w:gridSpan w:val="2"/>
            <w:vMerge/>
          </w:tcPr>
          <w:p w:rsidR="00114A8D" w:rsidRDefault="00114A8D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7DEC"/>
    <w:rsid w:val="00046D43"/>
    <w:rsid w:val="00061B33"/>
    <w:rsid w:val="00075748"/>
    <w:rsid w:val="000B53D6"/>
    <w:rsid w:val="000F367D"/>
    <w:rsid w:val="00114A8D"/>
    <w:rsid w:val="00125369"/>
    <w:rsid w:val="001A15E9"/>
    <w:rsid w:val="001B3343"/>
    <w:rsid w:val="001F4012"/>
    <w:rsid w:val="001F7CAD"/>
    <w:rsid w:val="002016BF"/>
    <w:rsid w:val="002363D4"/>
    <w:rsid w:val="002B1FAC"/>
    <w:rsid w:val="002B2421"/>
    <w:rsid w:val="002C7E72"/>
    <w:rsid w:val="00346450"/>
    <w:rsid w:val="00357DA4"/>
    <w:rsid w:val="003B752F"/>
    <w:rsid w:val="003C175D"/>
    <w:rsid w:val="003D7808"/>
    <w:rsid w:val="003E2D89"/>
    <w:rsid w:val="003F2984"/>
    <w:rsid w:val="004019ED"/>
    <w:rsid w:val="00415D4D"/>
    <w:rsid w:val="004625AE"/>
    <w:rsid w:val="005053A2"/>
    <w:rsid w:val="0054056D"/>
    <w:rsid w:val="00557078"/>
    <w:rsid w:val="00586A4A"/>
    <w:rsid w:val="005E65CD"/>
    <w:rsid w:val="00601266"/>
    <w:rsid w:val="00632E4F"/>
    <w:rsid w:val="00653363"/>
    <w:rsid w:val="006568A4"/>
    <w:rsid w:val="00682628"/>
    <w:rsid w:val="006C36B2"/>
    <w:rsid w:val="006F4237"/>
    <w:rsid w:val="0075714A"/>
    <w:rsid w:val="00782358"/>
    <w:rsid w:val="007935BA"/>
    <w:rsid w:val="007B0AAA"/>
    <w:rsid w:val="007B49DE"/>
    <w:rsid w:val="007E2E54"/>
    <w:rsid w:val="007E48C6"/>
    <w:rsid w:val="008057AD"/>
    <w:rsid w:val="00870C5B"/>
    <w:rsid w:val="008C01AC"/>
    <w:rsid w:val="008E3DCE"/>
    <w:rsid w:val="008E4F74"/>
    <w:rsid w:val="00907AA3"/>
    <w:rsid w:val="00934355"/>
    <w:rsid w:val="009C6D89"/>
    <w:rsid w:val="009F25CE"/>
    <w:rsid w:val="00A27214"/>
    <w:rsid w:val="00AB5F97"/>
    <w:rsid w:val="00AD52DB"/>
    <w:rsid w:val="00B000A3"/>
    <w:rsid w:val="00B4105F"/>
    <w:rsid w:val="00B425E0"/>
    <w:rsid w:val="00B63B73"/>
    <w:rsid w:val="00B76C01"/>
    <w:rsid w:val="00BF07F8"/>
    <w:rsid w:val="00BF7BFB"/>
    <w:rsid w:val="00C232A5"/>
    <w:rsid w:val="00C67B71"/>
    <w:rsid w:val="00C732C3"/>
    <w:rsid w:val="00C97690"/>
    <w:rsid w:val="00CC0C25"/>
    <w:rsid w:val="00CF0CDD"/>
    <w:rsid w:val="00D40DA2"/>
    <w:rsid w:val="00D42BED"/>
    <w:rsid w:val="00D66CF2"/>
    <w:rsid w:val="00DC382D"/>
    <w:rsid w:val="00DD63D2"/>
    <w:rsid w:val="00DE36D1"/>
    <w:rsid w:val="00E74B13"/>
    <w:rsid w:val="00E77102"/>
    <w:rsid w:val="00ED4C1D"/>
    <w:rsid w:val="00EE3E35"/>
    <w:rsid w:val="00EF051B"/>
    <w:rsid w:val="00EF6B61"/>
    <w:rsid w:val="00F47D72"/>
    <w:rsid w:val="00F92252"/>
    <w:rsid w:val="00FB0FB6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13</cp:revision>
  <cp:lastPrinted>2022-08-01T04:11:00Z</cp:lastPrinted>
  <dcterms:created xsi:type="dcterms:W3CDTF">2022-07-28T08:21:00Z</dcterms:created>
  <dcterms:modified xsi:type="dcterms:W3CDTF">2025-08-06T11:47:00Z</dcterms:modified>
</cp:coreProperties>
</file>