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7" w:type="dxa"/>
        <w:tblInd w:w="-266" w:type="dxa"/>
        <w:tblLook w:val="01E0" w:firstRow="1" w:lastRow="1" w:firstColumn="1" w:lastColumn="1" w:noHBand="0" w:noVBand="0"/>
      </w:tblPr>
      <w:tblGrid>
        <w:gridCol w:w="4154"/>
        <w:gridCol w:w="5663"/>
      </w:tblGrid>
      <w:tr w:rsidR="00C2678C" w:rsidRPr="00BA09D0" w:rsidTr="00C2678C">
        <w:trPr>
          <w:trHeight w:val="470"/>
        </w:trPr>
        <w:tc>
          <w:tcPr>
            <w:tcW w:w="4154" w:type="dxa"/>
          </w:tcPr>
          <w:p w:rsidR="00C2678C" w:rsidRPr="00C2678C" w:rsidRDefault="00C2678C" w:rsidP="00765FFF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678C">
              <w:rPr>
                <w:rFonts w:ascii="Times New Roman" w:hAnsi="Times New Roman"/>
                <w:sz w:val="26"/>
                <w:szCs w:val="26"/>
                <w:lang w:val="nl-NL"/>
              </w:rPr>
              <w:t>UBND QUẬN LONG BIÊN</w:t>
            </w:r>
          </w:p>
          <w:p w:rsidR="00C2678C" w:rsidRPr="00C2678C" w:rsidRDefault="00C2678C" w:rsidP="00765FFF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678C">
              <w:rPr>
                <w:rFonts w:ascii="Times New Roman" w:hAnsi="Times New Roman"/>
                <w:sz w:val="26"/>
                <w:szCs w:val="26"/>
                <w:lang w:val="nl-NL"/>
              </w:rPr>
              <w:t>TRƯỜNG MN HOA PHƯỢNG</w:t>
            </w:r>
          </w:p>
          <w:p w:rsidR="00C2678C" w:rsidRPr="00C2678C" w:rsidRDefault="00C2678C" w:rsidP="00765FFF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678C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11430</wp:posOffset>
                      </wp:positionV>
                      <wp:extent cx="1356360" cy="0"/>
                      <wp:effectExtent l="9525" t="13970" r="5715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6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E8FE82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.9pt" to="153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Km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663" w:type="dxa"/>
          </w:tcPr>
          <w:p w:rsidR="00C2678C" w:rsidRPr="00C2678C" w:rsidRDefault="00C2678C" w:rsidP="00765FF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678C">
              <w:rPr>
                <w:rFonts w:ascii="Times New Roman" w:hAnsi="Times New Roman"/>
                <w:sz w:val="26"/>
                <w:szCs w:val="26"/>
                <w:lang w:val="nl-NL"/>
              </w:rPr>
              <w:t>CỘNG HOÀ XÃ HỘI CHỦ NGHĨA VIỆT NAM</w:t>
            </w:r>
          </w:p>
          <w:p w:rsidR="00C2678C" w:rsidRPr="00C2678C" w:rsidRDefault="00C2678C" w:rsidP="00765FFF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2678C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Độc lập- Tự do- Hạnh phúc</w:t>
            </w:r>
          </w:p>
          <w:p w:rsidR="00C2678C" w:rsidRPr="00C2678C" w:rsidRDefault="00C2678C" w:rsidP="00765FF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C2678C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1270</wp:posOffset>
                      </wp:positionV>
                      <wp:extent cx="1662430" cy="0"/>
                      <wp:effectExtent l="11430" t="12700" r="1206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2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D2851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.1pt" to="198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KL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"/>
                  </w:pict>
                </mc:Fallback>
              </mc:AlternateContent>
            </w:r>
          </w:p>
        </w:tc>
      </w:tr>
    </w:tbl>
    <w:p w:rsidR="003A24DC" w:rsidRPr="0078376B" w:rsidRDefault="00217FB6" w:rsidP="00AF0CF7">
      <w:pPr>
        <w:spacing w:before="48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8376B">
        <w:rPr>
          <w:rFonts w:ascii="Times New Roman" w:hAnsi="Times New Roman" w:cs="Times New Roman"/>
          <w:sz w:val="26"/>
          <w:szCs w:val="26"/>
        </w:rPr>
        <w:t>THÔNG BÁO</w:t>
      </w:r>
    </w:p>
    <w:p w:rsidR="00217FB6" w:rsidRPr="0078376B" w:rsidRDefault="00217FB6" w:rsidP="00AB48CF">
      <w:pPr>
        <w:spacing w:after="12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8376B">
        <w:rPr>
          <w:rFonts w:ascii="Times New Roman" w:hAnsi="Times New Roman" w:cs="Times New Roman"/>
          <w:sz w:val="26"/>
          <w:szCs w:val="26"/>
        </w:rPr>
        <w:t>Niêm yết công khai</w:t>
      </w:r>
      <w:r w:rsidR="00486C72" w:rsidRPr="0078376B">
        <w:rPr>
          <w:rFonts w:ascii="Times New Roman" w:hAnsi="Times New Roman" w:cs="Times New Roman"/>
          <w:sz w:val="26"/>
          <w:szCs w:val="26"/>
        </w:rPr>
        <w:t xml:space="preserve"> </w:t>
      </w:r>
      <w:r w:rsidR="005C5DE5">
        <w:rPr>
          <w:rFonts w:ascii="Times New Roman" w:hAnsi="Times New Roman" w:cs="Times New Roman"/>
          <w:sz w:val="26"/>
          <w:szCs w:val="26"/>
        </w:rPr>
        <w:t>Quy chế chi tiêu nội bộ</w:t>
      </w:r>
      <w:r w:rsidR="00DD5C8B" w:rsidRPr="0078376B">
        <w:rPr>
          <w:rFonts w:ascii="Times New Roman" w:hAnsi="Times New Roman" w:cs="Times New Roman"/>
          <w:sz w:val="26"/>
          <w:szCs w:val="26"/>
        </w:rPr>
        <w:t xml:space="preserve"> năm 2025</w:t>
      </w:r>
    </w:p>
    <w:p w:rsidR="00F8643B" w:rsidRPr="0078376B" w:rsidRDefault="00F8643B" w:rsidP="00AB48CF">
      <w:pPr>
        <w:autoSpaceDE w:val="0"/>
        <w:autoSpaceDN w:val="0"/>
        <w:adjustRightInd w:val="0"/>
        <w:spacing w:before="60" w:after="120" w:line="276" w:lineRule="auto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76B">
        <w:rPr>
          <w:rFonts w:ascii="Times New Roman" w:hAnsi="Times New Roman" w:cs="Times New Roman"/>
          <w:b w:val="0"/>
          <w:sz w:val="26"/>
          <w:szCs w:val="26"/>
        </w:rPr>
        <w:t>Căn cứ Ch</w:t>
      </w:r>
      <w:r w:rsidR="00BE7DF5" w:rsidRPr="0078376B">
        <w:rPr>
          <w:rFonts w:ascii="Times New Roman" w:hAnsi="Times New Roman" w:cs="Times New Roman"/>
          <w:b w:val="0"/>
          <w:sz w:val="26"/>
          <w:szCs w:val="26"/>
        </w:rPr>
        <w:t xml:space="preserve">ỉ thị 30-CT/TW ngày 18/02/1998 </w:t>
      </w:r>
      <w:r w:rsidRPr="0078376B">
        <w:rPr>
          <w:rFonts w:ascii="Times New Roman" w:hAnsi="Times New Roman" w:cs="Times New Roman"/>
          <w:b w:val="0"/>
          <w:sz w:val="26"/>
          <w:szCs w:val="26"/>
        </w:rPr>
        <w:t>của Bộ Chính Trị về xây dựng và thực hiện Quy chế dân chủ ở cơ sở; Nghị định số 04/2015/NĐ-CP ng</w:t>
      </w:r>
      <w:r w:rsidR="00BE7DF5" w:rsidRPr="0078376B">
        <w:rPr>
          <w:rFonts w:ascii="Times New Roman" w:hAnsi="Times New Roman" w:cs="Times New Roman"/>
          <w:b w:val="0"/>
          <w:sz w:val="26"/>
          <w:szCs w:val="26"/>
        </w:rPr>
        <w:t xml:space="preserve">ày 09/01/2015 của Chính phủ về </w:t>
      </w:r>
      <w:r w:rsidRPr="0078376B">
        <w:rPr>
          <w:rFonts w:ascii="Times New Roman" w:hAnsi="Times New Roman" w:cs="Times New Roman"/>
          <w:b w:val="0"/>
          <w:sz w:val="26"/>
          <w:szCs w:val="26"/>
        </w:rPr>
        <w:t>Thực hiện dân chủ trong hoạt động của cơ quan hành chính Nhà Nước và đơn vị sự nghiệp công lập; Thông tư số 01/2016/TT-BNV ngày 13/01/2016 của Bộ Nội vụ Hướng dẫn một số nội dung của Nghị định số 04/2015/NĐ-CP ngày 09/01/2015 của Chính phủ;</w:t>
      </w:r>
    </w:p>
    <w:p w:rsidR="00F8643B" w:rsidRPr="0078376B" w:rsidRDefault="005B5627" w:rsidP="00AB48CF">
      <w:pPr>
        <w:autoSpaceDE w:val="0"/>
        <w:autoSpaceDN w:val="0"/>
        <w:adjustRightInd w:val="0"/>
        <w:spacing w:before="60" w:after="120" w:line="276" w:lineRule="auto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76B">
        <w:rPr>
          <w:rFonts w:ascii="Times New Roman" w:hAnsi="Times New Roman" w:cs="Times New Roman"/>
          <w:b w:val="0"/>
          <w:sz w:val="26"/>
          <w:szCs w:val="26"/>
        </w:rPr>
        <w:t>Căn cứ Thông tư số 11/2020/BGD&amp;ĐT ngày 19/05/2020</w:t>
      </w:r>
      <w:r w:rsidR="00F8643B" w:rsidRPr="0078376B">
        <w:rPr>
          <w:rFonts w:ascii="Times New Roman" w:hAnsi="Times New Roman" w:cs="Times New Roman"/>
          <w:b w:val="0"/>
          <w:sz w:val="26"/>
          <w:szCs w:val="26"/>
        </w:rPr>
        <w:t xml:space="preserve"> của Bộ trưởng Bộ Giáo dục và Đ</w:t>
      </w:r>
      <w:r w:rsidRPr="0078376B">
        <w:rPr>
          <w:rFonts w:ascii="Times New Roman" w:hAnsi="Times New Roman" w:cs="Times New Roman"/>
          <w:b w:val="0"/>
          <w:sz w:val="26"/>
          <w:szCs w:val="26"/>
        </w:rPr>
        <w:t xml:space="preserve">ào tạo về việc hướng dẫn </w:t>
      </w:r>
      <w:r w:rsidR="00F8643B" w:rsidRPr="0078376B">
        <w:rPr>
          <w:rFonts w:ascii="Times New Roman" w:hAnsi="Times New Roman" w:cs="Times New Roman"/>
          <w:b w:val="0"/>
          <w:sz w:val="26"/>
          <w:szCs w:val="26"/>
        </w:rPr>
        <w:t>thực hiện dân ch</w:t>
      </w:r>
      <w:r w:rsidRPr="0078376B">
        <w:rPr>
          <w:rFonts w:ascii="Times New Roman" w:hAnsi="Times New Roman" w:cs="Times New Roman"/>
          <w:b w:val="0"/>
          <w:sz w:val="26"/>
          <w:szCs w:val="26"/>
        </w:rPr>
        <w:t>ủ trong hoạt động của các cơ sở giáo dục công lập</w:t>
      </w:r>
      <w:r w:rsidR="00F8643B" w:rsidRPr="0078376B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F8643B" w:rsidRPr="0078376B" w:rsidRDefault="00F8643B" w:rsidP="00AB48CF">
      <w:pPr>
        <w:autoSpaceDE w:val="0"/>
        <w:autoSpaceDN w:val="0"/>
        <w:adjustRightInd w:val="0"/>
        <w:spacing w:before="60" w:after="120" w:line="276" w:lineRule="auto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76B">
        <w:rPr>
          <w:rFonts w:ascii="Times New Roman" w:hAnsi="Times New Roman" w:cs="Times New Roman"/>
          <w:b w:val="0"/>
          <w:sz w:val="26"/>
          <w:szCs w:val="26"/>
        </w:rPr>
        <w:t xml:space="preserve">Căn cứ Thông tư số </w:t>
      </w:r>
      <w:r w:rsidR="00DD5C8B" w:rsidRPr="0078376B">
        <w:rPr>
          <w:rFonts w:ascii="Times New Roman" w:hAnsi="Times New Roman" w:cs="Times New Roman"/>
          <w:b w:val="0"/>
          <w:sz w:val="26"/>
          <w:szCs w:val="26"/>
        </w:rPr>
        <w:t>09</w:t>
      </w:r>
      <w:r w:rsidRPr="0078376B">
        <w:rPr>
          <w:rFonts w:ascii="Times New Roman" w:hAnsi="Times New Roman" w:cs="Times New Roman"/>
          <w:b w:val="0"/>
          <w:sz w:val="26"/>
          <w:szCs w:val="26"/>
        </w:rPr>
        <w:t>/2</w:t>
      </w:r>
      <w:r w:rsidR="00DD5C8B" w:rsidRPr="0078376B">
        <w:rPr>
          <w:rFonts w:ascii="Times New Roman" w:hAnsi="Times New Roman" w:cs="Times New Roman"/>
          <w:b w:val="0"/>
          <w:sz w:val="26"/>
          <w:szCs w:val="26"/>
        </w:rPr>
        <w:t>024</w:t>
      </w:r>
      <w:r w:rsidRPr="0078376B">
        <w:rPr>
          <w:rFonts w:ascii="Times New Roman" w:hAnsi="Times New Roman" w:cs="Times New Roman"/>
          <w:b w:val="0"/>
          <w:sz w:val="26"/>
          <w:szCs w:val="26"/>
        </w:rPr>
        <w:t xml:space="preserve">/TT-BGD&amp;ĐT ngày </w:t>
      </w:r>
      <w:r w:rsidR="00DD5C8B" w:rsidRPr="0078376B">
        <w:rPr>
          <w:rFonts w:ascii="Times New Roman" w:hAnsi="Times New Roman" w:cs="Times New Roman"/>
          <w:b w:val="0"/>
          <w:sz w:val="26"/>
          <w:szCs w:val="26"/>
        </w:rPr>
        <w:t>03/06/2024</w:t>
      </w:r>
      <w:r w:rsidRPr="0078376B">
        <w:rPr>
          <w:rFonts w:ascii="Times New Roman" w:hAnsi="Times New Roman" w:cs="Times New Roman"/>
          <w:b w:val="0"/>
          <w:sz w:val="26"/>
          <w:szCs w:val="26"/>
        </w:rPr>
        <w:t xml:space="preserve"> của Bộ GD&amp;ĐT ban hành Quy chế thực hiện công khai đối với cơ sở giáo dục và đào tạo thuộc hệ thống giáo dục quốc dân;</w:t>
      </w:r>
    </w:p>
    <w:p w:rsidR="00772478" w:rsidRPr="0078376B" w:rsidRDefault="00F8643B" w:rsidP="00AB48CF">
      <w:pPr>
        <w:autoSpaceDE w:val="0"/>
        <w:autoSpaceDN w:val="0"/>
        <w:adjustRightInd w:val="0"/>
        <w:spacing w:before="60" w:after="120" w:line="276" w:lineRule="auto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76B">
        <w:rPr>
          <w:rFonts w:ascii="Times New Roman" w:hAnsi="Times New Roman" w:cs="Times New Roman"/>
          <w:b w:val="0"/>
          <w:sz w:val="26"/>
          <w:szCs w:val="26"/>
        </w:rPr>
        <w:t xml:space="preserve">Nay trường mầm non </w:t>
      </w:r>
      <w:r w:rsidR="0078376B">
        <w:rPr>
          <w:rFonts w:ascii="Times New Roman" w:hAnsi="Times New Roman" w:cs="Times New Roman"/>
          <w:b w:val="0"/>
          <w:sz w:val="26"/>
          <w:szCs w:val="26"/>
        </w:rPr>
        <w:t>Hoa Phượng</w:t>
      </w:r>
      <w:r w:rsidRPr="0078376B">
        <w:rPr>
          <w:rFonts w:ascii="Times New Roman" w:hAnsi="Times New Roman" w:cs="Times New Roman"/>
          <w:b w:val="0"/>
          <w:sz w:val="26"/>
          <w:szCs w:val="26"/>
        </w:rPr>
        <w:t xml:space="preserve"> tổ chức niêm yết công khai </w:t>
      </w:r>
      <w:r w:rsidR="005C5DE5">
        <w:rPr>
          <w:rFonts w:ascii="Times New Roman" w:hAnsi="Times New Roman" w:cs="Times New Roman"/>
          <w:b w:val="0"/>
          <w:sz w:val="26"/>
          <w:szCs w:val="26"/>
        </w:rPr>
        <w:t xml:space="preserve">Quy chế chi tiêu nội bộ </w:t>
      </w:r>
      <w:r w:rsidR="00DD5C8B" w:rsidRPr="0078376B">
        <w:rPr>
          <w:rFonts w:ascii="Times New Roman" w:hAnsi="Times New Roman" w:cs="Times New Roman"/>
          <w:b w:val="0"/>
          <w:sz w:val="26"/>
          <w:szCs w:val="26"/>
        </w:rPr>
        <w:t>năm 2025</w:t>
      </w:r>
    </w:p>
    <w:p w:rsidR="008B609B" w:rsidRPr="0078376B" w:rsidRDefault="00772478" w:rsidP="00AB48CF">
      <w:pPr>
        <w:autoSpaceDE w:val="0"/>
        <w:autoSpaceDN w:val="0"/>
        <w:adjustRightInd w:val="0"/>
        <w:spacing w:before="60" w:after="120" w:line="276" w:lineRule="auto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7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8376B">
        <w:rPr>
          <w:rFonts w:ascii="Times New Roman" w:hAnsi="Times New Roman" w:cs="Times New Roman"/>
          <w:sz w:val="26"/>
          <w:szCs w:val="26"/>
        </w:rPr>
        <w:t>Đ</w:t>
      </w:r>
      <w:r w:rsidR="008B609B" w:rsidRPr="0078376B">
        <w:rPr>
          <w:rFonts w:ascii="Times New Roman" w:hAnsi="Times New Roman" w:cs="Times New Roman"/>
          <w:sz w:val="26"/>
          <w:szCs w:val="26"/>
        </w:rPr>
        <w:t>ịa điểm</w:t>
      </w:r>
      <w:r w:rsidR="008B609B" w:rsidRPr="0078376B">
        <w:rPr>
          <w:rFonts w:ascii="Times New Roman" w:hAnsi="Times New Roman" w:cs="Times New Roman"/>
          <w:b w:val="0"/>
          <w:sz w:val="26"/>
          <w:szCs w:val="26"/>
        </w:rPr>
        <w:t>:</w:t>
      </w:r>
      <w:r w:rsidR="007D6943" w:rsidRPr="007837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B609B" w:rsidRPr="0078376B">
        <w:rPr>
          <w:rFonts w:ascii="Times New Roman" w:hAnsi="Times New Roman" w:cs="Times New Roman"/>
          <w:b w:val="0"/>
          <w:sz w:val="26"/>
          <w:szCs w:val="26"/>
        </w:rPr>
        <w:t>Bả</w:t>
      </w:r>
      <w:r w:rsidR="00BE06B6" w:rsidRPr="0078376B">
        <w:rPr>
          <w:rFonts w:ascii="Times New Roman" w:hAnsi="Times New Roman" w:cs="Times New Roman"/>
          <w:b w:val="0"/>
          <w:sz w:val="26"/>
          <w:szCs w:val="26"/>
        </w:rPr>
        <w:t>ng tin</w:t>
      </w:r>
      <w:r w:rsidR="008B609B" w:rsidRPr="0078376B">
        <w:rPr>
          <w:rFonts w:ascii="Times New Roman" w:hAnsi="Times New Roman" w:cs="Times New Roman"/>
          <w:b w:val="0"/>
          <w:sz w:val="26"/>
          <w:szCs w:val="26"/>
        </w:rPr>
        <w:t xml:space="preserve"> của nh</w:t>
      </w:r>
      <w:r w:rsidR="008B609B" w:rsidRPr="0078376B">
        <w:rPr>
          <w:rFonts w:ascii="Times New Roman" w:eastAsia="MS Mincho" w:hAnsi="Times New Roman" w:cs="Times New Roman"/>
          <w:b w:val="0"/>
          <w:sz w:val="26"/>
          <w:szCs w:val="26"/>
        </w:rPr>
        <w:t>à</w:t>
      </w:r>
      <w:r w:rsidR="008B609B" w:rsidRPr="0078376B">
        <w:rPr>
          <w:rFonts w:ascii="Times New Roman" w:hAnsi="Times New Roman" w:cs="Times New Roman"/>
          <w:b w:val="0"/>
          <w:sz w:val="26"/>
          <w:szCs w:val="26"/>
        </w:rPr>
        <w:t xml:space="preserve"> trườ</w:t>
      </w:r>
      <w:r w:rsidR="00C94C65" w:rsidRPr="0078376B">
        <w:rPr>
          <w:rFonts w:ascii="Times New Roman" w:hAnsi="Times New Roman" w:cs="Times New Roman"/>
          <w:b w:val="0"/>
          <w:sz w:val="26"/>
          <w:szCs w:val="26"/>
        </w:rPr>
        <w:t>ng (khu vực hành lang tầng 1</w:t>
      </w:r>
      <w:r w:rsidR="00DD5C8B" w:rsidRPr="0078376B">
        <w:rPr>
          <w:rFonts w:ascii="Times New Roman" w:hAnsi="Times New Roman" w:cs="Times New Roman"/>
          <w:b w:val="0"/>
          <w:sz w:val="26"/>
          <w:szCs w:val="26"/>
        </w:rPr>
        <w:t>, cạnh phòng HC</w:t>
      </w:r>
      <w:r w:rsidR="008B609B" w:rsidRPr="0078376B">
        <w:rPr>
          <w:rFonts w:ascii="Times New Roman" w:hAnsi="Times New Roman" w:cs="Times New Roman"/>
          <w:b w:val="0"/>
          <w:sz w:val="26"/>
          <w:szCs w:val="26"/>
        </w:rPr>
        <w:t>)</w:t>
      </w:r>
    </w:p>
    <w:p w:rsidR="008B609B" w:rsidRPr="0078376B" w:rsidRDefault="00E115C6" w:rsidP="00AB48CF">
      <w:pPr>
        <w:autoSpaceDE w:val="0"/>
        <w:autoSpaceDN w:val="0"/>
        <w:adjustRightInd w:val="0"/>
        <w:spacing w:before="60" w:after="120" w:line="276" w:lineRule="auto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76B">
        <w:rPr>
          <w:rFonts w:ascii="Times New Roman" w:hAnsi="Times New Roman" w:cs="Times New Roman"/>
          <w:sz w:val="26"/>
          <w:szCs w:val="26"/>
        </w:rPr>
        <w:t>Thời gian niêm yết</w:t>
      </w:r>
      <w:r w:rsidRPr="0078376B">
        <w:rPr>
          <w:rFonts w:ascii="Times New Roman" w:hAnsi="Times New Roman" w:cs="Times New Roman"/>
          <w:b w:val="0"/>
          <w:sz w:val="26"/>
          <w:szCs w:val="26"/>
        </w:rPr>
        <w:t>:</w:t>
      </w:r>
      <w:r w:rsidR="00BE7DF5" w:rsidRPr="0078376B">
        <w:rPr>
          <w:rFonts w:ascii="Times New Roman" w:hAnsi="Times New Roman" w:cs="Times New Roman"/>
          <w:b w:val="0"/>
          <w:sz w:val="26"/>
          <w:szCs w:val="26"/>
        </w:rPr>
        <w:t xml:space="preserve"> 30 ngày liên tục (Kể từ ngày </w:t>
      </w:r>
      <w:r w:rsidR="005C5DE5">
        <w:rPr>
          <w:rFonts w:ascii="Times New Roman" w:hAnsi="Times New Roman" w:cs="Times New Roman"/>
          <w:b w:val="0"/>
          <w:sz w:val="26"/>
          <w:szCs w:val="26"/>
        </w:rPr>
        <w:t>04</w:t>
      </w:r>
      <w:r w:rsidR="00DD5C8B" w:rsidRPr="0078376B">
        <w:rPr>
          <w:rFonts w:ascii="Times New Roman" w:hAnsi="Times New Roman" w:cs="Times New Roman"/>
          <w:b w:val="0"/>
          <w:sz w:val="26"/>
          <w:szCs w:val="26"/>
        </w:rPr>
        <w:t>/01/2025</w:t>
      </w:r>
      <w:r w:rsidR="00BE7DF5" w:rsidRPr="0078376B">
        <w:rPr>
          <w:rFonts w:ascii="Times New Roman" w:hAnsi="Times New Roman" w:cs="Times New Roman"/>
          <w:b w:val="0"/>
          <w:sz w:val="26"/>
          <w:szCs w:val="26"/>
        </w:rPr>
        <w:t xml:space="preserve"> đến ngày </w:t>
      </w:r>
      <w:r w:rsidR="005C5DE5">
        <w:rPr>
          <w:rFonts w:ascii="Times New Roman" w:hAnsi="Times New Roman" w:cs="Times New Roman"/>
          <w:b w:val="0"/>
          <w:sz w:val="26"/>
          <w:szCs w:val="26"/>
        </w:rPr>
        <w:t>04</w:t>
      </w:r>
      <w:r w:rsidRPr="0078376B">
        <w:rPr>
          <w:rFonts w:ascii="Times New Roman" w:hAnsi="Times New Roman" w:cs="Times New Roman"/>
          <w:b w:val="0"/>
          <w:sz w:val="26"/>
          <w:szCs w:val="26"/>
        </w:rPr>
        <w:t>/</w:t>
      </w:r>
      <w:r w:rsidR="00DD5C8B" w:rsidRPr="0078376B">
        <w:rPr>
          <w:rFonts w:ascii="Times New Roman" w:hAnsi="Times New Roman" w:cs="Times New Roman"/>
          <w:b w:val="0"/>
          <w:sz w:val="26"/>
          <w:szCs w:val="26"/>
        </w:rPr>
        <w:t>02/2025</w:t>
      </w:r>
      <w:r w:rsidRPr="0078376B">
        <w:rPr>
          <w:rFonts w:ascii="Times New Roman" w:hAnsi="Times New Roman" w:cs="Times New Roman"/>
          <w:b w:val="0"/>
          <w:sz w:val="26"/>
          <w:szCs w:val="26"/>
        </w:rPr>
        <w:t>)</w:t>
      </w:r>
    </w:p>
    <w:p w:rsidR="00C97A83" w:rsidRPr="0078376B" w:rsidRDefault="00C97A83" w:rsidP="00AB48CF">
      <w:pPr>
        <w:autoSpaceDE w:val="0"/>
        <w:autoSpaceDN w:val="0"/>
        <w:adjustRightInd w:val="0"/>
        <w:spacing w:before="60" w:after="120" w:line="276" w:lineRule="auto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76B">
        <w:rPr>
          <w:rFonts w:ascii="Times New Roman" w:hAnsi="Times New Roman" w:cs="Times New Roman"/>
          <w:b w:val="0"/>
          <w:sz w:val="26"/>
          <w:szCs w:val="26"/>
        </w:rPr>
        <w:t>Trong thời gian niêm yết, đề nghị CBGVNV, phụ huynh học sinh toàn trường theo dõi. Nếu có ý kiến phản ánh, kiến nghị đề ng</w:t>
      </w:r>
      <w:bookmarkStart w:id="0" w:name="_GoBack"/>
      <w:bookmarkEnd w:id="0"/>
      <w:r w:rsidRPr="0078376B">
        <w:rPr>
          <w:rFonts w:ascii="Times New Roman" w:hAnsi="Times New Roman" w:cs="Times New Roman"/>
          <w:b w:val="0"/>
          <w:sz w:val="26"/>
          <w:szCs w:val="26"/>
        </w:rPr>
        <w:t>hị gửi bằng văn bản về bộ phận văn phòng nhà trường để giải quyết, sau thời gian trên, nhà trường không xem xét giải quyết./.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E7F1A" w:rsidRPr="0078376B" w:rsidTr="006B0766">
        <w:tc>
          <w:tcPr>
            <w:tcW w:w="4644" w:type="dxa"/>
          </w:tcPr>
          <w:p w:rsidR="00BE7F1A" w:rsidRPr="0078376B" w:rsidRDefault="00BE7F1A" w:rsidP="00AB48CF">
            <w:pPr>
              <w:autoSpaceDE w:val="0"/>
              <w:autoSpaceDN w:val="0"/>
              <w:adjustRightInd w:val="0"/>
              <w:spacing w:before="60" w:after="12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376B">
              <w:rPr>
                <w:rFonts w:ascii="Times New Roman" w:hAnsi="Times New Roman" w:cs="Times New Roman"/>
                <w:i/>
                <w:sz w:val="26"/>
                <w:szCs w:val="26"/>
              </w:rPr>
              <w:t>Nơi nhận :</w:t>
            </w:r>
          </w:p>
          <w:p w:rsidR="00BE7F1A" w:rsidRPr="0078376B" w:rsidRDefault="0060275B" w:rsidP="00AB48C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120" w:line="276" w:lineRule="auto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8376B">
              <w:rPr>
                <w:rFonts w:ascii="Times New Roman" w:hAnsi="Times New Roman" w:cs="Times New Roman"/>
                <w:b w:val="0"/>
                <w:sz w:val="26"/>
                <w:szCs w:val="26"/>
              </w:rPr>
              <w:t>Lưu VT (02)</w:t>
            </w:r>
          </w:p>
        </w:tc>
        <w:tc>
          <w:tcPr>
            <w:tcW w:w="4644" w:type="dxa"/>
          </w:tcPr>
          <w:p w:rsidR="00BE7F1A" w:rsidRPr="0078376B" w:rsidRDefault="006B0766" w:rsidP="00AB48CF">
            <w:pPr>
              <w:autoSpaceDE w:val="0"/>
              <w:autoSpaceDN w:val="0"/>
              <w:adjustRightInd w:val="0"/>
              <w:spacing w:before="6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76B">
              <w:rPr>
                <w:rFonts w:ascii="Times New Roman" w:hAnsi="Times New Roman" w:cs="Times New Roman"/>
                <w:sz w:val="26"/>
                <w:szCs w:val="26"/>
              </w:rPr>
              <w:t>HIỆU TRƯỞNG</w:t>
            </w:r>
          </w:p>
          <w:p w:rsidR="006B0766" w:rsidRPr="0078376B" w:rsidRDefault="006B0766" w:rsidP="00AB48CF">
            <w:pPr>
              <w:autoSpaceDE w:val="0"/>
              <w:autoSpaceDN w:val="0"/>
              <w:adjustRightInd w:val="0"/>
              <w:spacing w:before="6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766" w:rsidRPr="0078376B" w:rsidRDefault="006B0766" w:rsidP="00AB48CF">
            <w:pPr>
              <w:autoSpaceDE w:val="0"/>
              <w:autoSpaceDN w:val="0"/>
              <w:adjustRightInd w:val="0"/>
              <w:spacing w:before="6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766" w:rsidRPr="0078376B" w:rsidRDefault="006B0766" w:rsidP="00AB48CF">
            <w:pPr>
              <w:autoSpaceDE w:val="0"/>
              <w:autoSpaceDN w:val="0"/>
              <w:adjustRightInd w:val="0"/>
              <w:spacing w:before="60"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766" w:rsidRPr="0078376B" w:rsidRDefault="00BE06B6" w:rsidP="00AB48CF">
            <w:pPr>
              <w:autoSpaceDE w:val="0"/>
              <w:autoSpaceDN w:val="0"/>
              <w:adjustRightInd w:val="0"/>
              <w:spacing w:before="60" w:after="120" w:line="276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8376B">
              <w:rPr>
                <w:rFonts w:ascii="Times New Roman" w:hAnsi="Times New Roman" w:cs="Times New Roman"/>
                <w:sz w:val="26"/>
                <w:szCs w:val="26"/>
              </w:rPr>
              <w:t>Nguyễn Hồng Thu</w:t>
            </w:r>
          </w:p>
        </w:tc>
      </w:tr>
    </w:tbl>
    <w:p w:rsidR="00BE7F1A" w:rsidRPr="0078376B" w:rsidRDefault="00BE7F1A" w:rsidP="00AB48CF">
      <w:pPr>
        <w:autoSpaceDE w:val="0"/>
        <w:autoSpaceDN w:val="0"/>
        <w:adjustRightInd w:val="0"/>
        <w:spacing w:before="60" w:after="120" w:line="276" w:lineRule="auto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44456" w:rsidRPr="0078376B" w:rsidRDefault="00444456" w:rsidP="00AB48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444456" w:rsidRPr="0078376B" w:rsidSect="00094FB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P001">
    <w:altName w:val="Malgun Gothic Semilight"/>
    <w:charset w:val="00"/>
    <w:family w:val="swiss"/>
    <w:pitch w:val="variable"/>
    <w:sig w:usb0="00000001" w:usb1="0800002A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D296D"/>
    <w:multiLevelType w:val="hybridMultilevel"/>
    <w:tmpl w:val="3394330A"/>
    <w:lvl w:ilvl="0" w:tplc="07F808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B97A02"/>
    <w:multiLevelType w:val="hybridMultilevel"/>
    <w:tmpl w:val="BE1E3EB6"/>
    <w:lvl w:ilvl="0" w:tplc="0DF26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BE"/>
    <w:rsid w:val="00092845"/>
    <w:rsid w:val="00094FBE"/>
    <w:rsid w:val="001E2FCE"/>
    <w:rsid w:val="00217FB6"/>
    <w:rsid w:val="00246B53"/>
    <w:rsid w:val="00352D7F"/>
    <w:rsid w:val="003A24DC"/>
    <w:rsid w:val="003A3B94"/>
    <w:rsid w:val="003C4E14"/>
    <w:rsid w:val="0042363D"/>
    <w:rsid w:val="00444456"/>
    <w:rsid w:val="00486C72"/>
    <w:rsid w:val="005B5627"/>
    <w:rsid w:val="005C5DE5"/>
    <w:rsid w:val="005D6E03"/>
    <w:rsid w:val="0060275B"/>
    <w:rsid w:val="00624588"/>
    <w:rsid w:val="00685770"/>
    <w:rsid w:val="006B0766"/>
    <w:rsid w:val="006F6992"/>
    <w:rsid w:val="00772478"/>
    <w:rsid w:val="0078376B"/>
    <w:rsid w:val="007D6943"/>
    <w:rsid w:val="00862B9F"/>
    <w:rsid w:val="008B609B"/>
    <w:rsid w:val="00930CAF"/>
    <w:rsid w:val="00A66C61"/>
    <w:rsid w:val="00AA3810"/>
    <w:rsid w:val="00AB1DD8"/>
    <w:rsid w:val="00AB48CF"/>
    <w:rsid w:val="00AC1E85"/>
    <w:rsid w:val="00AF0CF7"/>
    <w:rsid w:val="00BC398D"/>
    <w:rsid w:val="00BE06B6"/>
    <w:rsid w:val="00BE7DF5"/>
    <w:rsid w:val="00BE7F1A"/>
    <w:rsid w:val="00C14677"/>
    <w:rsid w:val="00C16817"/>
    <w:rsid w:val="00C226A4"/>
    <w:rsid w:val="00C2678C"/>
    <w:rsid w:val="00C46F7F"/>
    <w:rsid w:val="00C94C65"/>
    <w:rsid w:val="00C97A83"/>
    <w:rsid w:val="00CA6169"/>
    <w:rsid w:val="00D23822"/>
    <w:rsid w:val="00D8282A"/>
    <w:rsid w:val="00DD5C8B"/>
    <w:rsid w:val="00E115C6"/>
    <w:rsid w:val="00E93945"/>
    <w:rsid w:val="00EA069E"/>
    <w:rsid w:val="00ED1E4F"/>
    <w:rsid w:val="00EE36A6"/>
    <w:rsid w:val="00F25101"/>
    <w:rsid w:val="00F8643B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E1F40"/>
  <w15:docId w15:val="{695A0272-5ADC-4A78-BA4E-8F743CCE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P001" w:hAnsi="HP001" w:cs="Arial"/>
      <w:b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467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D6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D6943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Welcome</cp:lastModifiedBy>
  <cp:revision>17</cp:revision>
  <cp:lastPrinted>2025-02-21T04:26:00Z</cp:lastPrinted>
  <dcterms:created xsi:type="dcterms:W3CDTF">2018-09-18T01:19:00Z</dcterms:created>
  <dcterms:modified xsi:type="dcterms:W3CDTF">2025-02-21T04:32:00Z</dcterms:modified>
</cp:coreProperties>
</file>