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894" w:rsidRDefault="006470B1" w:rsidP="002E0E0B">
      <w:pPr>
        <w:shd w:val="clear" w:color="auto" w:fill="FFFFFF"/>
        <w:spacing w:before="60" w:after="60" w:line="288" w:lineRule="auto"/>
        <w:jc w:val="center"/>
        <w:rPr>
          <w:rFonts w:asciiTheme="majorHAnsi" w:eastAsia="Times New Roman" w:hAnsiTheme="majorHAnsi" w:cstheme="majorHAnsi"/>
          <w:b/>
          <w:bCs/>
          <w:sz w:val="28"/>
          <w:szCs w:val="26"/>
          <w:lang w:val="en" w:eastAsia="vi-VN"/>
        </w:rPr>
      </w:pPr>
      <w:r>
        <w:rPr>
          <w:rFonts w:asciiTheme="majorHAnsi" w:eastAsia="Times New Roman" w:hAnsiTheme="majorHAnsi" w:cstheme="majorHAnsi"/>
          <w:b/>
          <w:bCs/>
          <w:sz w:val="28"/>
          <w:szCs w:val="26"/>
          <w:lang w:val="en" w:eastAsia="vi-VN"/>
        </w:rPr>
        <w:t>GIÁO ÁN</w:t>
      </w:r>
    </w:p>
    <w:p w:rsidR="006470B1" w:rsidRDefault="006470B1" w:rsidP="002E0E0B">
      <w:pPr>
        <w:shd w:val="clear" w:color="auto" w:fill="FFFFFF"/>
        <w:spacing w:before="60" w:after="60" w:line="288" w:lineRule="auto"/>
        <w:jc w:val="center"/>
        <w:rPr>
          <w:rFonts w:asciiTheme="majorHAnsi" w:eastAsia="Times New Roman" w:hAnsiTheme="majorHAnsi" w:cstheme="majorHAnsi"/>
          <w:b/>
          <w:bCs/>
          <w:sz w:val="28"/>
          <w:szCs w:val="26"/>
          <w:lang w:val="en" w:eastAsia="vi-VN"/>
        </w:rPr>
      </w:pPr>
      <w:r>
        <w:rPr>
          <w:rFonts w:asciiTheme="majorHAnsi" w:eastAsia="Times New Roman" w:hAnsiTheme="majorHAnsi" w:cstheme="majorHAnsi"/>
          <w:b/>
          <w:bCs/>
          <w:sz w:val="28"/>
          <w:szCs w:val="26"/>
          <w:lang w:val="en" w:eastAsia="vi-VN"/>
        </w:rPr>
        <w:t>PHÁT TRIỂN TÌNH CẢM KỸ NĂNG XÃ HỘI</w:t>
      </w:r>
    </w:p>
    <w:p w:rsidR="006470B1" w:rsidRDefault="006470B1" w:rsidP="006470B1">
      <w:pPr>
        <w:spacing w:line="288" w:lineRule="auto"/>
        <w:ind w:left="2160"/>
        <w:rPr>
          <w:rFonts w:asciiTheme="majorHAnsi" w:hAnsiTheme="majorHAnsi" w:cstheme="majorHAnsi"/>
          <w:b/>
          <w:sz w:val="28"/>
          <w:szCs w:val="28"/>
        </w:rPr>
      </w:pPr>
    </w:p>
    <w:p w:rsidR="006470B1" w:rsidRPr="004D1D14" w:rsidRDefault="006470B1" w:rsidP="006470B1">
      <w:pPr>
        <w:spacing w:line="288" w:lineRule="auto"/>
        <w:ind w:left="2160"/>
        <w:rPr>
          <w:rFonts w:asciiTheme="majorHAnsi" w:hAnsiTheme="majorHAnsi" w:cstheme="majorHAnsi"/>
          <w:sz w:val="28"/>
          <w:szCs w:val="28"/>
          <w:lang w:val="en-US"/>
        </w:rPr>
      </w:pPr>
      <w:r w:rsidRPr="006470B1">
        <w:rPr>
          <w:rFonts w:asciiTheme="majorHAnsi" w:hAnsiTheme="majorHAnsi" w:cstheme="majorHAnsi"/>
          <w:b/>
          <w:sz w:val="28"/>
          <w:szCs w:val="28"/>
        </w:rPr>
        <w:t>Đề tài:</w:t>
      </w:r>
      <w:r w:rsidRPr="006470B1">
        <w:rPr>
          <w:rFonts w:asciiTheme="majorHAnsi" w:hAnsiTheme="majorHAnsi" w:cstheme="majorHAnsi"/>
          <w:sz w:val="28"/>
          <w:szCs w:val="28"/>
        </w:rPr>
        <w:t xml:space="preserve"> Dạy trẻ kỹ năng </w:t>
      </w:r>
      <w:r w:rsidR="004D1D14">
        <w:rPr>
          <w:rFonts w:asciiTheme="majorHAnsi" w:hAnsiTheme="majorHAnsi" w:cstheme="majorHAnsi"/>
          <w:sz w:val="28"/>
          <w:szCs w:val="28"/>
          <w:lang w:val="en-US"/>
        </w:rPr>
        <w:t>phòng chống bị bắt cóc</w:t>
      </w:r>
    </w:p>
    <w:p w:rsidR="006470B1" w:rsidRPr="006470B1" w:rsidRDefault="006470B1" w:rsidP="006470B1">
      <w:pPr>
        <w:spacing w:line="288" w:lineRule="auto"/>
        <w:ind w:left="2160"/>
        <w:rPr>
          <w:rFonts w:asciiTheme="majorHAnsi" w:hAnsiTheme="majorHAnsi" w:cstheme="majorHAnsi"/>
          <w:sz w:val="28"/>
          <w:szCs w:val="28"/>
        </w:rPr>
      </w:pPr>
      <w:r w:rsidRPr="006470B1">
        <w:rPr>
          <w:rFonts w:asciiTheme="majorHAnsi" w:hAnsiTheme="majorHAnsi" w:cstheme="majorHAnsi"/>
          <w:b/>
          <w:sz w:val="28"/>
          <w:szCs w:val="28"/>
        </w:rPr>
        <w:t>Đối tượng:</w:t>
      </w:r>
      <w:r w:rsidRPr="006470B1">
        <w:rPr>
          <w:rFonts w:asciiTheme="majorHAnsi" w:hAnsiTheme="majorHAnsi" w:cstheme="majorHAnsi"/>
          <w:sz w:val="28"/>
          <w:szCs w:val="28"/>
        </w:rPr>
        <w:t xml:space="preserve"> Trẻ MG</w:t>
      </w:r>
      <w:r w:rsidR="004D1D14">
        <w:rPr>
          <w:rFonts w:asciiTheme="majorHAnsi" w:hAnsiTheme="majorHAnsi" w:cstheme="majorHAnsi"/>
          <w:sz w:val="28"/>
          <w:szCs w:val="28"/>
          <w:lang w:val="en-US"/>
        </w:rPr>
        <w:t>L</w:t>
      </w:r>
      <w:r w:rsidR="004D1D14">
        <w:rPr>
          <w:rFonts w:asciiTheme="majorHAnsi" w:hAnsiTheme="majorHAnsi" w:cstheme="majorHAnsi"/>
          <w:sz w:val="28"/>
          <w:szCs w:val="28"/>
        </w:rPr>
        <w:t xml:space="preserve"> (</w:t>
      </w:r>
      <w:r w:rsidRPr="006470B1">
        <w:rPr>
          <w:rFonts w:asciiTheme="majorHAnsi" w:hAnsiTheme="majorHAnsi" w:cstheme="majorHAnsi"/>
          <w:sz w:val="28"/>
          <w:szCs w:val="28"/>
        </w:rPr>
        <w:t>5-6 tuổi)</w:t>
      </w:r>
    </w:p>
    <w:p w:rsidR="006470B1" w:rsidRPr="006470B1" w:rsidRDefault="006470B1" w:rsidP="006470B1">
      <w:pPr>
        <w:spacing w:line="288" w:lineRule="auto"/>
        <w:ind w:left="2160"/>
        <w:rPr>
          <w:rFonts w:asciiTheme="majorHAnsi" w:hAnsiTheme="majorHAnsi" w:cstheme="majorHAnsi"/>
          <w:sz w:val="28"/>
          <w:szCs w:val="28"/>
        </w:rPr>
      </w:pPr>
      <w:r w:rsidRPr="006470B1">
        <w:rPr>
          <w:rFonts w:asciiTheme="majorHAnsi" w:hAnsiTheme="majorHAnsi" w:cstheme="majorHAnsi"/>
          <w:b/>
          <w:sz w:val="28"/>
          <w:szCs w:val="28"/>
        </w:rPr>
        <w:t>Số lượng</w:t>
      </w:r>
      <w:r w:rsidRPr="006470B1">
        <w:rPr>
          <w:rFonts w:asciiTheme="majorHAnsi" w:hAnsiTheme="majorHAnsi" w:cstheme="majorHAnsi"/>
          <w:sz w:val="28"/>
          <w:szCs w:val="28"/>
        </w:rPr>
        <w:t>: 20 – 25 trẻ</w:t>
      </w:r>
    </w:p>
    <w:p w:rsidR="006470B1" w:rsidRPr="006470B1" w:rsidRDefault="006470B1" w:rsidP="006470B1">
      <w:pPr>
        <w:spacing w:line="288" w:lineRule="auto"/>
        <w:ind w:left="2160"/>
        <w:rPr>
          <w:rFonts w:asciiTheme="majorHAnsi" w:hAnsiTheme="majorHAnsi" w:cstheme="majorHAnsi"/>
          <w:sz w:val="28"/>
          <w:szCs w:val="28"/>
        </w:rPr>
      </w:pPr>
      <w:r w:rsidRPr="006470B1">
        <w:rPr>
          <w:rFonts w:asciiTheme="majorHAnsi" w:hAnsiTheme="majorHAnsi" w:cstheme="majorHAnsi"/>
          <w:b/>
          <w:sz w:val="28"/>
          <w:szCs w:val="28"/>
        </w:rPr>
        <w:t>Thời gian dạy</w:t>
      </w:r>
      <w:r w:rsidRPr="006470B1">
        <w:rPr>
          <w:rFonts w:asciiTheme="majorHAnsi" w:hAnsiTheme="majorHAnsi" w:cstheme="majorHAnsi"/>
          <w:sz w:val="28"/>
          <w:szCs w:val="28"/>
        </w:rPr>
        <w:t>: 30 – 35phút</w:t>
      </w:r>
    </w:p>
    <w:p w:rsidR="006470B1" w:rsidRPr="004D1D14" w:rsidRDefault="006470B1" w:rsidP="006470B1">
      <w:pPr>
        <w:spacing w:line="288" w:lineRule="auto"/>
        <w:ind w:left="2160"/>
        <w:rPr>
          <w:rFonts w:asciiTheme="majorHAnsi" w:hAnsiTheme="majorHAnsi" w:cstheme="majorHAnsi"/>
          <w:sz w:val="28"/>
          <w:szCs w:val="28"/>
          <w:lang w:val="en-US"/>
        </w:rPr>
      </w:pPr>
      <w:r w:rsidRPr="006470B1">
        <w:rPr>
          <w:rFonts w:asciiTheme="majorHAnsi" w:hAnsiTheme="majorHAnsi" w:cstheme="majorHAnsi"/>
          <w:b/>
          <w:sz w:val="28"/>
          <w:szCs w:val="28"/>
        </w:rPr>
        <w:t>Người dạy:</w:t>
      </w:r>
      <w:r w:rsidRPr="006470B1">
        <w:rPr>
          <w:rFonts w:asciiTheme="majorHAnsi" w:hAnsiTheme="majorHAnsi" w:cstheme="majorHAnsi"/>
          <w:sz w:val="28"/>
          <w:szCs w:val="28"/>
        </w:rPr>
        <w:t xml:space="preserve"> </w:t>
      </w:r>
      <w:r w:rsidR="004D1D14">
        <w:rPr>
          <w:rFonts w:asciiTheme="majorHAnsi" w:hAnsiTheme="majorHAnsi" w:cstheme="majorHAnsi"/>
          <w:sz w:val="28"/>
          <w:szCs w:val="28"/>
          <w:lang w:val="en-US"/>
        </w:rPr>
        <w:t>Đặng Thị Thu Hường</w:t>
      </w:r>
    </w:p>
    <w:p w:rsidR="006470B1" w:rsidRPr="002E0E0B" w:rsidRDefault="006470B1" w:rsidP="002E0E0B">
      <w:pPr>
        <w:shd w:val="clear" w:color="auto" w:fill="FFFFFF"/>
        <w:spacing w:before="60" w:after="60" w:line="288" w:lineRule="auto"/>
        <w:jc w:val="center"/>
        <w:rPr>
          <w:rFonts w:asciiTheme="majorHAnsi" w:eastAsia="Times New Roman" w:hAnsiTheme="majorHAnsi" w:cstheme="majorHAnsi"/>
          <w:b/>
          <w:bCs/>
          <w:sz w:val="28"/>
          <w:szCs w:val="26"/>
          <w:lang w:val="en" w:eastAsia="vi-VN"/>
        </w:rPr>
      </w:pPr>
    </w:p>
    <w:p w:rsidR="00C23997" w:rsidRPr="002E0E0B" w:rsidRDefault="00C23997" w:rsidP="002E0E0B">
      <w:pPr>
        <w:shd w:val="clear" w:color="auto" w:fill="FFFFFF"/>
        <w:spacing w:before="60" w:after="60" w:line="288" w:lineRule="auto"/>
        <w:jc w:val="both"/>
        <w:rPr>
          <w:rFonts w:asciiTheme="majorHAnsi" w:eastAsia="Times New Roman" w:hAnsiTheme="majorHAnsi" w:cstheme="majorHAnsi"/>
          <w:sz w:val="26"/>
          <w:szCs w:val="26"/>
          <w:lang w:eastAsia="vi-VN"/>
        </w:rPr>
      </w:pPr>
      <w:r w:rsidRPr="002E0E0B">
        <w:rPr>
          <w:rFonts w:asciiTheme="majorHAnsi" w:eastAsia="Times New Roman" w:hAnsiTheme="majorHAnsi" w:cstheme="majorHAnsi"/>
          <w:b/>
          <w:bCs/>
          <w:sz w:val="26"/>
          <w:szCs w:val="26"/>
          <w:lang w:val="en" w:eastAsia="vi-VN"/>
        </w:rPr>
        <w:t>I. MỤC ĐÍCH</w:t>
      </w:r>
      <w:r w:rsidR="006F31A3">
        <w:rPr>
          <w:rFonts w:asciiTheme="majorHAnsi" w:eastAsia="Times New Roman" w:hAnsiTheme="majorHAnsi" w:cstheme="majorHAnsi"/>
          <w:b/>
          <w:bCs/>
          <w:sz w:val="26"/>
          <w:szCs w:val="26"/>
          <w:lang w:val="en" w:eastAsia="vi-VN"/>
        </w:rPr>
        <w:t xml:space="preserve"> -</w:t>
      </w:r>
      <w:r w:rsidRPr="002E0E0B">
        <w:rPr>
          <w:rFonts w:asciiTheme="majorHAnsi" w:eastAsia="Times New Roman" w:hAnsiTheme="majorHAnsi" w:cstheme="majorHAnsi"/>
          <w:b/>
          <w:bCs/>
          <w:sz w:val="26"/>
          <w:szCs w:val="26"/>
          <w:lang w:val="en" w:eastAsia="vi-VN"/>
        </w:rPr>
        <w:t xml:space="preserve"> YÊU CẦU</w:t>
      </w:r>
      <w:r w:rsidR="006F31A3">
        <w:rPr>
          <w:rFonts w:asciiTheme="majorHAnsi" w:eastAsia="Times New Roman" w:hAnsiTheme="majorHAnsi" w:cstheme="majorHAnsi"/>
          <w:b/>
          <w:bCs/>
          <w:sz w:val="26"/>
          <w:szCs w:val="26"/>
          <w:lang w:val="en" w:eastAsia="vi-VN"/>
        </w:rPr>
        <w:t>:</w:t>
      </w:r>
    </w:p>
    <w:p w:rsidR="00C23997" w:rsidRPr="002E0E0B" w:rsidRDefault="002B6881" w:rsidP="002E0E0B">
      <w:pPr>
        <w:shd w:val="clear" w:color="auto" w:fill="FFFFFF"/>
        <w:spacing w:before="60" w:after="60" w:line="288" w:lineRule="auto"/>
        <w:jc w:val="both"/>
        <w:rPr>
          <w:rFonts w:asciiTheme="majorHAnsi" w:eastAsia="Times New Roman" w:hAnsiTheme="majorHAnsi" w:cstheme="majorHAnsi"/>
          <w:sz w:val="26"/>
          <w:szCs w:val="26"/>
          <w:lang w:eastAsia="vi-VN"/>
        </w:rPr>
      </w:pPr>
      <w:r>
        <w:rPr>
          <w:rFonts w:asciiTheme="majorHAnsi" w:eastAsia="Times New Roman" w:hAnsiTheme="majorHAnsi" w:cstheme="majorHAnsi"/>
          <w:b/>
          <w:bCs/>
          <w:sz w:val="26"/>
          <w:szCs w:val="26"/>
          <w:lang w:val="en" w:eastAsia="vi-VN"/>
        </w:rPr>
        <w:t>1.  Kiến thức</w:t>
      </w:r>
      <w:r w:rsidR="006F31A3">
        <w:rPr>
          <w:rFonts w:asciiTheme="majorHAnsi" w:eastAsia="Times New Roman" w:hAnsiTheme="majorHAnsi" w:cstheme="majorHAnsi"/>
          <w:b/>
          <w:bCs/>
          <w:sz w:val="26"/>
          <w:szCs w:val="26"/>
          <w:lang w:val="en" w:eastAsia="vi-VN"/>
        </w:rPr>
        <w:t>:</w:t>
      </w:r>
    </w:p>
    <w:p w:rsidR="00C23997" w:rsidRPr="002E0E0B" w:rsidRDefault="006F31A3" w:rsidP="002E0E0B">
      <w:pPr>
        <w:shd w:val="clear" w:color="auto" w:fill="FFFFFF"/>
        <w:spacing w:before="60" w:after="60" w:line="288" w:lineRule="auto"/>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val="en" w:eastAsia="vi-VN"/>
        </w:rPr>
        <w:t>- Trẻ biết k</w:t>
      </w:r>
      <w:r w:rsidR="00C23997" w:rsidRPr="002E0E0B">
        <w:rPr>
          <w:rFonts w:asciiTheme="majorHAnsi" w:eastAsia="Times New Roman" w:hAnsiTheme="majorHAnsi" w:cstheme="majorHAnsi"/>
          <w:sz w:val="26"/>
          <w:szCs w:val="26"/>
          <w:lang w:val="en" w:eastAsia="vi-VN"/>
        </w:rPr>
        <w:t>hông đi t</w:t>
      </w:r>
      <w:r>
        <w:rPr>
          <w:rFonts w:asciiTheme="majorHAnsi" w:eastAsia="Times New Roman" w:hAnsiTheme="majorHAnsi" w:cstheme="majorHAnsi"/>
          <w:sz w:val="26"/>
          <w:szCs w:val="26"/>
          <w:lang w:val="en" w:eastAsia="vi-VN"/>
        </w:rPr>
        <w:t>heo người lạ, tránh xa người lạ.</w:t>
      </w:r>
    </w:p>
    <w:p w:rsidR="00C23997" w:rsidRPr="002E0E0B" w:rsidRDefault="006F31A3" w:rsidP="002E0E0B">
      <w:pPr>
        <w:shd w:val="clear" w:color="auto" w:fill="FFFFFF"/>
        <w:spacing w:before="60" w:after="60" w:line="288" w:lineRule="auto"/>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val="en" w:eastAsia="vi-VN"/>
        </w:rPr>
        <w:t>- Trẻ biết k</w:t>
      </w:r>
      <w:r w:rsidRPr="002E0E0B">
        <w:rPr>
          <w:rFonts w:asciiTheme="majorHAnsi" w:eastAsia="Times New Roman" w:hAnsiTheme="majorHAnsi" w:cstheme="majorHAnsi"/>
          <w:sz w:val="26"/>
          <w:szCs w:val="26"/>
          <w:lang w:val="en" w:eastAsia="vi-VN"/>
        </w:rPr>
        <w:t xml:space="preserve">hông </w:t>
      </w:r>
      <w:r w:rsidR="00C23997" w:rsidRPr="002E0E0B">
        <w:rPr>
          <w:rFonts w:asciiTheme="majorHAnsi" w:eastAsia="Times New Roman" w:hAnsiTheme="majorHAnsi" w:cstheme="majorHAnsi"/>
          <w:sz w:val="26"/>
          <w:szCs w:val="26"/>
          <w:lang w:val="en" w:eastAsia="vi-VN"/>
        </w:rPr>
        <w:t>nhận quà từ người lạ khi chưa được phép của ông, bà, bố, mẹ, cô giáo</w:t>
      </w:r>
      <w:r>
        <w:rPr>
          <w:rFonts w:asciiTheme="majorHAnsi" w:eastAsia="Times New Roman" w:hAnsiTheme="majorHAnsi" w:cstheme="majorHAnsi"/>
          <w:sz w:val="26"/>
          <w:szCs w:val="26"/>
          <w:lang w:val="en" w:eastAsia="vi-VN"/>
        </w:rPr>
        <w:t>.</w:t>
      </w:r>
    </w:p>
    <w:p w:rsidR="00C23997" w:rsidRPr="002E0E0B" w:rsidRDefault="006F31A3" w:rsidP="002E0E0B">
      <w:pPr>
        <w:shd w:val="clear" w:color="auto" w:fill="FFFFFF"/>
        <w:spacing w:before="60" w:after="60" w:line="288" w:lineRule="auto"/>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val="en" w:eastAsia="vi-VN"/>
        </w:rPr>
        <w:t>- Trẻ biết</w:t>
      </w:r>
      <w:r w:rsidR="00C23997" w:rsidRPr="002E0E0B">
        <w:rPr>
          <w:rFonts w:asciiTheme="majorHAnsi" w:eastAsia="Times New Roman" w:hAnsiTheme="majorHAnsi" w:cstheme="majorHAnsi"/>
          <w:sz w:val="26"/>
          <w:szCs w:val="26"/>
          <w:lang w:val="en" w:eastAsia="vi-VN"/>
        </w:rPr>
        <w:t xml:space="preserve"> k</w:t>
      </w:r>
      <w:r>
        <w:rPr>
          <w:rFonts w:asciiTheme="majorHAnsi" w:eastAsia="Times New Roman" w:hAnsiTheme="majorHAnsi" w:cstheme="majorHAnsi"/>
          <w:sz w:val="26"/>
          <w:szCs w:val="26"/>
          <w:lang w:val="en" w:eastAsia="vi-VN"/>
        </w:rPr>
        <w:t>êu cứu khi bị người lạ tấn công.</w:t>
      </w:r>
    </w:p>
    <w:p w:rsidR="00C23997" w:rsidRPr="002E0E0B" w:rsidRDefault="006F31A3" w:rsidP="002E0E0B">
      <w:pPr>
        <w:shd w:val="clear" w:color="auto" w:fill="FFFFFF"/>
        <w:spacing w:before="60" w:after="60" w:line="288" w:lineRule="auto"/>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val="en" w:eastAsia="vi-VN"/>
        </w:rPr>
        <w:t>- Trẻ biết</w:t>
      </w:r>
      <w:r w:rsidRPr="002E0E0B">
        <w:rPr>
          <w:rFonts w:asciiTheme="majorHAnsi" w:eastAsia="Times New Roman" w:hAnsiTheme="majorHAnsi" w:cstheme="majorHAnsi"/>
          <w:sz w:val="26"/>
          <w:szCs w:val="26"/>
          <w:lang w:val="en" w:eastAsia="vi-VN"/>
        </w:rPr>
        <w:t xml:space="preserve"> </w:t>
      </w:r>
      <w:r w:rsidR="00C23997" w:rsidRPr="002E0E0B">
        <w:rPr>
          <w:rFonts w:asciiTheme="majorHAnsi" w:eastAsia="Times New Roman" w:hAnsiTheme="majorHAnsi" w:cstheme="majorHAnsi"/>
          <w:sz w:val="26"/>
          <w:szCs w:val="26"/>
          <w:lang w:val="en" w:eastAsia="vi-VN"/>
        </w:rPr>
        <w:t>những ai được gần gũi, quan tâm đến mình. </w:t>
      </w:r>
    </w:p>
    <w:p w:rsidR="00C23997" w:rsidRPr="006F31A3" w:rsidRDefault="00C23997" w:rsidP="002E0E0B">
      <w:pPr>
        <w:shd w:val="clear" w:color="auto" w:fill="FFFFFF"/>
        <w:spacing w:before="60" w:after="60" w:line="288" w:lineRule="auto"/>
        <w:jc w:val="both"/>
        <w:rPr>
          <w:rFonts w:asciiTheme="majorHAnsi" w:eastAsia="Times New Roman" w:hAnsiTheme="majorHAnsi" w:cstheme="majorHAnsi"/>
          <w:sz w:val="26"/>
          <w:szCs w:val="26"/>
          <w:lang w:val="en-US" w:eastAsia="vi-VN"/>
        </w:rPr>
      </w:pPr>
      <w:r w:rsidRPr="002E0E0B">
        <w:rPr>
          <w:rFonts w:asciiTheme="majorHAnsi" w:eastAsia="Times New Roman" w:hAnsiTheme="majorHAnsi" w:cstheme="majorHAnsi"/>
          <w:b/>
          <w:bCs/>
          <w:sz w:val="26"/>
          <w:szCs w:val="26"/>
          <w:lang w:eastAsia="vi-VN"/>
        </w:rPr>
        <w:t>2. Kỹ năng</w:t>
      </w:r>
      <w:r w:rsidR="006F31A3">
        <w:rPr>
          <w:rFonts w:asciiTheme="majorHAnsi" w:eastAsia="Times New Roman" w:hAnsiTheme="majorHAnsi" w:cstheme="majorHAnsi"/>
          <w:b/>
          <w:bCs/>
          <w:sz w:val="26"/>
          <w:szCs w:val="26"/>
          <w:lang w:val="en-US" w:eastAsia="vi-VN"/>
        </w:rPr>
        <w:t>:</w:t>
      </w:r>
    </w:p>
    <w:p w:rsidR="00C23997" w:rsidRPr="002E0E0B" w:rsidRDefault="00C23997" w:rsidP="002E0E0B">
      <w:pPr>
        <w:shd w:val="clear" w:color="auto" w:fill="FFFFFF"/>
        <w:spacing w:before="60" w:after="60" w:line="288" w:lineRule="auto"/>
        <w:jc w:val="both"/>
        <w:rPr>
          <w:rFonts w:asciiTheme="majorHAnsi" w:eastAsia="Times New Roman" w:hAnsiTheme="majorHAnsi" w:cstheme="majorHAnsi"/>
          <w:sz w:val="26"/>
          <w:szCs w:val="26"/>
          <w:lang w:eastAsia="vi-VN"/>
        </w:rPr>
      </w:pPr>
      <w:r w:rsidRPr="002E0E0B">
        <w:rPr>
          <w:rFonts w:asciiTheme="majorHAnsi" w:eastAsia="Times New Roman" w:hAnsiTheme="majorHAnsi" w:cstheme="majorHAnsi"/>
          <w:sz w:val="26"/>
          <w:szCs w:val="26"/>
          <w:lang w:eastAsia="vi-VN"/>
        </w:rPr>
        <w:t xml:space="preserve">- Trẻ </w:t>
      </w:r>
      <w:r w:rsidR="00A839DB" w:rsidRPr="002E0E0B">
        <w:rPr>
          <w:rFonts w:asciiTheme="majorHAnsi" w:eastAsia="Times New Roman" w:hAnsiTheme="majorHAnsi" w:cstheme="majorHAnsi"/>
          <w:sz w:val="26"/>
          <w:szCs w:val="26"/>
          <w:lang w:eastAsia="vi-VN"/>
        </w:rPr>
        <w:t>có kỹ năng bảo vệ bản thân khi b</w:t>
      </w:r>
      <w:r w:rsidRPr="002E0E0B">
        <w:rPr>
          <w:rFonts w:asciiTheme="majorHAnsi" w:eastAsia="Times New Roman" w:hAnsiTheme="majorHAnsi" w:cstheme="majorHAnsi"/>
          <w:sz w:val="26"/>
          <w:szCs w:val="26"/>
          <w:lang w:eastAsia="vi-VN"/>
        </w:rPr>
        <w:t>ị người lạ dụ dỗ và động chạm đến cơ thể mình.</w:t>
      </w:r>
    </w:p>
    <w:p w:rsidR="00C23997" w:rsidRPr="002E0E0B" w:rsidRDefault="00C23997" w:rsidP="002E0E0B">
      <w:pPr>
        <w:shd w:val="clear" w:color="auto" w:fill="FFFFFF"/>
        <w:spacing w:before="60" w:after="60" w:line="288" w:lineRule="auto"/>
        <w:jc w:val="both"/>
        <w:rPr>
          <w:rFonts w:asciiTheme="majorHAnsi" w:eastAsia="Times New Roman" w:hAnsiTheme="majorHAnsi" w:cstheme="majorHAnsi"/>
          <w:sz w:val="26"/>
          <w:szCs w:val="26"/>
          <w:lang w:eastAsia="vi-VN"/>
        </w:rPr>
      </w:pPr>
      <w:r w:rsidRPr="002E0E0B">
        <w:rPr>
          <w:rFonts w:asciiTheme="majorHAnsi" w:eastAsia="Times New Roman" w:hAnsiTheme="majorHAnsi" w:cstheme="majorHAnsi"/>
          <w:sz w:val="26"/>
          <w:szCs w:val="26"/>
          <w:lang w:eastAsia="vi-VN"/>
        </w:rPr>
        <w:t>- Biết giải quyết một số tình huống để bảo vệ bản thân.</w:t>
      </w:r>
    </w:p>
    <w:p w:rsidR="00C23997" w:rsidRPr="002E0E0B" w:rsidRDefault="00C23997" w:rsidP="002E0E0B">
      <w:pPr>
        <w:shd w:val="clear" w:color="auto" w:fill="FFFFFF"/>
        <w:spacing w:before="60" w:after="60" w:line="288" w:lineRule="auto"/>
        <w:jc w:val="both"/>
        <w:rPr>
          <w:rFonts w:asciiTheme="majorHAnsi" w:eastAsia="Times New Roman" w:hAnsiTheme="majorHAnsi" w:cstheme="majorHAnsi"/>
          <w:sz w:val="26"/>
          <w:szCs w:val="26"/>
          <w:lang w:eastAsia="vi-VN"/>
        </w:rPr>
      </w:pPr>
      <w:r w:rsidRPr="002E0E0B">
        <w:rPr>
          <w:rFonts w:asciiTheme="majorHAnsi" w:eastAsia="Times New Roman" w:hAnsiTheme="majorHAnsi" w:cstheme="majorHAnsi"/>
          <w:sz w:val="26"/>
          <w:szCs w:val="26"/>
          <w:lang w:eastAsia="vi-VN"/>
        </w:rPr>
        <w:t>- Thể hiện hành vi phù hợp với nhóm người lạ, không tin tưởng.</w:t>
      </w:r>
    </w:p>
    <w:p w:rsidR="00C23997" w:rsidRPr="002E0E0B" w:rsidRDefault="00C23997" w:rsidP="002E0E0B">
      <w:pPr>
        <w:shd w:val="clear" w:color="auto" w:fill="FFFFFF"/>
        <w:spacing w:before="60" w:after="60" w:line="288" w:lineRule="auto"/>
        <w:jc w:val="both"/>
        <w:rPr>
          <w:rFonts w:asciiTheme="majorHAnsi" w:eastAsia="Times New Roman" w:hAnsiTheme="majorHAnsi" w:cstheme="majorHAnsi"/>
          <w:sz w:val="26"/>
          <w:szCs w:val="26"/>
          <w:lang w:eastAsia="vi-VN"/>
        </w:rPr>
      </w:pPr>
      <w:r w:rsidRPr="002E0E0B">
        <w:rPr>
          <w:rFonts w:asciiTheme="majorHAnsi" w:eastAsia="Times New Roman" w:hAnsiTheme="majorHAnsi" w:cstheme="majorHAnsi"/>
          <w:sz w:val="26"/>
          <w:szCs w:val="26"/>
          <w:lang w:eastAsia="vi-VN"/>
        </w:rPr>
        <w:t>- Sử dụng ngôn ngữ mạch lạc để trả lời các câu hỏi của cô</w:t>
      </w:r>
    </w:p>
    <w:p w:rsidR="00CD02C1" w:rsidRPr="006F31A3" w:rsidRDefault="00C23997" w:rsidP="002E0E0B">
      <w:pPr>
        <w:shd w:val="clear" w:color="auto" w:fill="FFFFFF"/>
        <w:spacing w:before="60" w:after="60" w:line="288" w:lineRule="auto"/>
        <w:jc w:val="both"/>
        <w:rPr>
          <w:rFonts w:asciiTheme="majorHAnsi" w:eastAsia="Times New Roman" w:hAnsiTheme="majorHAnsi" w:cstheme="majorHAnsi"/>
          <w:b/>
          <w:bCs/>
          <w:sz w:val="26"/>
          <w:szCs w:val="26"/>
          <w:lang w:val="en-US" w:eastAsia="vi-VN"/>
        </w:rPr>
      </w:pPr>
      <w:r w:rsidRPr="002E0E0B">
        <w:rPr>
          <w:rFonts w:asciiTheme="majorHAnsi" w:eastAsia="Times New Roman" w:hAnsiTheme="majorHAnsi" w:cstheme="majorHAnsi"/>
          <w:b/>
          <w:bCs/>
          <w:sz w:val="26"/>
          <w:szCs w:val="26"/>
          <w:lang w:eastAsia="vi-VN"/>
        </w:rPr>
        <w:t xml:space="preserve">3. </w:t>
      </w:r>
      <w:r w:rsidR="006F31A3">
        <w:rPr>
          <w:rFonts w:asciiTheme="majorHAnsi" w:eastAsia="Times New Roman" w:hAnsiTheme="majorHAnsi" w:cstheme="majorHAnsi"/>
          <w:b/>
          <w:bCs/>
          <w:sz w:val="26"/>
          <w:szCs w:val="26"/>
          <w:lang w:val="en-US" w:eastAsia="vi-VN"/>
        </w:rPr>
        <w:t>Thái độ:</w:t>
      </w:r>
    </w:p>
    <w:p w:rsidR="00C23997" w:rsidRPr="002E0E0B" w:rsidRDefault="00C23997" w:rsidP="002E0E0B">
      <w:pPr>
        <w:shd w:val="clear" w:color="auto" w:fill="FFFFFF"/>
        <w:spacing w:before="60" w:after="60" w:line="288" w:lineRule="auto"/>
        <w:jc w:val="both"/>
        <w:rPr>
          <w:rFonts w:asciiTheme="majorHAnsi" w:eastAsia="Times New Roman" w:hAnsiTheme="majorHAnsi" w:cstheme="majorHAnsi"/>
          <w:sz w:val="26"/>
          <w:szCs w:val="26"/>
          <w:lang w:eastAsia="vi-VN"/>
        </w:rPr>
      </w:pPr>
      <w:r w:rsidRPr="002E0E0B">
        <w:rPr>
          <w:rFonts w:asciiTheme="majorHAnsi" w:eastAsia="Times New Roman" w:hAnsiTheme="majorHAnsi" w:cstheme="majorHAnsi"/>
          <w:sz w:val="26"/>
          <w:szCs w:val="26"/>
          <w:lang w:eastAsia="vi-VN"/>
        </w:rPr>
        <w:t>-  Trẻ có những hành vi ứng sử phù hợp với các tình huống xảy ra</w:t>
      </w:r>
    </w:p>
    <w:p w:rsidR="00C23997" w:rsidRPr="002E0E0B" w:rsidRDefault="00C23997" w:rsidP="002E0E0B">
      <w:pPr>
        <w:shd w:val="clear" w:color="auto" w:fill="FFFFFF"/>
        <w:spacing w:before="60" w:after="60" w:line="288" w:lineRule="auto"/>
        <w:jc w:val="both"/>
        <w:rPr>
          <w:rFonts w:asciiTheme="majorHAnsi" w:eastAsia="Times New Roman" w:hAnsiTheme="majorHAnsi" w:cstheme="majorHAnsi"/>
          <w:sz w:val="26"/>
          <w:szCs w:val="26"/>
          <w:lang w:eastAsia="vi-VN"/>
        </w:rPr>
      </w:pPr>
      <w:r w:rsidRPr="002E0E0B">
        <w:rPr>
          <w:rFonts w:asciiTheme="majorHAnsi" w:eastAsia="Times New Roman" w:hAnsiTheme="majorHAnsi" w:cstheme="majorHAnsi"/>
          <w:sz w:val="26"/>
          <w:szCs w:val="26"/>
          <w:lang w:eastAsia="vi-VN"/>
        </w:rPr>
        <w:t>- Giáo dục trẻ biết yêu bản thâ</w:t>
      </w:r>
      <w:r w:rsidR="00A839DB" w:rsidRPr="002E0E0B">
        <w:rPr>
          <w:rFonts w:asciiTheme="majorHAnsi" w:eastAsia="Times New Roman" w:hAnsiTheme="majorHAnsi" w:cstheme="majorHAnsi"/>
          <w:sz w:val="26"/>
          <w:szCs w:val="26"/>
          <w:lang w:eastAsia="vi-VN"/>
        </w:rPr>
        <w:t>n mình, biết báo với b</w:t>
      </w:r>
      <w:r w:rsidR="006F31A3">
        <w:rPr>
          <w:rFonts w:asciiTheme="majorHAnsi" w:eastAsia="Times New Roman" w:hAnsiTheme="majorHAnsi" w:cstheme="majorHAnsi"/>
          <w:sz w:val="26"/>
          <w:szCs w:val="26"/>
          <w:lang w:val="en-US" w:eastAsia="vi-VN"/>
        </w:rPr>
        <w:t>ố</w:t>
      </w:r>
      <w:r w:rsidRPr="002E0E0B">
        <w:rPr>
          <w:rFonts w:asciiTheme="majorHAnsi" w:eastAsia="Times New Roman" w:hAnsiTheme="majorHAnsi" w:cstheme="majorHAnsi"/>
          <w:sz w:val="26"/>
          <w:szCs w:val="26"/>
          <w:lang w:eastAsia="vi-VN"/>
        </w:rPr>
        <w:t xml:space="preserve"> mẹ, người thân khi bị người xấu làm hại, làm mình đau.</w:t>
      </w:r>
    </w:p>
    <w:p w:rsidR="00C23997" w:rsidRDefault="00C23997" w:rsidP="002E0E0B">
      <w:pPr>
        <w:shd w:val="clear" w:color="auto" w:fill="FFFFFF"/>
        <w:spacing w:before="60" w:after="60" w:line="288" w:lineRule="auto"/>
        <w:jc w:val="both"/>
        <w:rPr>
          <w:rFonts w:asciiTheme="majorHAnsi" w:eastAsia="Times New Roman" w:hAnsiTheme="majorHAnsi" w:cstheme="majorHAnsi"/>
          <w:b/>
          <w:bCs/>
          <w:sz w:val="26"/>
          <w:szCs w:val="26"/>
          <w:lang w:val="en-US" w:eastAsia="vi-VN"/>
        </w:rPr>
      </w:pPr>
      <w:r w:rsidRPr="002E0E0B">
        <w:rPr>
          <w:rFonts w:asciiTheme="majorHAnsi" w:eastAsia="Times New Roman" w:hAnsiTheme="majorHAnsi" w:cstheme="majorHAnsi"/>
          <w:b/>
          <w:bCs/>
          <w:sz w:val="26"/>
          <w:szCs w:val="26"/>
          <w:lang w:eastAsia="vi-VN"/>
        </w:rPr>
        <w:t>II. CHUẨN BỊ</w:t>
      </w:r>
      <w:r w:rsidR="006F31A3">
        <w:rPr>
          <w:rFonts w:asciiTheme="majorHAnsi" w:eastAsia="Times New Roman" w:hAnsiTheme="majorHAnsi" w:cstheme="majorHAnsi"/>
          <w:b/>
          <w:bCs/>
          <w:sz w:val="26"/>
          <w:szCs w:val="26"/>
          <w:lang w:val="en-US" w:eastAsia="vi-VN"/>
        </w:rPr>
        <w:t>:</w:t>
      </w:r>
    </w:p>
    <w:p w:rsidR="006F31A3" w:rsidRPr="006F31A3" w:rsidRDefault="006F31A3" w:rsidP="002E0E0B">
      <w:pPr>
        <w:shd w:val="clear" w:color="auto" w:fill="FFFFFF"/>
        <w:spacing w:before="60" w:after="60" w:line="288" w:lineRule="auto"/>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b/>
          <w:bCs/>
          <w:sz w:val="26"/>
          <w:szCs w:val="26"/>
          <w:lang w:val="en-US" w:eastAsia="vi-VN"/>
        </w:rPr>
        <w:t>1. Đồ dùng của cô:</w:t>
      </w:r>
    </w:p>
    <w:p w:rsidR="00C23997" w:rsidRPr="002E0E0B" w:rsidRDefault="00C23997" w:rsidP="002E0E0B">
      <w:pPr>
        <w:shd w:val="clear" w:color="auto" w:fill="FFFFFF"/>
        <w:spacing w:before="60" w:after="60" w:line="288" w:lineRule="auto"/>
        <w:jc w:val="both"/>
        <w:rPr>
          <w:rFonts w:asciiTheme="majorHAnsi" w:eastAsia="Times New Roman" w:hAnsiTheme="majorHAnsi" w:cstheme="majorHAnsi"/>
          <w:sz w:val="26"/>
          <w:szCs w:val="26"/>
          <w:lang w:eastAsia="vi-VN"/>
        </w:rPr>
      </w:pPr>
      <w:r w:rsidRPr="002E0E0B">
        <w:rPr>
          <w:rFonts w:asciiTheme="majorHAnsi" w:eastAsia="Times New Roman" w:hAnsiTheme="majorHAnsi" w:cstheme="majorHAnsi"/>
          <w:sz w:val="26"/>
          <w:szCs w:val="26"/>
          <w:lang w:eastAsia="vi-VN"/>
        </w:rPr>
        <w:t>- Trang phục hóa trang của cô: Áo nắng dài tay, kính, khẩu trang</w:t>
      </w:r>
    </w:p>
    <w:p w:rsidR="006001A6" w:rsidRDefault="00C23997" w:rsidP="002E0E0B">
      <w:pPr>
        <w:shd w:val="clear" w:color="auto" w:fill="FFFFFF"/>
        <w:spacing w:before="60" w:after="60" w:line="288" w:lineRule="auto"/>
        <w:jc w:val="both"/>
        <w:rPr>
          <w:rFonts w:asciiTheme="majorHAnsi" w:eastAsia="Times New Roman" w:hAnsiTheme="majorHAnsi" w:cstheme="majorHAnsi"/>
          <w:sz w:val="26"/>
          <w:szCs w:val="26"/>
          <w:lang w:val="en-US" w:eastAsia="vi-VN"/>
        </w:rPr>
      </w:pPr>
      <w:r w:rsidRPr="002E0E0B">
        <w:rPr>
          <w:rFonts w:asciiTheme="majorHAnsi" w:eastAsia="Times New Roman" w:hAnsiTheme="majorHAnsi" w:cstheme="majorHAnsi"/>
          <w:sz w:val="26"/>
          <w:szCs w:val="26"/>
          <w:lang w:eastAsia="vi-VN"/>
        </w:rPr>
        <w:t>- Giỏ quà có bánh, kẹo, đồ chơi</w:t>
      </w:r>
      <w:r w:rsidR="00233423" w:rsidRPr="002E0E0B">
        <w:rPr>
          <w:rFonts w:asciiTheme="majorHAnsi" w:eastAsia="Times New Roman" w:hAnsiTheme="majorHAnsi" w:cstheme="majorHAnsi"/>
          <w:sz w:val="26"/>
          <w:szCs w:val="26"/>
          <w:lang w:val="en-US" w:eastAsia="vi-VN"/>
        </w:rPr>
        <w:t>.</w:t>
      </w:r>
    </w:p>
    <w:p w:rsidR="006F31A3" w:rsidRPr="002E0E0B" w:rsidRDefault="006F31A3" w:rsidP="006F31A3">
      <w:pPr>
        <w:shd w:val="clear" w:color="auto" w:fill="FFFFFF"/>
        <w:spacing w:before="60" w:after="60" w:line="288" w:lineRule="auto"/>
        <w:jc w:val="both"/>
        <w:rPr>
          <w:rFonts w:asciiTheme="majorHAnsi" w:eastAsia="Times New Roman" w:hAnsiTheme="majorHAnsi" w:cstheme="majorHAnsi"/>
          <w:sz w:val="26"/>
          <w:szCs w:val="26"/>
          <w:lang w:val="en-US" w:eastAsia="vi-VN"/>
        </w:rPr>
      </w:pPr>
      <w:r w:rsidRPr="002E0E0B">
        <w:rPr>
          <w:rFonts w:asciiTheme="majorHAnsi" w:eastAsia="Times New Roman" w:hAnsiTheme="majorHAnsi" w:cstheme="majorHAnsi"/>
          <w:sz w:val="26"/>
          <w:szCs w:val="26"/>
          <w:lang w:eastAsia="vi-VN"/>
        </w:rPr>
        <w:t>- Nhạc bài hát:</w:t>
      </w:r>
      <w:r>
        <w:rPr>
          <w:rFonts w:asciiTheme="majorHAnsi" w:eastAsia="Times New Roman" w:hAnsiTheme="majorHAnsi" w:cstheme="majorHAnsi"/>
          <w:sz w:val="26"/>
          <w:szCs w:val="26"/>
          <w:lang w:eastAsia="vi-VN"/>
        </w:rPr>
        <w:t xml:space="preserve"> </w:t>
      </w:r>
      <w:r>
        <w:rPr>
          <w:rFonts w:asciiTheme="majorHAnsi" w:eastAsia="Times New Roman" w:hAnsiTheme="majorHAnsi" w:cstheme="majorHAnsi"/>
          <w:sz w:val="26"/>
          <w:szCs w:val="26"/>
          <w:lang w:val="en-US" w:eastAsia="vi-VN"/>
        </w:rPr>
        <w:t>T</w:t>
      </w:r>
      <w:r w:rsidRPr="002E0E0B">
        <w:rPr>
          <w:rFonts w:asciiTheme="majorHAnsi" w:eastAsia="Times New Roman" w:hAnsiTheme="majorHAnsi" w:cstheme="majorHAnsi"/>
          <w:sz w:val="26"/>
          <w:szCs w:val="26"/>
          <w:lang w:eastAsia="vi-VN"/>
        </w:rPr>
        <w:t>rời nắng trời mưa</w:t>
      </w:r>
      <w:r w:rsidRPr="002E0E0B">
        <w:rPr>
          <w:rFonts w:asciiTheme="majorHAnsi" w:eastAsia="Times New Roman" w:hAnsiTheme="majorHAnsi" w:cstheme="majorHAnsi"/>
          <w:sz w:val="26"/>
          <w:szCs w:val="26"/>
          <w:lang w:val="en-US" w:eastAsia="vi-VN"/>
        </w:rPr>
        <w:t>.</w:t>
      </w:r>
    </w:p>
    <w:p w:rsidR="006F31A3" w:rsidRPr="006F31A3" w:rsidRDefault="006F31A3" w:rsidP="006F31A3">
      <w:pPr>
        <w:shd w:val="clear" w:color="auto" w:fill="FFFFFF"/>
        <w:spacing w:before="60" w:after="60" w:line="288" w:lineRule="auto"/>
        <w:jc w:val="both"/>
        <w:rPr>
          <w:rFonts w:asciiTheme="majorHAnsi" w:eastAsia="Times New Roman" w:hAnsiTheme="majorHAnsi" w:cstheme="majorHAnsi"/>
          <w:sz w:val="26"/>
          <w:szCs w:val="26"/>
          <w:lang w:val="en-US" w:eastAsia="vi-VN"/>
        </w:rPr>
      </w:pPr>
      <w:r w:rsidRPr="002E0E0B">
        <w:rPr>
          <w:rFonts w:asciiTheme="majorHAnsi" w:eastAsia="Times New Roman" w:hAnsiTheme="majorHAnsi" w:cstheme="majorHAnsi"/>
          <w:sz w:val="26"/>
          <w:szCs w:val="26"/>
          <w:lang w:eastAsia="vi-VN"/>
        </w:rPr>
        <w:t xml:space="preserve">- Máy tính, </w:t>
      </w:r>
      <w:r>
        <w:rPr>
          <w:rFonts w:asciiTheme="majorHAnsi" w:eastAsia="Times New Roman" w:hAnsiTheme="majorHAnsi" w:cstheme="majorHAnsi"/>
          <w:sz w:val="26"/>
          <w:szCs w:val="26"/>
          <w:lang w:val="en-US" w:eastAsia="vi-VN"/>
        </w:rPr>
        <w:t>ti vi, loa</w:t>
      </w:r>
    </w:p>
    <w:p w:rsidR="006F31A3" w:rsidRPr="006F31A3" w:rsidRDefault="006F31A3" w:rsidP="002E0E0B">
      <w:pPr>
        <w:shd w:val="clear" w:color="auto" w:fill="FFFFFF"/>
        <w:spacing w:before="60" w:after="60" w:line="288" w:lineRule="auto"/>
        <w:jc w:val="both"/>
        <w:rPr>
          <w:rFonts w:asciiTheme="majorHAnsi" w:eastAsia="Times New Roman" w:hAnsiTheme="majorHAnsi" w:cstheme="majorHAnsi"/>
          <w:b/>
          <w:sz w:val="26"/>
          <w:szCs w:val="26"/>
          <w:lang w:val="en-US" w:eastAsia="vi-VN"/>
        </w:rPr>
      </w:pPr>
      <w:r w:rsidRPr="006F31A3">
        <w:rPr>
          <w:rFonts w:asciiTheme="majorHAnsi" w:eastAsia="Times New Roman" w:hAnsiTheme="majorHAnsi" w:cstheme="majorHAnsi"/>
          <w:b/>
          <w:sz w:val="26"/>
          <w:szCs w:val="26"/>
          <w:lang w:val="en-US" w:eastAsia="vi-VN"/>
        </w:rPr>
        <w:t>2. Đồ dùng của trẻ:</w:t>
      </w:r>
    </w:p>
    <w:p w:rsidR="007F163A" w:rsidRDefault="007F163A" w:rsidP="002E0E0B">
      <w:pPr>
        <w:shd w:val="clear" w:color="auto" w:fill="FFFFFF"/>
        <w:spacing w:before="60" w:after="60" w:line="288" w:lineRule="auto"/>
        <w:jc w:val="both"/>
        <w:rPr>
          <w:rFonts w:asciiTheme="majorHAnsi" w:eastAsia="Times New Roman" w:hAnsiTheme="majorHAnsi" w:cstheme="majorHAnsi"/>
          <w:sz w:val="26"/>
          <w:szCs w:val="26"/>
          <w:lang w:val="en-US" w:eastAsia="vi-VN"/>
        </w:rPr>
      </w:pPr>
      <w:r w:rsidRPr="002E0E0B">
        <w:rPr>
          <w:rFonts w:asciiTheme="majorHAnsi" w:eastAsia="Times New Roman" w:hAnsiTheme="majorHAnsi" w:cstheme="majorHAnsi"/>
          <w:sz w:val="26"/>
          <w:szCs w:val="26"/>
          <w:lang w:val="en-US" w:eastAsia="vi-VN"/>
        </w:rPr>
        <w:t>- Trang phục trẻ đóng kịch.</w:t>
      </w:r>
    </w:p>
    <w:p w:rsidR="004D1D14" w:rsidRPr="002E0E0B" w:rsidRDefault="004D1D14" w:rsidP="002E0E0B">
      <w:pPr>
        <w:shd w:val="clear" w:color="auto" w:fill="FFFFFF"/>
        <w:spacing w:before="60" w:after="60" w:line="288" w:lineRule="auto"/>
        <w:jc w:val="both"/>
        <w:rPr>
          <w:rFonts w:asciiTheme="majorHAnsi" w:eastAsia="Times New Roman" w:hAnsiTheme="majorHAnsi" w:cstheme="majorHAnsi"/>
          <w:sz w:val="26"/>
          <w:szCs w:val="26"/>
          <w:lang w:val="en-US" w:eastAsia="vi-VN"/>
        </w:rPr>
      </w:pPr>
    </w:p>
    <w:p w:rsidR="00C23997" w:rsidRDefault="00C23997" w:rsidP="002E0E0B">
      <w:pPr>
        <w:shd w:val="clear" w:color="auto" w:fill="FFFFFF"/>
        <w:spacing w:before="60" w:after="60" w:line="288" w:lineRule="auto"/>
        <w:jc w:val="both"/>
        <w:rPr>
          <w:rFonts w:asciiTheme="majorHAnsi" w:eastAsia="Times New Roman" w:hAnsiTheme="majorHAnsi" w:cstheme="majorHAnsi"/>
          <w:b/>
          <w:bCs/>
          <w:sz w:val="26"/>
          <w:szCs w:val="26"/>
          <w:lang w:val="en-US" w:eastAsia="vi-VN"/>
        </w:rPr>
      </w:pPr>
      <w:r w:rsidRPr="002E0E0B">
        <w:rPr>
          <w:rFonts w:asciiTheme="majorHAnsi" w:eastAsia="Times New Roman" w:hAnsiTheme="majorHAnsi" w:cstheme="majorHAnsi"/>
          <w:b/>
          <w:bCs/>
          <w:sz w:val="26"/>
          <w:szCs w:val="26"/>
          <w:lang w:eastAsia="vi-VN"/>
        </w:rPr>
        <w:lastRenderedPageBreak/>
        <w:t xml:space="preserve">III. </w:t>
      </w:r>
      <w:r w:rsidR="006F31A3">
        <w:rPr>
          <w:rFonts w:asciiTheme="majorHAnsi" w:eastAsia="Times New Roman" w:hAnsiTheme="majorHAnsi" w:cstheme="majorHAnsi"/>
          <w:b/>
          <w:bCs/>
          <w:sz w:val="26"/>
          <w:szCs w:val="26"/>
          <w:lang w:val="en-US" w:eastAsia="vi-VN"/>
        </w:rPr>
        <w:t>TIẾN TRÌNH</w:t>
      </w:r>
      <w:r w:rsidRPr="002E0E0B">
        <w:rPr>
          <w:rFonts w:asciiTheme="majorHAnsi" w:eastAsia="Times New Roman" w:hAnsiTheme="majorHAnsi" w:cstheme="majorHAnsi"/>
          <w:b/>
          <w:bCs/>
          <w:sz w:val="26"/>
          <w:szCs w:val="26"/>
          <w:lang w:eastAsia="vi-VN"/>
        </w:rPr>
        <w:t xml:space="preserve"> HOẠT ĐỘNG</w:t>
      </w:r>
      <w:r w:rsidR="006F31A3">
        <w:rPr>
          <w:rFonts w:asciiTheme="majorHAnsi" w:eastAsia="Times New Roman" w:hAnsiTheme="majorHAnsi" w:cstheme="majorHAnsi"/>
          <w:b/>
          <w:bCs/>
          <w:sz w:val="26"/>
          <w:szCs w:val="26"/>
          <w:lang w:val="en-US" w:eastAsia="vi-VN"/>
        </w:rPr>
        <w:t>:</w:t>
      </w:r>
    </w:p>
    <w:tbl>
      <w:tblPr>
        <w:tblStyle w:val="TableGrid"/>
        <w:tblW w:w="9214" w:type="dxa"/>
        <w:tblInd w:w="137" w:type="dxa"/>
        <w:tblLook w:val="04A0" w:firstRow="1" w:lastRow="0" w:firstColumn="1" w:lastColumn="0" w:noHBand="0" w:noVBand="1"/>
      </w:tblPr>
      <w:tblGrid>
        <w:gridCol w:w="6232"/>
        <w:gridCol w:w="2982"/>
      </w:tblGrid>
      <w:tr w:rsidR="006F31A3" w:rsidRPr="00607E8B" w:rsidTr="006F31A3">
        <w:tc>
          <w:tcPr>
            <w:tcW w:w="6232" w:type="dxa"/>
          </w:tcPr>
          <w:p w:rsidR="006F31A3" w:rsidRPr="00607E8B" w:rsidRDefault="00607E8B" w:rsidP="00607E8B">
            <w:pPr>
              <w:spacing w:before="60" w:after="60" w:line="288" w:lineRule="auto"/>
              <w:jc w:val="center"/>
              <w:rPr>
                <w:rFonts w:asciiTheme="majorHAnsi" w:eastAsia="Times New Roman" w:hAnsiTheme="majorHAnsi" w:cstheme="majorHAnsi"/>
                <w:b/>
                <w:sz w:val="26"/>
                <w:szCs w:val="26"/>
                <w:lang w:val="en-US" w:eastAsia="vi-VN"/>
              </w:rPr>
            </w:pPr>
            <w:r w:rsidRPr="00607E8B">
              <w:rPr>
                <w:rFonts w:asciiTheme="majorHAnsi" w:eastAsia="Times New Roman" w:hAnsiTheme="majorHAnsi" w:cstheme="majorHAnsi"/>
                <w:b/>
                <w:sz w:val="26"/>
                <w:szCs w:val="26"/>
                <w:lang w:val="en-US" w:eastAsia="vi-VN"/>
              </w:rPr>
              <w:t>Hoạt động của cô</w:t>
            </w:r>
          </w:p>
        </w:tc>
        <w:tc>
          <w:tcPr>
            <w:tcW w:w="2982" w:type="dxa"/>
          </w:tcPr>
          <w:p w:rsidR="006F31A3" w:rsidRPr="00607E8B" w:rsidRDefault="00607E8B" w:rsidP="00607E8B">
            <w:pPr>
              <w:spacing w:before="60" w:after="60" w:line="288" w:lineRule="auto"/>
              <w:jc w:val="center"/>
              <w:rPr>
                <w:rFonts w:asciiTheme="majorHAnsi" w:eastAsia="Times New Roman" w:hAnsiTheme="majorHAnsi" w:cstheme="majorHAnsi"/>
                <w:b/>
                <w:sz w:val="26"/>
                <w:szCs w:val="26"/>
                <w:lang w:val="en-US" w:eastAsia="vi-VN"/>
              </w:rPr>
            </w:pPr>
            <w:r w:rsidRPr="00607E8B">
              <w:rPr>
                <w:rFonts w:asciiTheme="majorHAnsi" w:eastAsia="Times New Roman" w:hAnsiTheme="majorHAnsi" w:cstheme="majorHAnsi"/>
                <w:b/>
                <w:sz w:val="26"/>
                <w:szCs w:val="26"/>
                <w:lang w:val="en-US" w:eastAsia="vi-VN"/>
              </w:rPr>
              <w:t>Hoạt động của trẻ</w:t>
            </w:r>
          </w:p>
        </w:tc>
      </w:tr>
      <w:tr w:rsidR="006F31A3" w:rsidTr="006F31A3">
        <w:tc>
          <w:tcPr>
            <w:tcW w:w="6232" w:type="dxa"/>
          </w:tcPr>
          <w:p w:rsidR="00607E8B" w:rsidRPr="009A61E9" w:rsidRDefault="00607E8B" w:rsidP="00607E8B">
            <w:pPr>
              <w:shd w:val="clear" w:color="auto" w:fill="FFFFFF"/>
              <w:spacing w:before="60" w:after="60" w:line="288" w:lineRule="auto"/>
              <w:jc w:val="both"/>
              <w:rPr>
                <w:rFonts w:asciiTheme="majorHAnsi" w:eastAsia="Times New Roman" w:hAnsiTheme="majorHAnsi" w:cstheme="majorHAnsi"/>
                <w:sz w:val="26"/>
                <w:szCs w:val="26"/>
                <w:lang w:val="en-US" w:eastAsia="vi-VN"/>
              </w:rPr>
            </w:pPr>
            <w:r w:rsidRPr="002E0E0B">
              <w:rPr>
                <w:rFonts w:asciiTheme="majorHAnsi" w:eastAsia="Times New Roman" w:hAnsiTheme="majorHAnsi" w:cstheme="majorHAnsi"/>
                <w:b/>
                <w:bCs/>
                <w:sz w:val="26"/>
                <w:szCs w:val="26"/>
                <w:lang w:val="en-US" w:eastAsia="vi-VN"/>
              </w:rPr>
              <w:t>1.</w:t>
            </w:r>
            <w:r w:rsidRPr="002E0E0B">
              <w:rPr>
                <w:rFonts w:asciiTheme="majorHAnsi" w:eastAsia="Times New Roman" w:hAnsiTheme="majorHAnsi" w:cstheme="majorHAnsi"/>
                <w:b/>
                <w:bCs/>
                <w:sz w:val="26"/>
                <w:szCs w:val="26"/>
                <w:lang w:eastAsia="vi-VN"/>
              </w:rPr>
              <w:t xml:space="preserve"> </w:t>
            </w:r>
            <w:r>
              <w:rPr>
                <w:rFonts w:asciiTheme="majorHAnsi" w:eastAsia="Times New Roman" w:hAnsiTheme="majorHAnsi" w:cstheme="majorHAnsi"/>
                <w:b/>
                <w:bCs/>
                <w:sz w:val="26"/>
                <w:szCs w:val="26"/>
                <w:lang w:val="en-US" w:eastAsia="vi-VN"/>
              </w:rPr>
              <w:t xml:space="preserve">Ổn định: </w:t>
            </w:r>
          </w:p>
          <w:p w:rsidR="00607E8B" w:rsidRDefault="00607E8B" w:rsidP="00607E8B">
            <w:pPr>
              <w:shd w:val="clear" w:color="auto" w:fill="FFFFFF"/>
              <w:spacing w:before="60" w:after="60" w:line="288" w:lineRule="auto"/>
              <w:jc w:val="both"/>
              <w:rPr>
                <w:rFonts w:asciiTheme="majorHAnsi" w:eastAsia="Times New Roman" w:hAnsiTheme="majorHAnsi" w:cstheme="majorHAnsi"/>
                <w:sz w:val="26"/>
                <w:szCs w:val="26"/>
                <w:lang w:eastAsia="vi-VN"/>
              </w:rPr>
            </w:pPr>
            <w:r w:rsidRPr="002E0E0B">
              <w:rPr>
                <w:rFonts w:asciiTheme="majorHAnsi" w:eastAsia="Times New Roman" w:hAnsiTheme="majorHAnsi" w:cstheme="majorHAnsi"/>
                <w:sz w:val="26"/>
                <w:szCs w:val="26"/>
                <w:lang w:eastAsia="vi-VN"/>
              </w:rPr>
              <w:t>-</w:t>
            </w:r>
            <w:r>
              <w:rPr>
                <w:rFonts w:asciiTheme="majorHAnsi" w:eastAsia="Times New Roman" w:hAnsiTheme="majorHAnsi" w:cstheme="majorHAnsi"/>
                <w:sz w:val="26"/>
                <w:szCs w:val="26"/>
                <w:lang w:val="en-US" w:eastAsia="vi-VN"/>
              </w:rPr>
              <w:t xml:space="preserve"> Cô cho t</w:t>
            </w:r>
            <w:r w:rsidRPr="002E0E0B">
              <w:rPr>
                <w:rFonts w:asciiTheme="majorHAnsi" w:eastAsia="Times New Roman" w:hAnsiTheme="majorHAnsi" w:cstheme="majorHAnsi"/>
                <w:sz w:val="26"/>
                <w:szCs w:val="26"/>
                <w:lang w:eastAsia="vi-VN"/>
              </w:rPr>
              <w:t>rẻ xúm xít quanh cô.</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eastAsia="vi-VN"/>
              </w:rPr>
            </w:pPr>
            <w:r w:rsidRPr="002E0E0B">
              <w:rPr>
                <w:rFonts w:asciiTheme="majorHAnsi" w:eastAsia="Times New Roman" w:hAnsiTheme="majorHAnsi" w:cstheme="majorHAnsi"/>
                <w:sz w:val="26"/>
                <w:szCs w:val="26"/>
                <w:lang w:eastAsia="vi-VN"/>
              </w:rPr>
              <w:t>- Các con ơi</w:t>
            </w:r>
            <w:r w:rsidRPr="002E0E0B">
              <w:rPr>
                <w:rFonts w:asciiTheme="majorHAnsi" w:eastAsia="Times New Roman" w:hAnsiTheme="majorHAnsi" w:cstheme="majorHAnsi"/>
                <w:sz w:val="26"/>
                <w:szCs w:val="26"/>
                <w:lang w:val="en-US" w:eastAsia="vi-VN"/>
              </w:rPr>
              <w:t xml:space="preserve"> b</w:t>
            </w:r>
            <w:r w:rsidRPr="002E0E0B">
              <w:rPr>
                <w:rFonts w:asciiTheme="majorHAnsi" w:eastAsia="Times New Roman" w:hAnsiTheme="majorHAnsi" w:cstheme="majorHAnsi"/>
                <w:sz w:val="26"/>
                <w:szCs w:val="26"/>
                <w:lang w:eastAsia="vi-VN"/>
              </w:rPr>
              <w:t>ây giờ các con cùng tham gia trò chơi với cô nhé, trò chơi</w:t>
            </w:r>
            <w:r w:rsidRPr="002E0E0B">
              <w:rPr>
                <w:rFonts w:asciiTheme="majorHAnsi" w:eastAsia="Times New Roman" w:hAnsiTheme="majorHAnsi" w:cstheme="majorHAnsi"/>
                <w:sz w:val="26"/>
                <w:szCs w:val="26"/>
                <w:lang w:val="en-US" w:eastAsia="vi-VN"/>
              </w:rPr>
              <w:t xml:space="preserve"> có tên</w:t>
            </w:r>
            <w:r w:rsidRPr="002E0E0B">
              <w:rPr>
                <w:rFonts w:asciiTheme="majorHAnsi" w:eastAsia="Times New Roman" w:hAnsiTheme="majorHAnsi" w:cstheme="majorHAnsi"/>
                <w:sz w:val="26"/>
                <w:szCs w:val="26"/>
                <w:lang w:eastAsia="vi-VN"/>
              </w:rPr>
              <w:t xml:space="preserve"> </w:t>
            </w:r>
            <w:r w:rsidRPr="002E0E0B">
              <w:rPr>
                <w:rFonts w:asciiTheme="majorHAnsi" w:eastAsia="Times New Roman" w:hAnsiTheme="majorHAnsi" w:cstheme="majorHAnsi"/>
                <w:sz w:val="26"/>
                <w:szCs w:val="26"/>
                <w:lang w:val="en-US" w:eastAsia="vi-VN"/>
              </w:rPr>
              <w:t>là</w:t>
            </w:r>
            <w:r w:rsidRPr="002E0E0B">
              <w:rPr>
                <w:rFonts w:asciiTheme="majorHAnsi" w:eastAsia="Times New Roman" w:hAnsiTheme="majorHAnsi" w:cstheme="majorHAnsi"/>
                <w:sz w:val="26"/>
                <w:szCs w:val="26"/>
                <w:lang w:eastAsia="vi-VN"/>
              </w:rPr>
              <w:t xml:space="preserve"> “Cáo và thỏ”</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eastAsia="vi-VN"/>
              </w:rPr>
            </w:pPr>
            <w:r w:rsidRPr="002E0E0B">
              <w:rPr>
                <w:rFonts w:asciiTheme="majorHAnsi" w:eastAsia="Times New Roman" w:hAnsiTheme="majorHAnsi" w:cstheme="majorHAnsi"/>
                <w:sz w:val="26"/>
                <w:szCs w:val="26"/>
                <w:lang w:eastAsia="vi-VN"/>
              </w:rPr>
              <w:t xml:space="preserve">- Các </w:t>
            </w:r>
            <w:r w:rsidRPr="002E0E0B">
              <w:rPr>
                <w:rFonts w:asciiTheme="majorHAnsi" w:eastAsia="Times New Roman" w:hAnsiTheme="majorHAnsi" w:cstheme="majorHAnsi"/>
                <w:sz w:val="26"/>
                <w:szCs w:val="26"/>
                <w:lang w:val="en-US" w:eastAsia="vi-VN"/>
              </w:rPr>
              <w:t xml:space="preserve">con sẽ đóng vai thỏ </w:t>
            </w:r>
            <w:r w:rsidRPr="002E0E0B">
              <w:rPr>
                <w:rFonts w:asciiTheme="majorHAnsi" w:eastAsia="Times New Roman" w:hAnsiTheme="majorHAnsi" w:cstheme="majorHAnsi"/>
                <w:sz w:val="26"/>
                <w:szCs w:val="26"/>
                <w:lang w:eastAsia="vi-VN"/>
              </w:rPr>
              <w:t>sẽ cùng nhau đi chơi, vừa đi vừa vận động theo nhạc b</w:t>
            </w:r>
            <w:r>
              <w:rPr>
                <w:rFonts w:asciiTheme="majorHAnsi" w:eastAsia="Times New Roman" w:hAnsiTheme="majorHAnsi" w:cstheme="majorHAnsi"/>
                <w:sz w:val="26"/>
                <w:szCs w:val="26"/>
                <w:lang w:eastAsia="vi-VN"/>
              </w:rPr>
              <w:t>ài hát “</w:t>
            </w:r>
            <w:r w:rsidRPr="002E0E0B">
              <w:rPr>
                <w:rFonts w:asciiTheme="majorHAnsi" w:eastAsia="Times New Roman" w:hAnsiTheme="majorHAnsi" w:cstheme="majorHAnsi"/>
                <w:sz w:val="26"/>
                <w:szCs w:val="26"/>
                <w:lang w:eastAsia="vi-VN"/>
              </w:rPr>
              <w:t>trời nắng, trời mưa”. Một bạn đóng vai cáo, khi thấy bóng dáng Cáo xuất hiện thì các bạn thỏ phải chạy thật nhanh về nhà của mình để không bị bắt nhé.</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eastAsia="vi-VN"/>
              </w:rPr>
            </w:pPr>
            <w:r w:rsidRPr="002E0E0B">
              <w:rPr>
                <w:rFonts w:asciiTheme="majorHAnsi" w:eastAsia="Times New Roman" w:hAnsiTheme="majorHAnsi" w:cstheme="majorHAnsi"/>
                <w:sz w:val="26"/>
                <w:szCs w:val="26"/>
                <w:lang w:eastAsia="vi-VN"/>
              </w:rPr>
              <w:t>- Vì sao khi cáo xuất hiện các chú thỏ lại chạy?</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eastAsia="vi-VN"/>
              </w:rPr>
            </w:pPr>
            <w:r w:rsidRPr="002E0E0B">
              <w:rPr>
                <w:rFonts w:asciiTheme="majorHAnsi" w:eastAsia="Times New Roman" w:hAnsiTheme="majorHAnsi" w:cstheme="majorHAnsi"/>
                <w:sz w:val="26"/>
                <w:szCs w:val="26"/>
                <w:lang w:eastAsia="vi-VN"/>
              </w:rPr>
              <w:t>- Cáo là con vật như thế nào mà các chú thỏ lại sợ thế nhỉ?</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eastAsia="vi-VN"/>
              </w:rPr>
            </w:pPr>
            <w:r w:rsidRPr="002E0E0B">
              <w:rPr>
                <w:rFonts w:asciiTheme="majorHAnsi" w:eastAsia="Times New Roman" w:hAnsiTheme="majorHAnsi" w:cstheme="majorHAnsi"/>
                <w:sz w:val="26"/>
                <w:szCs w:val="26"/>
                <w:lang w:eastAsia="vi-VN"/>
              </w:rPr>
              <w:t>- Nếu bị cáo bắt thì điều gì sẽ xảy ra?</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val="en-US" w:eastAsia="vi-VN"/>
              </w:rPr>
            </w:pPr>
            <w:r w:rsidRPr="002E0E0B">
              <w:rPr>
                <w:rFonts w:asciiTheme="majorHAnsi" w:eastAsia="Times New Roman" w:hAnsiTheme="majorHAnsi" w:cstheme="majorHAnsi"/>
                <w:sz w:val="26"/>
                <w:szCs w:val="26"/>
                <w:lang w:eastAsia="vi-VN"/>
              </w:rPr>
              <w:t>- À đúng rồi, nếu bị bắt Cáo sẽ ăn thịt các chú Thỏ đấy.</w:t>
            </w:r>
            <w:r w:rsidRPr="002E0E0B">
              <w:rPr>
                <w:rFonts w:asciiTheme="majorHAnsi" w:eastAsia="Times New Roman" w:hAnsiTheme="majorHAnsi" w:cstheme="majorHAnsi"/>
                <w:sz w:val="26"/>
                <w:szCs w:val="26"/>
                <w:lang w:val="en-US" w:eastAsia="vi-VN"/>
              </w:rPr>
              <w:t xml:space="preserve"> Vì cáo là người lạ nên khi thấy cáo đuổi bắt mình thì thỏ phải chạy thật nhanh về nhà. </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val="en-US" w:eastAsia="vi-VN"/>
              </w:rPr>
            </w:pPr>
            <w:r w:rsidRPr="002E0E0B">
              <w:rPr>
                <w:rFonts w:asciiTheme="majorHAnsi" w:eastAsia="Times New Roman" w:hAnsiTheme="majorHAnsi" w:cstheme="majorHAnsi"/>
                <w:sz w:val="26"/>
                <w:szCs w:val="26"/>
                <w:lang w:val="en-US" w:eastAsia="vi-VN"/>
              </w:rPr>
              <w:t>- Vậy các con có được đi theo người lạ không?</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val="en-US" w:eastAsia="vi-VN"/>
              </w:rPr>
            </w:pPr>
            <w:r w:rsidRPr="002E0E0B">
              <w:rPr>
                <w:rFonts w:asciiTheme="majorHAnsi" w:eastAsia="Times New Roman" w:hAnsiTheme="majorHAnsi" w:cstheme="majorHAnsi"/>
                <w:sz w:val="26"/>
                <w:szCs w:val="26"/>
                <w:lang w:val="en-US" w:eastAsia="vi-VN"/>
              </w:rPr>
              <w:t xml:space="preserve">- Giống như thỏ khi gặp cáo lạ phải chạy thật nhanh thì con người chúng ta cũng vậy đó các con, khi gặp người lạ cố tình tiếp cận hay bắt mình đi thì mình phải chạy thật nhanh và kêu gọi mọi người giúp đỡ </w:t>
            </w:r>
            <w:r>
              <w:rPr>
                <w:rFonts w:asciiTheme="majorHAnsi" w:eastAsia="Times New Roman" w:hAnsiTheme="majorHAnsi" w:cstheme="majorHAnsi"/>
                <w:sz w:val="26"/>
                <w:szCs w:val="26"/>
                <w:lang w:val="en-US" w:eastAsia="vi-VN"/>
              </w:rPr>
              <w:t>các con nhé</w:t>
            </w:r>
            <w:r w:rsidRPr="002E0E0B">
              <w:rPr>
                <w:rFonts w:asciiTheme="majorHAnsi" w:eastAsia="Times New Roman" w:hAnsiTheme="majorHAnsi" w:cstheme="majorHAnsi"/>
                <w:sz w:val="26"/>
                <w:szCs w:val="26"/>
                <w:lang w:val="en-US" w:eastAsia="vi-VN"/>
              </w:rPr>
              <w:t>.</w:t>
            </w:r>
          </w:p>
          <w:p w:rsidR="00607E8B" w:rsidRPr="0038151F" w:rsidRDefault="00607E8B" w:rsidP="00607E8B">
            <w:pPr>
              <w:shd w:val="clear" w:color="auto" w:fill="FFFFFF"/>
              <w:spacing w:before="60" w:after="60" w:line="288" w:lineRule="auto"/>
              <w:jc w:val="both"/>
              <w:rPr>
                <w:rFonts w:asciiTheme="majorHAnsi" w:eastAsia="Times New Roman" w:hAnsiTheme="majorHAnsi" w:cstheme="majorHAnsi"/>
                <w:b/>
                <w:bCs/>
                <w:sz w:val="26"/>
                <w:szCs w:val="26"/>
                <w:lang w:val="en-US" w:eastAsia="vi-VN"/>
              </w:rPr>
            </w:pPr>
            <w:r w:rsidRPr="002E0E0B">
              <w:rPr>
                <w:rFonts w:asciiTheme="majorHAnsi" w:eastAsia="Times New Roman" w:hAnsiTheme="majorHAnsi" w:cstheme="majorHAnsi"/>
                <w:b/>
                <w:bCs/>
                <w:sz w:val="26"/>
                <w:szCs w:val="26"/>
                <w:lang w:val="en-US" w:eastAsia="vi-VN"/>
              </w:rPr>
              <w:t>2.</w:t>
            </w:r>
            <w:r w:rsidRPr="002E0E0B">
              <w:rPr>
                <w:rFonts w:asciiTheme="majorHAnsi" w:eastAsia="Times New Roman" w:hAnsiTheme="majorHAnsi" w:cstheme="majorHAnsi"/>
                <w:b/>
                <w:bCs/>
                <w:sz w:val="26"/>
                <w:szCs w:val="26"/>
                <w:lang w:eastAsia="vi-VN"/>
              </w:rPr>
              <w:t xml:space="preserve"> </w:t>
            </w:r>
            <w:r>
              <w:rPr>
                <w:rFonts w:asciiTheme="majorHAnsi" w:eastAsia="Times New Roman" w:hAnsiTheme="majorHAnsi" w:cstheme="majorHAnsi"/>
                <w:b/>
                <w:bCs/>
                <w:sz w:val="26"/>
                <w:szCs w:val="26"/>
                <w:lang w:val="en-US" w:eastAsia="vi-VN"/>
              </w:rPr>
              <w:t>Phương pháp hình thức tổ chức</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b/>
                <w:bCs/>
                <w:sz w:val="26"/>
                <w:szCs w:val="26"/>
                <w:lang w:eastAsia="vi-VN"/>
              </w:rPr>
              <w:t>a. Hoạt động 1</w:t>
            </w:r>
            <w:r w:rsidRPr="002E0E0B">
              <w:rPr>
                <w:rFonts w:asciiTheme="majorHAnsi" w:eastAsia="Times New Roman" w:hAnsiTheme="majorHAnsi" w:cstheme="majorHAnsi"/>
                <w:b/>
                <w:bCs/>
                <w:sz w:val="26"/>
                <w:szCs w:val="26"/>
                <w:lang w:eastAsia="vi-VN"/>
              </w:rPr>
              <w:t>:</w:t>
            </w:r>
            <w:r>
              <w:rPr>
                <w:rFonts w:asciiTheme="majorHAnsi" w:eastAsia="Times New Roman" w:hAnsiTheme="majorHAnsi" w:cstheme="majorHAnsi"/>
                <w:b/>
                <w:bCs/>
                <w:sz w:val="26"/>
                <w:szCs w:val="26"/>
                <w:lang w:val="en-US" w:eastAsia="vi-VN"/>
              </w:rPr>
              <w:t xml:space="preserve"> </w:t>
            </w:r>
            <w:r w:rsidRPr="002E0E0B">
              <w:rPr>
                <w:rFonts w:asciiTheme="majorHAnsi" w:eastAsia="Times New Roman" w:hAnsiTheme="majorHAnsi" w:cstheme="majorHAnsi"/>
                <w:b/>
                <w:bCs/>
                <w:sz w:val="26"/>
                <w:szCs w:val="26"/>
                <w:lang w:val="en-US" w:eastAsia="vi-VN"/>
              </w:rPr>
              <w:t>Bé học cách ứng phó.</w:t>
            </w:r>
          </w:p>
          <w:p w:rsidR="00607E8B" w:rsidRDefault="00607E8B" w:rsidP="00607E8B">
            <w:pPr>
              <w:shd w:val="clear" w:color="auto" w:fill="FFFFFF"/>
              <w:spacing w:before="60" w:after="60" w:line="288" w:lineRule="auto"/>
              <w:jc w:val="both"/>
              <w:rPr>
                <w:rFonts w:asciiTheme="majorHAnsi" w:eastAsia="Times New Roman" w:hAnsiTheme="majorHAnsi" w:cstheme="majorHAnsi"/>
                <w:bCs/>
                <w:sz w:val="26"/>
                <w:szCs w:val="26"/>
                <w:lang w:val="en-US" w:eastAsia="vi-VN"/>
              </w:rPr>
            </w:pPr>
            <w:r>
              <w:rPr>
                <w:rFonts w:asciiTheme="majorHAnsi" w:eastAsia="Times New Roman" w:hAnsiTheme="majorHAnsi" w:cstheme="majorHAnsi"/>
                <w:bCs/>
                <w:sz w:val="26"/>
                <w:szCs w:val="26"/>
                <w:lang w:val="en-US" w:eastAsia="vi-VN"/>
              </w:rPr>
              <w:t xml:space="preserve">- Cô chia trẻ thành 2 nhóm: </w:t>
            </w:r>
          </w:p>
          <w:p w:rsidR="00607E8B" w:rsidRDefault="00607E8B" w:rsidP="00607E8B">
            <w:pPr>
              <w:shd w:val="clear" w:color="auto" w:fill="FFFFFF"/>
              <w:spacing w:before="60" w:after="60" w:line="288" w:lineRule="auto"/>
              <w:jc w:val="both"/>
              <w:rPr>
                <w:rFonts w:asciiTheme="majorHAnsi" w:eastAsia="Times New Roman" w:hAnsiTheme="majorHAnsi" w:cstheme="majorHAnsi"/>
                <w:bCs/>
                <w:sz w:val="26"/>
                <w:szCs w:val="26"/>
                <w:lang w:val="en-US" w:eastAsia="vi-VN"/>
              </w:rPr>
            </w:pPr>
            <w:r>
              <w:rPr>
                <w:rFonts w:asciiTheme="majorHAnsi" w:eastAsia="Times New Roman" w:hAnsiTheme="majorHAnsi" w:cstheme="majorHAnsi"/>
                <w:bCs/>
                <w:sz w:val="26"/>
                <w:szCs w:val="26"/>
                <w:lang w:val="en-US" w:eastAsia="vi-VN"/>
              </w:rPr>
              <w:t xml:space="preserve">+ Nhóm 1: quan sát tranh </w:t>
            </w:r>
            <w:r w:rsidRPr="002E0E0B">
              <w:rPr>
                <w:rFonts w:asciiTheme="majorHAnsi" w:eastAsia="Times New Roman" w:hAnsiTheme="majorHAnsi" w:cstheme="majorHAnsi"/>
                <w:bCs/>
                <w:sz w:val="26"/>
                <w:szCs w:val="26"/>
                <w:lang w:val="en-US" w:eastAsia="vi-VN"/>
              </w:rPr>
              <w:t>về tình huống trẻ bị người lạ dụ dỗ để bắt cóc</w:t>
            </w:r>
            <w:r>
              <w:rPr>
                <w:rFonts w:asciiTheme="majorHAnsi" w:eastAsia="Times New Roman" w:hAnsiTheme="majorHAnsi" w:cstheme="majorHAnsi"/>
                <w:bCs/>
                <w:sz w:val="26"/>
                <w:szCs w:val="26"/>
                <w:lang w:val="en-US" w:eastAsia="vi-VN"/>
              </w:rPr>
              <w:t>.</w:t>
            </w:r>
          </w:p>
          <w:p w:rsidR="00607E8B" w:rsidRDefault="00607E8B" w:rsidP="00607E8B">
            <w:pPr>
              <w:shd w:val="clear" w:color="auto" w:fill="FFFFFF"/>
              <w:spacing w:before="60" w:after="60" w:line="288" w:lineRule="auto"/>
              <w:jc w:val="both"/>
              <w:rPr>
                <w:rFonts w:asciiTheme="majorHAnsi" w:eastAsia="Times New Roman" w:hAnsiTheme="majorHAnsi" w:cstheme="majorHAnsi"/>
                <w:bCs/>
                <w:sz w:val="26"/>
                <w:szCs w:val="26"/>
                <w:lang w:val="en-US" w:eastAsia="vi-VN"/>
              </w:rPr>
            </w:pPr>
            <w:r>
              <w:rPr>
                <w:rFonts w:asciiTheme="majorHAnsi" w:eastAsia="Times New Roman" w:hAnsiTheme="majorHAnsi" w:cstheme="majorHAnsi"/>
                <w:bCs/>
                <w:sz w:val="26"/>
                <w:szCs w:val="26"/>
                <w:lang w:val="en-US" w:eastAsia="vi-VN"/>
              </w:rPr>
              <w:t>+ Nhóm 2: xem video tình huống trẻ có người lạ tiếp xúc để bắt cóc.</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bCs/>
                <w:sz w:val="26"/>
                <w:szCs w:val="26"/>
                <w:lang w:val="en-US" w:eastAsia="vi-VN"/>
              </w:rPr>
            </w:pPr>
            <w:r>
              <w:rPr>
                <w:rFonts w:asciiTheme="majorHAnsi" w:eastAsia="Times New Roman" w:hAnsiTheme="majorHAnsi" w:cstheme="majorHAnsi"/>
                <w:bCs/>
                <w:sz w:val="26"/>
                <w:szCs w:val="26"/>
                <w:lang w:val="en-US" w:eastAsia="vi-VN"/>
              </w:rPr>
              <w:t>-</w:t>
            </w:r>
            <w:r w:rsidRPr="002E0E0B">
              <w:rPr>
                <w:rFonts w:asciiTheme="majorHAnsi" w:eastAsia="Times New Roman" w:hAnsiTheme="majorHAnsi" w:cstheme="majorHAnsi"/>
                <w:bCs/>
                <w:sz w:val="26"/>
                <w:szCs w:val="26"/>
                <w:lang w:val="en-US" w:eastAsia="vi-VN"/>
              </w:rPr>
              <w:t xml:space="preserve"> Cô </w:t>
            </w:r>
            <w:r>
              <w:rPr>
                <w:rFonts w:asciiTheme="majorHAnsi" w:eastAsia="Times New Roman" w:hAnsiTheme="majorHAnsi" w:cstheme="majorHAnsi"/>
                <w:bCs/>
                <w:sz w:val="26"/>
                <w:szCs w:val="26"/>
                <w:lang w:val="en-US" w:eastAsia="vi-VN"/>
              </w:rPr>
              <w:t>cho trẻ thảo luận</w:t>
            </w:r>
            <w:r w:rsidRPr="002E0E0B">
              <w:rPr>
                <w:rFonts w:asciiTheme="majorHAnsi" w:eastAsia="Times New Roman" w:hAnsiTheme="majorHAnsi" w:cstheme="majorHAnsi"/>
                <w:bCs/>
                <w:sz w:val="26"/>
                <w:szCs w:val="26"/>
                <w:lang w:val="en-US" w:eastAsia="vi-VN"/>
              </w:rPr>
              <w:t xml:space="preserve"> về nội dung bức tranh</w:t>
            </w:r>
            <w:r>
              <w:rPr>
                <w:rFonts w:asciiTheme="majorHAnsi" w:eastAsia="Times New Roman" w:hAnsiTheme="majorHAnsi" w:cstheme="majorHAnsi"/>
                <w:bCs/>
                <w:sz w:val="26"/>
                <w:szCs w:val="26"/>
                <w:lang w:val="en-US" w:eastAsia="vi-VN"/>
              </w:rPr>
              <w:t xml:space="preserve"> và video</w:t>
            </w:r>
            <w:r w:rsidRPr="002E0E0B">
              <w:rPr>
                <w:rFonts w:asciiTheme="majorHAnsi" w:eastAsia="Times New Roman" w:hAnsiTheme="majorHAnsi" w:cstheme="majorHAnsi"/>
                <w:bCs/>
                <w:sz w:val="26"/>
                <w:szCs w:val="26"/>
                <w:lang w:val="en-US" w:eastAsia="vi-VN"/>
              </w:rPr>
              <w:t xml:space="preserve"> </w:t>
            </w:r>
            <w:r>
              <w:rPr>
                <w:rFonts w:asciiTheme="majorHAnsi" w:eastAsia="Times New Roman" w:hAnsiTheme="majorHAnsi" w:cstheme="majorHAnsi"/>
                <w:bCs/>
                <w:sz w:val="26"/>
                <w:szCs w:val="26"/>
                <w:lang w:val="en-US" w:eastAsia="vi-VN"/>
              </w:rPr>
              <w:t>để</w:t>
            </w:r>
            <w:r w:rsidRPr="002E0E0B">
              <w:rPr>
                <w:rFonts w:asciiTheme="majorHAnsi" w:eastAsia="Times New Roman" w:hAnsiTheme="majorHAnsi" w:cstheme="majorHAnsi"/>
                <w:bCs/>
                <w:sz w:val="26"/>
                <w:szCs w:val="26"/>
                <w:lang w:val="en-US" w:eastAsia="vi-VN"/>
              </w:rPr>
              <w:t xml:space="preserve"> </w:t>
            </w:r>
            <w:r>
              <w:rPr>
                <w:rFonts w:asciiTheme="majorHAnsi" w:eastAsia="Times New Roman" w:hAnsiTheme="majorHAnsi" w:cstheme="majorHAnsi"/>
                <w:bCs/>
                <w:sz w:val="26"/>
                <w:szCs w:val="26"/>
                <w:lang w:val="en-US" w:eastAsia="vi-VN"/>
              </w:rPr>
              <w:t>nói được trẻ thấy, nghĩ và muốn biết điều gì.</w:t>
            </w:r>
          </w:p>
          <w:p w:rsidR="00607E8B" w:rsidRPr="007B152C" w:rsidRDefault="00607E8B" w:rsidP="00607E8B">
            <w:pPr>
              <w:shd w:val="clear" w:color="auto" w:fill="FFFFFF"/>
              <w:spacing w:before="60" w:after="60" w:line="288" w:lineRule="auto"/>
              <w:jc w:val="both"/>
              <w:rPr>
                <w:rFonts w:asciiTheme="majorHAnsi" w:eastAsia="Times New Roman" w:hAnsiTheme="majorHAnsi" w:cstheme="majorHAnsi"/>
                <w:bCs/>
                <w:sz w:val="26"/>
                <w:szCs w:val="26"/>
                <w:lang w:val="en-US" w:eastAsia="vi-VN"/>
              </w:rPr>
            </w:pPr>
            <w:r>
              <w:rPr>
                <w:rFonts w:asciiTheme="majorHAnsi" w:eastAsia="Times New Roman" w:hAnsiTheme="majorHAnsi" w:cstheme="majorHAnsi"/>
                <w:bCs/>
                <w:sz w:val="26"/>
                <w:szCs w:val="26"/>
                <w:lang w:val="en-US" w:eastAsia="vi-VN"/>
              </w:rPr>
              <w:t xml:space="preserve">- Hỏi trẻ: </w:t>
            </w:r>
            <w:r w:rsidRPr="002E0E0B">
              <w:rPr>
                <w:rFonts w:asciiTheme="majorHAnsi" w:eastAsia="Times New Roman" w:hAnsiTheme="majorHAnsi" w:cstheme="majorHAnsi"/>
                <w:sz w:val="26"/>
                <w:szCs w:val="26"/>
                <w:lang w:val="en-US" w:eastAsia="vi-VN"/>
              </w:rPr>
              <w:t>Vậy người lạ họ</w:t>
            </w:r>
            <w:r w:rsidRPr="002E0E0B">
              <w:rPr>
                <w:rFonts w:asciiTheme="majorHAnsi" w:eastAsia="Times New Roman" w:hAnsiTheme="majorHAnsi" w:cstheme="majorHAnsi"/>
                <w:sz w:val="26"/>
                <w:szCs w:val="26"/>
                <w:lang w:eastAsia="vi-VN"/>
              </w:rPr>
              <w:t xml:space="preserve"> cải trang để làm gì?</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val="en-US" w:eastAsia="vi-VN"/>
              </w:rPr>
            </w:pPr>
            <w:r w:rsidRPr="002E0E0B">
              <w:rPr>
                <w:rFonts w:asciiTheme="majorHAnsi" w:eastAsia="Times New Roman" w:hAnsiTheme="majorHAnsi" w:cstheme="majorHAnsi"/>
                <w:sz w:val="26"/>
                <w:szCs w:val="26"/>
                <w:lang w:val="en-US" w:eastAsia="vi-VN"/>
              </w:rPr>
              <w:sym w:font="Wingdings" w:char="F0E0"/>
            </w:r>
            <w:r w:rsidRPr="002E0E0B">
              <w:rPr>
                <w:rFonts w:asciiTheme="majorHAnsi" w:eastAsia="Times New Roman" w:hAnsiTheme="majorHAnsi" w:cstheme="majorHAnsi"/>
                <w:sz w:val="26"/>
                <w:szCs w:val="26"/>
                <w:lang w:val="en-US" w:eastAsia="vi-VN"/>
              </w:rPr>
              <w:t xml:space="preserve"> </w:t>
            </w:r>
            <w:r w:rsidRPr="002E0E0B">
              <w:rPr>
                <w:rFonts w:asciiTheme="majorHAnsi" w:eastAsia="Times New Roman" w:hAnsiTheme="majorHAnsi" w:cstheme="majorHAnsi"/>
                <w:sz w:val="26"/>
                <w:szCs w:val="26"/>
                <w:lang w:eastAsia="vi-VN"/>
              </w:rPr>
              <w:t>Người lạ họ cải trang để không ai nhận ra họ</w:t>
            </w:r>
            <w:r w:rsidRPr="002E0E0B">
              <w:rPr>
                <w:rFonts w:asciiTheme="majorHAnsi" w:eastAsia="Times New Roman" w:hAnsiTheme="majorHAnsi" w:cstheme="majorHAnsi"/>
                <w:sz w:val="26"/>
                <w:szCs w:val="26"/>
                <w:lang w:val="en-US" w:eastAsia="vi-VN"/>
              </w:rPr>
              <w:t>, để họ dễ dàng thực hiện hành vi xấu</w:t>
            </w:r>
            <w:r w:rsidRPr="002E0E0B">
              <w:rPr>
                <w:rFonts w:asciiTheme="majorHAnsi" w:eastAsia="Times New Roman" w:hAnsiTheme="majorHAnsi" w:cstheme="majorHAnsi"/>
                <w:sz w:val="26"/>
                <w:szCs w:val="26"/>
                <w:lang w:eastAsia="vi-VN"/>
              </w:rPr>
              <w:t>.</w:t>
            </w:r>
            <w:r w:rsidRPr="002E0E0B">
              <w:rPr>
                <w:rFonts w:asciiTheme="majorHAnsi" w:eastAsia="Times New Roman" w:hAnsiTheme="majorHAnsi" w:cstheme="majorHAnsi"/>
                <w:sz w:val="26"/>
                <w:szCs w:val="26"/>
                <w:lang w:val="en-US" w:eastAsia="vi-VN"/>
              </w:rPr>
              <w:t xml:space="preserve"> </w:t>
            </w:r>
            <w:r w:rsidRPr="002E0E0B">
              <w:rPr>
                <w:rFonts w:asciiTheme="majorHAnsi" w:eastAsia="Times New Roman" w:hAnsiTheme="majorHAnsi" w:cstheme="majorHAnsi"/>
                <w:sz w:val="26"/>
                <w:szCs w:val="26"/>
                <w:lang w:eastAsia="vi-VN"/>
              </w:rPr>
              <w:t>Vì vậy tuyệt đối các con không được đi theo người lạ</w:t>
            </w:r>
            <w:r>
              <w:rPr>
                <w:rFonts w:asciiTheme="majorHAnsi" w:eastAsia="Times New Roman" w:hAnsiTheme="majorHAnsi" w:cstheme="majorHAnsi"/>
                <w:sz w:val="26"/>
                <w:szCs w:val="26"/>
                <w:lang w:val="en-US" w:eastAsia="vi-VN"/>
              </w:rPr>
              <w:t xml:space="preserve"> nhé</w:t>
            </w:r>
            <w:r w:rsidRPr="002E0E0B">
              <w:rPr>
                <w:rFonts w:asciiTheme="majorHAnsi" w:eastAsia="Times New Roman" w:hAnsiTheme="majorHAnsi" w:cstheme="majorHAnsi"/>
                <w:sz w:val="26"/>
                <w:szCs w:val="26"/>
                <w:lang w:val="en-US" w:eastAsia="vi-VN"/>
              </w:rPr>
              <w:t>.</w:t>
            </w:r>
          </w:p>
          <w:p w:rsidR="00607E8B" w:rsidRPr="002E0E0B" w:rsidRDefault="008A4905" w:rsidP="00607E8B">
            <w:pPr>
              <w:shd w:val="clear" w:color="auto" w:fill="FFFFFF"/>
              <w:spacing w:before="60" w:after="60" w:line="288" w:lineRule="auto"/>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lastRenderedPageBreak/>
              <w:t>-</w:t>
            </w:r>
            <w:r w:rsidR="00607E8B" w:rsidRPr="002E0E0B">
              <w:rPr>
                <w:rFonts w:asciiTheme="majorHAnsi" w:eastAsia="Times New Roman" w:hAnsiTheme="majorHAnsi" w:cstheme="majorHAnsi"/>
                <w:sz w:val="26"/>
                <w:szCs w:val="26"/>
                <w:lang w:val="en-US" w:eastAsia="vi-VN"/>
              </w:rPr>
              <w:t xml:space="preserve"> Để có thể thoát khỏi tình huống bắt cóc thì các con cùng quan sát xem cô </w:t>
            </w:r>
            <w:r w:rsidR="00607E8B">
              <w:rPr>
                <w:rFonts w:asciiTheme="majorHAnsi" w:eastAsia="Times New Roman" w:hAnsiTheme="majorHAnsi" w:cstheme="majorHAnsi"/>
                <w:sz w:val="26"/>
                <w:szCs w:val="26"/>
                <w:lang w:val="en-US" w:eastAsia="vi-VN"/>
              </w:rPr>
              <w:t>làm mẫu như thế nào nhé</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val="en-US" w:eastAsia="vi-VN"/>
              </w:rPr>
            </w:pPr>
            <w:r w:rsidRPr="002E0E0B">
              <w:rPr>
                <w:rFonts w:asciiTheme="majorHAnsi" w:eastAsia="Times New Roman" w:hAnsiTheme="majorHAnsi" w:cstheme="majorHAnsi"/>
                <w:sz w:val="26"/>
                <w:szCs w:val="26"/>
                <w:lang w:val="en-US" w:eastAsia="vi-VN"/>
              </w:rPr>
              <w:t xml:space="preserve">- Cả 2 cô cùng thực hiện lại tình huống bắt cóc, tìm hướng giải quyết. </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val="en-US" w:eastAsia="vi-VN"/>
              </w:rPr>
            </w:pPr>
            <w:r w:rsidRPr="002E0E0B">
              <w:rPr>
                <w:rFonts w:asciiTheme="majorHAnsi" w:eastAsia="Times New Roman" w:hAnsiTheme="majorHAnsi" w:cstheme="majorHAnsi"/>
                <w:sz w:val="26"/>
                <w:szCs w:val="26"/>
                <w:lang w:val="en-US" w:eastAsia="vi-VN"/>
              </w:rPr>
              <w:t xml:space="preserve">- Khi người lạ có ý tiếp cận thì con tránh xa, người lạ cố tình tiến lại gần đụng chạm con thì con phải la to “Cứu con với, có người bắt cóc con” gọi mọi người cứu, nếu người lạ ôm lôi đi thì con phải xô ra </w:t>
            </w:r>
            <w:r>
              <w:rPr>
                <w:rFonts w:asciiTheme="majorHAnsi" w:eastAsia="Times New Roman" w:hAnsiTheme="majorHAnsi" w:cstheme="majorHAnsi"/>
                <w:sz w:val="26"/>
                <w:szCs w:val="26"/>
                <w:lang w:val="en-US" w:eastAsia="vi-VN"/>
              </w:rPr>
              <w:t>và</w:t>
            </w:r>
            <w:r w:rsidRPr="002E0E0B">
              <w:rPr>
                <w:rFonts w:asciiTheme="majorHAnsi" w:eastAsia="Times New Roman" w:hAnsiTheme="majorHAnsi" w:cstheme="majorHAnsi"/>
                <w:sz w:val="26"/>
                <w:szCs w:val="26"/>
                <w:lang w:val="en-US" w:eastAsia="vi-VN"/>
              </w:rPr>
              <w:t xml:space="preserve"> con dùng tay chân kháng cự bằng mọi cách. </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val="en-US" w:eastAsia="vi-VN"/>
              </w:rPr>
            </w:pPr>
            <w:r w:rsidRPr="002E0E0B">
              <w:rPr>
                <w:rFonts w:asciiTheme="majorHAnsi" w:eastAsia="Times New Roman" w:hAnsiTheme="majorHAnsi" w:cstheme="majorHAnsi"/>
                <w:sz w:val="26"/>
                <w:szCs w:val="26"/>
                <w:lang w:val="en-US" w:eastAsia="vi-VN"/>
              </w:rPr>
              <w:t>- Nếu họ nói họ là b</w:t>
            </w:r>
            <w:r>
              <w:rPr>
                <w:rFonts w:asciiTheme="majorHAnsi" w:eastAsia="Times New Roman" w:hAnsiTheme="majorHAnsi" w:cstheme="majorHAnsi"/>
                <w:sz w:val="26"/>
                <w:szCs w:val="26"/>
                <w:lang w:val="en-US" w:eastAsia="vi-VN"/>
              </w:rPr>
              <w:t>ố</w:t>
            </w:r>
            <w:r w:rsidRPr="002E0E0B">
              <w:rPr>
                <w:rFonts w:asciiTheme="majorHAnsi" w:eastAsia="Times New Roman" w:hAnsiTheme="majorHAnsi" w:cstheme="majorHAnsi"/>
                <w:sz w:val="26"/>
                <w:szCs w:val="26"/>
                <w:lang w:val="en-US" w:eastAsia="vi-VN"/>
              </w:rPr>
              <w:t>, mẹ con thì con phải làm sao?</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val="en-US" w:eastAsia="vi-VN"/>
              </w:rPr>
            </w:pPr>
            <w:r w:rsidRPr="002E0E0B">
              <w:rPr>
                <w:rFonts w:asciiTheme="majorHAnsi" w:eastAsia="Times New Roman" w:hAnsiTheme="majorHAnsi" w:cstheme="majorHAnsi"/>
                <w:sz w:val="26"/>
                <w:szCs w:val="26"/>
                <w:lang w:val="en-US" w:eastAsia="vi-VN"/>
              </w:rPr>
              <w:t xml:space="preserve">- Con phải la thật to “Cô/chú không phải là </w:t>
            </w:r>
            <w:r>
              <w:rPr>
                <w:rFonts w:asciiTheme="majorHAnsi" w:eastAsia="Times New Roman" w:hAnsiTheme="majorHAnsi" w:cstheme="majorHAnsi"/>
                <w:sz w:val="26"/>
                <w:szCs w:val="26"/>
                <w:lang w:val="en-US" w:eastAsia="vi-VN"/>
              </w:rPr>
              <w:t>bố mẹ</w:t>
            </w:r>
            <w:r w:rsidRPr="002E0E0B">
              <w:rPr>
                <w:rFonts w:asciiTheme="majorHAnsi" w:eastAsia="Times New Roman" w:hAnsiTheme="majorHAnsi" w:cstheme="majorHAnsi"/>
                <w:sz w:val="26"/>
                <w:szCs w:val="26"/>
                <w:lang w:val="en-US" w:eastAsia="vi-VN"/>
              </w:rPr>
              <w:t xml:space="preserve"> con. Cô/chú là bắt cóc. Cứu con với”.</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val="en-US" w:eastAsia="vi-VN"/>
              </w:rPr>
            </w:pPr>
            <w:r w:rsidRPr="002E0E0B">
              <w:rPr>
                <w:rFonts w:asciiTheme="majorHAnsi" w:eastAsia="Times New Roman" w:hAnsiTheme="majorHAnsi" w:cstheme="majorHAnsi"/>
                <w:sz w:val="26"/>
                <w:szCs w:val="26"/>
                <w:lang w:val="en-US" w:eastAsia="vi-VN"/>
              </w:rPr>
              <w:t>- Cô tập cho cả lớp kêu cứu 2 lần.</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val="en-US" w:eastAsia="vi-VN"/>
              </w:rPr>
            </w:pPr>
            <w:r w:rsidRPr="002E0E0B">
              <w:rPr>
                <w:rFonts w:asciiTheme="majorHAnsi" w:eastAsia="Times New Roman" w:hAnsiTheme="majorHAnsi" w:cstheme="majorHAnsi"/>
                <w:sz w:val="26"/>
                <w:szCs w:val="26"/>
                <w:lang w:val="en-US" w:eastAsia="vi-VN"/>
              </w:rPr>
              <w:t>- Các con có được nhận quà từ người lạ không?</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eastAsia="vi-VN"/>
              </w:rPr>
            </w:pPr>
            <w:r w:rsidRPr="00631E73">
              <w:rPr>
                <w:rFonts w:asciiTheme="majorHAnsi" w:eastAsia="Times New Roman" w:hAnsiTheme="majorHAnsi" w:cstheme="majorHAnsi"/>
                <w:sz w:val="26"/>
                <w:szCs w:val="26"/>
                <w:lang w:val="en-US" w:eastAsia="vi-VN"/>
              </w:rPr>
              <w:sym w:font="Wingdings" w:char="F0E0"/>
            </w:r>
            <w:r w:rsidRPr="002E0E0B">
              <w:rPr>
                <w:rFonts w:asciiTheme="majorHAnsi" w:eastAsia="Times New Roman" w:hAnsiTheme="majorHAnsi" w:cstheme="majorHAnsi"/>
                <w:sz w:val="26"/>
                <w:szCs w:val="26"/>
                <w:lang w:val="en-US" w:eastAsia="vi-VN"/>
              </w:rPr>
              <w:t xml:space="preserve"> Không phải ai cho quà bánh con cũng cảm ơn, con không được nhận quà bánh hay bất cứ thứ gì mà người lạ cho con khi chưa được sự đồng ý của b</w:t>
            </w:r>
            <w:r>
              <w:rPr>
                <w:rFonts w:asciiTheme="majorHAnsi" w:eastAsia="Times New Roman" w:hAnsiTheme="majorHAnsi" w:cstheme="majorHAnsi"/>
                <w:sz w:val="26"/>
                <w:szCs w:val="26"/>
                <w:lang w:val="en-US" w:eastAsia="vi-VN"/>
              </w:rPr>
              <w:t>ố</w:t>
            </w:r>
            <w:r w:rsidRPr="002E0E0B">
              <w:rPr>
                <w:rFonts w:asciiTheme="majorHAnsi" w:eastAsia="Times New Roman" w:hAnsiTheme="majorHAnsi" w:cstheme="majorHAnsi"/>
                <w:sz w:val="26"/>
                <w:szCs w:val="26"/>
                <w:lang w:val="en-US" w:eastAsia="vi-VN"/>
              </w:rPr>
              <w:t xml:space="preserve"> mẹ, ông bà, người lớn vì khi họ không quen biết mà cho con là họ muốn tiếp cận với con để thực hiện những hành vi xấu</w:t>
            </w:r>
            <w:r w:rsidRPr="002E0E0B">
              <w:rPr>
                <w:rFonts w:asciiTheme="majorHAnsi" w:eastAsia="Times New Roman" w:hAnsiTheme="majorHAnsi" w:cstheme="majorHAnsi"/>
                <w:sz w:val="26"/>
                <w:szCs w:val="26"/>
                <w:lang w:eastAsia="vi-VN"/>
              </w:rPr>
              <w:t xml:space="preserve">. </w:t>
            </w:r>
          </w:p>
          <w:p w:rsidR="00607E8B" w:rsidRPr="009A61E9" w:rsidRDefault="00607E8B" w:rsidP="00607E8B">
            <w:pPr>
              <w:shd w:val="clear" w:color="auto" w:fill="FFFFFF"/>
              <w:spacing w:before="60" w:after="60" w:line="288" w:lineRule="auto"/>
              <w:jc w:val="both"/>
              <w:rPr>
                <w:rFonts w:asciiTheme="majorHAnsi" w:eastAsia="Times New Roman" w:hAnsiTheme="majorHAnsi" w:cstheme="majorHAnsi"/>
                <w:sz w:val="26"/>
                <w:szCs w:val="26"/>
                <w:lang w:val="en-US" w:eastAsia="vi-VN"/>
              </w:rPr>
            </w:pPr>
            <w:r w:rsidRPr="009A61E9">
              <w:rPr>
                <w:rFonts w:asciiTheme="majorHAnsi" w:eastAsia="Times New Roman" w:hAnsiTheme="majorHAnsi" w:cstheme="majorHAnsi"/>
                <w:b/>
                <w:bCs/>
                <w:sz w:val="26"/>
                <w:szCs w:val="26"/>
                <w:lang w:val="en-US" w:eastAsia="vi-VN"/>
              </w:rPr>
              <w:t>b.</w:t>
            </w:r>
            <w:r w:rsidRPr="009A61E9">
              <w:rPr>
                <w:rFonts w:asciiTheme="majorHAnsi" w:eastAsia="Times New Roman" w:hAnsiTheme="majorHAnsi" w:cstheme="majorHAnsi"/>
                <w:b/>
                <w:bCs/>
                <w:sz w:val="26"/>
                <w:szCs w:val="26"/>
                <w:lang w:eastAsia="vi-VN"/>
              </w:rPr>
              <w:t xml:space="preserve"> Hoạt động 2:</w:t>
            </w:r>
            <w:r w:rsidRPr="009A61E9">
              <w:rPr>
                <w:rFonts w:asciiTheme="majorHAnsi" w:eastAsia="Times New Roman" w:hAnsiTheme="majorHAnsi" w:cstheme="majorHAnsi"/>
                <w:b/>
                <w:bCs/>
                <w:sz w:val="26"/>
                <w:szCs w:val="26"/>
                <w:lang w:val="en-US" w:eastAsia="vi-VN"/>
              </w:rPr>
              <w:t xml:space="preserve">  </w:t>
            </w:r>
            <w:r w:rsidRPr="009A61E9">
              <w:rPr>
                <w:rFonts w:asciiTheme="majorHAnsi" w:eastAsia="Times New Roman" w:hAnsiTheme="majorHAnsi" w:cstheme="majorHAnsi"/>
                <w:b/>
                <w:sz w:val="26"/>
                <w:szCs w:val="26"/>
                <w:lang w:eastAsia="vi-VN"/>
              </w:rPr>
              <w:t>Ứng phó khi bị bắt cóc</w:t>
            </w:r>
            <w:r w:rsidRPr="009A61E9">
              <w:rPr>
                <w:rFonts w:asciiTheme="majorHAnsi" w:eastAsia="Times New Roman" w:hAnsiTheme="majorHAnsi" w:cstheme="majorHAnsi"/>
                <w:b/>
                <w:sz w:val="26"/>
                <w:szCs w:val="26"/>
                <w:lang w:val="en-US" w:eastAsia="vi-VN"/>
              </w:rPr>
              <w:t>:</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eastAsia="vi-VN"/>
              </w:rPr>
            </w:pPr>
            <w:r w:rsidRPr="002E0E0B">
              <w:rPr>
                <w:rFonts w:asciiTheme="majorHAnsi" w:eastAsia="Times New Roman" w:hAnsiTheme="majorHAnsi" w:cstheme="majorHAnsi"/>
                <w:sz w:val="26"/>
                <w:szCs w:val="26"/>
                <w:lang w:eastAsia="vi-VN"/>
              </w:rPr>
              <w:t xml:space="preserve">- </w:t>
            </w:r>
            <w:r w:rsidRPr="002E0E0B">
              <w:rPr>
                <w:rFonts w:asciiTheme="majorHAnsi" w:eastAsia="Times New Roman" w:hAnsiTheme="majorHAnsi" w:cstheme="majorHAnsi"/>
                <w:sz w:val="26"/>
                <w:szCs w:val="26"/>
                <w:lang w:val="en-US" w:eastAsia="vi-VN"/>
              </w:rPr>
              <w:t>Các con ơi</w:t>
            </w:r>
            <w:r w:rsidRPr="002E0E0B">
              <w:rPr>
                <w:rFonts w:asciiTheme="majorHAnsi" w:eastAsia="Times New Roman" w:hAnsiTheme="majorHAnsi" w:cstheme="majorHAnsi"/>
                <w:sz w:val="26"/>
                <w:szCs w:val="26"/>
                <w:lang w:eastAsia="vi-VN"/>
              </w:rPr>
              <w:t>, bây giờ cô cùng các con tham gia một trò chơi nữa nhé.</w:t>
            </w:r>
            <w:r w:rsidRPr="002E0E0B">
              <w:rPr>
                <w:rFonts w:asciiTheme="majorHAnsi" w:eastAsia="Times New Roman" w:hAnsiTheme="majorHAnsi" w:cstheme="majorHAnsi"/>
                <w:sz w:val="26"/>
                <w:szCs w:val="26"/>
                <w:lang w:val="en-US" w:eastAsia="vi-VN"/>
              </w:rPr>
              <w:t xml:space="preserve"> </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val="en-US" w:eastAsia="vi-VN"/>
              </w:rPr>
            </w:pPr>
            <w:r w:rsidRPr="002E0E0B">
              <w:rPr>
                <w:rFonts w:asciiTheme="majorHAnsi" w:eastAsia="Times New Roman" w:hAnsiTheme="majorHAnsi" w:cstheme="majorHAnsi"/>
                <w:sz w:val="26"/>
                <w:szCs w:val="26"/>
                <w:lang w:val="en-US" w:eastAsia="vi-VN"/>
              </w:rPr>
              <w:t>- Cô giả người bắt cóc, vào lớp bắt nhiều trẻ (để trẻ nào cũng được trải nghiệm), trẻ tự xử lí tình huống.</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val="en-US" w:eastAsia="vi-VN"/>
              </w:rPr>
            </w:pPr>
            <w:r w:rsidRPr="00631E73">
              <w:rPr>
                <w:rFonts w:asciiTheme="majorHAnsi" w:eastAsia="Times New Roman" w:hAnsiTheme="majorHAnsi" w:cstheme="majorHAnsi"/>
                <w:sz w:val="26"/>
                <w:szCs w:val="26"/>
                <w:lang w:val="en-US" w:eastAsia="vi-VN"/>
              </w:rPr>
              <w:sym w:font="Wingdings" w:char="F0E0"/>
            </w:r>
            <w:r w:rsidRPr="002E0E0B">
              <w:rPr>
                <w:rFonts w:asciiTheme="majorHAnsi" w:eastAsia="Times New Roman" w:hAnsiTheme="majorHAnsi" w:cstheme="majorHAnsi"/>
                <w:sz w:val="26"/>
                <w:szCs w:val="26"/>
                <w:lang w:val="en-US" w:eastAsia="vi-VN"/>
              </w:rPr>
              <w:t xml:space="preserve"> Cô giải quyết tình huống</w:t>
            </w:r>
            <w:r>
              <w:rPr>
                <w:rFonts w:asciiTheme="majorHAnsi" w:eastAsia="Times New Roman" w:hAnsiTheme="majorHAnsi" w:cstheme="majorHAnsi"/>
                <w:sz w:val="26"/>
                <w:szCs w:val="26"/>
                <w:lang w:val="en-US" w:eastAsia="vi-VN"/>
              </w:rPr>
              <w:t>.</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b/>
                <w:bCs/>
                <w:sz w:val="26"/>
                <w:szCs w:val="26"/>
                <w:lang w:val="en-US" w:eastAsia="vi-VN"/>
              </w:rPr>
              <w:t>c</w:t>
            </w:r>
            <w:r w:rsidRPr="002E0E0B">
              <w:rPr>
                <w:rFonts w:asciiTheme="majorHAnsi" w:eastAsia="Times New Roman" w:hAnsiTheme="majorHAnsi" w:cstheme="majorHAnsi"/>
                <w:b/>
                <w:bCs/>
                <w:sz w:val="26"/>
                <w:szCs w:val="26"/>
                <w:lang w:val="en-US" w:eastAsia="vi-VN"/>
              </w:rPr>
              <w:t xml:space="preserve">. </w:t>
            </w:r>
            <w:r w:rsidRPr="002E0E0B">
              <w:rPr>
                <w:rFonts w:asciiTheme="majorHAnsi" w:eastAsia="Times New Roman" w:hAnsiTheme="majorHAnsi" w:cstheme="majorHAnsi"/>
                <w:b/>
                <w:bCs/>
                <w:sz w:val="26"/>
                <w:szCs w:val="26"/>
                <w:lang w:eastAsia="vi-VN"/>
              </w:rPr>
              <w:t xml:space="preserve">Hoạt động 3: </w:t>
            </w:r>
            <w:r w:rsidRPr="002E0E0B">
              <w:rPr>
                <w:rFonts w:asciiTheme="majorHAnsi" w:eastAsia="Times New Roman" w:hAnsiTheme="majorHAnsi" w:cstheme="majorHAnsi"/>
                <w:b/>
                <w:bCs/>
                <w:sz w:val="26"/>
                <w:szCs w:val="26"/>
                <w:lang w:val="en-US" w:eastAsia="vi-VN"/>
              </w:rPr>
              <w:t>Bé xử lí như thế nào?</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val="en-US" w:eastAsia="vi-VN"/>
              </w:rPr>
            </w:pPr>
            <w:r w:rsidRPr="002E0E0B">
              <w:rPr>
                <w:rFonts w:asciiTheme="majorHAnsi" w:eastAsia="Times New Roman" w:hAnsiTheme="majorHAnsi" w:cstheme="majorHAnsi"/>
                <w:sz w:val="26"/>
                <w:szCs w:val="26"/>
                <w:lang w:val="en-US" w:eastAsia="vi-VN"/>
              </w:rPr>
              <w:t xml:space="preserve">- </w:t>
            </w:r>
            <w:r w:rsidRPr="002E0E0B">
              <w:rPr>
                <w:rFonts w:asciiTheme="majorHAnsi" w:eastAsia="Times New Roman" w:hAnsiTheme="majorHAnsi" w:cstheme="majorHAnsi"/>
                <w:sz w:val="26"/>
                <w:szCs w:val="26"/>
                <w:lang w:eastAsia="vi-VN"/>
              </w:rPr>
              <w:t>Vừa rồi các con đã được trải nghiệm và xử lý rất tốt khi bị người lạ bắt cóc.</w:t>
            </w:r>
            <w:r w:rsidRPr="002E0E0B">
              <w:rPr>
                <w:rFonts w:asciiTheme="majorHAnsi" w:eastAsia="Times New Roman" w:hAnsiTheme="majorHAnsi" w:cstheme="majorHAnsi"/>
                <w:sz w:val="26"/>
                <w:szCs w:val="26"/>
                <w:lang w:val="en-US" w:eastAsia="vi-VN"/>
              </w:rPr>
              <w:t xml:space="preserve"> Và để cho các con nắm vững hơn nữa, bây giờ cô sẽ cho các con về tổ của mình, cùng thảo luận và đưa ra cách giải quyết những tình huống sau nha.</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val="en-US" w:eastAsia="vi-VN"/>
              </w:rPr>
            </w:pPr>
            <w:r w:rsidRPr="002E0E0B">
              <w:rPr>
                <w:rFonts w:asciiTheme="majorHAnsi" w:eastAsia="Times New Roman" w:hAnsiTheme="majorHAnsi" w:cstheme="majorHAnsi"/>
                <w:sz w:val="26"/>
                <w:szCs w:val="26"/>
                <w:lang w:val="en-US" w:eastAsia="vi-VN"/>
              </w:rPr>
              <w:t>- Cô phân nhóm 1 xử lí tình huống 1, nhóm 2 xử lí tình huống 2, nhóm 3 xử lí tình huống 3. Cô mời từng nhóm lên lấy đồ dùng và về nhóm thảo luận.</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val="en-US" w:eastAsia="vi-VN"/>
              </w:rPr>
            </w:pPr>
            <w:r w:rsidRPr="002E0E0B">
              <w:rPr>
                <w:rFonts w:asciiTheme="majorHAnsi" w:eastAsia="Times New Roman" w:hAnsiTheme="majorHAnsi" w:cstheme="majorHAnsi"/>
                <w:sz w:val="26"/>
                <w:szCs w:val="26"/>
                <w:lang w:val="en-US" w:eastAsia="vi-VN"/>
              </w:rPr>
              <w:t>- Sau khi trẻ thảo luận, cô cho trẻ lên trình bày tình huống của nhóm mình.</w:t>
            </w:r>
          </w:p>
          <w:p w:rsidR="00607E8B" w:rsidRPr="00631E73" w:rsidRDefault="005B553C" w:rsidP="00607E8B">
            <w:pPr>
              <w:pStyle w:val="ListParagraph"/>
              <w:numPr>
                <w:ilvl w:val="0"/>
                <w:numId w:val="5"/>
              </w:numPr>
              <w:shd w:val="clear" w:color="auto" w:fill="FFFFFF"/>
              <w:spacing w:before="60" w:after="60" w:line="288" w:lineRule="auto"/>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i/>
                <w:sz w:val="26"/>
                <w:szCs w:val="26"/>
                <w:lang w:val="en-US" w:eastAsia="vi-VN"/>
              </w:rPr>
              <w:t>Tình huống 1</w:t>
            </w:r>
            <w:r w:rsidR="00607E8B" w:rsidRPr="00631E73">
              <w:rPr>
                <w:rFonts w:asciiTheme="majorHAnsi" w:eastAsia="Times New Roman" w:hAnsiTheme="majorHAnsi" w:cstheme="majorHAnsi"/>
                <w:i/>
                <w:sz w:val="26"/>
                <w:szCs w:val="26"/>
                <w:lang w:val="en-US" w:eastAsia="vi-VN"/>
              </w:rPr>
              <w:t xml:space="preserve">: </w:t>
            </w:r>
            <w:r w:rsidR="00607E8B">
              <w:rPr>
                <w:rFonts w:asciiTheme="majorHAnsi" w:eastAsia="Times New Roman" w:hAnsiTheme="majorHAnsi" w:cstheme="majorHAnsi"/>
                <w:sz w:val="26"/>
                <w:szCs w:val="26"/>
                <w:lang w:val="en-US" w:eastAsia="vi-VN"/>
              </w:rPr>
              <w:t xml:space="preserve">Bé đang đi siêu thị thì bị lạc và có người lạ </w:t>
            </w:r>
            <w:r>
              <w:rPr>
                <w:rFonts w:asciiTheme="majorHAnsi" w:eastAsia="Times New Roman" w:hAnsiTheme="majorHAnsi" w:cstheme="majorHAnsi"/>
                <w:sz w:val="26"/>
                <w:szCs w:val="26"/>
                <w:lang w:val="en-US" w:eastAsia="vi-VN"/>
              </w:rPr>
              <w:t>xuất hiện</w:t>
            </w:r>
            <w:r w:rsidR="00607E8B" w:rsidRPr="00631E73">
              <w:rPr>
                <w:rFonts w:asciiTheme="majorHAnsi" w:eastAsia="Times New Roman" w:hAnsiTheme="majorHAnsi" w:cstheme="majorHAnsi"/>
                <w:sz w:val="26"/>
                <w:szCs w:val="26"/>
                <w:lang w:val="en-US" w:eastAsia="vi-VN"/>
              </w:rPr>
              <w:t>.</w:t>
            </w:r>
          </w:p>
          <w:p w:rsidR="00607E8B" w:rsidRPr="00631E73" w:rsidRDefault="005B553C" w:rsidP="00607E8B">
            <w:pPr>
              <w:pStyle w:val="ListParagraph"/>
              <w:numPr>
                <w:ilvl w:val="0"/>
                <w:numId w:val="5"/>
              </w:numPr>
              <w:shd w:val="clear" w:color="auto" w:fill="FFFFFF"/>
              <w:spacing w:before="60" w:after="60" w:line="288" w:lineRule="auto"/>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i/>
                <w:sz w:val="26"/>
                <w:szCs w:val="26"/>
                <w:lang w:val="en-US" w:eastAsia="vi-VN"/>
              </w:rPr>
              <w:lastRenderedPageBreak/>
              <w:t>Tình huống 2</w:t>
            </w:r>
            <w:r w:rsidR="00607E8B" w:rsidRPr="00631E73">
              <w:rPr>
                <w:rFonts w:asciiTheme="majorHAnsi" w:eastAsia="Times New Roman" w:hAnsiTheme="majorHAnsi" w:cstheme="majorHAnsi"/>
                <w:i/>
                <w:sz w:val="26"/>
                <w:szCs w:val="26"/>
                <w:lang w:val="en-US" w:eastAsia="vi-VN"/>
              </w:rPr>
              <w:t xml:space="preserve">: </w:t>
            </w:r>
            <w:r w:rsidR="00AD5092">
              <w:rPr>
                <w:rFonts w:asciiTheme="majorHAnsi" w:eastAsia="Times New Roman" w:hAnsiTheme="majorHAnsi" w:cstheme="majorHAnsi"/>
                <w:sz w:val="26"/>
                <w:szCs w:val="26"/>
                <w:lang w:val="en-US" w:eastAsia="vi-VN"/>
              </w:rPr>
              <w:t>Mẹ bán hàng, bé chơi ở nhà một mình có người lạ tiếp cận</w:t>
            </w:r>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val="en-US" w:eastAsia="vi-VN"/>
              </w:rPr>
            </w:pPr>
            <w:r w:rsidRPr="002E0E0B">
              <w:rPr>
                <w:rFonts w:asciiTheme="majorHAnsi" w:eastAsia="Times New Roman" w:hAnsiTheme="majorHAnsi" w:cstheme="majorHAnsi"/>
                <w:sz w:val="26"/>
                <w:szCs w:val="26"/>
                <w:lang w:val="en-US" w:eastAsia="vi-VN"/>
              </w:rPr>
              <w:t>- Cô nhận xét cách phản ứng của trẻ, dạy trẻ phải phản ứng như thế nào.</w:t>
            </w:r>
          </w:p>
          <w:p w:rsidR="00607E8B" w:rsidRPr="009A61E9" w:rsidRDefault="00607E8B" w:rsidP="00607E8B">
            <w:pPr>
              <w:shd w:val="clear" w:color="auto" w:fill="FFFFFF"/>
              <w:spacing w:before="60" w:after="60" w:line="288" w:lineRule="auto"/>
              <w:jc w:val="both"/>
              <w:rPr>
                <w:rFonts w:asciiTheme="majorHAnsi" w:eastAsia="Times New Roman" w:hAnsiTheme="majorHAnsi" w:cstheme="majorHAnsi"/>
                <w:b/>
                <w:bCs/>
                <w:sz w:val="26"/>
                <w:szCs w:val="26"/>
                <w:lang w:val="en-US" w:eastAsia="vi-VN"/>
              </w:rPr>
            </w:pPr>
            <w:r w:rsidRPr="002E0E0B">
              <w:rPr>
                <w:rFonts w:asciiTheme="majorHAnsi" w:eastAsia="Times New Roman" w:hAnsiTheme="majorHAnsi" w:cstheme="majorHAnsi"/>
                <w:b/>
                <w:bCs/>
                <w:sz w:val="26"/>
                <w:szCs w:val="26"/>
                <w:lang w:val="en-US" w:eastAsia="vi-VN"/>
              </w:rPr>
              <w:t xml:space="preserve">4. </w:t>
            </w:r>
            <w:r w:rsidRPr="002E0E0B">
              <w:rPr>
                <w:rFonts w:asciiTheme="majorHAnsi" w:eastAsia="Times New Roman" w:hAnsiTheme="majorHAnsi" w:cstheme="majorHAnsi"/>
                <w:b/>
                <w:bCs/>
                <w:sz w:val="26"/>
                <w:szCs w:val="26"/>
                <w:lang w:eastAsia="vi-VN"/>
              </w:rPr>
              <w:t>Kết thúc</w:t>
            </w:r>
            <w:r>
              <w:rPr>
                <w:rFonts w:asciiTheme="majorHAnsi" w:eastAsia="Times New Roman" w:hAnsiTheme="majorHAnsi" w:cstheme="majorHAnsi"/>
                <w:b/>
                <w:bCs/>
                <w:sz w:val="26"/>
                <w:szCs w:val="26"/>
                <w:lang w:val="en-US" w:eastAsia="vi-VN"/>
              </w:rPr>
              <w:t>:</w:t>
            </w:r>
            <w:bookmarkStart w:id="0" w:name="_GoBack"/>
            <w:bookmarkEnd w:id="0"/>
          </w:p>
          <w:p w:rsidR="00607E8B" w:rsidRPr="002E0E0B" w:rsidRDefault="00607E8B" w:rsidP="00607E8B">
            <w:pPr>
              <w:shd w:val="clear" w:color="auto" w:fill="FFFFFF"/>
              <w:spacing w:before="60" w:after="60" w:line="288" w:lineRule="auto"/>
              <w:jc w:val="both"/>
              <w:rPr>
                <w:rFonts w:asciiTheme="majorHAnsi" w:eastAsia="Times New Roman" w:hAnsiTheme="majorHAnsi" w:cstheme="majorHAnsi"/>
                <w:sz w:val="26"/>
                <w:szCs w:val="26"/>
                <w:lang w:val="en-US" w:eastAsia="vi-VN"/>
              </w:rPr>
            </w:pPr>
            <w:r w:rsidRPr="002E0E0B">
              <w:rPr>
                <w:rFonts w:asciiTheme="majorHAnsi" w:eastAsia="Times New Roman" w:hAnsiTheme="majorHAnsi" w:cstheme="majorHAnsi"/>
                <w:sz w:val="26"/>
                <w:szCs w:val="26"/>
                <w:lang w:val="en-US" w:eastAsia="vi-VN"/>
              </w:rPr>
              <w:t xml:space="preserve">- Cô nhận xét </w:t>
            </w:r>
            <w:r>
              <w:rPr>
                <w:rFonts w:asciiTheme="majorHAnsi" w:eastAsia="Times New Roman" w:hAnsiTheme="majorHAnsi" w:cstheme="majorHAnsi"/>
                <w:sz w:val="26"/>
                <w:szCs w:val="26"/>
                <w:lang w:val="en-US" w:eastAsia="vi-VN"/>
              </w:rPr>
              <w:t>giờ học.</w:t>
            </w:r>
          </w:p>
          <w:p w:rsidR="006F31A3" w:rsidRDefault="006F31A3" w:rsidP="002E0E0B">
            <w:pPr>
              <w:spacing w:before="60" w:after="60" w:line="288" w:lineRule="auto"/>
              <w:jc w:val="both"/>
              <w:rPr>
                <w:rFonts w:asciiTheme="majorHAnsi" w:eastAsia="Times New Roman" w:hAnsiTheme="majorHAnsi" w:cstheme="majorHAnsi"/>
                <w:sz w:val="26"/>
                <w:szCs w:val="26"/>
                <w:lang w:val="en-US" w:eastAsia="vi-VN"/>
              </w:rPr>
            </w:pPr>
          </w:p>
        </w:tc>
        <w:tc>
          <w:tcPr>
            <w:tcW w:w="2982" w:type="dxa"/>
          </w:tcPr>
          <w:p w:rsidR="00607E8B" w:rsidRDefault="00607E8B" w:rsidP="002E0E0B">
            <w:pPr>
              <w:spacing w:before="60" w:after="60" w:line="288" w:lineRule="auto"/>
              <w:jc w:val="both"/>
              <w:rPr>
                <w:rFonts w:asciiTheme="majorHAnsi" w:eastAsia="Times New Roman" w:hAnsiTheme="majorHAnsi" w:cstheme="majorHAnsi"/>
                <w:sz w:val="26"/>
                <w:szCs w:val="26"/>
                <w:lang w:eastAsia="vi-VN"/>
              </w:rPr>
            </w:pPr>
          </w:p>
          <w:p w:rsidR="006F31A3" w:rsidRDefault="00607E8B" w:rsidP="002E0E0B">
            <w:pPr>
              <w:spacing w:before="60" w:after="60" w:line="288" w:lineRule="auto"/>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val="en-US" w:eastAsia="vi-VN"/>
              </w:rPr>
              <w:t xml:space="preserve">- </w:t>
            </w:r>
            <w:r w:rsidRPr="002E0E0B">
              <w:rPr>
                <w:rFonts w:asciiTheme="majorHAnsi" w:eastAsia="Times New Roman" w:hAnsiTheme="majorHAnsi" w:cstheme="majorHAnsi"/>
                <w:sz w:val="26"/>
                <w:szCs w:val="26"/>
                <w:lang w:eastAsia="vi-VN"/>
              </w:rPr>
              <w:t>Trẻ xúm xít quanh cô</w:t>
            </w:r>
          </w:p>
          <w:p w:rsidR="00607E8B" w:rsidRDefault="00607E8B" w:rsidP="00607E8B">
            <w:pPr>
              <w:spacing w:before="60" w:after="60" w:line="288" w:lineRule="auto"/>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 Trẻ chơi trò chơi</w:t>
            </w:r>
          </w:p>
          <w:p w:rsidR="00607E8B" w:rsidRDefault="00607E8B" w:rsidP="00607E8B">
            <w:pPr>
              <w:spacing w:before="60" w:after="60" w:line="288" w:lineRule="auto"/>
              <w:jc w:val="both"/>
              <w:rPr>
                <w:rFonts w:asciiTheme="majorHAnsi" w:eastAsia="Times New Roman" w:hAnsiTheme="majorHAnsi" w:cstheme="majorHAnsi"/>
                <w:sz w:val="26"/>
                <w:szCs w:val="26"/>
                <w:lang w:val="en-US" w:eastAsia="vi-VN"/>
              </w:rPr>
            </w:pPr>
          </w:p>
          <w:p w:rsidR="00607E8B" w:rsidRDefault="00607E8B" w:rsidP="00607E8B">
            <w:pPr>
              <w:spacing w:before="60" w:after="60" w:line="288" w:lineRule="auto"/>
              <w:jc w:val="both"/>
              <w:rPr>
                <w:rFonts w:asciiTheme="majorHAnsi" w:eastAsia="Times New Roman" w:hAnsiTheme="majorHAnsi" w:cstheme="majorHAnsi"/>
                <w:sz w:val="26"/>
                <w:szCs w:val="26"/>
                <w:lang w:val="en-US" w:eastAsia="vi-VN"/>
              </w:rPr>
            </w:pPr>
          </w:p>
          <w:p w:rsidR="00607E8B" w:rsidRDefault="00607E8B" w:rsidP="00607E8B">
            <w:pPr>
              <w:spacing w:before="60" w:after="60" w:line="288" w:lineRule="auto"/>
              <w:jc w:val="both"/>
              <w:rPr>
                <w:rFonts w:asciiTheme="majorHAnsi" w:eastAsia="Times New Roman" w:hAnsiTheme="majorHAnsi" w:cstheme="majorHAnsi"/>
                <w:sz w:val="26"/>
                <w:szCs w:val="26"/>
                <w:lang w:val="en-US" w:eastAsia="vi-VN"/>
              </w:rPr>
            </w:pPr>
          </w:p>
          <w:p w:rsidR="00607E8B" w:rsidRDefault="00607E8B" w:rsidP="00607E8B">
            <w:pPr>
              <w:spacing w:before="60" w:after="60" w:line="288" w:lineRule="auto"/>
              <w:jc w:val="both"/>
              <w:rPr>
                <w:rFonts w:asciiTheme="majorHAnsi" w:eastAsia="Times New Roman" w:hAnsiTheme="majorHAnsi" w:cstheme="majorHAnsi"/>
                <w:sz w:val="26"/>
                <w:szCs w:val="26"/>
                <w:lang w:val="en-US" w:eastAsia="vi-VN"/>
              </w:rPr>
            </w:pPr>
          </w:p>
          <w:p w:rsidR="00607E8B" w:rsidRDefault="00607E8B" w:rsidP="00607E8B">
            <w:pPr>
              <w:spacing w:before="60" w:after="60" w:line="288" w:lineRule="auto"/>
              <w:jc w:val="both"/>
              <w:rPr>
                <w:rFonts w:asciiTheme="majorHAnsi" w:eastAsia="Times New Roman" w:hAnsiTheme="majorHAnsi" w:cstheme="majorHAnsi"/>
                <w:sz w:val="26"/>
                <w:szCs w:val="26"/>
                <w:lang w:val="en-US" w:eastAsia="vi-VN"/>
              </w:rPr>
            </w:pPr>
          </w:p>
          <w:p w:rsidR="00607E8B" w:rsidRDefault="00607E8B" w:rsidP="00607E8B">
            <w:pPr>
              <w:spacing w:before="60" w:after="60" w:line="288" w:lineRule="auto"/>
              <w:jc w:val="both"/>
              <w:rPr>
                <w:rFonts w:asciiTheme="majorHAnsi" w:eastAsia="Times New Roman" w:hAnsiTheme="majorHAnsi" w:cstheme="majorHAnsi"/>
                <w:sz w:val="26"/>
                <w:szCs w:val="26"/>
                <w:lang w:val="en-US" w:eastAsia="vi-VN"/>
              </w:rPr>
            </w:pPr>
          </w:p>
          <w:p w:rsidR="00607E8B" w:rsidRDefault="00607E8B" w:rsidP="00607E8B">
            <w:pPr>
              <w:spacing w:before="60" w:after="60" w:line="288" w:lineRule="auto"/>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 Trẻ trẻ lời</w:t>
            </w:r>
          </w:p>
          <w:p w:rsidR="00607E8B" w:rsidRDefault="00607E8B" w:rsidP="00607E8B">
            <w:pPr>
              <w:spacing w:before="60" w:after="60" w:line="288" w:lineRule="auto"/>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 Trẻ trẻ lời</w:t>
            </w:r>
          </w:p>
          <w:p w:rsidR="00607E8B" w:rsidRDefault="00607E8B" w:rsidP="00607E8B">
            <w:pPr>
              <w:spacing w:before="60" w:after="60" w:line="288" w:lineRule="auto"/>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 Trẻ trẻ lời</w:t>
            </w:r>
          </w:p>
          <w:p w:rsidR="00607E8B" w:rsidRDefault="00607E8B" w:rsidP="00607E8B">
            <w:pPr>
              <w:spacing w:before="60" w:after="60" w:line="288" w:lineRule="auto"/>
              <w:jc w:val="both"/>
              <w:rPr>
                <w:rFonts w:asciiTheme="majorHAnsi" w:eastAsia="Times New Roman" w:hAnsiTheme="majorHAnsi" w:cstheme="majorHAnsi"/>
                <w:sz w:val="26"/>
                <w:szCs w:val="26"/>
                <w:lang w:val="en-US" w:eastAsia="vi-VN"/>
              </w:rPr>
            </w:pPr>
          </w:p>
          <w:p w:rsidR="00607E8B" w:rsidRDefault="00607E8B" w:rsidP="00607E8B">
            <w:pPr>
              <w:spacing w:before="60" w:after="60" w:line="288" w:lineRule="auto"/>
              <w:jc w:val="both"/>
              <w:rPr>
                <w:rFonts w:asciiTheme="majorHAnsi" w:eastAsia="Times New Roman" w:hAnsiTheme="majorHAnsi" w:cstheme="majorHAnsi"/>
                <w:sz w:val="26"/>
                <w:szCs w:val="26"/>
                <w:lang w:val="en-US" w:eastAsia="vi-VN"/>
              </w:rPr>
            </w:pPr>
          </w:p>
          <w:p w:rsidR="00607E8B" w:rsidRDefault="00607E8B" w:rsidP="00607E8B">
            <w:pPr>
              <w:spacing w:before="60" w:after="60" w:line="288" w:lineRule="auto"/>
              <w:jc w:val="both"/>
              <w:rPr>
                <w:rFonts w:asciiTheme="majorHAnsi" w:eastAsia="Times New Roman" w:hAnsiTheme="majorHAnsi" w:cstheme="majorHAnsi"/>
                <w:sz w:val="26"/>
                <w:szCs w:val="26"/>
                <w:lang w:val="en-US" w:eastAsia="vi-VN"/>
              </w:rPr>
            </w:pPr>
          </w:p>
          <w:p w:rsidR="00607E8B" w:rsidRDefault="00607E8B" w:rsidP="00607E8B">
            <w:pPr>
              <w:spacing w:before="60" w:after="60" w:line="288" w:lineRule="auto"/>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 Trẻ trẻ lời</w:t>
            </w:r>
          </w:p>
          <w:p w:rsidR="00607E8B" w:rsidRDefault="00607E8B" w:rsidP="00607E8B">
            <w:pPr>
              <w:spacing w:before="60" w:after="60" w:line="288" w:lineRule="auto"/>
              <w:jc w:val="both"/>
              <w:rPr>
                <w:rFonts w:asciiTheme="majorHAnsi" w:eastAsia="Times New Roman" w:hAnsiTheme="majorHAnsi" w:cstheme="majorHAnsi"/>
                <w:sz w:val="26"/>
                <w:szCs w:val="26"/>
                <w:lang w:val="en-US" w:eastAsia="vi-VN"/>
              </w:rPr>
            </w:pPr>
          </w:p>
          <w:p w:rsidR="002E4488" w:rsidRDefault="002E4488" w:rsidP="00607E8B">
            <w:pPr>
              <w:spacing w:before="60" w:after="60" w:line="288" w:lineRule="auto"/>
              <w:jc w:val="both"/>
              <w:rPr>
                <w:rFonts w:asciiTheme="majorHAnsi" w:eastAsia="Times New Roman" w:hAnsiTheme="majorHAnsi" w:cstheme="majorHAnsi"/>
                <w:sz w:val="26"/>
                <w:szCs w:val="26"/>
                <w:lang w:val="en-US" w:eastAsia="vi-VN"/>
              </w:rPr>
            </w:pPr>
          </w:p>
          <w:p w:rsidR="002E4488" w:rsidRDefault="002E4488" w:rsidP="00607E8B">
            <w:pPr>
              <w:spacing w:before="60" w:after="60" w:line="288" w:lineRule="auto"/>
              <w:jc w:val="both"/>
              <w:rPr>
                <w:rFonts w:asciiTheme="majorHAnsi" w:eastAsia="Times New Roman" w:hAnsiTheme="majorHAnsi" w:cstheme="majorHAnsi"/>
                <w:sz w:val="26"/>
                <w:szCs w:val="26"/>
                <w:lang w:val="en-US" w:eastAsia="vi-VN"/>
              </w:rPr>
            </w:pPr>
          </w:p>
          <w:p w:rsidR="002E4488" w:rsidRDefault="002E4488" w:rsidP="00607E8B">
            <w:pPr>
              <w:spacing w:before="60" w:after="60" w:line="288" w:lineRule="auto"/>
              <w:jc w:val="both"/>
              <w:rPr>
                <w:rFonts w:asciiTheme="majorHAnsi" w:eastAsia="Times New Roman" w:hAnsiTheme="majorHAnsi" w:cstheme="majorHAnsi"/>
                <w:sz w:val="26"/>
                <w:szCs w:val="26"/>
                <w:lang w:val="en-US" w:eastAsia="vi-VN"/>
              </w:rPr>
            </w:pPr>
          </w:p>
          <w:p w:rsidR="002E4488" w:rsidRDefault="002E4488" w:rsidP="00607E8B">
            <w:pPr>
              <w:spacing w:before="60" w:after="60" w:line="288" w:lineRule="auto"/>
              <w:jc w:val="both"/>
              <w:rPr>
                <w:rFonts w:asciiTheme="majorHAnsi" w:eastAsia="Times New Roman" w:hAnsiTheme="majorHAnsi" w:cstheme="majorHAnsi"/>
                <w:sz w:val="26"/>
                <w:szCs w:val="26"/>
                <w:lang w:val="en-US" w:eastAsia="vi-VN"/>
              </w:rPr>
            </w:pPr>
          </w:p>
          <w:p w:rsidR="002E4488" w:rsidRDefault="002E4488" w:rsidP="00607E8B">
            <w:pPr>
              <w:spacing w:before="60" w:after="60" w:line="288" w:lineRule="auto"/>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 Trẻ về 2 nhóm thảo luận</w:t>
            </w:r>
          </w:p>
          <w:p w:rsidR="002E4488" w:rsidRDefault="002E4488" w:rsidP="00607E8B">
            <w:pPr>
              <w:spacing w:before="60" w:after="60" w:line="288" w:lineRule="auto"/>
              <w:jc w:val="both"/>
              <w:rPr>
                <w:rFonts w:asciiTheme="majorHAnsi" w:eastAsia="Times New Roman" w:hAnsiTheme="majorHAnsi" w:cstheme="majorHAnsi"/>
                <w:sz w:val="26"/>
                <w:szCs w:val="26"/>
                <w:lang w:val="en-US" w:eastAsia="vi-VN"/>
              </w:rPr>
            </w:pPr>
          </w:p>
          <w:p w:rsidR="002E4488" w:rsidRDefault="002E4488" w:rsidP="00607E8B">
            <w:pPr>
              <w:spacing w:before="60" w:after="60" w:line="288" w:lineRule="auto"/>
              <w:jc w:val="both"/>
              <w:rPr>
                <w:rFonts w:asciiTheme="majorHAnsi" w:eastAsia="Times New Roman" w:hAnsiTheme="majorHAnsi" w:cstheme="majorHAnsi"/>
                <w:sz w:val="26"/>
                <w:szCs w:val="26"/>
                <w:lang w:val="en-US" w:eastAsia="vi-VN"/>
              </w:rPr>
            </w:pPr>
          </w:p>
          <w:p w:rsidR="002E4488" w:rsidRDefault="002E4488" w:rsidP="00607E8B">
            <w:pPr>
              <w:spacing w:before="60" w:after="60" w:line="288" w:lineRule="auto"/>
              <w:jc w:val="both"/>
              <w:rPr>
                <w:rFonts w:asciiTheme="majorHAnsi" w:eastAsia="Times New Roman" w:hAnsiTheme="majorHAnsi" w:cstheme="majorHAnsi"/>
                <w:sz w:val="26"/>
                <w:szCs w:val="26"/>
                <w:lang w:val="en-US" w:eastAsia="vi-VN"/>
              </w:rPr>
            </w:pPr>
          </w:p>
          <w:p w:rsidR="002E4488" w:rsidRDefault="002E4488" w:rsidP="00607E8B">
            <w:pPr>
              <w:spacing w:before="60" w:after="60" w:line="288" w:lineRule="auto"/>
              <w:jc w:val="both"/>
              <w:rPr>
                <w:rFonts w:asciiTheme="majorHAnsi" w:eastAsia="Times New Roman" w:hAnsiTheme="majorHAnsi" w:cstheme="majorHAnsi"/>
                <w:sz w:val="26"/>
                <w:szCs w:val="26"/>
                <w:lang w:val="en-US" w:eastAsia="vi-VN"/>
              </w:rPr>
            </w:pPr>
          </w:p>
          <w:p w:rsidR="002E4488" w:rsidRDefault="002E4488" w:rsidP="00607E8B">
            <w:pPr>
              <w:spacing w:before="60" w:after="60" w:line="288" w:lineRule="auto"/>
              <w:jc w:val="both"/>
              <w:rPr>
                <w:rFonts w:asciiTheme="majorHAnsi" w:eastAsia="Times New Roman" w:hAnsiTheme="majorHAnsi" w:cstheme="majorHAnsi"/>
                <w:sz w:val="26"/>
                <w:szCs w:val="26"/>
                <w:lang w:val="en-US" w:eastAsia="vi-VN"/>
              </w:rPr>
            </w:pPr>
          </w:p>
          <w:p w:rsidR="002E4488" w:rsidRDefault="002E4488" w:rsidP="00607E8B">
            <w:pPr>
              <w:spacing w:before="60" w:after="60" w:line="288" w:lineRule="auto"/>
              <w:jc w:val="both"/>
              <w:rPr>
                <w:rFonts w:asciiTheme="majorHAnsi" w:eastAsia="Times New Roman" w:hAnsiTheme="majorHAnsi" w:cstheme="majorHAnsi"/>
                <w:sz w:val="26"/>
                <w:szCs w:val="26"/>
                <w:lang w:val="en-US" w:eastAsia="vi-VN"/>
              </w:rPr>
            </w:pPr>
          </w:p>
          <w:p w:rsidR="008A4905" w:rsidRDefault="008A4905" w:rsidP="008A4905">
            <w:pPr>
              <w:spacing w:before="60" w:after="60" w:line="288" w:lineRule="auto"/>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 Trẻ trẻ lời</w:t>
            </w:r>
          </w:p>
          <w:p w:rsidR="002E4488" w:rsidRDefault="002E4488" w:rsidP="00607E8B">
            <w:pPr>
              <w:spacing w:before="60" w:after="60" w:line="288" w:lineRule="auto"/>
              <w:jc w:val="both"/>
              <w:rPr>
                <w:rFonts w:asciiTheme="majorHAnsi" w:eastAsia="Times New Roman" w:hAnsiTheme="majorHAnsi" w:cstheme="majorHAnsi"/>
                <w:sz w:val="26"/>
                <w:szCs w:val="26"/>
                <w:lang w:val="en-US" w:eastAsia="vi-VN"/>
              </w:rPr>
            </w:pPr>
          </w:p>
          <w:p w:rsidR="00FA61CB" w:rsidRDefault="00FA61CB" w:rsidP="00607E8B">
            <w:pPr>
              <w:spacing w:before="60" w:after="60" w:line="288" w:lineRule="auto"/>
              <w:jc w:val="both"/>
              <w:rPr>
                <w:rFonts w:asciiTheme="majorHAnsi" w:eastAsia="Times New Roman" w:hAnsiTheme="majorHAnsi" w:cstheme="majorHAnsi"/>
                <w:sz w:val="26"/>
                <w:szCs w:val="26"/>
                <w:lang w:val="en-US" w:eastAsia="vi-VN"/>
              </w:rPr>
            </w:pPr>
          </w:p>
          <w:p w:rsidR="00FA61CB" w:rsidRDefault="00FA61CB" w:rsidP="00607E8B">
            <w:pPr>
              <w:spacing w:before="60" w:after="60" w:line="288" w:lineRule="auto"/>
              <w:jc w:val="both"/>
              <w:rPr>
                <w:rFonts w:asciiTheme="majorHAnsi" w:eastAsia="Times New Roman" w:hAnsiTheme="majorHAnsi" w:cstheme="majorHAnsi"/>
                <w:sz w:val="26"/>
                <w:szCs w:val="26"/>
                <w:lang w:val="en-US" w:eastAsia="vi-VN"/>
              </w:rPr>
            </w:pPr>
          </w:p>
          <w:p w:rsidR="00FA61CB" w:rsidRDefault="00FA61CB" w:rsidP="00607E8B">
            <w:pPr>
              <w:spacing w:before="60" w:after="60" w:line="288" w:lineRule="auto"/>
              <w:jc w:val="both"/>
              <w:rPr>
                <w:rFonts w:asciiTheme="majorHAnsi" w:eastAsia="Times New Roman" w:hAnsiTheme="majorHAnsi" w:cstheme="majorHAnsi"/>
                <w:sz w:val="26"/>
                <w:szCs w:val="26"/>
                <w:lang w:val="en-US" w:eastAsia="vi-VN"/>
              </w:rPr>
            </w:pPr>
          </w:p>
          <w:p w:rsidR="00FA61CB" w:rsidRDefault="00FA61CB" w:rsidP="00607E8B">
            <w:pPr>
              <w:spacing w:before="60" w:after="60" w:line="288" w:lineRule="auto"/>
              <w:jc w:val="both"/>
              <w:rPr>
                <w:rFonts w:asciiTheme="majorHAnsi" w:eastAsia="Times New Roman" w:hAnsiTheme="majorHAnsi" w:cstheme="majorHAnsi"/>
                <w:sz w:val="26"/>
                <w:szCs w:val="26"/>
                <w:lang w:val="en-US" w:eastAsia="vi-VN"/>
              </w:rPr>
            </w:pPr>
          </w:p>
          <w:p w:rsidR="00FA61CB" w:rsidRDefault="00FA61CB" w:rsidP="00607E8B">
            <w:pPr>
              <w:spacing w:before="60" w:after="60" w:line="288" w:lineRule="auto"/>
              <w:jc w:val="both"/>
              <w:rPr>
                <w:rFonts w:asciiTheme="majorHAnsi" w:eastAsia="Times New Roman" w:hAnsiTheme="majorHAnsi" w:cstheme="majorHAnsi"/>
                <w:sz w:val="26"/>
                <w:szCs w:val="26"/>
                <w:lang w:val="en-US" w:eastAsia="vi-VN"/>
              </w:rPr>
            </w:pPr>
          </w:p>
          <w:p w:rsidR="00FA61CB" w:rsidRDefault="00FA61CB" w:rsidP="00607E8B">
            <w:pPr>
              <w:spacing w:before="60" w:after="60" w:line="288" w:lineRule="auto"/>
              <w:jc w:val="both"/>
              <w:rPr>
                <w:rFonts w:asciiTheme="majorHAnsi" w:eastAsia="Times New Roman" w:hAnsiTheme="majorHAnsi" w:cstheme="majorHAnsi"/>
                <w:sz w:val="26"/>
                <w:szCs w:val="26"/>
                <w:lang w:val="en-US" w:eastAsia="vi-VN"/>
              </w:rPr>
            </w:pPr>
          </w:p>
          <w:p w:rsidR="00FA61CB" w:rsidRDefault="00FA61CB" w:rsidP="00607E8B">
            <w:pPr>
              <w:spacing w:before="60" w:after="60" w:line="288" w:lineRule="auto"/>
              <w:jc w:val="both"/>
              <w:rPr>
                <w:rFonts w:asciiTheme="majorHAnsi" w:eastAsia="Times New Roman" w:hAnsiTheme="majorHAnsi" w:cstheme="majorHAnsi"/>
                <w:sz w:val="26"/>
                <w:szCs w:val="26"/>
                <w:lang w:val="en-US" w:eastAsia="vi-VN"/>
              </w:rPr>
            </w:pPr>
          </w:p>
          <w:p w:rsidR="00FA61CB" w:rsidRDefault="00FA61CB" w:rsidP="00607E8B">
            <w:pPr>
              <w:spacing w:before="60" w:after="60" w:line="288" w:lineRule="auto"/>
              <w:jc w:val="both"/>
              <w:rPr>
                <w:rFonts w:asciiTheme="majorHAnsi" w:eastAsia="Times New Roman" w:hAnsiTheme="majorHAnsi" w:cstheme="majorHAnsi"/>
                <w:sz w:val="26"/>
                <w:szCs w:val="26"/>
                <w:lang w:val="en-US" w:eastAsia="vi-VN"/>
              </w:rPr>
            </w:pPr>
          </w:p>
          <w:p w:rsidR="00FA61CB" w:rsidRDefault="00FA61CB" w:rsidP="00607E8B">
            <w:pPr>
              <w:spacing w:before="60" w:after="60" w:line="288" w:lineRule="auto"/>
              <w:jc w:val="both"/>
              <w:rPr>
                <w:rFonts w:asciiTheme="majorHAnsi" w:eastAsia="Times New Roman" w:hAnsiTheme="majorHAnsi" w:cstheme="majorHAnsi"/>
                <w:sz w:val="26"/>
                <w:szCs w:val="26"/>
                <w:lang w:val="en-US" w:eastAsia="vi-VN"/>
              </w:rPr>
            </w:pPr>
          </w:p>
          <w:p w:rsidR="00FA61CB" w:rsidRDefault="00FA61CB" w:rsidP="00607E8B">
            <w:pPr>
              <w:spacing w:before="60" w:after="60" w:line="288" w:lineRule="auto"/>
              <w:jc w:val="both"/>
              <w:rPr>
                <w:rFonts w:asciiTheme="majorHAnsi" w:eastAsia="Times New Roman" w:hAnsiTheme="majorHAnsi" w:cstheme="majorHAnsi"/>
                <w:sz w:val="26"/>
                <w:szCs w:val="26"/>
                <w:lang w:val="en-US" w:eastAsia="vi-VN"/>
              </w:rPr>
            </w:pPr>
          </w:p>
          <w:p w:rsidR="00FA61CB" w:rsidRDefault="00FA61CB" w:rsidP="00FA61CB">
            <w:pPr>
              <w:spacing w:before="60" w:after="60" w:line="288" w:lineRule="auto"/>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 Trẻ trẻ lời</w:t>
            </w:r>
          </w:p>
          <w:p w:rsidR="00FA61CB" w:rsidRDefault="00FA61CB" w:rsidP="00607E8B">
            <w:pPr>
              <w:spacing w:before="60" w:after="60" w:line="288" w:lineRule="auto"/>
              <w:jc w:val="both"/>
              <w:rPr>
                <w:rFonts w:asciiTheme="majorHAnsi" w:eastAsia="Times New Roman" w:hAnsiTheme="majorHAnsi" w:cstheme="majorHAnsi"/>
                <w:sz w:val="26"/>
                <w:szCs w:val="26"/>
                <w:lang w:val="en-US" w:eastAsia="vi-VN"/>
              </w:rPr>
            </w:pPr>
          </w:p>
          <w:p w:rsidR="00FA61CB" w:rsidRDefault="00FA61CB" w:rsidP="00607E8B">
            <w:pPr>
              <w:spacing w:before="60" w:after="60" w:line="288" w:lineRule="auto"/>
              <w:jc w:val="both"/>
              <w:rPr>
                <w:rFonts w:asciiTheme="majorHAnsi" w:eastAsia="Times New Roman" w:hAnsiTheme="majorHAnsi" w:cstheme="majorHAnsi"/>
                <w:sz w:val="26"/>
                <w:szCs w:val="26"/>
                <w:lang w:val="en-US" w:eastAsia="vi-VN"/>
              </w:rPr>
            </w:pPr>
          </w:p>
          <w:p w:rsidR="00FA61CB" w:rsidRDefault="00FA61CB" w:rsidP="00607E8B">
            <w:pPr>
              <w:spacing w:before="60" w:after="60" w:line="288" w:lineRule="auto"/>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 Trẻ tập kêu cứu</w:t>
            </w:r>
          </w:p>
          <w:p w:rsidR="00FA61CB" w:rsidRDefault="00FA61CB" w:rsidP="00FA61CB">
            <w:pPr>
              <w:spacing w:before="60" w:after="60" w:line="288" w:lineRule="auto"/>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 Trẻ trẻ lời</w:t>
            </w:r>
          </w:p>
          <w:p w:rsidR="00FA61CB" w:rsidRDefault="00FA61CB" w:rsidP="00607E8B">
            <w:pPr>
              <w:spacing w:before="60" w:after="60" w:line="288" w:lineRule="auto"/>
              <w:jc w:val="both"/>
              <w:rPr>
                <w:rFonts w:asciiTheme="majorHAnsi" w:eastAsia="Times New Roman" w:hAnsiTheme="majorHAnsi" w:cstheme="majorHAnsi"/>
                <w:sz w:val="26"/>
                <w:szCs w:val="26"/>
                <w:lang w:val="en-US" w:eastAsia="vi-VN"/>
              </w:rPr>
            </w:pPr>
          </w:p>
          <w:p w:rsidR="00FA61CB" w:rsidRDefault="00FA61CB" w:rsidP="00607E8B">
            <w:pPr>
              <w:spacing w:before="60" w:after="60" w:line="288" w:lineRule="auto"/>
              <w:jc w:val="both"/>
              <w:rPr>
                <w:rFonts w:asciiTheme="majorHAnsi" w:eastAsia="Times New Roman" w:hAnsiTheme="majorHAnsi" w:cstheme="majorHAnsi"/>
                <w:sz w:val="26"/>
                <w:szCs w:val="26"/>
                <w:lang w:val="en-US" w:eastAsia="vi-VN"/>
              </w:rPr>
            </w:pPr>
          </w:p>
          <w:p w:rsidR="00FA61CB" w:rsidRDefault="00FA61CB" w:rsidP="00607E8B">
            <w:pPr>
              <w:spacing w:before="60" w:after="60" w:line="288" w:lineRule="auto"/>
              <w:jc w:val="both"/>
              <w:rPr>
                <w:rFonts w:asciiTheme="majorHAnsi" w:eastAsia="Times New Roman" w:hAnsiTheme="majorHAnsi" w:cstheme="majorHAnsi"/>
                <w:sz w:val="26"/>
                <w:szCs w:val="26"/>
                <w:lang w:val="en-US" w:eastAsia="vi-VN"/>
              </w:rPr>
            </w:pPr>
          </w:p>
          <w:p w:rsidR="00FA61CB" w:rsidRDefault="00FA61CB" w:rsidP="00607E8B">
            <w:pPr>
              <w:spacing w:before="60" w:after="60" w:line="288" w:lineRule="auto"/>
              <w:jc w:val="both"/>
              <w:rPr>
                <w:rFonts w:asciiTheme="majorHAnsi" w:eastAsia="Times New Roman" w:hAnsiTheme="majorHAnsi" w:cstheme="majorHAnsi"/>
                <w:sz w:val="26"/>
                <w:szCs w:val="26"/>
                <w:lang w:val="en-US" w:eastAsia="vi-VN"/>
              </w:rPr>
            </w:pPr>
          </w:p>
          <w:p w:rsidR="006470B1" w:rsidRDefault="006470B1" w:rsidP="00607E8B">
            <w:pPr>
              <w:spacing w:before="60" w:after="60" w:line="288" w:lineRule="auto"/>
              <w:jc w:val="both"/>
              <w:rPr>
                <w:rFonts w:asciiTheme="majorHAnsi" w:eastAsia="Times New Roman" w:hAnsiTheme="majorHAnsi" w:cstheme="majorHAnsi"/>
                <w:sz w:val="26"/>
                <w:szCs w:val="26"/>
                <w:lang w:val="en-US" w:eastAsia="vi-VN"/>
              </w:rPr>
            </w:pPr>
          </w:p>
          <w:p w:rsidR="006470B1" w:rsidRDefault="006470B1" w:rsidP="00607E8B">
            <w:pPr>
              <w:spacing w:before="60" w:after="60" w:line="288" w:lineRule="auto"/>
              <w:jc w:val="both"/>
              <w:rPr>
                <w:rFonts w:asciiTheme="majorHAnsi" w:eastAsia="Times New Roman" w:hAnsiTheme="majorHAnsi" w:cstheme="majorHAnsi"/>
                <w:sz w:val="26"/>
                <w:szCs w:val="26"/>
                <w:lang w:val="en-US" w:eastAsia="vi-VN"/>
              </w:rPr>
            </w:pPr>
          </w:p>
          <w:p w:rsidR="00FA61CB" w:rsidRDefault="00FA61CB" w:rsidP="00607E8B">
            <w:pPr>
              <w:spacing w:before="60" w:after="60" w:line="288" w:lineRule="auto"/>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 Trẻ thực hành cùng cô</w:t>
            </w:r>
          </w:p>
          <w:p w:rsidR="00FA61CB" w:rsidRDefault="00FA61CB" w:rsidP="00607E8B">
            <w:pPr>
              <w:spacing w:before="60" w:after="60" w:line="288" w:lineRule="auto"/>
              <w:jc w:val="both"/>
              <w:rPr>
                <w:rFonts w:asciiTheme="majorHAnsi" w:eastAsia="Times New Roman" w:hAnsiTheme="majorHAnsi" w:cstheme="majorHAnsi"/>
                <w:sz w:val="26"/>
                <w:szCs w:val="26"/>
                <w:lang w:val="en-US" w:eastAsia="vi-VN"/>
              </w:rPr>
            </w:pPr>
          </w:p>
          <w:p w:rsidR="00FA61CB" w:rsidRDefault="00FA61CB" w:rsidP="00607E8B">
            <w:pPr>
              <w:spacing w:before="60" w:after="60" w:line="288" w:lineRule="auto"/>
              <w:jc w:val="both"/>
              <w:rPr>
                <w:rFonts w:asciiTheme="majorHAnsi" w:eastAsia="Times New Roman" w:hAnsiTheme="majorHAnsi" w:cstheme="majorHAnsi"/>
                <w:sz w:val="26"/>
                <w:szCs w:val="26"/>
                <w:lang w:val="en-US" w:eastAsia="vi-VN"/>
              </w:rPr>
            </w:pPr>
          </w:p>
          <w:p w:rsidR="006470B1" w:rsidRDefault="006470B1" w:rsidP="00607E8B">
            <w:pPr>
              <w:spacing w:before="60" w:after="60" w:line="288" w:lineRule="auto"/>
              <w:jc w:val="both"/>
              <w:rPr>
                <w:rFonts w:asciiTheme="majorHAnsi" w:eastAsia="Times New Roman" w:hAnsiTheme="majorHAnsi" w:cstheme="majorHAnsi"/>
                <w:sz w:val="26"/>
                <w:szCs w:val="26"/>
                <w:lang w:val="en-US" w:eastAsia="vi-VN"/>
              </w:rPr>
            </w:pPr>
          </w:p>
          <w:p w:rsidR="006470B1" w:rsidRDefault="006470B1" w:rsidP="00607E8B">
            <w:pPr>
              <w:spacing w:before="60" w:after="60" w:line="288" w:lineRule="auto"/>
              <w:jc w:val="both"/>
              <w:rPr>
                <w:rFonts w:asciiTheme="majorHAnsi" w:eastAsia="Times New Roman" w:hAnsiTheme="majorHAnsi" w:cstheme="majorHAnsi"/>
                <w:sz w:val="26"/>
                <w:szCs w:val="26"/>
                <w:lang w:val="en-US" w:eastAsia="vi-VN"/>
              </w:rPr>
            </w:pPr>
          </w:p>
          <w:p w:rsidR="006470B1" w:rsidRDefault="006470B1" w:rsidP="00607E8B">
            <w:pPr>
              <w:spacing w:before="60" w:after="60" w:line="288" w:lineRule="auto"/>
              <w:jc w:val="both"/>
              <w:rPr>
                <w:rFonts w:asciiTheme="majorHAnsi" w:eastAsia="Times New Roman" w:hAnsiTheme="majorHAnsi" w:cstheme="majorHAnsi"/>
                <w:sz w:val="26"/>
                <w:szCs w:val="26"/>
                <w:lang w:val="en-US" w:eastAsia="vi-VN"/>
              </w:rPr>
            </w:pPr>
          </w:p>
          <w:p w:rsidR="006470B1" w:rsidRDefault="006470B1" w:rsidP="00607E8B">
            <w:pPr>
              <w:spacing w:before="60" w:after="60" w:line="288" w:lineRule="auto"/>
              <w:jc w:val="both"/>
              <w:rPr>
                <w:rFonts w:asciiTheme="majorHAnsi" w:eastAsia="Times New Roman" w:hAnsiTheme="majorHAnsi" w:cstheme="majorHAnsi"/>
                <w:sz w:val="26"/>
                <w:szCs w:val="26"/>
                <w:lang w:val="en-US" w:eastAsia="vi-VN"/>
              </w:rPr>
            </w:pPr>
          </w:p>
          <w:p w:rsidR="006470B1" w:rsidRDefault="006470B1" w:rsidP="00607E8B">
            <w:pPr>
              <w:spacing w:before="60" w:after="60" w:line="288" w:lineRule="auto"/>
              <w:jc w:val="both"/>
              <w:rPr>
                <w:rFonts w:asciiTheme="majorHAnsi" w:eastAsia="Times New Roman" w:hAnsiTheme="majorHAnsi" w:cstheme="majorHAnsi"/>
                <w:sz w:val="26"/>
                <w:szCs w:val="26"/>
                <w:lang w:val="en-US" w:eastAsia="vi-VN"/>
              </w:rPr>
            </w:pPr>
          </w:p>
          <w:p w:rsidR="006470B1" w:rsidRDefault="006470B1" w:rsidP="00607E8B">
            <w:pPr>
              <w:spacing w:before="60" w:after="60" w:line="288" w:lineRule="auto"/>
              <w:jc w:val="both"/>
              <w:rPr>
                <w:rFonts w:asciiTheme="majorHAnsi" w:eastAsia="Times New Roman" w:hAnsiTheme="majorHAnsi" w:cstheme="majorHAnsi"/>
                <w:sz w:val="26"/>
                <w:szCs w:val="26"/>
                <w:lang w:val="en-US" w:eastAsia="vi-VN"/>
              </w:rPr>
            </w:pPr>
          </w:p>
          <w:p w:rsidR="006470B1" w:rsidRDefault="006470B1" w:rsidP="00607E8B">
            <w:pPr>
              <w:spacing w:before="60" w:after="60" w:line="288" w:lineRule="auto"/>
              <w:jc w:val="both"/>
              <w:rPr>
                <w:rFonts w:asciiTheme="majorHAnsi" w:eastAsia="Times New Roman" w:hAnsiTheme="majorHAnsi" w:cstheme="majorHAnsi"/>
                <w:sz w:val="26"/>
                <w:szCs w:val="26"/>
                <w:lang w:val="en-US" w:eastAsia="vi-VN"/>
              </w:rPr>
            </w:pPr>
          </w:p>
          <w:p w:rsidR="006470B1" w:rsidRDefault="006470B1" w:rsidP="00607E8B">
            <w:pPr>
              <w:spacing w:before="60" w:after="60" w:line="288" w:lineRule="auto"/>
              <w:jc w:val="both"/>
              <w:rPr>
                <w:rFonts w:asciiTheme="majorHAnsi" w:eastAsia="Times New Roman" w:hAnsiTheme="majorHAnsi" w:cstheme="majorHAnsi"/>
                <w:sz w:val="26"/>
                <w:szCs w:val="26"/>
                <w:lang w:val="en-US" w:eastAsia="vi-VN"/>
              </w:rPr>
            </w:pPr>
          </w:p>
          <w:p w:rsidR="006470B1" w:rsidRDefault="006470B1" w:rsidP="00607E8B">
            <w:pPr>
              <w:spacing w:before="60" w:after="60" w:line="288" w:lineRule="auto"/>
              <w:jc w:val="both"/>
              <w:rPr>
                <w:rFonts w:asciiTheme="majorHAnsi" w:eastAsia="Times New Roman" w:hAnsiTheme="majorHAnsi" w:cstheme="majorHAnsi"/>
                <w:sz w:val="26"/>
                <w:szCs w:val="26"/>
                <w:lang w:val="en-US" w:eastAsia="vi-VN"/>
              </w:rPr>
            </w:pPr>
          </w:p>
          <w:p w:rsidR="006470B1" w:rsidRDefault="006470B1" w:rsidP="00607E8B">
            <w:pPr>
              <w:spacing w:before="60" w:after="60" w:line="288" w:lineRule="auto"/>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 Trẻ chia về nhóm xử lý tình huống</w:t>
            </w:r>
          </w:p>
          <w:p w:rsidR="00FA61CB" w:rsidRDefault="00FA61CB" w:rsidP="00607E8B">
            <w:pPr>
              <w:spacing w:before="60" w:after="60" w:line="288" w:lineRule="auto"/>
              <w:jc w:val="both"/>
              <w:rPr>
                <w:rFonts w:asciiTheme="majorHAnsi" w:eastAsia="Times New Roman" w:hAnsiTheme="majorHAnsi" w:cstheme="majorHAnsi"/>
                <w:sz w:val="26"/>
                <w:szCs w:val="26"/>
                <w:lang w:val="en-US" w:eastAsia="vi-VN"/>
              </w:rPr>
            </w:pPr>
          </w:p>
          <w:p w:rsidR="00FA61CB" w:rsidRDefault="00FA61CB" w:rsidP="00607E8B">
            <w:pPr>
              <w:spacing w:before="60" w:after="60" w:line="288" w:lineRule="auto"/>
              <w:jc w:val="both"/>
              <w:rPr>
                <w:rFonts w:asciiTheme="majorHAnsi" w:eastAsia="Times New Roman" w:hAnsiTheme="majorHAnsi" w:cstheme="majorHAnsi"/>
                <w:sz w:val="26"/>
                <w:szCs w:val="26"/>
                <w:lang w:val="en-US" w:eastAsia="vi-VN"/>
              </w:rPr>
            </w:pPr>
          </w:p>
          <w:p w:rsidR="00607E8B" w:rsidRDefault="00607E8B" w:rsidP="00607E8B">
            <w:pPr>
              <w:spacing w:before="60" w:after="60" w:line="288" w:lineRule="auto"/>
              <w:jc w:val="both"/>
              <w:rPr>
                <w:rFonts w:asciiTheme="majorHAnsi" w:eastAsia="Times New Roman" w:hAnsiTheme="majorHAnsi" w:cstheme="majorHAnsi"/>
                <w:sz w:val="26"/>
                <w:szCs w:val="26"/>
                <w:lang w:val="en-US" w:eastAsia="vi-VN"/>
              </w:rPr>
            </w:pPr>
          </w:p>
          <w:p w:rsidR="00607E8B" w:rsidRDefault="00607E8B" w:rsidP="00607E8B">
            <w:pPr>
              <w:spacing w:before="60" w:after="60" w:line="288" w:lineRule="auto"/>
              <w:jc w:val="both"/>
              <w:rPr>
                <w:rFonts w:asciiTheme="majorHAnsi" w:eastAsia="Times New Roman" w:hAnsiTheme="majorHAnsi" w:cstheme="majorHAnsi"/>
                <w:sz w:val="26"/>
                <w:szCs w:val="26"/>
                <w:lang w:val="en-US" w:eastAsia="vi-VN"/>
              </w:rPr>
            </w:pPr>
          </w:p>
          <w:p w:rsidR="00607E8B" w:rsidRDefault="00607E8B" w:rsidP="00607E8B">
            <w:pPr>
              <w:spacing w:before="60" w:after="60" w:line="288" w:lineRule="auto"/>
              <w:jc w:val="both"/>
              <w:rPr>
                <w:rFonts w:asciiTheme="majorHAnsi" w:eastAsia="Times New Roman" w:hAnsiTheme="majorHAnsi" w:cstheme="majorHAnsi"/>
                <w:sz w:val="26"/>
                <w:szCs w:val="26"/>
                <w:lang w:val="en-US" w:eastAsia="vi-VN"/>
              </w:rPr>
            </w:pPr>
          </w:p>
          <w:p w:rsidR="00607E8B" w:rsidRDefault="00607E8B" w:rsidP="00607E8B">
            <w:pPr>
              <w:spacing w:before="60" w:after="60" w:line="288" w:lineRule="auto"/>
              <w:jc w:val="both"/>
              <w:rPr>
                <w:rFonts w:asciiTheme="majorHAnsi" w:eastAsia="Times New Roman" w:hAnsiTheme="majorHAnsi" w:cstheme="majorHAnsi"/>
                <w:sz w:val="26"/>
                <w:szCs w:val="26"/>
                <w:lang w:val="en-US" w:eastAsia="vi-VN"/>
              </w:rPr>
            </w:pPr>
          </w:p>
          <w:p w:rsidR="00607E8B" w:rsidRDefault="00607E8B" w:rsidP="00607E8B">
            <w:pPr>
              <w:spacing w:before="60" w:after="60" w:line="288" w:lineRule="auto"/>
              <w:jc w:val="both"/>
              <w:rPr>
                <w:rFonts w:asciiTheme="majorHAnsi" w:eastAsia="Times New Roman" w:hAnsiTheme="majorHAnsi" w:cstheme="majorHAnsi"/>
                <w:sz w:val="26"/>
                <w:szCs w:val="26"/>
                <w:lang w:val="en-US" w:eastAsia="vi-VN"/>
              </w:rPr>
            </w:pPr>
          </w:p>
          <w:p w:rsidR="00607E8B" w:rsidRDefault="00607E8B" w:rsidP="00607E8B">
            <w:pPr>
              <w:spacing w:before="60" w:after="60" w:line="288" w:lineRule="auto"/>
              <w:jc w:val="both"/>
              <w:rPr>
                <w:rFonts w:asciiTheme="majorHAnsi" w:eastAsia="Times New Roman" w:hAnsiTheme="majorHAnsi" w:cstheme="majorHAnsi"/>
                <w:sz w:val="26"/>
                <w:szCs w:val="26"/>
                <w:lang w:val="en-US" w:eastAsia="vi-VN"/>
              </w:rPr>
            </w:pPr>
          </w:p>
          <w:p w:rsidR="00607E8B" w:rsidRPr="00607E8B" w:rsidRDefault="00607E8B" w:rsidP="00607E8B">
            <w:pPr>
              <w:spacing w:before="60" w:after="60" w:line="288" w:lineRule="auto"/>
              <w:jc w:val="both"/>
              <w:rPr>
                <w:rFonts w:asciiTheme="majorHAnsi" w:eastAsia="Times New Roman" w:hAnsiTheme="majorHAnsi" w:cstheme="majorHAnsi"/>
                <w:sz w:val="26"/>
                <w:szCs w:val="26"/>
                <w:lang w:val="en-US" w:eastAsia="vi-VN"/>
              </w:rPr>
            </w:pPr>
          </w:p>
        </w:tc>
      </w:tr>
    </w:tbl>
    <w:p w:rsidR="006F31A3" w:rsidRPr="006F31A3" w:rsidRDefault="006F31A3" w:rsidP="002E0E0B">
      <w:pPr>
        <w:shd w:val="clear" w:color="auto" w:fill="FFFFFF"/>
        <w:spacing w:before="60" w:after="60" w:line="288" w:lineRule="auto"/>
        <w:jc w:val="both"/>
        <w:rPr>
          <w:rFonts w:asciiTheme="majorHAnsi" w:eastAsia="Times New Roman" w:hAnsiTheme="majorHAnsi" w:cstheme="majorHAnsi"/>
          <w:sz w:val="26"/>
          <w:szCs w:val="26"/>
          <w:lang w:val="en-US" w:eastAsia="vi-VN"/>
        </w:rPr>
      </w:pPr>
    </w:p>
    <w:p w:rsidR="00940636" w:rsidRPr="006001A6" w:rsidRDefault="00940636" w:rsidP="006001A6">
      <w:pPr>
        <w:shd w:val="clear" w:color="auto" w:fill="FFFFFF"/>
        <w:spacing w:before="60" w:after="60" w:line="288" w:lineRule="auto"/>
        <w:jc w:val="both"/>
        <w:rPr>
          <w:rFonts w:asciiTheme="majorHAnsi" w:eastAsia="Times New Roman" w:hAnsiTheme="majorHAnsi" w:cstheme="majorHAnsi"/>
          <w:sz w:val="26"/>
          <w:szCs w:val="26"/>
          <w:lang w:val="en-US" w:eastAsia="vi-VN"/>
        </w:rPr>
      </w:pPr>
    </w:p>
    <w:sectPr w:rsidR="00940636" w:rsidRPr="006001A6" w:rsidSect="006F31A3">
      <w:footerReference w:type="default" r:id="rId7"/>
      <w:pgSz w:w="11906" w:h="16838" w:code="9"/>
      <w:pgMar w:top="1134" w:right="1134" w:bottom="1134" w:left="1134"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1B" w:rsidRDefault="00B72F1B" w:rsidP="005114FE">
      <w:pPr>
        <w:spacing w:after="0" w:line="240" w:lineRule="auto"/>
      </w:pPr>
      <w:r>
        <w:separator/>
      </w:r>
    </w:p>
  </w:endnote>
  <w:endnote w:type="continuationSeparator" w:id="0">
    <w:p w:rsidR="00B72F1B" w:rsidRDefault="00B72F1B" w:rsidP="00511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914379"/>
      <w:docPartObj>
        <w:docPartGallery w:val="Page Numbers (Bottom of Page)"/>
        <w:docPartUnique/>
      </w:docPartObj>
    </w:sdtPr>
    <w:sdtEndPr>
      <w:rPr>
        <w:noProof/>
      </w:rPr>
    </w:sdtEndPr>
    <w:sdtContent>
      <w:p w:rsidR="005114FE" w:rsidRDefault="005114FE">
        <w:pPr>
          <w:pStyle w:val="Footer"/>
          <w:jc w:val="center"/>
        </w:pPr>
        <w:r>
          <w:fldChar w:fldCharType="begin"/>
        </w:r>
        <w:r>
          <w:instrText xml:space="preserve"> PAGE   \* MERGEFORMAT </w:instrText>
        </w:r>
        <w:r>
          <w:fldChar w:fldCharType="separate"/>
        </w:r>
        <w:r w:rsidR="00AD5092">
          <w:rPr>
            <w:noProof/>
          </w:rPr>
          <w:t>2</w:t>
        </w:r>
        <w:r>
          <w:rPr>
            <w:noProof/>
          </w:rPr>
          <w:fldChar w:fldCharType="end"/>
        </w:r>
      </w:p>
    </w:sdtContent>
  </w:sdt>
  <w:p w:rsidR="005114FE" w:rsidRPr="005114FE" w:rsidRDefault="005114FE">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1B" w:rsidRDefault="00B72F1B" w:rsidP="005114FE">
      <w:pPr>
        <w:spacing w:after="0" w:line="240" w:lineRule="auto"/>
      </w:pPr>
      <w:r>
        <w:separator/>
      </w:r>
    </w:p>
  </w:footnote>
  <w:footnote w:type="continuationSeparator" w:id="0">
    <w:p w:rsidR="00B72F1B" w:rsidRDefault="00B72F1B" w:rsidP="00511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854C"/>
      </v:shape>
    </w:pict>
  </w:numPicBullet>
  <w:abstractNum w:abstractNumId="0" w15:restartNumberingAfterBreak="0">
    <w:nsid w:val="06DF4E40"/>
    <w:multiLevelType w:val="hybridMultilevel"/>
    <w:tmpl w:val="79542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7294A"/>
    <w:multiLevelType w:val="hybridMultilevel"/>
    <w:tmpl w:val="922E8F8C"/>
    <w:lvl w:ilvl="0" w:tplc="04090007">
      <w:start w:val="1"/>
      <w:numFmt w:val="bullet"/>
      <w:lvlText w:val=""/>
      <w:lvlPicBulletId w:val="0"/>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3A854160"/>
    <w:multiLevelType w:val="hybridMultilevel"/>
    <w:tmpl w:val="D0305AAE"/>
    <w:lvl w:ilvl="0" w:tplc="9BD6D2D4">
      <w:numFmt w:val="bullet"/>
      <w:lvlText w:val="-"/>
      <w:lvlJc w:val="left"/>
      <w:pPr>
        <w:ind w:left="927"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44604F5A"/>
    <w:multiLevelType w:val="hybridMultilevel"/>
    <w:tmpl w:val="E5F8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B43607"/>
    <w:multiLevelType w:val="hybridMultilevel"/>
    <w:tmpl w:val="BB68FCA8"/>
    <w:lvl w:ilvl="0" w:tplc="03E495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239"/>
    <w:rsid w:val="00047174"/>
    <w:rsid w:val="00173196"/>
    <w:rsid w:val="001B2F0E"/>
    <w:rsid w:val="002310C0"/>
    <w:rsid w:val="00233423"/>
    <w:rsid w:val="00253564"/>
    <w:rsid w:val="00293A12"/>
    <w:rsid w:val="002B6881"/>
    <w:rsid w:val="002E0E0B"/>
    <w:rsid w:val="002E4488"/>
    <w:rsid w:val="00317D19"/>
    <w:rsid w:val="003313E9"/>
    <w:rsid w:val="0036265E"/>
    <w:rsid w:val="0038151F"/>
    <w:rsid w:val="003C4239"/>
    <w:rsid w:val="00445D02"/>
    <w:rsid w:val="00455307"/>
    <w:rsid w:val="00494236"/>
    <w:rsid w:val="004C18DD"/>
    <w:rsid w:val="004C20D9"/>
    <w:rsid w:val="004D1D14"/>
    <w:rsid w:val="004F0522"/>
    <w:rsid w:val="005114FE"/>
    <w:rsid w:val="005B553C"/>
    <w:rsid w:val="006001A6"/>
    <w:rsid w:val="00607E8B"/>
    <w:rsid w:val="00631E73"/>
    <w:rsid w:val="006470B1"/>
    <w:rsid w:val="00665661"/>
    <w:rsid w:val="006F31A3"/>
    <w:rsid w:val="006F5492"/>
    <w:rsid w:val="007B152C"/>
    <w:rsid w:val="007F163A"/>
    <w:rsid w:val="00891674"/>
    <w:rsid w:val="00893173"/>
    <w:rsid w:val="008A4905"/>
    <w:rsid w:val="00906E7A"/>
    <w:rsid w:val="0093054F"/>
    <w:rsid w:val="00940636"/>
    <w:rsid w:val="0094402A"/>
    <w:rsid w:val="009A61E9"/>
    <w:rsid w:val="009E7623"/>
    <w:rsid w:val="00A2325D"/>
    <w:rsid w:val="00A46978"/>
    <w:rsid w:val="00A642B6"/>
    <w:rsid w:val="00A763D1"/>
    <w:rsid w:val="00A839DB"/>
    <w:rsid w:val="00A90DD0"/>
    <w:rsid w:val="00AA0ADD"/>
    <w:rsid w:val="00AA1894"/>
    <w:rsid w:val="00AA2785"/>
    <w:rsid w:val="00AC4511"/>
    <w:rsid w:val="00AD5092"/>
    <w:rsid w:val="00B10D58"/>
    <w:rsid w:val="00B271C2"/>
    <w:rsid w:val="00B72F1B"/>
    <w:rsid w:val="00B77466"/>
    <w:rsid w:val="00C0256D"/>
    <w:rsid w:val="00C14DD4"/>
    <w:rsid w:val="00C23997"/>
    <w:rsid w:val="00C602E3"/>
    <w:rsid w:val="00C84C4A"/>
    <w:rsid w:val="00CD02C1"/>
    <w:rsid w:val="00CD7DD0"/>
    <w:rsid w:val="00D17F0C"/>
    <w:rsid w:val="00D216B9"/>
    <w:rsid w:val="00D3351D"/>
    <w:rsid w:val="00D65654"/>
    <w:rsid w:val="00D76332"/>
    <w:rsid w:val="00DA6C84"/>
    <w:rsid w:val="00E239D9"/>
    <w:rsid w:val="00E250D1"/>
    <w:rsid w:val="00E346DD"/>
    <w:rsid w:val="00E73385"/>
    <w:rsid w:val="00E9722C"/>
    <w:rsid w:val="00ED05CA"/>
    <w:rsid w:val="00F1683B"/>
    <w:rsid w:val="00F24B5B"/>
    <w:rsid w:val="00F4133B"/>
    <w:rsid w:val="00F43049"/>
    <w:rsid w:val="00F73520"/>
    <w:rsid w:val="00F8281F"/>
    <w:rsid w:val="00FA61C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7648C"/>
  <w15:chartTrackingRefBased/>
  <w15:docId w15:val="{86148D19-AE07-4F56-BDB3-6A092ED6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23997"/>
    <w:rPr>
      <w:b/>
      <w:bCs/>
    </w:rPr>
  </w:style>
  <w:style w:type="paragraph" w:styleId="ListParagraph">
    <w:name w:val="List Paragraph"/>
    <w:basedOn w:val="Normal"/>
    <w:uiPriority w:val="34"/>
    <w:qFormat/>
    <w:rsid w:val="00AA1894"/>
    <w:pPr>
      <w:ind w:left="720"/>
      <w:contextualSpacing/>
    </w:pPr>
  </w:style>
  <w:style w:type="paragraph" w:styleId="BalloonText">
    <w:name w:val="Balloon Text"/>
    <w:basedOn w:val="Normal"/>
    <w:link w:val="BalloonTextChar"/>
    <w:uiPriority w:val="99"/>
    <w:semiHidden/>
    <w:unhideWhenUsed/>
    <w:rsid w:val="00CD0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2C1"/>
    <w:rPr>
      <w:rFonts w:ascii="Segoe UI" w:hAnsi="Segoe UI" w:cs="Segoe UI"/>
      <w:sz w:val="18"/>
      <w:szCs w:val="18"/>
    </w:rPr>
  </w:style>
  <w:style w:type="paragraph" w:styleId="Header">
    <w:name w:val="header"/>
    <w:basedOn w:val="Normal"/>
    <w:link w:val="HeaderChar"/>
    <w:uiPriority w:val="99"/>
    <w:unhideWhenUsed/>
    <w:rsid w:val="00511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4FE"/>
  </w:style>
  <w:style w:type="paragraph" w:styleId="Footer">
    <w:name w:val="footer"/>
    <w:basedOn w:val="Normal"/>
    <w:link w:val="FooterChar"/>
    <w:uiPriority w:val="99"/>
    <w:unhideWhenUsed/>
    <w:rsid w:val="00511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4FE"/>
  </w:style>
  <w:style w:type="character" w:styleId="Hyperlink">
    <w:name w:val="Hyperlink"/>
    <w:basedOn w:val="DefaultParagraphFont"/>
    <w:uiPriority w:val="99"/>
    <w:unhideWhenUsed/>
    <w:rsid w:val="005114FE"/>
    <w:rPr>
      <w:color w:val="0563C1" w:themeColor="hyperlink"/>
      <w:u w:val="single"/>
    </w:rPr>
  </w:style>
  <w:style w:type="table" w:styleId="TableGrid">
    <w:name w:val="Table Grid"/>
    <w:basedOn w:val="TableNormal"/>
    <w:uiPriority w:val="39"/>
    <w:rsid w:val="006F3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79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2115</TotalTime>
  <Pages>4</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Truong</dc:creator>
  <cp:keywords/>
  <dc:description/>
  <cp:lastModifiedBy>Techsi.vn</cp:lastModifiedBy>
  <cp:revision>33</cp:revision>
  <cp:lastPrinted>2023-10-23T01:57:00Z</cp:lastPrinted>
  <dcterms:created xsi:type="dcterms:W3CDTF">2018-10-16T12:45:00Z</dcterms:created>
  <dcterms:modified xsi:type="dcterms:W3CDTF">2023-10-23T09:49:00Z</dcterms:modified>
</cp:coreProperties>
</file>