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6DE" w:rsidRDefault="006426DE" w:rsidP="006426DE">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5 - LỨA TUỔI MẪU GIÁO NHỠ 4-5 TUỔI - LỚP Mẫu giáo Nhỡ B3 </w:t>
      </w:r>
      <w:r>
        <w:rPr>
          <w:rFonts w:eastAsia="Times New Roman"/>
          <w:b/>
          <w:bCs/>
          <w:sz w:val="28"/>
          <w:szCs w:val="28"/>
        </w:rPr>
        <w:br/>
        <w:t>Tên giáo viên: Hoàng Thị Nhung – Nguyễn Thị Nhung</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66"/>
        <w:gridCol w:w="357"/>
        <w:gridCol w:w="3319"/>
        <w:gridCol w:w="3318"/>
        <w:gridCol w:w="3318"/>
        <w:gridCol w:w="1194"/>
      </w:tblGrid>
      <w:tr w:rsidR="006426DE" w:rsidTr="00A90E8D">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6426DE" w:rsidRDefault="006426DE" w:rsidP="00A90E8D">
            <w:pPr>
              <w:jc w:val="center"/>
              <w:rPr>
                <w:rFonts w:eastAsia="Times New Roman"/>
                <w:b/>
                <w:bCs/>
              </w:rPr>
            </w:pPr>
            <w:r>
              <w:rPr>
                <w:rFonts w:eastAsia="Times New Roman"/>
              </w:rPr>
              <w:t>Thời gian/hoạt động</w:t>
            </w:r>
          </w:p>
        </w:tc>
        <w:tc>
          <w:tcPr>
            <w:tcW w:w="1250" w:type="pct"/>
            <w:tcBorders>
              <w:top w:val="single" w:sz="6" w:space="0" w:color="000000"/>
              <w:left w:val="single" w:sz="6" w:space="0" w:color="000000"/>
              <w:bottom w:val="single" w:sz="6" w:space="0" w:color="000000"/>
              <w:right w:val="single" w:sz="6" w:space="0" w:color="000000"/>
            </w:tcBorders>
            <w:hideMark/>
          </w:tcPr>
          <w:p w:rsidR="006426DE" w:rsidRDefault="006426DE" w:rsidP="00A90E8D">
            <w:pPr>
              <w:jc w:val="center"/>
              <w:rPr>
                <w:rFonts w:eastAsia="Times New Roman"/>
                <w:b/>
                <w:bCs/>
              </w:rPr>
            </w:pPr>
            <w:r>
              <w:rPr>
                <w:rFonts w:eastAsia="Times New Roman"/>
                <w:b/>
                <w:bCs/>
              </w:rPr>
              <w:t>Tuần 1</w:t>
            </w:r>
            <w:r>
              <w:rPr>
                <w:rFonts w:eastAsia="Times New Roman"/>
                <w:b/>
                <w:bCs/>
              </w:rPr>
              <w:br/>
            </w:r>
            <w:r>
              <w:rPr>
                <w:rFonts w:eastAsia="Times New Roman"/>
                <w:b/>
                <w:bCs/>
                <w:i/>
                <w:iCs/>
              </w:rPr>
              <w:t>Từ 05/05 đến 09/05</w:t>
            </w:r>
          </w:p>
        </w:tc>
        <w:tc>
          <w:tcPr>
            <w:tcW w:w="1250" w:type="pct"/>
            <w:tcBorders>
              <w:top w:val="single" w:sz="6" w:space="0" w:color="000000"/>
              <w:left w:val="single" w:sz="6" w:space="0" w:color="000000"/>
              <w:bottom w:val="single" w:sz="6" w:space="0" w:color="000000"/>
              <w:right w:val="single" w:sz="6" w:space="0" w:color="000000"/>
            </w:tcBorders>
            <w:hideMark/>
          </w:tcPr>
          <w:p w:rsidR="006426DE" w:rsidRDefault="006426DE" w:rsidP="00A90E8D">
            <w:pPr>
              <w:jc w:val="center"/>
              <w:rPr>
                <w:rFonts w:eastAsia="Times New Roman"/>
                <w:b/>
                <w:bCs/>
              </w:rPr>
            </w:pPr>
            <w:r>
              <w:rPr>
                <w:rFonts w:eastAsia="Times New Roman"/>
                <w:b/>
                <w:bCs/>
              </w:rPr>
              <w:t>Tuần 2</w:t>
            </w:r>
            <w:r>
              <w:rPr>
                <w:rFonts w:eastAsia="Times New Roman"/>
                <w:b/>
                <w:bCs/>
              </w:rPr>
              <w:br/>
            </w:r>
            <w:r>
              <w:rPr>
                <w:rFonts w:eastAsia="Times New Roman"/>
                <w:b/>
                <w:bCs/>
                <w:i/>
                <w:iCs/>
              </w:rPr>
              <w:t>Từ 12/05 đến 16/05</w:t>
            </w:r>
          </w:p>
        </w:tc>
        <w:tc>
          <w:tcPr>
            <w:tcW w:w="1250" w:type="pct"/>
            <w:tcBorders>
              <w:top w:val="single" w:sz="6" w:space="0" w:color="000000"/>
              <w:left w:val="single" w:sz="6" w:space="0" w:color="000000"/>
              <w:bottom w:val="single" w:sz="6" w:space="0" w:color="000000"/>
              <w:right w:val="single" w:sz="6" w:space="0" w:color="000000"/>
            </w:tcBorders>
            <w:hideMark/>
          </w:tcPr>
          <w:p w:rsidR="006426DE" w:rsidRDefault="006426DE" w:rsidP="00A90E8D">
            <w:pPr>
              <w:jc w:val="center"/>
              <w:rPr>
                <w:rFonts w:eastAsia="Times New Roman"/>
                <w:b/>
                <w:bCs/>
              </w:rPr>
            </w:pPr>
            <w:r>
              <w:rPr>
                <w:rFonts w:eastAsia="Times New Roman"/>
                <w:b/>
                <w:bCs/>
              </w:rPr>
              <w:t>Tuần 3</w:t>
            </w:r>
            <w:r>
              <w:rPr>
                <w:rFonts w:eastAsia="Times New Roman"/>
                <w:b/>
                <w:bCs/>
              </w:rPr>
              <w:br/>
            </w:r>
            <w:r>
              <w:rPr>
                <w:rFonts w:eastAsia="Times New Roman"/>
                <w:b/>
                <w:bCs/>
                <w:i/>
                <w:iCs/>
              </w:rPr>
              <w:t>Từ 19/05 đến 23/05</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6426DE" w:rsidRDefault="006426DE" w:rsidP="00A90E8D">
            <w:pPr>
              <w:jc w:val="center"/>
              <w:rPr>
                <w:rFonts w:eastAsia="Times New Roman"/>
                <w:b/>
                <w:bCs/>
              </w:rPr>
            </w:pPr>
            <w:r>
              <w:rPr>
                <w:rFonts w:eastAsia="Times New Roman"/>
                <w:b/>
                <w:bCs/>
              </w:rPr>
              <w:t>Mục tiêu thực hiện</w:t>
            </w:r>
          </w:p>
        </w:tc>
      </w:tr>
      <w:tr w:rsidR="006426DE" w:rsidTr="00A90E8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426DE" w:rsidRDefault="006426DE" w:rsidP="00A90E8D">
            <w:pPr>
              <w:rPr>
                <w:rFonts w:eastAsia="Times New Roman"/>
              </w:rPr>
            </w:pPr>
            <w:r>
              <w:rPr>
                <w:rStyle w:val="Strong"/>
                <w:rFonts w:eastAsia="Times New Roman"/>
              </w:rPr>
              <w:t>Đón trẻ, thể dục sáng</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6426DE" w:rsidRDefault="006426DE" w:rsidP="00A90E8D">
            <w:r>
              <w:rPr>
                <w:rStyle w:val="plan-content-pre1"/>
              </w:rPr>
              <w:t>* Cô đón trẻ: Quan tâm đến sức khỏe của trẻ. Quan sát nhắc nhở trẻ sử dụng một số từ chào hỏi và từ lễ phép phù hợp với tình huống. Thực hiện đúng các nề nếp lấy và cất đồ dùng đúng nơi qui định. Cho trẻ nghe các bài hát về quê hương, Bác Hồ.</w:t>
            </w:r>
            <w:r>
              <w:rPr>
                <w:sz w:val="28"/>
                <w:szCs w:val="28"/>
              </w:rPr>
              <w:br/>
            </w:r>
            <w:r>
              <w:rPr>
                <w:rStyle w:val="plan-content-pre1"/>
              </w:rPr>
              <w:t>* TDS:</w:t>
            </w:r>
            <w:r>
              <w:rPr>
                <w:sz w:val="28"/>
                <w:szCs w:val="28"/>
              </w:rPr>
              <w:br/>
            </w:r>
            <w:r>
              <w:rPr>
                <w:rStyle w:val="plan-content-pre1"/>
              </w:rPr>
              <w:t>- Khởi động: Làm vận động nhẹ nhàng theo bài hát.</w:t>
            </w:r>
            <w:r>
              <w:rPr>
                <w:sz w:val="28"/>
                <w:szCs w:val="28"/>
              </w:rPr>
              <w:br/>
            </w:r>
            <w:r>
              <w:rPr>
                <w:rStyle w:val="plan-content-pre1"/>
              </w:rPr>
              <w:t>- Trọng động: + Hô hấp: thổi nơ bay.</w:t>
            </w:r>
            <w:r>
              <w:rPr>
                <w:sz w:val="28"/>
                <w:szCs w:val="28"/>
              </w:rPr>
              <w:br/>
            </w:r>
            <w:r>
              <w:rPr>
                <w:rStyle w:val="plan-content-pre1"/>
              </w:rPr>
              <w:t>+ Tay: 2 tay dang ngang gập sau gáy</w:t>
            </w:r>
            <w:r>
              <w:rPr>
                <w:sz w:val="28"/>
                <w:szCs w:val="28"/>
              </w:rPr>
              <w:br/>
            </w:r>
            <w:r>
              <w:rPr>
                <w:rStyle w:val="plan-content-pre1"/>
              </w:rPr>
              <w:t>+ Bụng: 2 tay chống hông quay người sang 2 bên</w:t>
            </w:r>
            <w:r>
              <w:rPr>
                <w:sz w:val="28"/>
                <w:szCs w:val="28"/>
              </w:rPr>
              <w:br/>
            </w:r>
            <w:r>
              <w:rPr>
                <w:rStyle w:val="plan-content-pre1"/>
              </w:rPr>
              <w:t>+ Chân: đứng khuỵu gối</w:t>
            </w:r>
            <w:r>
              <w:rPr>
                <w:sz w:val="28"/>
                <w:szCs w:val="28"/>
              </w:rPr>
              <w:br/>
            </w:r>
            <w:r>
              <w:rPr>
                <w:rStyle w:val="plan-content-pre1"/>
              </w:rPr>
              <w:t>+ Bật: Chụm chân, tách chân</w:t>
            </w:r>
            <w:r>
              <w:rPr>
                <w:sz w:val="28"/>
                <w:szCs w:val="28"/>
              </w:rPr>
              <w:br/>
            </w:r>
            <w:r>
              <w:rPr>
                <w:rStyle w:val="plan-content-pre1"/>
              </w:rPr>
              <w:t>- Hồi tĩnh: Đi lại nhẹ nhàng quanh chỗ tập và cảm nhận thời tiết buổi sáng.</w:t>
            </w:r>
            <w:r>
              <w:rPr>
                <w:sz w:val="28"/>
                <w:szCs w:val="28"/>
              </w:rPr>
              <w:br/>
            </w:r>
            <w:r>
              <w:rPr>
                <w:rStyle w:val="plan-content-pre1"/>
              </w:rPr>
              <w:t xml:space="preserve">* Dân vũ: Bài ca Tôm cá </w:t>
            </w:r>
          </w:p>
          <w:p w:rsidR="006426DE" w:rsidRDefault="006426DE" w:rsidP="00A90E8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426DE" w:rsidRDefault="006426DE" w:rsidP="00A90E8D">
            <w:pPr>
              <w:rPr>
                <w:rFonts w:eastAsia="Times New Roman"/>
              </w:rPr>
            </w:pPr>
          </w:p>
        </w:tc>
      </w:tr>
      <w:tr w:rsidR="006426DE" w:rsidTr="00A90E8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426DE" w:rsidRDefault="006426DE" w:rsidP="00A90E8D">
            <w:pPr>
              <w:rPr>
                <w:rFonts w:eastAsia="Times New Roman"/>
              </w:rPr>
            </w:pPr>
            <w:r>
              <w:rPr>
                <w:rStyle w:val="Strong"/>
                <w:rFonts w:eastAsia="Times New Roman"/>
              </w:rPr>
              <w:t>Trò chuyện</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6426DE" w:rsidRDefault="006426DE" w:rsidP="00A90E8D">
            <w:r>
              <w:rPr>
                <w:rStyle w:val="plan-content-pre1"/>
              </w:rPr>
              <w:t>* Trò chuyện về tên gọi, những địa điểm công cộng nơi trẻ sinh sống, về những hình ảnh trẻ đó được quan sát. Trò chuyện về những người sống xung quanh bé.</w:t>
            </w:r>
            <w:r>
              <w:rPr>
                <w:sz w:val="28"/>
                <w:szCs w:val="28"/>
              </w:rPr>
              <w:br/>
            </w:r>
            <w:r>
              <w:rPr>
                <w:rStyle w:val="plan-content-pre1"/>
              </w:rPr>
              <w:t>* Cho trẻ quan sát băng hình, tranh, ảnh trò chuyện về Bác Hồ. Bác Hồ luôn dành tình cảm yêu thương đối với các cháu thiếu niên, nhi đồng. Giáo dục trẻ luôn kính yêu Bác.</w:t>
            </w:r>
            <w:r>
              <w:rPr>
                <w:sz w:val="28"/>
                <w:szCs w:val="28"/>
              </w:rPr>
              <w:br/>
            </w:r>
            <w:r>
              <w:rPr>
                <w:rStyle w:val="plan-content-pre1"/>
              </w:rPr>
              <w:t xml:space="preserve">* Cho trẻ xem tranh ảnh, băng hình giới thiệu về cảnh đẹp của thủ đô Hà Nội và trò chuyện. </w:t>
            </w:r>
          </w:p>
          <w:p w:rsidR="006426DE" w:rsidRDefault="006426DE" w:rsidP="00A90E8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426DE" w:rsidRDefault="006426DE" w:rsidP="00A90E8D">
            <w:pPr>
              <w:rPr>
                <w:rFonts w:eastAsia="Times New Roman"/>
              </w:rPr>
            </w:pPr>
          </w:p>
        </w:tc>
      </w:tr>
      <w:tr w:rsidR="006426DE" w:rsidTr="00A90E8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426DE" w:rsidRDefault="006426DE" w:rsidP="00A90E8D">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26DE" w:rsidRDefault="006426DE" w:rsidP="00A90E8D">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6426DE" w:rsidRDefault="006426DE" w:rsidP="00A90E8D">
            <w:pPr>
              <w:pStyle w:val="text-center-report"/>
            </w:pPr>
            <w:r>
              <w:rPr>
                <w:b/>
                <w:bCs/>
              </w:rPr>
              <w:t>Vận động</w:t>
            </w:r>
          </w:p>
          <w:p w:rsidR="006426DE" w:rsidRDefault="006426DE" w:rsidP="00A90E8D">
            <w:pPr>
              <w:rPr>
                <w:rFonts w:eastAsia="Times New Roman"/>
              </w:rPr>
            </w:pPr>
            <w:r>
              <w:rPr>
                <w:rStyle w:val="plan-content-pre1"/>
                <w:rFonts w:eastAsia="Times New Roman"/>
              </w:rPr>
              <w:t>Tự đập và bắt bóng 4 - 5 lần liên tiếp</w:t>
            </w:r>
            <w:r>
              <w:rPr>
                <w:rFonts w:eastAsia="Times New Roman"/>
                <w:sz w:val="28"/>
                <w:szCs w:val="28"/>
              </w:rPr>
              <w:br/>
            </w:r>
            <w:r>
              <w:rPr>
                <w:rStyle w:val="plan-content-pre1"/>
                <w:rFonts w:eastAsia="Times New Roman"/>
              </w:rPr>
              <w:t xml:space="preserve">TC : Chuyền bóng </w:t>
            </w:r>
          </w:p>
          <w:p w:rsidR="006426DE" w:rsidRDefault="006426DE" w:rsidP="00A90E8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426DE" w:rsidRDefault="006426DE" w:rsidP="00A90E8D">
            <w:pPr>
              <w:pStyle w:val="text-center-report"/>
            </w:pPr>
            <w:r>
              <w:rPr>
                <w:b/>
                <w:bCs/>
              </w:rPr>
              <w:lastRenderedPageBreak/>
              <w:t>Vận động</w:t>
            </w:r>
          </w:p>
          <w:p w:rsidR="006426DE" w:rsidRDefault="006426DE" w:rsidP="00A90E8D">
            <w:pPr>
              <w:rPr>
                <w:rFonts w:eastAsia="Times New Roman"/>
              </w:rPr>
            </w:pPr>
            <w:r>
              <w:rPr>
                <w:rStyle w:val="plan-content-pre1"/>
                <w:rFonts w:eastAsia="Times New Roman"/>
              </w:rPr>
              <w:t>- Chạy 15m trong khoảng 10 giây</w:t>
            </w:r>
            <w:r>
              <w:rPr>
                <w:rFonts w:eastAsia="Times New Roman"/>
                <w:sz w:val="28"/>
                <w:szCs w:val="28"/>
              </w:rPr>
              <w:br/>
            </w:r>
            <w:r>
              <w:rPr>
                <w:rStyle w:val="plan-content-pre1"/>
                <w:rFonts w:eastAsia="Times New Roman"/>
              </w:rPr>
              <w:t xml:space="preserve">- TC: Vũ điệu bóng bay </w:t>
            </w:r>
          </w:p>
          <w:p w:rsidR="006426DE" w:rsidRDefault="006426DE" w:rsidP="00A90E8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426DE" w:rsidRDefault="006426DE" w:rsidP="00A90E8D">
            <w:pPr>
              <w:pStyle w:val="text-center-report"/>
            </w:pPr>
            <w:r>
              <w:rPr>
                <w:b/>
                <w:bCs/>
              </w:rPr>
              <w:lastRenderedPageBreak/>
              <w:t>Vận động</w:t>
            </w:r>
          </w:p>
          <w:p w:rsidR="006426DE" w:rsidRDefault="006426DE" w:rsidP="00A90E8D">
            <w:pPr>
              <w:rPr>
                <w:rFonts w:eastAsia="Times New Roman"/>
              </w:rPr>
            </w:pPr>
            <w:r>
              <w:rPr>
                <w:rStyle w:val="plan-content-pre1"/>
                <w:rFonts w:eastAsia="Times New Roman"/>
              </w:rPr>
              <w:t>VĐCB: Bật qua 3 chướng ngại vật</w:t>
            </w:r>
            <w:r>
              <w:rPr>
                <w:rFonts w:eastAsia="Times New Roman"/>
                <w:sz w:val="28"/>
                <w:szCs w:val="28"/>
              </w:rPr>
              <w:br/>
            </w:r>
            <w:r>
              <w:rPr>
                <w:rStyle w:val="plan-content-pre1"/>
                <w:rFonts w:eastAsia="Times New Roman"/>
              </w:rPr>
              <w:t xml:space="preserve">TCVĐ: Mèo và chim sẻ </w:t>
            </w:r>
          </w:p>
          <w:p w:rsidR="006426DE" w:rsidRDefault="006426DE" w:rsidP="00A90E8D">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426DE" w:rsidRDefault="006426DE" w:rsidP="00A90E8D">
            <w:pPr>
              <w:rPr>
                <w:rFonts w:eastAsia="Times New Roman"/>
              </w:rPr>
            </w:pPr>
          </w:p>
        </w:tc>
      </w:tr>
      <w:tr w:rsidR="006426DE" w:rsidTr="00A90E8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26DE" w:rsidRDefault="006426DE" w:rsidP="00A90E8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26DE" w:rsidRDefault="006426DE" w:rsidP="00A90E8D">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6426DE" w:rsidRDefault="006426DE" w:rsidP="00A90E8D">
            <w:pPr>
              <w:pStyle w:val="text-center-report"/>
            </w:pPr>
            <w:r>
              <w:rPr>
                <w:b/>
                <w:bCs/>
              </w:rPr>
              <w:t>Hoạt động tạo hình</w:t>
            </w:r>
          </w:p>
          <w:p w:rsidR="006426DE" w:rsidRDefault="006426DE" w:rsidP="00A90E8D">
            <w:pPr>
              <w:rPr>
                <w:rFonts w:eastAsia="Times New Roman"/>
              </w:rPr>
            </w:pPr>
            <w:r>
              <w:rPr>
                <w:rStyle w:val="plan-content-pre1"/>
                <w:rFonts w:eastAsia="Times New Roman"/>
              </w:rPr>
              <w:t>Vẽ hồ Gươm</w:t>
            </w:r>
            <w:r>
              <w:rPr>
                <w:rFonts w:eastAsia="Times New Roman"/>
                <w:sz w:val="28"/>
                <w:szCs w:val="28"/>
              </w:rPr>
              <w:br/>
            </w:r>
            <w:r>
              <w:rPr>
                <w:rStyle w:val="plan-content-pre1"/>
                <w:rFonts w:eastAsia="Times New Roman"/>
              </w:rPr>
              <w:t xml:space="preserve">( Đề tài) </w:t>
            </w:r>
          </w:p>
          <w:p w:rsidR="006426DE" w:rsidRDefault="006426DE" w:rsidP="00A90E8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426DE" w:rsidRDefault="006426DE" w:rsidP="00A90E8D">
            <w:pPr>
              <w:pStyle w:val="text-center-report"/>
            </w:pPr>
            <w:r>
              <w:rPr>
                <w:b/>
                <w:bCs/>
              </w:rPr>
              <w:t>Hoạt động tạo hình</w:t>
            </w:r>
          </w:p>
          <w:p w:rsidR="006426DE" w:rsidRDefault="006426DE" w:rsidP="00A90E8D">
            <w:pPr>
              <w:rPr>
                <w:rFonts w:eastAsia="Times New Roman"/>
              </w:rPr>
            </w:pPr>
            <w:r>
              <w:rPr>
                <w:rStyle w:val="plan-content-pre1"/>
                <w:rFonts w:eastAsia="Times New Roman"/>
              </w:rPr>
              <w:t xml:space="preserve">Vẽ lăng Bác </w:t>
            </w:r>
          </w:p>
          <w:p w:rsidR="006426DE" w:rsidRDefault="006426DE" w:rsidP="00A90E8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426DE" w:rsidRDefault="006426DE" w:rsidP="00A90E8D">
            <w:pPr>
              <w:pStyle w:val="text-center-report"/>
            </w:pPr>
            <w:r>
              <w:rPr>
                <w:b/>
                <w:bCs/>
              </w:rPr>
              <w:t>Hoạt động tạo hình</w:t>
            </w:r>
          </w:p>
          <w:p w:rsidR="006426DE" w:rsidRDefault="006426DE" w:rsidP="00A90E8D">
            <w:pPr>
              <w:rPr>
                <w:rFonts w:eastAsia="Times New Roman"/>
              </w:rPr>
            </w:pPr>
            <w:r>
              <w:rPr>
                <w:rStyle w:val="plan-content-pre1"/>
                <w:rFonts w:eastAsia="Times New Roman"/>
              </w:rPr>
              <w:t xml:space="preserve">Vẽ cảnh biển </w:t>
            </w:r>
          </w:p>
          <w:p w:rsidR="006426DE" w:rsidRDefault="006426DE" w:rsidP="00A90E8D">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26DE" w:rsidRDefault="006426DE" w:rsidP="00A90E8D">
            <w:pPr>
              <w:rPr>
                <w:rFonts w:eastAsia="Times New Roman"/>
              </w:rPr>
            </w:pPr>
          </w:p>
        </w:tc>
      </w:tr>
      <w:tr w:rsidR="006426DE" w:rsidTr="00A90E8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26DE" w:rsidRDefault="006426DE" w:rsidP="00A90E8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26DE" w:rsidRDefault="006426DE" w:rsidP="00A90E8D">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6426DE" w:rsidRDefault="006426DE" w:rsidP="00A90E8D">
            <w:pPr>
              <w:pStyle w:val="text-center-report"/>
            </w:pPr>
            <w:r>
              <w:rPr>
                <w:b/>
                <w:bCs/>
              </w:rPr>
              <w:t>Khám phá</w:t>
            </w:r>
          </w:p>
          <w:p w:rsidR="006426DE" w:rsidRDefault="006426DE" w:rsidP="00A90E8D">
            <w:pPr>
              <w:rPr>
                <w:rFonts w:eastAsia="Times New Roman"/>
              </w:rPr>
            </w:pPr>
            <w:r>
              <w:rPr>
                <w:rStyle w:val="plan-content-pre1"/>
                <w:rFonts w:eastAsia="Times New Roman"/>
              </w:rPr>
              <w:t xml:space="preserve">Cảnh đẹp ở Hà Nội </w:t>
            </w:r>
          </w:p>
          <w:p w:rsidR="006426DE" w:rsidRDefault="006426DE" w:rsidP="00A90E8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426DE" w:rsidRDefault="006426DE" w:rsidP="00A90E8D">
            <w:pPr>
              <w:pStyle w:val="text-center-report"/>
            </w:pPr>
            <w:r>
              <w:rPr>
                <w:b/>
                <w:bCs/>
              </w:rPr>
              <w:t>Khám phá</w:t>
            </w:r>
          </w:p>
          <w:p w:rsidR="006426DE" w:rsidRDefault="006426DE" w:rsidP="00A90E8D">
            <w:pPr>
              <w:rPr>
                <w:rFonts w:eastAsia="Times New Roman"/>
              </w:rPr>
            </w:pPr>
            <w:r>
              <w:rPr>
                <w:rStyle w:val="plan-content-pre1"/>
                <w:rFonts w:eastAsia="Times New Roman"/>
              </w:rPr>
              <w:t xml:space="preserve">Bác Hồ kính yêu </w:t>
            </w:r>
          </w:p>
          <w:p w:rsidR="006426DE" w:rsidRDefault="006426DE" w:rsidP="00A90E8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426DE" w:rsidRDefault="006426DE" w:rsidP="00A90E8D">
            <w:pPr>
              <w:pStyle w:val="text-center-report"/>
            </w:pPr>
            <w:r>
              <w:rPr>
                <w:b/>
                <w:bCs/>
              </w:rPr>
              <w:t>Khám phá</w:t>
            </w:r>
          </w:p>
          <w:p w:rsidR="006426DE" w:rsidRDefault="006426DE" w:rsidP="00A90E8D">
            <w:pPr>
              <w:rPr>
                <w:rFonts w:eastAsia="Times New Roman"/>
              </w:rPr>
            </w:pPr>
            <w:r>
              <w:rPr>
                <w:rStyle w:val="plan-content-pre1"/>
                <w:rFonts w:eastAsia="Times New Roman"/>
              </w:rPr>
              <w:t xml:space="preserve">Tìm hiểu về biển đảo </w:t>
            </w:r>
          </w:p>
          <w:p w:rsidR="006426DE" w:rsidRDefault="006426DE" w:rsidP="00A90E8D">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26DE" w:rsidRDefault="006426DE" w:rsidP="00A90E8D">
            <w:pPr>
              <w:rPr>
                <w:rFonts w:eastAsia="Times New Roman"/>
              </w:rPr>
            </w:pPr>
          </w:p>
        </w:tc>
      </w:tr>
      <w:tr w:rsidR="006426DE" w:rsidTr="00A90E8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26DE" w:rsidRDefault="006426DE" w:rsidP="00A90E8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26DE" w:rsidRDefault="006426DE" w:rsidP="00A90E8D">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6426DE" w:rsidRDefault="006426DE" w:rsidP="00A90E8D">
            <w:pPr>
              <w:pStyle w:val="text-center-report"/>
            </w:pPr>
            <w:r>
              <w:rPr>
                <w:b/>
                <w:bCs/>
              </w:rPr>
              <w:t>Làm quen với toán</w:t>
            </w:r>
          </w:p>
          <w:p w:rsidR="006426DE" w:rsidRDefault="006426DE" w:rsidP="00A90E8D">
            <w:pPr>
              <w:rPr>
                <w:rFonts w:eastAsia="Times New Roman"/>
              </w:rPr>
            </w:pPr>
            <w:r>
              <w:rPr>
                <w:rStyle w:val="plan-content-pre1"/>
                <w:rFonts w:eastAsia="Times New Roman"/>
              </w:rPr>
              <w:t xml:space="preserve">Dạy trẻ tập xem giờ trên đồng hồ </w:t>
            </w:r>
          </w:p>
          <w:p w:rsidR="006426DE" w:rsidRDefault="006426DE" w:rsidP="00A90E8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426DE" w:rsidRDefault="006426DE" w:rsidP="00A90E8D">
            <w:pPr>
              <w:pStyle w:val="text-center-report"/>
            </w:pPr>
            <w:r>
              <w:rPr>
                <w:b/>
                <w:bCs/>
              </w:rPr>
              <w:t>Làm quen với toán</w:t>
            </w:r>
          </w:p>
          <w:p w:rsidR="006426DE" w:rsidRDefault="006426DE" w:rsidP="00A90E8D">
            <w:pPr>
              <w:rPr>
                <w:rFonts w:eastAsia="Times New Roman"/>
              </w:rPr>
            </w:pPr>
            <w:r>
              <w:rPr>
                <w:rStyle w:val="plan-content-pre1"/>
                <w:rFonts w:eastAsia="Times New Roman"/>
              </w:rPr>
              <w:t xml:space="preserve">Ôn phân biệt các hình tròn, vuông với hình chữ nhật, tam giác. </w:t>
            </w:r>
          </w:p>
          <w:p w:rsidR="006426DE" w:rsidRDefault="006426DE" w:rsidP="00A90E8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426DE" w:rsidRDefault="006426DE" w:rsidP="00A90E8D">
            <w:pPr>
              <w:pStyle w:val="text-center-report"/>
            </w:pPr>
            <w:r>
              <w:rPr>
                <w:b/>
                <w:bCs/>
              </w:rPr>
              <w:t>Làm quen với toán</w:t>
            </w:r>
          </w:p>
          <w:p w:rsidR="006426DE" w:rsidRDefault="006426DE" w:rsidP="00A90E8D">
            <w:pPr>
              <w:rPr>
                <w:rFonts w:eastAsia="Times New Roman"/>
              </w:rPr>
            </w:pPr>
            <w:r>
              <w:rPr>
                <w:rStyle w:val="plan-content-pre1"/>
                <w:rFonts w:eastAsia="Times New Roman"/>
              </w:rPr>
              <w:t xml:space="preserve">Ôn nhận biết sáng- trưa- chiều – tối </w:t>
            </w:r>
          </w:p>
          <w:p w:rsidR="006426DE" w:rsidRDefault="006426DE" w:rsidP="00A90E8D">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26DE" w:rsidRDefault="006426DE" w:rsidP="00A90E8D">
            <w:pPr>
              <w:rPr>
                <w:rFonts w:eastAsia="Times New Roman"/>
              </w:rPr>
            </w:pPr>
          </w:p>
        </w:tc>
      </w:tr>
      <w:tr w:rsidR="006426DE" w:rsidTr="00A90E8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26DE" w:rsidRDefault="006426DE" w:rsidP="00A90E8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26DE" w:rsidRDefault="006426DE" w:rsidP="00A90E8D">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6426DE" w:rsidRDefault="006426DE" w:rsidP="00A90E8D">
            <w:pPr>
              <w:pStyle w:val="text-center-report"/>
            </w:pPr>
            <w:r>
              <w:rPr>
                <w:b/>
                <w:bCs/>
              </w:rPr>
              <w:t>Văn học</w:t>
            </w:r>
          </w:p>
          <w:p w:rsidR="006426DE" w:rsidRDefault="006426DE" w:rsidP="00A90E8D">
            <w:pPr>
              <w:rPr>
                <w:rFonts w:eastAsia="Times New Roman"/>
              </w:rPr>
            </w:pPr>
            <w:r>
              <w:rPr>
                <w:rStyle w:val="plan-content-pre1"/>
                <w:rFonts w:eastAsia="Times New Roman"/>
              </w:rPr>
              <w:t xml:space="preserve">Truyện: Sự tích Hồ Gươm </w:t>
            </w:r>
          </w:p>
          <w:p w:rsidR="006426DE" w:rsidRDefault="006426DE" w:rsidP="00A90E8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426DE" w:rsidRDefault="006426DE" w:rsidP="00A90E8D">
            <w:pPr>
              <w:pStyle w:val="text-center-report"/>
            </w:pPr>
            <w:r>
              <w:rPr>
                <w:b/>
                <w:bCs/>
              </w:rPr>
              <w:t>Âm nhạc</w:t>
            </w:r>
          </w:p>
          <w:p w:rsidR="006426DE" w:rsidRDefault="006426DE" w:rsidP="00A90E8D">
            <w:pPr>
              <w:rPr>
                <w:rFonts w:eastAsia="Times New Roman"/>
              </w:rPr>
            </w:pPr>
            <w:r>
              <w:rPr>
                <w:rStyle w:val="plan-content-pre1"/>
                <w:rFonts w:eastAsia="Times New Roman"/>
              </w:rPr>
              <w:t>Tiết âm nhạc tổng hợp</w:t>
            </w:r>
            <w:r>
              <w:rPr>
                <w:rFonts w:eastAsia="Times New Roman"/>
                <w:sz w:val="28"/>
                <w:szCs w:val="28"/>
              </w:rPr>
              <w:br/>
            </w:r>
            <w:r>
              <w:rPr>
                <w:rStyle w:val="plan-content-pre1"/>
                <w:rFonts w:eastAsia="Times New Roman"/>
              </w:rPr>
              <w:t>Nghe hát:</w:t>
            </w:r>
            <w:r>
              <w:rPr>
                <w:rFonts w:eastAsia="Times New Roman"/>
                <w:sz w:val="28"/>
                <w:szCs w:val="28"/>
              </w:rPr>
              <w:br/>
            </w:r>
            <w:r>
              <w:rPr>
                <w:rStyle w:val="plan-content-pre1"/>
                <w:rFonts w:eastAsia="Times New Roman"/>
              </w:rPr>
              <w:t>Ai yêu nhi đồng bằng Bác Hồ Chí Minh</w:t>
            </w:r>
            <w:r>
              <w:rPr>
                <w:rFonts w:eastAsia="Times New Roman"/>
                <w:sz w:val="28"/>
                <w:szCs w:val="28"/>
              </w:rPr>
              <w:br/>
            </w:r>
            <w:r>
              <w:rPr>
                <w:rStyle w:val="plan-content-pre1"/>
                <w:rFonts w:eastAsia="Times New Roman"/>
              </w:rPr>
              <w:t xml:space="preserve">TCAN: Ai nhanh nhất </w:t>
            </w:r>
          </w:p>
          <w:p w:rsidR="006426DE" w:rsidRDefault="006426DE" w:rsidP="00A90E8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426DE" w:rsidRDefault="006426DE" w:rsidP="00A90E8D">
            <w:pPr>
              <w:pStyle w:val="text-center-report"/>
            </w:pPr>
            <w:r>
              <w:rPr>
                <w:b/>
                <w:bCs/>
              </w:rPr>
              <w:t>Văn học</w:t>
            </w:r>
          </w:p>
          <w:p w:rsidR="006426DE" w:rsidRDefault="006426DE" w:rsidP="00A90E8D">
            <w:pPr>
              <w:rPr>
                <w:rFonts w:eastAsia="Times New Roman"/>
              </w:rPr>
            </w:pPr>
            <w:r>
              <w:rPr>
                <w:rStyle w:val="plan-content-pre1"/>
                <w:rFonts w:eastAsia="Times New Roman"/>
              </w:rPr>
              <w:t xml:space="preserve">Thơ: Ảnh Bác </w:t>
            </w:r>
          </w:p>
          <w:p w:rsidR="006426DE" w:rsidRDefault="006426DE" w:rsidP="00A90E8D">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26DE" w:rsidRDefault="006426DE" w:rsidP="00A90E8D">
            <w:pPr>
              <w:rPr>
                <w:rFonts w:eastAsia="Times New Roman"/>
              </w:rPr>
            </w:pPr>
          </w:p>
        </w:tc>
      </w:tr>
      <w:tr w:rsidR="006426DE" w:rsidTr="00A90E8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426DE" w:rsidRDefault="006426DE" w:rsidP="00A90E8D">
            <w:pPr>
              <w:rPr>
                <w:rFonts w:eastAsia="Times New Roman"/>
              </w:rPr>
            </w:pPr>
            <w:r>
              <w:rPr>
                <w:rStyle w:val="Strong"/>
                <w:rFonts w:eastAsia="Times New Roman"/>
              </w:rPr>
              <w:t>Hoạt động ngoài trời</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6426DE" w:rsidRDefault="006426DE" w:rsidP="00A90E8D">
            <w:r>
              <w:rPr>
                <w:rStyle w:val="plan-content-pre1"/>
              </w:rPr>
              <w:t>*Tuần 1:</w:t>
            </w:r>
            <w:r>
              <w:rPr>
                <w:sz w:val="28"/>
                <w:szCs w:val="28"/>
              </w:rPr>
              <w:br/>
            </w:r>
            <w:r>
              <w:rPr>
                <w:rStyle w:val="plan-content-pre1"/>
              </w:rPr>
              <w:t>- Xem video, hình ảnh về cảnh đẹp ở Hà Nội.</w:t>
            </w:r>
            <w:r>
              <w:rPr>
                <w:sz w:val="28"/>
                <w:szCs w:val="28"/>
              </w:rPr>
              <w:br/>
            </w:r>
            <w:r>
              <w:rPr>
                <w:rStyle w:val="plan-content-pre1"/>
              </w:rPr>
              <w:t>- Cô và trẻ cùng làm sách về album các cảnh đẹp ở Hà Nội.</w:t>
            </w:r>
            <w:r>
              <w:rPr>
                <w:sz w:val="28"/>
                <w:szCs w:val="28"/>
              </w:rPr>
              <w:br/>
            </w:r>
            <w:r>
              <w:rPr>
                <w:rStyle w:val="plan-content-pre1"/>
              </w:rPr>
              <w:t>- Ôn bài ca dao “ Về Hà Nội”</w:t>
            </w:r>
            <w:r>
              <w:rPr>
                <w:sz w:val="28"/>
                <w:szCs w:val="28"/>
              </w:rPr>
              <w:br/>
            </w:r>
            <w:r>
              <w:rPr>
                <w:rStyle w:val="plan-content-pre1"/>
              </w:rPr>
              <w:t>- NDTT:VĐ:</w:t>
            </w:r>
            <w:r>
              <w:rPr>
                <w:sz w:val="28"/>
                <w:szCs w:val="28"/>
              </w:rPr>
              <w:br/>
            </w:r>
            <w:r>
              <w:rPr>
                <w:rStyle w:val="plan-content-pre1"/>
              </w:rPr>
              <w:t>+ Em yêu Hà Nội</w:t>
            </w:r>
            <w:r>
              <w:rPr>
                <w:sz w:val="28"/>
                <w:szCs w:val="28"/>
              </w:rPr>
              <w:br/>
            </w:r>
            <w:r>
              <w:rPr>
                <w:rStyle w:val="plan-content-pre1"/>
              </w:rPr>
              <w:t>+ NDKH:+NH: Hòa bình cho bé</w:t>
            </w:r>
            <w:r>
              <w:rPr>
                <w:sz w:val="28"/>
                <w:szCs w:val="28"/>
              </w:rPr>
              <w:br/>
            </w:r>
            <w:r>
              <w:rPr>
                <w:rStyle w:val="plan-content-pre1"/>
              </w:rPr>
              <w:lastRenderedPageBreak/>
              <w:t>+ TC: Mưa to , mưa nhỏ</w:t>
            </w:r>
            <w:r>
              <w:rPr>
                <w:sz w:val="28"/>
                <w:szCs w:val="28"/>
              </w:rPr>
              <w:br/>
            </w:r>
            <w:r>
              <w:rPr>
                <w:rStyle w:val="plan-content-pre1"/>
              </w:rPr>
              <w:t>- Giao lưu TCVĐ với lớp B2</w:t>
            </w:r>
            <w:r>
              <w:rPr>
                <w:sz w:val="28"/>
                <w:szCs w:val="28"/>
              </w:rPr>
              <w:br/>
            </w:r>
            <w:r>
              <w:rPr>
                <w:rStyle w:val="plan-content-pre1"/>
              </w:rPr>
              <w:t>- Biểu diễn văn nghệ, nêu gương bé ngoan và vệ sinh cuối tuần.</w:t>
            </w:r>
            <w:r>
              <w:rPr>
                <w:sz w:val="28"/>
                <w:szCs w:val="28"/>
              </w:rPr>
              <w:br/>
            </w:r>
            <w:r>
              <w:rPr>
                <w:sz w:val="28"/>
                <w:szCs w:val="28"/>
              </w:rPr>
              <w:br/>
            </w:r>
            <w:r>
              <w:rPr>
                <w:rStyle w:val="plan-content-pre1"/>
              </w:rPr>
              <w:t>* Tuần 2:</w:t>
            </w:r>
            <w:r>
              <w:rPr>
                <w:sz w:val="28"/>
                <w:szCs w:val="28"/>
              </w:rPr>
              <w:br/>
            </w:r>
            <w:r>
              <w:rPr>
                <w:rStyle w:val="plan-content-pre1"/>
              </w:rPr>
              <w:t>- Tìm hiểu về Bác Hồ và làm sách về Bác.</w:t>
            </w:r>
            <w:r>
              <w:rPr>
                <w:sz w:val="28"/>
                <w:szCs w:val="28"/>
              </w:rPr>
              <w:br/>
            </w:r>
            <w:r>
              <w:rPr>
                <w:rStyle w:val="plan-content-pre1"/>
              </w:rPr>
              <w:t>- Cô và trẻ cùng làm lăng Bác bằng gỗ.</w:t>
            </w:r>
            <w:r>
              <w:rPr>
                <w:sz w:val="28"/>
                <w:szCs w:val="28"/>
              </w:rPr>
              <w:br/>
            </w:r>
            <w:r>
              <w:rPr>
                <w:rStyle w:val="plan-content-pre1"/>
              </w:rPr>
              <w:t>- Giới thiệu các nét cơ bản cho trẻ.</w:t>
            </w:r>
            <w:r>
              <w:rPr>
                <w:sz w:val="28"/>
                <w:szCs w:val="28"/>
              </w:rPr>
              <w:br/>
            </w:r>
            <w:r>
              <w:rPr>
                <w:rStyle w:val="plan-content-pre1"/>
              </w:rPr>
              <w:t>- NDTT:VĐ: Em yêu Hà Nội</w:t>
            </w:r>
            <w:r>
              <w:rPr>
                <w:sz w:val="28"/>
                <w:szCs w:val="28"/>
              </w:rPr>
              <w:br/>
            </w:r>
            <w:r>
              <w:rPr>
                <w:rStyle w:val="plan-content-pre1"/>
              </w:rPr>
              <w:t>+ TC: Nhìn hình ảnh đoán tên bài hát.</w:t>
            </w:r>
            <w:r>
              <w:rPr>
                <w:sz w:val="28"/>
                <w:szCs w:val="28"/>
              </w:rPr>
              <w:br/>
            </w:r>
            <w:r>
              <w:rPr>
                <w:rStyle w:val="plan-content-pre1"/>
              </w:rPr>
              <w:t>- Giao lưu TCDG với lớp B1</w:t>
            </w:r>
            <w:r>
              <w:rPr>
                <w:sz w:val="28"/>
                <w:szCs w:val="28"/>
              </w:rPr>
              <w:br/>
            </w:r>
            <w:r>
              <w:rPr>
                <w:rStyle w:val="plan-content-pre1"/>
              </w:rPr>
              <w:t>- Biểu diễn văn nghệ, nêu gương bé ngoan và vệ sinh cuối tuần.</w:t>
            </w:r>
            <w:r>
              <w:rPr>
                <w:sz w:val="28"/>
                <w:szCs w:val="28"/>
              </w:rPr>
              <w:br/>
            </w:r>
            <w:r>
              <w:rPr>
                <w:sz w:val="28"/>
                <w:szCs w:val="28"/>
              </w:rPr>
              <w:br/>
            </w:r>
            <w:r>
              <w:rPr>
                <w:rStyle w:val="plan-content-pre1"/>
              </w:rPr>
              <w:t>*Tuần 3:</w:t>
            </w:r>
            <w:r>
              <w:rPr>
                <w:sz w:val="28"/>
                <w:szCs w:val="28"/>
              </w:rPr>
              <w:br/>
            </w:r>
            <w:r>
              <w:rPr>
                <w:rStyle w:val="plan-content-pre1"/>
              </w:rPr>
              <w:t>- Giao lưu các lớp trong khối mừng sinh nhật Bác</w:t>
            </w:r>
            <w:r>
              <w:rPr>
                <w:sz w:val="28"/>
                <w:szCs w:val="28"/>
              </w:rPr>
              <w:br/>
            </w:r>
            <w:r>
              <w:rPr>
                <w:rStyle w:val="plan-content-pre1"/>
              </w:rPr>
              <w:t>- QS bản đồ Việt Nam, QS trang phục dân tộc, Quan sát thời tiết, Thí nghiệm Kẹo cầu vồng, thí nghiệm hạt tiêu và nước rửa bát</w:t>
            </w:r>
            <w:r>
              <w:rPr>
                <w:sz w:val="28"/>
                <w:szCs w:val="28"/>
              </w:rPr>
              <w:br/>
            </w:r>
            <w:r>
              <w:rPr>
                <w:rStyle w:val="plan-content-pre1"/>
              </w:rPr>
              <w:t>- Hđ lao động vườn trường</w:t>
            </w:r>
            <w:r>
              <w:rPr>
                <w:sz w:val="28"/>
                <w:szCs w:val="28"/>
              </w:rPr>
              <w:br/>
            </w:r>
            <w:r>
              <w:rPr>
                <w:rStyle w:val="plan-content-pre1"/>
              </w:rPr>
              <w:t>- NSTLVM: Trang phục gọn gàng, sạch sẽ. Lựa chọn trang phục phù hợp.</w:t>
            </w:r>
            <w:r>
              <w:rPr>
                <w:sz w:val="28"/>
                <w:szCs w:val="28"/>
              </w:rPr>
              <w:br/>
            </w:r>
            <w:r>
              <w:rPr>
                <w:rStyle w:val="plan-content-pre1"/>
              </w:rPr>
              <w:t>- TCVĐ: chạy theo tín hiệu, gắp cua bỏ giỏ,rắn bò, leo thang (Nhảy lò cò, kéo co, dung dăng dung dẻ…)</w:t>
            </w:r>
            <w:r>
              <w:rPr>
                <w:sz w:val="28"/>
                <w:szCs w:val="28"/>
              </w:rPr>
              <w:br/>
            </w:r>
            <w:r>
              <w:rPr>
                <w:rStyle w:val="plan-content-pre1"/>
              </w:rPr>
              <w:t xml:space="preserve">- Chơi tự do: Chơi với phấn, đồ chơi ngoài trời, chơi với nước, chơi với bóng </w:t>
            </w:r>
          </w:p>
          <w:p w:rsidR="006426DE" w:rsidRDefault="006426DE" w:rsidP="00A90E8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426DE" w:rsidRDefault="006426DE" w:rsidP="00A90E8D">
            <w:pPr>
              <w:rPr>
                <w:rFonts w:eastAsia="Times New Roman"/>
              </w:rPr>
            </w:pPr>
          </w:p>
        </w:tc>
      </w:tr>
      <w:tr w:rsidR="006426DE" w:rsidTr="00A90E8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426DE" w:rsidRDefault="006426DE" w:rsidP="00A90E8D">
            <w:pPr>
              <w:rPr>
                <w:rFonts w:eastAsia="Times New Roman"/>
              </w:rPr>
            </w:pPr>
            <w:r>
              <w:rPr>
                <w:rStyle w:val="Strong"/>
                <w:rFonts w:eastAsia="Times New Roman"/>
              </w:rPr>
              <w:lastRenderedPageBreak/>
              <w:t>Hoạt động chơi góc</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6426DE" w:rsidRDefault="006426DE" w:rsidP="00A90E8D">
            <w:r>
              <w:rPr>
                <w:rStyle w:val="plan-content-pre1"/>
              </w:rPr>
              <w:t>* Góc trọng tâm: Góc tạo hình: Góc xây dựng: Xây dựng lăng Bác.( T1), Góc sách truyện: Làm sách, tranh, truyện về Bác Hồ.(T2), Góc Gia đình: Bán các món ăn du lịch Biển.(T3)</w:t>
            </w:r>
            <w:r>
              <w:rPr>
                <w:sz w:val="28"/>
                <w:szCs w:val="28"/>
              </w:rPr>
              <w:br/>
            </w:r>
            <w:r>
              <w:rPr>
                <w:rStyle w:val="plan-content-pre1"/>
              </w:rPr>
              <w:t>* Góc phân vai:</w:t>
            </w:r>
            <w:r>
              <w:rPr>
                <w:sz w:val="28"/>
                <w:szCs w:val="28"/>
              </w:rPr>
              <w:br/>
            </w:r>
            <w:r>
              <w:rPr>
                <w:rStyle w:val="plan-content-pre1"/>
              </w:rPr>
              <w:t>- Trẻ biết nhận vai chơi, phân công công việc trong nhóm.</w:t>
            </w:r>
            <w:r>
              <w:rPr>
                <w:sz w:val="28"/>
                <w:szCs w:val="28"/>
              </w:rPr>
              <w:br/>
            </w:r>
            <w:r>
              <w:rPr>
                <w:rStyle w:val="plan-content-pre1"/>
              </w:rPr>
              <w:t>- Biết thể hiện những hành động chơi, vai chơi, biết nấu ăn cho các cô chú công nhân xây dựng…</w:t>
            </w:r>
            <w:r>
              <w:rPr>
                <w:sz w:val="28"/>
                <w:szCs w:val="28"/>
              </w:rPr>
              <w:br/>
            </w:r>
            <w:r>
              <w:rPr>
                <w:rStyle w:val="plan-content-pre1"/>
              </w:rPr>
              <w:lastRenderedPageBreak/>
              <w:t>- Bác sỹ: Bác sỹ khám bệnh cho mọi người,nhắc nhở mọi người cách rủa tay và deo khẩu trang phòng chống dịch.</w:t>
            </w:r>
            <w:r>
              <w:rPr>
                <w:sz w:val="28"/>
                <w:szCs w:val="28"/>
              </w:rPr>
              <w:br/>
            </w:r>
            <w:r>
              <w:rPr>
                <w:rStyle w:val="plan-content-pre1"/>
              </w:rPr>
              <w:t>- Bán hàng: Cửa hàng bán các tranh ảnh, đồ lưu niệm.</w:t>
            </w:r>
            <w:r>
              <w:rPr>
                <w:sz w:val="28"/>
                <w:szCs w:val="28"/>
              </w:rPr>
              <w:br/>
            </w:r>
            <w:r>
              <w:rPr>
                <w:rStyle w:val="plan-content-pre1"/>
              </w:rPr>
              <w:t>* Góc học tập: Trẻ biết làm các bài tập theo cô đã hướng dẫn</w:t>
            </w:r>
            <w:r>
              <w:rPr>
                <w:sz w:val="28"/>
                <w:szCs w:val="28"/>
              </w:rPr>
              <w:br/>
            </w:r>
            <w:r>
              <w:rPr>
                <w:rStyle w:val="plan-content-pre1"/>
              </w:rPr>
              <w:t xml:space="preserve">* Góc nghệ thuật: Múa hát các bài hát về Bác Hồ, về thủ đô Hà Nội. </w:t>
            </w:r>
          </w:p>
          <w:p w:rsidR="006426DE" w:rsidRDefault="006426DE" w:rsidP="00A90E8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426DE" w:rsidRDefault="006426DE" w:rsidP="00A90E8D">
            <w:pPr>
              <w:rPr>
                <w:rFonts w:eastAsia="Times New Roman"/>
              </w:rPr>
            </w:pPr>
          </w:p>
        </w:tc>
      </w:tr>
      <w:tr w:rsidR="006426DE" w:rsidTr="00A90E8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426DE" w:rsidRDefault="006426DE" w:rsidP="00A90E8D">
            <w:pPr>
              <w:rPr>
                <w:rFonts w:eastAsia="Times New Roman"/>
              </w:rPr>
            </w:pPr>
            <w:r>
              <w:rPr>
                <w:rStyle w:val="Strong"/>
                <w:rFonts w:eastAsia="Times New Roman"/>
              </w:rPr>
              <w:lastRenderedPageBreak/>
              <w:t>Hoạt động ăn, ngủ, vệ sinh</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6426DE" w:rsidRDefault="006426DE" w:rsidP="00A90E8D">
            <w:r>
              <w:rPr>
                <w:rStyle w:val="plan-content-pre1"/>
              </w:rPr>
              <w:t>- Luyện tập rửa tay bằng xà phòng trước khi ăn, sau khi đi vệ sinh, khi tay bị lấm bẩn; đi vệ sinh đúng nơi quy định, sử dụng đồ dùng vệ sinh đúng cách.</w:t>
            </w:r>
            <w:r>
              <w:rPr>
                <w:sz w:val="28"/>
                <w:szCs w:val="28"/>
              </w:rPr>
              <w:br/>
            </w:r>
            <w:r>
              <w:rPr>
                <w:rStyle w:val="plan-content-pre1"/>
              </w:rPr>
              <w:t>- Có một số hành vi tốt trong vệ sinh, phòng bệnh khi được nhắc nhở:</w:t>
            </w:r>
            <w:r>
              <w:rPr>
                <w:sz w:val="28"/>
                <w:szCs w:val="28"/>
              </w:rPr>
              <w:br/>
            </w:r>
            <w:r>
              <w:rPr>
                <w:rStyle w:val="plan-content-pre1"/>
              </w:rPr>
              <w:t>+ Vệ sinh răng miệng, đội mũ khi ra nắng, mặc áo ấm, đi tất khi trời lạnh. đi dép giầy khi đi học.</w:t>
            </w:r>
            <w:r>
              <w:rPr>
                <w:sz w:val="28"/>
                <w:szCs w:val="28"/>
              </w:rPr>
              <w:br/>
            </w:r>
            <w:r>
              <w:rPr>
                <w:rStyle w:val="plan-content-pre1"/>
              </w:rPr>
              <w:t>+ Biết nói với người lớn khi bị đau, chảy máu hoặc sốt....</w:t>
            </w:r>
            <w:r>
              <w:rPr>
                <w:sz w:val="28"/>
                <w:szCs w:val="28"/>
              </w:rPr>
              <w:br/>
            </w:r>
            <w:r>
              <w:rPr>
                <w:rStyle w:val="plan-content-pre1"/>
              </w:rPr>
              <w:t>+ Đi vệ sinh đúng nơi quy định.</w:t>
            </w:r>
            <w:r>
              <w:rPr>
                <w:sz w:val="28"/>
                <w:szCs w:val="28"/>
              </w:rPr>
              <w:br/>
            </w:r>
            <w:r>
              <w:rPr>
                <w:rStyle w:val="plan-content-pre1"/>
              </w:rPr>
              <w:t>+ Bỏ rác đúng nơi qui định.</w:t>
            </w:r>
            <w:r>
              <w:rPr>
                <w:sz w:val="28"/>
                <w:szCs w:val="28"/>
              </w:rPr>
              <w:br/>
            </w:r>
            <w:r>
              <w:rPr>
                <w:rStyle w:val="plan-content-pre1"/>
              </w:rPr>
              <w:t>- Thực hiện các thói quen văn minh trong khi ăn: Tự cầm bát thìa xúc ăn gọn gàng, không rơi vãi. Không ăn các thức ăn có mùi ôi, thiu, không uống nước ló.</w:t>
            </w:r>
            <w:r>
              <w:rPr>
                <w:sz w:val="28"/>
                <w:szCs w:val="28"/>
              </w:rPr>
              <w:br/>
            </w:r>
            <w:r>
              <w:rPr>
                <w:rStyle w:val="plan-content-pre1"/>
              </w:rPr>
              <w:t>- Trò chuyện về các món ăn ở trường mầm non và ích lợi với sức khỏe. Chào, mời khi ăn. Nói được tên 1 số món ăn hàng ngày (Rau luộc, thịt kho, cá rán, canh, cơm).</w:t>
            </w:r>
            <w:r>
              <w:rPr>
                <w:sz w:val="28"/>
                <w:szCs w:val="28"/>
              </w:rPr>
              <w:br/>
            </w:r>
            <w:r>
              <w:rPr>
                <w:rStyle w:val="plan-content-pre1"/>
              </w:rPr>
              <w:t>- Biết ăn đa dạng các món ăn, ăn đủ chất có lợi cho sức khỏe và có lợi cho người làm việc.</w:t>
            </w:r>
            <w:r>
              <w:rPr>
                <w:sz w:val="28"/>
                <w:szCs w:val="28"/>
              </w:rPr>
              <w:br/>
            </w:r>
            <w:r>
              <w:rPr>
                <w:rStyle w:val="plan-content-pre1"/>
              </w:rPr>
              <w:t xml:space="preserve">- Nghe kể chuyện: Sự tích hồ Gươm, Quả táo của Bác Hồ…. </w:t>
            </w:r>
          </w:p>
          <w:p w:rsidR="006426DE" w:rsidRDefault="006426DE" w:rsidP="00A90E8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426DE" w:rsidRDefault="006426DE" w:rsidP="00A90E8D">
            <w:pPr>
              <w:rPr>
                <w:rFonts w:eastAsia="Times New Roman"/>
              </w:rPr>
            </w:pPr>
          </w:p>
        </w:tc>
      </w:tr>
      <w:tr w:rsidR="006426DE" w:rsidTr="00A90E8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426DE" w:rsidRDefault="006426DE" w:rsidP="00A90E8D">
            <w:pPr>
              <w:rPr>
                <w:rFonts w:eastAsia="Times New Roman"/>
              </w:rPr>
            </w:pPr>
            <w:r>
              <w:rPr>
                <w:rStyle w:val="Strong"/>
                <w:rFonts w:eastAsia="Times New Roman"/>
              </w:rPr>
              <w:t>Hoạt động chiều</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6426DE" w:rsidRDefault="006426DE" w:rsidP="00A90E8D">
            <w:r>
              <w:rPr>
                <w:rStyle w:val="plan-content-pre1"/>
              </w:rPr>
              <w:t>- Trò chuyện với trẻ về những cảnh đẹp, lễ hội của quê hương, đất nước.</w:t>
            </w:r>
            <w:r>
              <w:rPr>
                <w:sz w:val="28"/>
                <w:szCs w:val="28"/>
              </w:rPr>
              <w:br/>
            </w:r>
            <w:r>
              <w:rPr>
                <w:rStyle w:val="plan-content-pre1"/>
              </w:rPr>
              <w:t>- Dạy trẻ bài thơ: Buổi sang quê nội</w:t>
            </w:r>
            <w:r>
              <w:rPr>
                <w:sz w:val="28"/>
                <w:szCs w:val="28"/>
              </w:rPr>
              <w:br/>
            </w:r>
            <w:r>
              <w:rPr>
                <w:rStyle w:val="plan-content-pre1"/>
              </w:rPr>
              <w:t>- Rèn trẻ kĩ năng đo độ dài của 2 đối tượng bằng 1 đơn vị đo.</w:t>
            </w:r>
            <w:r>
              <w:rPr>
                <w:sz w:val="28"/>
                <w:szCs w:val="28"/>
              </w:rPr>
              <w:br/>
            </w:r>
            <w:r>
              <w:rPr>
                <w:rStyle w:val="plan-content-pre1"/>
              </w:rPr>
              <w:t>- Dạy trẻ bài hát: Yêu Hà Nội</w:t>
            </w:r>
            <w:r>
              <w:rPr>
                <w:sz w:val="28"/>
                <w:szCs w:val="28"/>
              </w:rPr>
              <w:br/>
            </w:r>
            <w:r>
              <w:rPr>
                <w:rStyle w:val="plan-content-pre1"/>
              </w:rPr>
              <w:t>- Rèn trẻ kĩ năng sử dụng kẹp, kẹp giấy lên dây.</w:t>
            </w:r>
            <w:r>
              <w:rPr>
                <w:sz w:val="28"/>
                <w:szCs w:val="28"/>
              </w:rPr>
              <w:br/>
            </w:r>
            <w:r>
              <w:rPr>
                <w:rStyle w:val="plan-content-pre1"/>
              </w:rPr>
              <w:t>- Hoạt động lao động: Vệ sinh sắp xếp đồ dùng, đồ chơi, vệ sinh phòng nhóm lớp.</w:t>
            </w:r>
            <w:r>
              <w:rPr>
                <w:sz w:val="28"/>
                <w:szCs w:val="28"/>
              </w:rPr>
              <w:br/>
            </w:r>
            <w:r>
              <w:rPr>
                <w:rStyle w:val="plan-content-pre1"/>
              </w:rPr>
              <w:t>- NSTLVM: Vui chơi an toàn</w:t>
            </w:r>
            <w:r>
              <w:rPr>
                <w:sz w:val="28"/>
                <w:szCs w:val="28"/>
              </w:rPr>
              <w:br/>
            </w:r>
            <w:r>
              <w:rPr>
                <w:rStyle w:val="plan-content-pre1"/>
              </w:rPr>
              <w:t>- Nêu gương bé ngoan cuối tuần.</w:t>
            </w:r>
            <w:r>
              <w:rPr>
                <w:sz w:val="28"/>
                <w:szCs w:val="28"/>
              </w:rPr>
              <w:br/>
            </w:r>
            <w:r>
              <w:rPr>
                <w:rStyle w:val="plan-content-pre1"/>
              </w:rPr>
              <w:lastRenderedPageBreak/>
              <w:t>- Huớng dẫn trẻ làm việc các nhân và biết phối hợp với bạn.</w:t>
            </w:r>
            <w:r>
              <w:rPr>
                <w:sz w:val="28"/>
                <w:szCs w:val="28"/>
              </w:rPr>
              <w:br/>
            </w:r>
            <w:r>
              <w:rPr>
                <w:rStyle w:val="plan-content-pre1"/>
              </w:rPr>
              <w:t>- Ôn so sánh độ lớn của 2 đối tượng.</w:t>
            </w:r>
            <w:r>
              <w:rPr>
                <w:sz w:val="28"/>
                <w:szCs w:val="28"/>
              </w:rPr>
              <w:br/>
            </w:r>
            <w:r>
              <w:rPr>
                <w:rStyle w:val="plan-content-pre1"/>
              </w:rPr>
              <w:t>- Trò chuyện giúp trẻ nhận ra ảnh Bác Hồ và Lăng Bác Hồ</w:t>
            </w:r>
            <w:r>
              <w:rPr>
                <w:sz w:val="28"/>
                <w:szCs w:val="28"/>
              </w:rPr>
              <w:br/>
            </w:r>
            <w:r>
              <w:rPr>
                <w:rStyle w:val="plan-content-pre1"/>
              </w:rPr>
              <w:t>- Làm bài tập toán trang 6, 13, 22</w:t>
            </w:r>
            <w:r>
              <w:rPr>
                <w:sz w:val="28"/>
                <w:szCs w:val="28"/>
              </w:rPr>
              <w:br/>
            </w:r>
            <w:r>
              <w:rPr>
                <w:rStyle w:val="plan-content-pre1"/>
              </w:rPr>
              <w:t>- Làm bài tạo hình: Vẽ cái trống</w:t>
            </w:r>
            <w:r>
              <w:rPr>
                <w:sz w:val="28"/>
                <w:szCs w:val="28"/>
              </w:rPr>
              <w:br/>
            </w:r>
            <w:r>
              <w:rPr>
                <w:rStyle w:val="plan-content-pre1"/>
              </w:rPr>
              <w:t>- Dạy trẻ thể hiện tình cảm với Bác Hồ qua hát, đọc thơ, cùng cô kể chuyện về Bác Hồ.</w:t>
            </w:r>
            <w:r>
              <w:rPr>
                <w:sz w:val="28"/>
                <w:szCs w:val="28"/>
              </w:rPr>
              <w:br/>
            </w:r>
            <w:r>
              <w:rPr>
                <w:rStyle w:val="plan-content-pre1"/>
              </w:rPr>
              <w:t>- Hoạt động lao động: Vệ sinh sắp xếp đồ dùng, đồ chơi, vệ sinh phòng nhóm lớp.</w:t>
            </w:r>
            <w:r>
              <w:rPr>
                <w:sz w:val="28"/>
                <w:szCs w:val="28"/>
              </w:rPr>
              <w:br/>
            </w:r>
            <w:r>
              <w:rPr>
                <w:rStyle w:val="plan-content-pre1"/>
              </w:rPr>
              <w:t xml:space="preserve">- Nêu gương bé ngoan cuối tuần. </w:t>
            </w:r>
          </w:p>
          <w:p w:rsidR="006426DE" w:rsidRDefault="006426DE" w:rsidP="00A90E8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426DE" w:rsidRDefault="006426DE" w:rsidP="00A90E8D">
            <w:pPr>
              <w:rPr>
                <w:rFonts w:eastAsia="Times New Roman"/>
              </w:rPr>
            </w:pPr>
          </w:p>
        </w:tc>
      </w:tr>
      <w:tr w:rsidR="006426DE" w:rsidTr="00A90E8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426DE" w:rsidRDefault="006426DE" w:rsidP="00A90E8D">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26DE" w:rsidRDefault="006426DE" w:rsidP="00A90E8D">
            <w:pPr>
              <w:rPr>
                <w:rFonts w:eastAsia="Times New Roman"/>
              </w:rPr>
            </w:pPr>
            <w:r>
              <w:rPr>
                <w:rFonts w:eastAsia="Times New Roman"/>
              </w:rPr>
              <w:t xml:space="preserve">Cảnh đẹp của thủ đô Hà Nội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26DE" w:rsidRDefault="006426DE" w:rsidP="00A90E8D">
            <w:pPr>
              <w:rPr>
                <w:rFonts w:eastAsia="Times New Roman"/>
              </w:rPr>
            </w:pPr>
            <w:r>
              <w:rPr>
                <w:rStyle w:val="Strong"/>
                <w:rFonts w:eastAsia="Times New Roman"/>
              </w:rPr>
              <w:t>Bác Hồ kính yêu</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26DE" w:rsidRDefault="006426DE" w:rsidP="00A90E8D">
            <w:pPr>
              <w:rPr>
                <w:rFonts w:eastAsia="Times New Roman"/>
              </w:rPr>
            </w:pPr>
            <w:r>
              <w:rPr>
                <w:rFonts w:eastAsia="Times New Roman"/>
              </w:rPr>
              <w:t xml:space="preserve">Em yêu biển đảo </w:t>
            </w:r>
          </w:p>
        </w:tc>
        <w:tc>
          <w:tcPr>
            <w:tcW w:w="0" w:type="auto"/>
            <w:tcBorders>
              <w:top w:val="single" w:sz="6" w:space="0" w:color="000000"/>
              <w:left w:val="single" w:sz="6" w:space="0" w:color="000000"/>
              <w:bottom w:val="single" w:sz="6" w:space="0" w:color="000000"/>
              <w:right w:val="single" w:sz="6" w:space="0" w:color="000000"/>
            </w:tcBorders>
            <w:hideMark/>
          </w:tcPr>
          <w:p w:rsidR="006426DE" w:rsidRDefault="006426DE" w:rsidP="00A90E8D">
            <w:pPr>
              <w:rPr>
                <w:rFonts w:eastAsia="Times New Roman"/>
              </w:rPr>
            </w:pPr>
          </w:p>
        </w:tc>
      </w:tr>
      <w:tr w:rsidR="006426DE" w:rsidTr="00A90E8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426DE" w:rsidRDefault="006426DE" w:rsidP="00A90E8D">
            <w:pPr>
              <w:jc w:val="center"/>
              <w:rPr>
                <w:rFonts w:eastAsia="Times New Roman"/>
              </w:rPr>
            </w:pPr>
            <w:r>
              <w:rPr>
                <w:rFonts w:eastAsia="Times New Roman"/>
                <w:b/>
                <w:bCs/>
              </w:rPr>
              <w:t>Đánh giá KQ thực hiện</w:t>
            </w:r>
          </w:p>
        </w:tc>
        <w:tc>
          <w:tcPr>
            <w:tcW w:w="0" w:type="auto"/>
            <w:gridSpan w:val="4"/>
            <w:vAlign w:val="center"/>
            <w:hideMark/>
          </w:tcPr>
          <w:p w:rsidR="006426DE" w:rsidRDefault="006426DE" w:rsidP="00A90E8D">
            <w:pPr>
              <w:pStyle w:val="text-center-report"/>
              <w:spacing w:before="0" w:beforeAutospacing="0" w:after="0" w:afterAutospacing="0"/>
            </w:pPr>
            <w:r>
              <w:t>ĐÁNH GIÁ CỦA GIÁO VIÊN</w:t>
            </w:r>
          </w:p>
          <w:p w:rsidR="006426DE" w:rsidRDefault="006426DE" w:rsidP="00A90E8D">
            <w:pPr>
              <w:rPr>
                <w:rFonts w:eastAsia="Times New Roman"/>
              </w:rPr>
            </w:pPr>
          </w:p>
          <w:p w:rsidR="006426DE" w:rsidRDefault="006426DE" w:rsidP="00A90E8D">
            <w:pPr>
              <w:rPr>
                <w:rFonts w:eastAsia="Times New Roman"/>
              </w:rPr>
            </w:pPr>
            <w:r>
              <w:rPr>
                <w:rFonts w:eastAsia="Times New Roman"/>
              </w:rPr>
              <w:pict>
                <v:rect id="_x0000_i1025" style="width:0;height:1.5pt" o:hralign="center" o:hrstd="t" o:hr="t" fillcolor="#a0a0a0" stroked="f"/>
              </w:pict>
            </w:r>
          </w:p>
          <w:p w:rsidR="006426DE" w:rsidRDefault="006426DE" w:rsidP="00A90E8D">
            <w:pPr>
              <w:pStyle w:val="text-center-report"/>
              <w:spacing w:before="0" w:beforeAutospacing="0" w:after="0" w:afterAutospacing="0"/>
            </w:pPr>
            <w:r>
              <w:t>ĐÁNH GIÁ CỦA BAN GIÁM HIỆU</w:t>
            </w:r>
          </w:p>
          <w:p w:rsidR="006426DE" w:rsidRDefault="006426DE" w:rsidP="00A90E8D">
            <w:pPr>
              <w:rPr>
                <w:rFonts w:eastAsia="Times New Roman"/>
              </w:rPr>
            </w:pPr>
          </w:p>
        </w:tc>
      </w:tr>
    </w:tbl>
    <w:p w:rsidR="006426DE" w:rsidRDefault="006426DE" w:rsidP="006426DE">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4"/>
        <w:gridCol w:w="4419"/>
        <w:gridCol w:w="4435"/>
      </w:tblGrid>
      <w:tr w:rsidR="006426DE" w:rsidTr="00A90E8D">
        <w:trPr>
          <w:tblCellSpacing w:w="15" w:type="dxa"/>
        </w:trPr>
        <w:tc>
          <w:tcPr>
            <w:tcW w:w="0" w:type="auto"/>
            <w:vAlign w:val="center"/>
            <w:hideMark/>
          </w:tcPr>
          <w:p w:rsidR="006426DE" w:rsidRDefault="006426DE" w:rsidP="00A90E8D">
            <w:pPr>
              <w:jc w:val="center"/>
              <w:rPr>
                <w:rFonts w:eastAsia="Times New Roman"/>
              </w:rPr>
            </w:pPr>
            <w:r>
              <w:rPr>
                <w:rStyle w:val="only-print"/>
                <w:rFonts w:eastAsia="Times New Roman"/>
              </w:rPr>
              <w:t>Ban giám hiệu</w:t>
            </w:r>
            <w:r>
              <w:rPr>
                <w:rFonts w:eastAsia="Times New Roman"/>
              </w:rPr>
              <w:t xml:space="preserve"> </w:t>
            </w:r>
          </w:p>
        </w:tc>
        <w:tc>
          <w:tcPr>
            <w:tcW w:w="0" w:type="auto"/>
            <w:vAlign w:val="center"/>
            <w:hideMark/>
          </w:tcPr>
          <w:p w:rsidR="006426DE" w:rsidRDefault="006426DE" w:rsidP="00A90E8D">
            <w:pPr>
              <w:jc w:val="center"/>
              <w:rPr>
                <w:rFonts w:eastAsia="Times New Roman"/>
              </w:rPr>
            </w:pPr>
            <w:r>
              <w:rPr>
                <w:rFonts w:eastAsia="Times New Roman"/>
                <w:b/>
                <w:bCs/>
              </w:rPr>
              <w:t>Khối trưởng</w:t>
            </w:r>
          </w:p>
        </w:tc>
        <w:tc>
          <w:tcPr>
            <w:tcW w:w="0" w:type="auto"/>
            <w:vAlign w:val="center"/>
            <w:hideMark/>
          </w:tcPr>
          <w:p w:rsidR="006426DE" w:rsidRDefault="006426DE" w:rsidP="00A90E8D">
            <w:pPr>
              <w:jc w:val="center"/>
              <w:rPr>
                <w:rFonts w:eastAsia="Times New Roman"/>
              </w:rPr>
            </w:pPr>
            <w:r>
              <w:rPr>
                <w:rFonts w:eastAsia="Times New Roman"/>
                <w:b/>
                <w:bCs/>
              </w:rPr>
              <w:t>Giáo viên</w:t>
            </w:r>
          </w:p>
        </w:tc>
      </w:tr>
      <w:tr w:rsidR="006426DE" w:rsidTr="00A90E8D">
        <w:trPr>
          <w:tblCellSpacing w:w="15" w:type="dxa"/>
          <w:hidden/>
        </w:trPr>
        <w:tc>
          <w:tcPr>
            <w:tcW w:w="1666" w:type="pct"/>
            <w:vAlign w:val="center"/>
            <w:hideMark/>
          </w:tcPr>
          <w:p w:rsidR="006426DE" w:rsidRDefault="006426DE" w:rsidP="00A90E8D">
            <w:pPr>
              <w:jc w:val="center"/>
              <w:rPr>
                <w:rFonts w:eastAsia="Times New Roman"/>
                <w:vanish/>
              </w:rPr>
            </w:pPr>
            <w:r>
              <w:rPr>
                <w:rFonts w:eastAsia="Times New Roman"/>
                <w:noProof/>
                <w:vanish/>
              </w:rPr>
              <w:drawing>
                <wp:inline distT="0" distB="0" distL="0" distR="0" wp14:anchorId="437EBC25" wp14:editId="7004B267">
                  <wp:extent cx="1143000" cy="762000"/>
                  <wp:effectExtent l="0" t="0" r="0" b="0"/>
                  <wp:docPr id="8" name="principal" descr="C:\Users\Admin\Downloads\kehoachgiaoduc-174634890571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C:\Users\Admin\Downloads\kehoachgiaoduc-1746348905718.doc"/>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6426DE" w:rsidRDefault="006426DE" w:rsidP="00A90E8D">
            <w:pPr>
              <w:rPr>
                <w:rFonts w:eastAsia="Times New Roman"/>
                <w:vanish/>
              </w:rPr>
            </w:pPr>
            <w:r>
              <w:rPr>
                <w:rFonts w:eastAsia="Times New Roman"/>
                <w:vanish/>
              </w:rPr>
              <w:br/>
              <w:t>04/05/2025</w:t>
            </w:r>
            <w:r>
              <w:rPr>
                <w:rFonts w:eastAsia="Times New Roman"/>
                <w:vanish/>
              </w:rPr>
              <w:br/>
              <w:t>Đã ký số</w:t>
            </w:r>
          </w:p>
        </w:tc>
        <w:tc>
          <w:tcPr>
            <w:tcW w:w="1666" w:type="pct"/>
            <w:vAlign w:val="center"/>
            <w:hideMark/>
          </w:tcPr>
          <w:p w:rsidR="006426DE" w:rsidRDefault="006426DE" w:rsidP="00A90E8D">
            <w:pPr>
              <w:jc w:val="center"/>
              <w:rPr>
                <w:rFonts w:eastAsia="Times New Roman"/>
                <w:vanish/>
              </w:rPr>
            </w:pPr>
            <w:r>
              <w:rPr>
                <w:rFonts w:eastAsia="Times New Roman"/>
                <w:noProof/>
                <w:vanish/>
              </w:rPr>
              <w:drawing>
                <wp:inline distT="0" distB="0" distL="0" distR="0" wp14:anchorId="7F3D06E2" wp14:editId="633E1AD7">
                  <wp:extent cx="1143000" cy="762000"/>
                  <wp:effectExtent l="0" t="0" r="0" b="0"/>
                  <wp:docPr id="9" name="leader" descr="C:\Users\Admin\Downloads\kehoachgiaoduc-174634890571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C:\Users\Admin\Downloads\kehoachgiaoduc-1746348905718.doc"/>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6426DE" w:rsidRDefault="006426DE" w:rsidP="00A90E8D">
            <w:pPr>
              <w:rPr>
                <w:rFonts w:eastAsia="Times New Roman"/>
                <w:vanish/>
              </w:rPr>
            </w:pPr>
            <w:r>
              <w:rPr>
                <w:rFonts w:eastAsia="Times New Roman"/>
                <w:vanish/>
              </w:rPr>
              <w:br/>
              <w:t>04/05/2025</w:t>
            </w:r>
            <w:r>
              <w:rPr>
                <w:rFonts w:eastAsia="Times New Roman"/>
                <w:vanish/>
              </w:rPr>
              <w:br/>
              <w:t>Đã ký số</w:t>
            </w:r>
          </w:p>
        </w:tc>
        <w:tc>
          <w:tcPr>
            <w:tcW w:w="1666" w:type="pct"/>
            <w:vAlign w:val="center"/>
            <w:hideMark/>
          </w:tcPr>
          <w:p w:rsidR="006426DE" w:rsidRDefault="006426DE" w:rsidP="00A90E8D">
            <w:pPr>
              <w:jc w:val="center"/>
              <w:rPr>
                <w:rFonts w:eastAsia="Times New Roman"/>
                <w:vanish/>
              </w:rPr>
            </w:pPr>
            <w:r>
              <w:rPr>
                <w:rFonts w:eastAsia="Times New Roman"/>
                <w:noProof/>
                <w:vanish/>
              </w:rPr>
              <w:drawing>
                <wp:inline distT="0" distB="0" distL="0" distR="0" wp14:anchorId="609884FE" wp14:editId="5632EAC6">
                  <wp:extent cx="1143000" cy="762000"/>
                  <wp:effectExtent l="0" t="0" r="0" b="0"/>
                  <wp:docPr id="10" name="teacher" descr="C:\Users\Admin\Downloads\kehoachgiaoduc-174634890571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C:\Users\Admin\Downloads\kehoachgiaoduc-1746348905718.doc"/>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6426DE" w:rsidRDefault="006426DE" w:rsidP="00A90E8D">
            <w:pPr>
              <w:rPr>
                <w:rFonts w:eastAsia="Times New Roman"/>
                <w:vanish/>
              </w:rPr>
            </w:pPr>
            <w:r>
              <w:rPr>
                <w:rFonts w:eastAsia="Times New Roman"/>
                <w:vanish/>
              </w:rPr>
              <w:br/>
              <w:t>04/05/2025</w:t>
            </w:r>
            <w:r>
              <w:rPr>
                <w:rFonts w:eastAsia="Times New Roman"/>
                <w:vanish/>
              </w:rPr>
              <w:br/>
              <w:t>Đã ký số</w:t>
            </w:r>
          </w:p>
        </w:tc>
      </w:tr>
    </w:tbl>
    <w:p w:rsidR="006426DE" w:rsidRDefault="006426DE" w:rsidP="006426DE">
      <w:pPr>
        <w:pStyle w:val="Heading2"/>
        <w:spacing w:before="0" w:beforeAutospacing="0" w:after="0" w:afterAutospacing="0" w:line="288" w:lineRule="auto"/>
        <w:ind w:firstLine="720"/>
        <w:jc w:val="both"/>
        <w:rPr>
          <w:rFonts w:eastAsia="Times New Roman"/>
        </w:rPr>
      </w:pPr>
    </w:p>
    <w:p w:rsidR="00E60C54" w:rsidRDefault="00E60C54">
      <w:bookmarkStart w:id="0" w:name="_GoBack"/>
      <w:bookmarkEnd w:id="0"/>
    </w:p>
    <w:sectPr w:rsidR="00E60C54">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6DE"/>
    <w:rsid w:val="006426DE"/>
    <w:rsid w:val="007A25AE"/>
    <w:rsid w:val="00E60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0B3D95-0080-47A8-BAB4-27ED17159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6DE"/>
    <w:pPr>
      <w:spacing w:after="0" w:line="240" w:lineRule="auto"/>
    </w:pPr>
    <w:rPr>
      <w:rFonts w:eastAsiaTheme="minorEastAsia" w:cs="Times New Roman"/>
      <w:sz w:val="26"/>
      <w:szCs w:val="26"/>
    </w:rPr>
  </w:style>
  <w:style w:type="paragraph" w:styleId="Heading2">
    <w:name w:val="heading 2"/>
    <w:basedOn w:val="Normal"/>
    <w:link w:val="Heading2Char"/>
    <w:uiPriority w:val="9"/>
    <w:unhideWhenUsed/>
    <w:qFormat/>
    <w:rsid w:val="006426D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26DE"/>
    <w:rPr>
      <w:rFonts w:eastAsiaTheme="minorEastAsia" w:cs="Times New Roman"/>
      <w:b/>
      <w:bCs/>
      <w:sz w:val="36"/>
      <w:szCs w:val="36"/>
    </w:rPr>
  </w:style>
  <w:style w:type="paragraph" w:styleId="NormalWeb">
    <w:name w:val="Normal (Web)"/>
    <w:basedOn w:val="Normal"/>
    <w:uiPriority w:val="99"/>
    <w:semiHidden/>
    <w:unhideWhenUsed/>
    <w:rsid w:val="006426DE"/>
    <w:pPr>
      <w:spacing w:before="100" w:beforeAutospacing="1" w:after="100" w:afterAutospacing="1"/>
    </w:pPr>
    <w:rPr>
      <w:sz w:val="24"/>
      <w:szCs w:val="24"/>
    </w:rPr>
  </w:style>
  <w:style w:type="paragraph" w:customStyle="1" w:styleId="text-center-report">
    <w:name w:val="text-center-report"/>
    <w:basedOn w:val="Normal"/>
    <w:rsid w:val="006426DE"/>
    <w:pPr>
      <w:spacing w:before="100" w:beforeAutospacing="1" w:after="100" w:afterAutospacing="1"/>
      <w:jc w:val="center"/>
    </w:pPr>
    <w:rPr>
      <w:sz w:val="24"/>
      <w:szCs w:val="24"/>
    </w:rPr>
  </w:style>
  <w:style w:type="character" w:styleId="Strong">
    <w:name w:val="Strong"/>
    <w:basedOn w:val="DefaultParagraphFont"/>
    <w:uiPriority w:val="22"/>
    <w:qFormat/>
    <w:rsid w:val="006426DE"/>
    <w:rPr>
      <w:b/>
      <w:bCs/>
    </w:rPr>
  </w:style>
  <w:style w:type="character" w:customStyle="1" w:styleId="plan-content-pre1">
    <w:name w:val="plan-content-pre1"/>
    <w:basedOn w:val="DefaultParagraphFont"/>
    <w:rsid w:val="006426DE"/>
    <w:rPr>
      <w:rFonts w:ascii="Times New Roman" w:hAnsi="Times New Roman" w:cs="Times New Roman" w:hint="default"/>
      <w:sz w:val="28"/>
      <w:szCs w:val="28"/>
    </w:rPr>
  </w:style>
  <w:style w:type="character" w:customStyle="1" w:styleId="only-print">
    <w:name w:val="only-print"/>
    <w:basedOn w:val="DefaultParagraphFont"/>
    <w:rsid w:val="00642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Admin\Downloads\kehoachgiaoduc-1746348905718.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2025-05-04T08:56:00Z</dcterms:created>
  <dcterms:modified xsi:type="dcterms:W3CDTF">2025-05-04T08:56:00Z</dcterms:modified>
</cp:coreProperties>
</file>