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04A" w:rsidRPr="007E104A" w:rsidRDefault="007E104A" w:rsidP="007E104A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10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KẾ HOẠCH GIÁO DỤC THÁNG 2 - LỨA TUỔI MẪU GIÁO BÉ 3-4 TUỔI - LỚP Bé C2 </w:t>
      </w:r>
      <w:r w:rsidRPr="007E104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Tên giáo viên: Nguyễn Thu Phương -Trần Thị Hiền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2"/>
        <w:gridCol w:w="359"/>
        <w:gridCol w:w="2411"/>
        <w:gridCol w:w="2411"/>
        <w:gridCol w:w="2411"/>
        <w:gridCol w:w="2411"/>
        <w:gridCol w:w="1205"/>
      </w:tblGrid>
      <w:tr w:rsidR="007E104A" w:rsidRPr="007E104A" w:rsidTr="00D250E4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04A" w:rsidRPr="007E104A" w:rsidRDefault="007E104A" w:rsidP="007E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104A" w:rsidRPr="007E104A" w:rsidRDefault="007E104A" w:rsidP="007E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1</w:t>
            </w:r>
            <w:r w:rsidRPr="007E10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7E10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03/02 đến 07/02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104A" w:rsidRPr="007E104A" w:rsidRDefault="007E104A" w:rsidP="007E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2</w:t>
            </w:r>
            <w:r w:rsidRPr="007E10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7E10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10/02 đến 14/02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104A" w:rsidRPr="007E104A" w:rsidRDefault="007E104A" w:rsidP="007E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3</w:t>
            </w:r>
            <w:r w:rsidRPr="007E10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7E10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17/02 đến 21/02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104A" w:rsidRPr="007E104A" w:rsidRDefault="007E104A" w:rsidP="007E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4</w:t>
            </w:r>
            <w:r w:rsidRPr="007E10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7E10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24/02 đến 28/02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04A" w:rsidRPr="007E104A" w:rsidRDefault="007E104A" w:rsidP="007E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 tiêu thực hiện</w:t>
            </w:r>
          </w:p>
        </w:tc>
      </w:tr>
      <w:tr w:rsidR="007E104A" w:rsidRPr="007E104A" w:rsidTr="00D250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Quan tâm đến sức khỏe của trẻ, cô nhắc nhở các con chào cô giáo, chào bố mẹ ông bà khi vào lớp</w:t>
            </w:r>
            <w:proofErr w:type="gramStart"/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,biết</w:t>
            </w:r>
            <w:proofErr w:type="gramEnd"/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nói lời cảm ơn, xin lỗi trong các tình huống thường ngày.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Cô nhắc nhở các con đo nhiệt độ và sát khuẩn tay trước khi vào lớp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Khuyến khích trẻ thực hiện đúng các nề nếp đầu giờ khi đến: cất đồ cùng các nhân đúng nơi quy định, giày dép để gọn gàng, chơi đoàn kết với các bạn...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* THỂ DUC SÁNG: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* Tập thể dục theo nhạc chung của trường: Thứ 2,4,6 tập với bài dân vũ “Việt Nam ơi”; Thứ 3,5 tập với bài “Such a happy day”( Chào cờ và tập thể dục trong lớp)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* Khởi động: Trẻ đi vòng tròn kết hợp các kiểu chân đi, chạy trên nhạc “Mời lên tàu lửa” và nhạc bài tiếng anh.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* Tiến hành: </w:t>
            </w:r>
            <w:proofErr w:type="gramStart"/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( nhạc</w:t>
            </w:r>
            <w:proofErr w:type="gramEnd"/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bài nắng sớm)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Hô hấp: Gà gáy,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+Tay: Lên cao, ra trước, sang 2 bên, xuống dưới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Bụng: Cúi xuống, tay cham mũi chân.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Chân: Ngồi khuỵu gối, Ngồi xổm, đứng lên liên tục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Bật: Tại chỗ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*Hồi tĩnh: Trẻ làm chim bay nhẹ nhàng quanh sân tập trên nền nhạc “Em như chim bồ câu". </w:t>
            </w:r>
            <w:r w:rsidRPr="007E104A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0" type="#_x0000_t75" style="width:1in;height:18.2pt" o:ole="">
                  <v:imagedata r:id="rId5" o:title=""/>
                </v:shape>
                <w:control r:id="rId6" w:name="DefaultOcxName" w:shapeid="_x0000_i105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E104A" w:rsidRPr="007E104A" w:rsidTr="00D250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* TUẦN 1: Trò chuyện với trẻ về các loại rau mà trẻ biết: Rau muống, rau ngót, rau cải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+ Con thường được </w:t>
            </w:r>
            <w:proofErr w:type="gramStart"/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gramEnd"/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những loại rau nào?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Rau gồm những bộ phận nào? ( rễ, thân, lá)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+ Con thường </w:t>
            </w:r>
            <w:proofErr w:type="gramStart"/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gramEnd"/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bộ phận nào của rau? ( Củ và lá)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+ Mẹ thường nấu món nào cho con ăn?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Rau xanh có vai trò như thế nào với cơ thể chúng mình?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* TUẦN 2: Trò chuyện về các loại </w:t>
            </w:r>
            <w:proofErr w:type="gramStart"/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quả :</w:t>
            </w:r>
            <w:proofErr w:type="gramEnd"/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quả cam, quả chuối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Con biết tên những loại quả nào?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Hình dạng của quả cam, quả chuối như thế nào?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Màu sắc của 2 quả này có giống nhau không?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+ Vai trò của việc </w:t>
            </w:r>
            <w:proofErr w:type="gramStart"/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gramEnd"/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nhiều trái cây sẽ tốt cho sức khỏe như thế nào?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+ Chúng mình phải làm gì để chăm sóc và bảo vệ các loại cây </w:t>
            </w:r>
            <w:proofErr w:type="gramStart"/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gramEnd"/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quả?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* TUẦN 3: Trò chuyện về một số loại hoa phổ biến: hoa hồng, hoa đồng tiền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Có những loại hoa nào mà con biết?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Khi sờ vào bề mặt của lá hoa con thấy như thế nào?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Hoa hồng có đặc điểm đặc biệt ai phát hiện ra nào? ( Có gai)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Hoa đồng tiền có màu sắc như thế nào?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Giáo dục trẻ biết chăm sóc, bảo vệ cây, không hái hoa, bẻ cành nơi công cộng.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* TUẦN 4: Trò chuyện về cây xanh và môi trường sống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Con hãy kể tên 1 số loại cây xanh mà con biết?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Cây xanh có mấy loại? (</w:t>
            </w:r>
            <w:proofErr w:type="gramStart"/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gramEnd"/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lấy gỗ, cây cảnh, cây lương thực...?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Cây cần gì để sống?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Cây có lợi ích gì với con người và môi trường sống?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+ Con phải làm gì để chăm sóc và bảo vệ cây xanh? </w:t>
            </w:r>
            <w:r w:rsidRPr="007E104A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49" type="#_x0000_t75" style="width:1in;height:18.2pt" o:ole="">
                  <v:imagedata r:id="rId7" o:title=""/>
                </v:shape>
                <w:control r:id="rId8" w:name="DefaultOcxName1" w:shapeid="_x0000_i104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E104A" w:rsidRPr="007E104A" w:rsidTr="00D250E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04A" w:rsidRPr="007E104A" w:rsidRDefault="007E104A" w:rsidP="007E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104A" w:rsidRPr="007E104A" w:rsidRDefault="007E104A" w:rsidP="007E1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Tạo hình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Tô nét, tô màu nải chuối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(Đề tài) 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104A" w:rsidRPr="007E104A" w:rsidRDefault="007E104A" w:rsidP="007E1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Tô nét, tô màu quả táo.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(Đề tài) 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104A" w:rsidRPr="007E104A" w:rsidRDefault="007E104A" w:rsidP="007E1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Vẽ bông hoa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(Đề tài) 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104A" w:rsidRPr="007E104A" w:rsidRDefault="007E104A" w:rsidP="007E1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Xé, dán mắt quả dứa.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(Mẫu) </w:t>
            </w:r>
            <w:r w:rsidRPr="007E104A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(MT84)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MT19, MT2, </w:t>
            </w:r>
            <w:r w:rsidRPr="007E1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MT44</w:t>
            </w:r>
            <w:r w:rsidRPr="007E10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7E1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MT31</w:t>
            </w:r>
            <w:r w:rsidRPr="007E10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7E1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MT84</w:t>
            </w:r>
            <w:r w:rsidRPr="007E10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7E1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MT28</w:t>
            </w:r>
          </w:p>
        </w:tc>
      </w:tr>
      <w:tr w:rsidR="007E104A" w:rsidRPr="007E104A" w:rsidTr="00D250E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04A" w:rsidRPr="007E104A" w:rsidRDefault="007E104A" w:rsidP="007E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104A" w:rsidRPr="007E104A" w:rsidRDefault="007E104A" w:rsidP="007E1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Cây rau của Thỏ út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(Sưu tầm) 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104A" w:rsidRPr="007E104A" w:rsidRDefault="007E104A" w:rsidP="007E1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Thơ: Quả dưa hấu 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104A" w:rsidRPr="007E104A" w:rsidRDefault="007E104A" w:rsidP="007E1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Truyện: Sự tích hoa Mào Gà 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104A" w:rsidRPr="007E104A" w:rsidRDefault="007E104A" w:rsidP="007E1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Thơ: Vòng quay luân chuyển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(Miếc-Ta-Aghire) 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E104A" w:rsidRPr="007E104A" w:rsidTr="00D250E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04A" w:rsidRPr="007E104A" w:rsidRDefault="007E104A" w:rsidP="007E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104A" w:rsidRPr="007E104A" w:rsidRDefault="007E104A" w:rsidP="007E1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Một số loại rau </w:t>
            </w:r>
            <w:r w:rsidRPr="007E104A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(MT19)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104A" w:rsidRPr="007E104A" w:rsidRDefault="007E104A" w:rsidP="007E1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Một số loại cây ăn quả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(BT trang 1) 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104A" w:rsidRPr="007E104A" w:rsidRDefault="007E104A" w:rsidP="007E1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loại hoa </w:t>
            </w:r>
            <w:r w:rsidRPr="007E104A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(MT44)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104A" w:rsidRPr="007E104A" w:rsidRDefault="007E104A" w:rsidP="007E1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Cây xanh và môi trường sống 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E104A" w:rsidRPr="007E104A" w:rsidTr="00D250E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04A" w:rsidRPr="007E104A" w:rsidRDefault="007E104A" w:rsidP="007E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104A" w:rsidRPr="007E104A" w:rsidRDefault="007E104A" w:rsidP="007E1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Ôn: trẻ XĐ được vị trí của đối tượng trong không gian so với bản thân. 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104A" w:rsidRPr="007E104A" w:rsidRDefault="007E104A" w:rsidP="007E1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Chắp ghép các hình học thành các hình đơn giản 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104A" w:rsidRPr="007E104A" w:rsidRDefault="007E104A" w:rsidP="007E1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nhận ra quy tắc sắp xếp và xếp theo mẫu có sẵn 2 đối tượng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(BT trang 17) </w:t>
            </w:r>
            <w:r w:rsidRPr="007E104A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(MT31)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104A" w:rsidRPr="007E104A" w:rsidRDefault="007E104A" w:rsidP="007E1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So sánh số lượng 2 nhóm trong phạm vi 4 </w:t>
            </w:r>
            <w:r w:rsidRPr="007E104A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(MT28)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E104A" w:rsidRPr="007E104A" w:rsidTr="00D250E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04A" w:rsidRPr="007E104A" w:rsidRDefault="007E104A" w:rsidP="007E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104A" w:rsidRPr="007E104A" w:rsidRDefault="007E104A" w:rsidP="007E1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Vận động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Đi trong đường hẹp đầu đội túi cát </w:t>
            </w:r>
            <w:r w:rsidRPr="007E104A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(MT2)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104A" w:rsidRPr="007E104A" w:rsidRDefault="007E104A" w:rsidP="007E1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Âm nhạc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hát: Quả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Nghe hát: Bài hát hoa quả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104A" w:rsidRPr="007E104A" w:rsidRDefault="007E104A" w:rsidP="007E1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Vận động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Chuyền bóng qua trái – qua phải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 Cây cao cây thấp 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104A" w:rsidRPr="007E104A" w:rsidRDefault="007E104A" w:rsidP="007E1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Âm nhạc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DH: em yêu cây xanh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 Nghe giai điệu đoán tên bài hát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E104A" w:rsidRPr="007E104A" w:rsidTr="00D250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TUẦN I: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* Hoạt động có chủ đích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QS: Hoa lan ý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QS: Bác bảo vệ tưới cây vườn trường.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QS: Cây hoa hồng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Làm hoa Đào từ giấy màu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Trò chuyện và Nhắc nhở trẻ không trèo bàn , ghế , lan can, không nghịch các vật sắc nhọn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* TCVĐ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TC:Thi hái hoa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Về đúng nhà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Trời nắng- trời mưa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Lộn cầu vòng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-Cướp cờ.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* CTD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Chơi với sỏi, thú nhún; hột hạt – nhà ống; vẽ phấn- đu quay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* HĐ giao lưu: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giao lưu lớp C1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TUẦN 2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* Hoạt động có chủ đích: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 cây bưởi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 cây rau lang,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 cây đu đủ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 rau muống,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Thực hành làm quen với việc chăm sóc cây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* TCVĐ: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Gieo hạt nảy mầm,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Lộn cầu vồng,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Bắt bướm,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Mèo đuổi chuột,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Cáo và thỏ....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* CTD: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Chơi với phấn, chơi với vòng, bóng, các hạt sỏi, lá cây...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Vận động tại khu vui chơi của trường chơi các đồ chơi : đu quay, cầu trượt...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* HĐ giao lưu: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Giao lưu với lớp C4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UẦN 3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* Hoạt động có chủ đích</w:t>
            </w:r>
            <w:proofErr w:type="gramStart"/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 cây hoa cúc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 Cây hoa dừa,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 cây hoa hồng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 cây hoa chiều tím,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 cây hoa mai tứ quý.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* TCVĐ</w:t>
            </w:r>
            <w:proofErr w:type="gramStart"/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Thỏ tìm chuồng,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Gieo hạt,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Chi chi chành chành,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Nhảy lò cò,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Dấu tay....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* CTD: Chơi với phấn, chơi với vòng, bóng, các hạt sỏi, lá cây...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Vận động tại khu vui chơi của trường chơi các đồ chơi : đu quay, cầu trượt...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Tham quan khu vui chơi và lắng nghe các âm thanh phát ra từ các đồ dùng treo trên tường. </w:t>
            </w:r>
            <w:r w:rsidRPr="007E104A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(MT72)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E104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* HĐ giao lưu: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E104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Giao lưu với lớp C3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  <w:lang w:val="vi-VN"/>
              </w:rPr>
            </w:pP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* Hoạt động có chủ đích: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 cây bưởi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 cây rau lang,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 cây đu đủ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QS rau muống, 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Thực hành làm quen với việc chăm sóc cây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* TCVĐ: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Gieo hạt nảy mầm, 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Lộn cầu vồng, 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Bắt bướm,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Mèo đuổi chuột,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Cáo và thỏ....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* CTD: 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Chơi với phấn, chơi với vòng, bóng, các hạt sỏi, lá cây...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Vận động tại khu vui chơi của trường chơi các đồ chơi : đu quay, cầu trượt...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Thực hành làm quen với việc chăm sóc cây… </w:t>
            </w:r>
            <w:r w:rsidRPr="007E104A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(MT70)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*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HĐ giao lưu: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Giao lưu với các lóp trong khối </w:t>
            </w:r>
            <w:r w:rsidRPr="007E104A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48" type="#_x0000_t75" style="width:1in;height:18.2pt" o:ole="">
                  <v:imagedata r:id="rId9" o:title=""/>
                </v:shape>
                <w:control r:id="rId10" w:name="DefaultOcxName2" w:shapeid="_x0000_i104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MT72, </w:t>
            </w:r>
            <w:r w:rsidRPr="007E1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MT70</w:t>
            </w:r>
          </w:p>
        </w:tc>
      </w:tr>
      <w:tr w:rsidR="007E104A" w:rsidRPr="007E104A" w:rsidTr="00D250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Góc trọng tâm: Bé tập pha nước cam (T1). Góc sáng tạo: Làm những bông hoa từ những nguyên liêu tự tạo (T2). Xây dựng công viên bách thảo (T3). Góc nghệ thuật: Bé vẽ và tô màu các loại rau, củ, quả, các loại hoa quen </w:t>
            </w:r>
            <w:proofErr w:type="gramStart"/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thuộc(</w:t>
            </w:r>
            <w:proofErr w:type="gramEnd"/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T4)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Góc Phân vai: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+ Gia đình: bé bế em, bé làm những công việc gia đình, bé tết tóc cho em. 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Bán hàng: cửa hàng bán rau củ quả, chậu hoa cây cảnh.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Nấu ăn: bé làm nem, nhặt rau, nảy ngô, nhặt đỗ…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+ Góc xây dựng: Xây dựng vườn hoa, vườn rau, Xây dựng công viên bách thảo. 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+Góc Bác sĩ: Phòng khám đa khoa, bé khám và chữa bệnh cho mọi người.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Góc văn học: Trẻ xem tranh chuyện và đọc các bài thơ, câu chuyện trong chủ đề, làm sách về các loại thực vật: Hoa, quả, rau, cây xanh...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Góc học tập: chắp ghép tạo hình đơn giản, quy tắc sắp xếp, so sánh số lượng trong phạm vi 4.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Góc kỹ năng thực hành cuộc sống: Rèn trẻ sự khéo của đôi bàn tay qua các hoạt động: Đóng mở nắp </w:t>
            </w:r>
            <w:proofErr w:type="gramStart"/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chai ,</w:t>
            </w:r>
            <w:proofErr w:type="gramEnd"/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Đóng mở đai , Cài móc , chốt cửa, xâu vòng, xếp khuy, thả tăm vào lọ....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Góc âm nhạc: Trẻ hát và vận động theo nhịp điệu bài hát đã học.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r w:rsidRPr="007E104A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(MT7)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chơi: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Chơi trong các góc </w:t>
            </w:r>
            <w:proofErr w:type="gramStart"/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chơi :</w:t>
            </w:r>
            <w:proofErr w:type="gramEnd"/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Cùng chơi với các bạn trong các trò chơi theo nhóm nhỏ. </w:t>
            </w:r>
            <w:r w:rsidRPr="007E104A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(MT69)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E104A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47" type="#_x0000_t75" style="width:1in;height:18.2pt" o:ole="">
                  <v:imagedata r:id="rId11" o:title=""/>
                </v:shape>
                <w:control r:id="rId12" w:name="DefaultOcxName3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MT7</w:t>
            </w:r>
            <w:r w:rsidRPr="007E10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7E1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MT69</w:t>
            </w:r>
          </w:p>
        </w:tc>
      </w:tr>
      <w:tr w:rsidR="007E104A" w:rsidRPr="007E104A" w:rsidTr="00D250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Luyện tập rửa tay bằng xà phòng, đi vệ sinh đúng nơi quy định, lau miệng sau khi ăn, sử dụng bát, thìa, cốc đúng cách đúng cách.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Thực hiện các thói quen văn minh trong khi ăn: biết mời cô, mời bạn trước khi ăn, không nói chuyện trong khi ăn, không làm rơi vãi cơm, động viên khuyến khích trẻ </w:t>
            </w:r>
            <w:proofErr w:type="gramStart"/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gramEnd"/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hết xuất.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Nói tên các món </w:t>
            </w:r>
            <w:proofErr w:type="gramStart"/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gramEnd"/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hàng ngày. Nhận biết một số thực phẩm thông thường và ích lợi của chúng đối với sức khoẻ.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Thực hiện 1 số nội quy ở lớp và gia đình: tiết kiệm nước, bỏ rác, cất ghế đúng nơi quy định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Vận động sau ngủ dậy: Trò chơi với các ngón tay, chơi tập tầm vông, Kéo cưa lừa xẻ </w:t>
            </w:r>
            <w:r w:rsidRPr="007E104A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46" type="#_x0000_t75" style="width:1in;height:18.2pt" o:ole="">
                  <v:imagedata r:id="rId13" o:title=""/>
                </v:shape>
                <w:control r:id="rId14" w:name="DefaultOcxName4" w:shapeid="_x0000_i104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E104A" w:rsidRPr="007E104A" w:rsidTr="00D250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- Rèn kĩ năng xé dán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Đọc đồng dao: Vè trái cây 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-BT toán trang 18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Rèn kĩ năng buộc dây giầy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Xem tranh và trò chuyện về cây xanh và môi trường sống </w:t>
            </w:r>
            <w:r w:rsidRPr="007E104A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(MT21)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khác: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VĐMH màu hoa </w:t>
            </w:r>
            <w:r w:rsidRPr="007E104A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(MT83)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* Các hoạt động</w:t>
            </w:r>
            <w:proofErr w:type="gramStart"/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Trò chuyện về các loại quả quen thuộc, lợi ích khi ăn các loại quả.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Dạy trẻ bài hát: “</w:t>
            </w:r>
            <w:proofErr w:type="gramStart"/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Quả ”</w:t>
            </w:r>
            <w:proofErr w:type="gramEnd"/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TH: nặn các loại quả.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Rèn thói quen vệ sinh: lau mặt trước và sau khi ăn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Làm bài tập nhận biết và toán trang 1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Lau dọn , sắp xếp, đồ dùng đồ chơi tại các góc.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+ Sinh hoạt văn nghệ, nêu gương bé ngoan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- Hoàn thiện bài tạo hình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Rèn kĩ năng lắng nghe, không cắt ngang lời người khác.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BT toán trang 13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-LQ với bài thơ : Hoa cúc vàng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Vệ sinh góc học tập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Văn nghệ cuối tuần – Nêu gương bé ngoan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* Lao động vệ sịnh 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Rèn trẻ kĩ năng buộc tóc, chải tóc </w:t>
            </w:r>
            <w:r w:rsidRPr="007E104A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(MT14)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khác: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Sự tích hoa cúc trắng </w:t>
            </w:r>
            <w:r w:rsidRPr="007E104A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(MT51)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chuyện với trẻ về các loại cây xanh, lợi ích của các loại cây đó.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Xem tranh trò chuyện về cây xanh và môi trường sống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Rèn kỹ năng tự phục vụ: cất giầy, dép lên giá đúng nơi quy định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Chơi theo ý </w:t>
            </w:r>
            <w:proofErr w:type="gramStart"/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thích ,</w:t>
            </w:r>
            <w:proofErr w:type="gramEnd"/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chơi đồ chơi lắp ghép, - Lau dọn , sắp xếp, đồ dùng đồ chơi tại các góc.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*STEAM: Bé ươm cây xanh</w:t>
            </w:r>
            <w:proofErr w:type="gramStart"/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S – khoa học: Các loại hạt, vì sao hạt lại mọc được thành cây, cấu tạo của hạt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-T- công nghệ: Sử dụng loa, máy tính, hộp, đất, hạt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 – chế tạo: Tụ ươm cây xanh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A – nghệ thuật: Tô màu quy trình nảy mầm của cây.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M – toán: Đếm số hạt cần ươm.</w:t>
            </w:r>
            <w:r w:rsidRPr="007E1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Sinh hoạt văn nghệ, nêu gương bé ngoan </w:t>
            </w:r>
            <w:r w:rsidRPr="007E104A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45" type="#_x0000_t75" style="width:1in;height:18.2pt" o:ole="">
                  <v:imagedata r:id="rId15" o:title=""/>
                </v:shape>
                <w:control r:id="rId16" w:name="DefaultOcxName5" w:shapeid="_x0000_i104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MT21</w:t>
            </w:r>
            <w:r w:rsidRPr="007E10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7E1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MT83</w:t>
            </w:r>
            <w:r w:rsidRPr="007E10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7E1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MT14</w:t>
            </w:r>
            <w:r w:rsidRPr="007E10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7E1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MT51</w:t>
            </w:r>
          </w:p>
        </w:tc>
      </w:tr>
      <w:tr w:rsidR="007E104A" w:rsidRPr="007E104A" w:rsidTr="00D250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Chủ đề - Sự kiện</w:t>
            </w:r>
            <w:r w:rsidRPr="007E10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Một số loại rau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Bé biết quả gì?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Các loại hoa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Cây xanh và môi trường sống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E104A" w:rsidRPr="007E104A" w:rsidTr="00D250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04A" w:rsidRPr="007E104A" w:rsidRDefault="007E104A" w:rsidP="007E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7E104A" w:rsidRPr="007E104A" w:rsidRDefault="007E104A" w:rsidP="007E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04A">
              <w:rPr>
                <w:rFonts w:ascii="Times New Roman" w:eastAsia="Times New Roman" w:hAnsi="Times New Roman" w:cs="Times New Roman"/>
                <w:sz w:val="24"/>
                <w:szCs w:val="24"/>
              </w:rPr>
              <w:t>ĐÁNH GIÁ CỦA GIÁO VIÊN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sz w:val="26"/>
                <w:szCs w:val="26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7E104A" w:rsidRPr="007E104A" w:rsidRDefault="007E104A" w:rsidP="007E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04A">
              <w:rPr>
                <w:rFonts w:ascii="Times New Roman" w:eastAsia="Times New Roman" w:hAnsi="Times New Roman" w:cs="Times New Roman"/>
                <w:sz w:val="24"/>
                <w:szCs w:val="24"/>
              </w:rPr>
              <w:t>ĐÁNH GIÁ CỦA BAN GIÁM HIỆU</w:t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7E104A" w:rsidRPr="007E104A" w:rsidRDefault="007E104A" w:rsidP="007E104A">
      <w:pPr>
        <w:spacing w:after="0" w:line="288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5"/>
        <w:gridCol w:w="4340"/>
        <w:gridCol w:w="4355"/>
      </w:tblGrid>
      <w:tr w:rsidR="007E104A" w:rsidRPr="007E104A" w:rsidTr="00D250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</w:t>
            </w:r>
            <w:bookmarkStart w:id="0" w:name="_GoBack"/>
            <w:bookmarkEnd w:id="0"/>
            <w:r w:rsidRPr="007E10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Ban giám hiệu </w:t>
            </w:r>
          </w:p>
        </w:tc>
        <w:tc>
          <w:tcPr>
            <w:tcW w:w="0" w:type="auto"/>
            <w:vAlign w:val="center"/>
            <w:hideMark/>
          </w:tcPr>
          <w:p w:rsidR="007E104A" w:rsidRPr="007E104A" w:rsidRDefault="007E104A" w:rsidP="007E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7E104A" w:rsidRPr="007E104A" w:rsidRDefault="007E104A" w:rsidP="007E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</w:t>
            </w:r>
            <w:r w:rsidRPr="007E10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Giáo viên</w:t>
            </w:r>
          </w:p>
        </w:tc>
      </w:tr>
      <w:tr w:rsidR="007E104A" w:rsidRPr="007E104A" w:rsidTr="00D250E4">
        <w:trPr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7E104A" w:rsidRPr="007E104A" w:rsidRDefault="007E104A" w:rsidP="007E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vanish/>
                <w:sz w:val="26"/>
                <w:szCs w:val="26"/>
              </w:rPr>
              <w:drawing>
                <wp:inline distT="0" distB="0" distL="0" distR="0">
                  <wp:extent cx="1145540" cy="760095"/>
                  <wp:effectExtent l="0" t="0" r="0" b="1905"/>
                  <wp:docPr id="3" name="Picture 3" descr="Description: C:\Users\Admin\Downloads\kehoachgiaoduc-1737335331194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C:\Users\Admin\Downloads\kehoachgiaoduc-1737335331194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540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br/>
              <w:t>20/01/2025</w:t>
            </w:r>
            <w:r w:rsidRPr="007E104A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:rsidR="007E104A" w:rsidRPr="007E104A" w:rsidRDefault="007E104A" w:rsidP="007E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vanish/>
                <w:sz w:val="26"/>
                <w:szCs w:val="26"/>
              </w:rPr>
              <w:drawing>
                <wp:inline distT="0" distB="0" distL="0" distR="0">
                  <wp:extent cx="1145540" cy="760095"/>
                  <wp:effectExtent l="0" t="0" r="0" b="1905"/>
                  <wp:docPr id="2" name="Picture 2" descr="Description: C:\Users\Admin\Downloads\kehoachgiaoduc-1737335331194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escription: C:\Users\Admin\Downloads\kehoachgiaoduc-1737335331194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540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br/>
              <w:t>20/01/2025</w:t>
            </w:r>
            <w:r w:rsidRPr="007E104A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:rsidR="007E104A" w:rsidRPr="007E104A" w:rsidRDefault="007E104A" w:rsidP="007E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vanish/>
                <w:sz w:val="26"/>
                <w:szCs w:val="26"/>
              </w:rPr>
              <w:drawing>
                <wp:inline distT="0" distB="0" distL="0" distR="0">
                  <wp:extent cx="1145540" cy="760095"/>
                  <wp:effectExtent l="0" t="0" r="0" b="1905"/>
                  <wp:docPr id="1" name="Picture 1" descr="Description: C:\Users\Admin\Downloads\kehoachgiaoduc-1737335331194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scription: C:\Users\Admin\Downloads\kehoachgiaoduc-1737335331194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540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104A" w:rsidRPr="007E104A" w:rsidRDefault="007E104A" w:rsidP="007E104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</w:pPr>
            <w:r w:rsidRPr="007E104A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br/>
              <w:t>20/01/2025</w:t>
            </w:r>
            <w:r w:rsidRPr="007E104A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br/>
              <w:t>Đã ký số</w:t>
            </w:r>
          </w:p>
        </w:tc>
      </w:tr>
    </w:tbl>
    <w:p w:rsidR="007E104A" w:rsidRPr="007E104A" w:rsidRDefault="007E104A" w:rsidP="007E104A">
      <w:pPr>
        <w:spacing w:after="0" w:line="288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vi-VN"/>
        </w:rPr>
      </w:pPr>
    </w:p>
    <w:p w:rsidR="002F78CF" w:rsidRPr="007E104A" w:rsidRDefault="007E104A" w:rsidP="007E1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7E104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Phạm Thị Tuyết Phượng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7E104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Nguyễn Thị Lan Hương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7E104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Nguyễn Thu Ph</w:t>
      </w:r>
      <w:r>
        <w:rPr>
          <w:rFonts w:ascii="Times New Roman" w:eastAsia="Times New Roman" w:hAnsi="Times New Roman" w:cs="Times New Roman"/>
          <w:sz w:val="28"/>
          <w:szCs w:val="28"/>
        </w:rPr>
        <w:t>ương</w:t>
      </w:r>
    </w:p>
    <w:sectPr w:rsidR="002F78CF" w:rsidRPr="007E104A" w:rsidSect="007E104A">
      <w:pgSz w:w="15840" w:h="12240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04A"/>
    <w:rsid w:val="002F78CF"/>
    <w:rsid w:val="007E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file:///C:\Users\Admin\Downloads\kehoachgiaoduc-1737335331194.doc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1417</Words>
  <Characters>8078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KẾ HOẠCH GIÁO DỤC THÁNG 2 - LỨA TUỔI MẪU GIÁO BÉ 3-4 TUỔI - LỚP Bé C2  Tên giáo </vt:lpstr>
      <vt:lpstr>    </vt:lpstr>
      <vt:lpstr>    </vt:lpstr>
    </vt:vector>
  </TitlesOfParts>
  <Company/>
  <LinksUpToDate>false</LinksUpToDate>
  <CharactersWithSpaces>9477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2025-01-22T00:42:00Z</dcterms:created>
  <dcterms:modified xsi:type="dcterms:W3CDTF">2025-01-22T00:43:00Z</dcterms:modified>
</cp:coreProperties>
</file>