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8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1C64B339" w:rsidR="00744D5B" w:rsidRDefault="00B43800" w:rsidP="004C274E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05047">
        <w:rPr>
          <w:rFonts w:ascii="Times New Roman" w:eastAsia="Times New Roman" w:hAnsi="Times New Roman"/>
          <w:b/>
          <w:sz w:val="30"/>
          <w:szCs w:val="30"/>
        </w:rPr>
        <w:t>32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07CCEB06" w14:textId="559AFA9C" w:rsidR="00C14C5E" w:rsidRPr="00C05047" w:rsidRDefault="00C05047" w:rsidP="004C274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C05047">
        <w:rPr>
          <w:rFonts w:ascii="Times New Roman" w:eastAsia="Times New Roman" w:hAnsi="Times New Roman"/>
          <w:sz w:val="24"/>
          <w:szCs w:val="24"/>
        </w:rPr>
        <w:t>(22/04/2024 - 26/04/2024)</w:t>
      </w:r>
    </w:p>
    <w:p w14:paraId="344AF81E" w14:textId="750CFCA5" w:rsidR="008363F5" w:rsidRPr="00436475" w:rsidRDefault="009A5E6C" w:rsidP="00436475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val="vi-VN"/>
        </w:rPr>
      </w:pPr>
      <w:r w:rsidRPr="00C82BC4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BỔ TRỢ TIẾNG ANH VỚI GVNN</w:t>
      </w:r>
    </w:p>
    <w:p w14:paraId="3B1D643A" w14:textId="77777777" w:rsidR="008363F5" w:rsidRPr="00436475" w:rsidRDefault="009A5E6C" w:rsidP="004C27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436475">
        <w:rPr>
          <w:rFonts w:ascii="Times New Roman" w:eastAsia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A418687" w14:textId="6C9D993F" w:rsidR="008363F5" w:rsidRPr="00436475" w:rsidRDefault="009A5E6C" w:rsidP="004C27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A075EE">
        <w:rPr>
          <w:rFonts w:ascii="Times New Roman" w:eastAsia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nhé!.</w:t>
      </w:r>
    </w:p>
    <w:p w14:paraId="1E275E63" w14:textId="3411F93F" w:rsidR="00520687" w:rsidRPr="008F601D" w:rsidRDefault="002D4C7F" w:rsidP="004C274E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val="vi-VN"/>
        </w:rPr>
      </w:pPr>
      <w:r w:rsidRPr="008F601D">
        <w:rPr>
          <w:rFonts w:ascii="Times New Roman" w:eastAsia="Times New Roman" w:hAnsi="Times New Roman"/>
          <w:b/>
          <w:color w:val="4472C4" w:themeColor="accent1"/>
          <w:sz w:val="32"/>
          <w:szCs w:val="32"/>
        </w:rPr>
        <w:t>REVIEW</w:t>
      </w:r>
      <w:r w:rsidRPr="008F601D"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 </w:t>
      </w:r>
    </w:p>
    <w:p w14:paraId="16F2A51F" w14:textId="675CB8E1" w:rsidR="008363F5" w:rsidRPr="00520687" w:rsidRDefault="009A5E6C" w:rsidP="004C274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953"/>
        <w:gridCol w:w="1701"/>
      </w:tblGrid>
      <w:tr w:rsidR="008363F5" w14:paraId="1C92502F" w14:textId="77777777" w:rsidTr="00057611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53" w:type="dxa"/>
          </w:tcPr>
          <w:p w14:paraId="02ACA07E" w14:textId="77777777" w:rsidR="008363F5" w:rsidRDefault="008363F5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7A29E842" w14:textId="77777777" w:rsidR="00C37AAB" w:rsidRDefault="00C37AAB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  <w:p w14:paraId="1314B5E2" w14:textId="664EDAB9" w:rsidR="008363F5" w:rsidRDefault="009A5E6C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F20233" w14:paraId="6464C34A" w14:textId="77777777" w:rsidTr="008F601D">
        <w:trPr>
          <w:trHeight w:val="945"/>
        </w:trPr>
        <w:tc>
          <w:tcPr>
            <w:tcW w:w="729" w:type="dxa"/>
          </w:tcPr>
          <w:p w14:paraId="2757E86E" w14:textId="624360D7" w:rsidR="00E41BC2" w:rsidRPr="008F601D" w:rsidRDefault="009A5E6C" w:rsidP="004C274E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7B6859B8" w14:textId="7B5DF08E" w:rsidR="008363F5" w:rsidRPr="00C05047" w:rsidRDefault="00C05047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</w:rPr>
              <w:t>63</w:t>
            </w:r>
          </w:p>
        </w:tc>
        <w:tc>
          <w:tcPr>
            <w:tcW w:w="8953" w:type="dxa"/>
          </w:tcPr>
          <w:p w14:paraId="3462AD03" w14:textId="77777777" w:rsidR="00123FE0" w:rsidRDefault="00C05047" w:rsidP="00F20233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C050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TEST CORRECTION</w:t>
            </w:r>
          </w:p>
          <w:p w14:paraId="430DE931" w14:textId="45B760C0" w:rsidR="008F601D" w:rsidRPr="008F601D" w:rsidRDefault="008F601D" w:rsidP="00F20233">
            <w:pPr>
              <w:spacing w:before="120" w:after="120"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8F601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(CHỮA BÀI KIỂM TRA VIẾT)</w:t>
            </w:r>
          </w:p>
        </w:tc>
        <w:tc>
          <w:tcPr>
            <w:tcW w:w="1701" w:type="dxa"/>
          </w:tcPr>
          <w:p w14:paraId="1C3F6EF8" w14:textId="77777777" w:rsidR="00116A41" w:rsidRDefault="00116A41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7847CBBE" w14:textId="77777777" w:rsidR="00116A41" w:rsidRDefault="00116A41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0F5C563B" w14:textId="02731293" w:rsidR="00544E7A" w:rsidRPr="00E74A1A" w:rsidRDefault="00544E7A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</w:tc>
      </w:tr>
      <w:tr w:rsidR="008363F5" w:rsidRPr="00C05047" w14:paraId="185C5405" w14:textId="77777777" w:rsidTr="00F20233">
        <w:trPr>
          <w:trHeight w:val="951"/>
        </w:trPr>
        <w:tc>
          <w:tcPr>
            <w:tcW w:w="729" w:type="dxa"/>
          </w:tcPr>
          <w:p w14:paraId="66D40A16" w14:textId="77777777" w:rsidR="00116A41" w:rsidRDefault="00116A41" w:rsidP="004C274E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34DEA8E8" w14:textId="77777777" w:rsidR="008F601D" w:rsidRDefault="008F601D" w:rsidP="004C274E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4A1EBFC3" w14:textId="77777777" w:rsidR="008F601D" w:rsidRDefault="008F601D" w:rsidP="004C274E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1C7C3A52" w14:textId="77777777" w:rsidR="008F601D" w:rsidRPr="00057611" w:rsidRDefault="008F601D" w:rsidP="004C274E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1BF2FB40" w14:textId="7CBD787E" w:rsidR="008363F5" w:rsidRPr="00C05047" w:rsidRDefault="00C05047" w:rsidP="00116A41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</w:rPr>
              <w:t>64</w:t>
            </w:r>
          </w:p>
        </w:tc>
        <w:tc>
          <w:tcPr>
            <w:tcW w:w="8953" w:type="dxa"/>
          </w:tcPr>
          <w:p w14:paraId="133B2CA9" w14:textId="2B7D7313" w:rsidR="008A652C" w:rsidRPr="008F601D" w:rsidRDefault="00C05047" w:rsidP="00C05047">
            <w:pPr>
              <w:spacing w:before="120" w:after="120" w:line="312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0504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Unit Review 2</w:t>
            </w:r>
            <w:r w:rsidR="008F60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F601D" w:rsidRPr="008F60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(Ôn tập Bài 2):</w:t>
            </w:r>
          </w:p>
          <w:p w14:paraId="112947CA" w14:textId="75DAF308" w:rsidR="00C05047" w:rsidRPr="008F601D" w:rsidRDefault="00C05047" w:rsidP="00C05047">
            <w:pPr>
              <w:spacing w:before="120" w:after="120" w:line="312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0504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Review</w:t>
            </w:r>
            <w:r w:rsidR="008F60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F601D" w:rsidRPr="008F60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  <w:r w:rsidRPr="008F60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77B3CC53" w14:textId="3C3703D5" w:rsidR="00C05047" w:rsidRPr="00C05047" w:rsidRDefault="00C05047" w:rsidP="00C05047">
            <w:pPr>
              <w:spacing w:before="120" w:after="120" w:line="312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C0504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 went</w:t>
            </w:r>
            <w:r w:rsidR="008F60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F601D" w:rsidRPr="008F60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(đã đi)</w:t>
            </w:r>
            <w:r w:rsidRPr="00C0504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, drank</w:t>
            </w:r>
            <w:r w:rsidR="008F60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F601D" w:rsidRPr="008F60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(đã uống)</w:t>
            </w:r>
            <w:r w:rsidRPr="00C0504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, ate</w:t>
            </w:r>
            <w:r w:rsidR="008F60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F601D" w:rsidRPr="008F60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(đã ăn)</w:t>
            </w:r>
            <w:r w:rsidRPr="00C0504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, did</w:t>
            </w:r>
            <w:r w:rsidR="008F60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F601D" w:rsidRPr="008F60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(đã làm)</w:t>
            </w:r>
            <w:r w:rsidRPr="00C0504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, ran</w:t>
            </w:r>
            <w:r w:rsidR="008F60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F601D" w:rsidRPr="008F60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(đã chạy)</w:t>
            </w:r>
            <w:r w:rsidRPr="00C0504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, met</w:t>
            </w:r>
            <w:r w:rsidR="008F60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F601D" w:rsidRPr="008F60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(đã gặp)</w:t>
            </w:r>
            <w:r w:rsidRPr="008F60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.</w:t>
            </w:r>
          </w:p>
          <w:p w14:paraId="47B271FB" w14:textId="397782E2" w:rsidR="00C05047" w:rsidRPr="008F601D" w:rsidRDefault="000D3966" w:rsidP="00C05047">
            <w:pPr>
              <w:spacing w:before="120" w:after="120" w:line="312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Structures</w:t>
            </w:r>
            <w:r w:rsidR="008F60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F601D" w:rsidRPr="008F60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</w:t>
            </w:r>
            <w:r w:rsidR="00C05047" w:rsidRPr="008F60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5FC76D13" w14:textId="34108E0D" w:rsidR="008F601D" w:rsidRPr="008F601D" w:rsidRDefault="00C05047" w:rsidP="00C05047">
            <w:pPr>
              <w:spacing w:before="120" w:after="120" w:line="312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0504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* Where did you go yesterday? </w:t>
            </w:r>
            <w:r w:rsidR="008F60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F601D" w:rsidRPr="008F60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(Bạn đã </w:t>
            </w:r>
            <w:r w:rsidR="00233A09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đi đâu </w:t>
            </w:r>
            <w:r w:rsidR="008F601D" w:rsidRPr="008F60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ngày hôm qua?)</w:t>
            </w:r>
          </w:p>
          <w:p w14:paraId="11FBC9F2" w14:textId="72529328" w:rsidR="00C05047" w:rsidRPr="00C05047" w:rsidRDefault="00C05047" w:rsidP="00C05047">
            <w:pPr>
              <w:spacing w:before="120" w:after="120" w:line="312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C0504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 I went to the park.</w:t>
            </w:r>
            <w:r w:rsidR="008F60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F601D" w:rsidRPr="008F601D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(Tôi đã đi tới công viên.)</w:t>
            </w:r>
          </w:p>
        </w:tc>
        <w:tc>
          <w:tcPr>
            <w:tcW w:w="1701" w:type="dxa"/>
          </w:tcPr>
          <w:p w14:paraId="40D1D580" w14:textId="77777777" w:rsidR="008F601D" w:rsidRDefault="008F601D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727AAE6D" w14:textId="77777777" w:rsidR="008F601D" w:rsidRDefault="008F601D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172B7E5C" w14:textId="77777777" w:rsidR="008F601D" w:rsidRDefault="008F601D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02DAF7F7" w14:textId="67829218" w:rsidR="008F601D" w:rsidRDefault="008F601D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Bài </w:t>
            </w:r>
            <w:r w:rsidR="00C05047" w:rsidRPr="00C05047">
              <w:rPr>
                <w:rFonts w:ascii="Times New Roman" w:eastAsia="Times New Roman" w:hAnsi="Times New Roman"/>
                <w:b/>
                <w:bCs/>
                <w:lang w:val="vi-VN"/>
              </w:rPr>
              <w:t>01</w:t>
            </w:r>
          </w:p>
          <w:p w14:paraId="2A65A449" w14:textId="7A9B4884" w:rsidR="00065988" w:rsidRPr="00E74A1A" w:rsidRDefault="008F601D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Trang </w:t>
            </w:r>
            <w:r w:rsidR="00C05047" w:rsidRPr="00C05047">
              <w:rPr>
                <w:rFonts w:ascii="Times New Roman" w:eastAsia="Times New Roman" w:hAnsi="Times New Roman"/>
                <w:b/>
                <w:bCs/>
                <w:lang w:val="vi-VN"/>
              </w:rPr>
              <w:t>59</w:t>
            </w:r>
          </w:p>
        </w:tc>
      </w:tr>
    </w:tbl>
    <w:p w14:paraId="291012F1" w14:textId="77777777" w:rsidR="00957A68" w:rsidRPr="00116A41" w:rsidRDefault="00957A68" w:rsidP="004C274E">
      <w:pPr>
        <w:spacing w:after="0" w:line="360" w:lineRule="auto"/>
        <w:ind w:firstLine="284"/>
        <w:rPr>
          <w:rFonts w:ascii="Times New Roman" w:eastAsia="Times New Roman" w:hAnsi="Times New Roman"/>
          <w:b/>
          <w:i/>
          <w:sz w:val="24"/>
          <w:szCs w:val="24"/>
          <w:lang w:val="vi-VN"/>
        </w:rPr>
      </w:pPr>
    </w:p>
    <w:p w14:paraId="68B37A32" w14:textId="77777777" w:rsidR="00070E4B" w:rsidRDefault="00070E4B" w:rsidP="004C274E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4C274E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4C274E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5A00778" w14:textId="77777777" w:rsidR="00DC51AF" w:rsidRPr="00DC51AF" w:rsidRDefault="00070E4B" w:rsidP="00DC51AF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4E2F1790" w14:textId="7F53F1EA" w:rsidR="00070E4B" w:rsidRPr="00436475" w:rsidRDefault="00070E4B" w:rsidP="004C274E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Username: hsupgrade3; </w:t>
      </w:r>
      <w:r w:rsidRPr="004364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Password: upgrade@2023</w:t>
      </w:r>
    </w:p>
    <w:p w14:paraId="7FA7DC2E" w14:textId="77777777" w:rsidR="008363F5" w:rsidRPr="00BB59FA" w:rsidRDefault="00070E4B" w:rsidP="004C274E">
      <w:pPr>
        <w:tabs>
          <w:tab w:val="left" w:pos="3581"/>
        </w:tabs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2D4A"/>
    <w:multiLevelType w:val="hybridMultilevel"/>
    <w:tmpl w:val="6318F7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F9261C"/>
    <w:multiLevelType w:val="hybridMultilevel"/>
    <w:tmpl w:val="6232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6018AC"/>
    <w:multiLevelType w:val="hybridMultilevel"/>
    <w:tmpl w:val="46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56E88"/>
    <w:multiLevelType w:val="hybridMultilevel"/>
    <w:tmpl w:val="63EC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04954">
    <w:abstractNumId w:val="11"/>
  </w:num>
  <w:num w:numId="2" w16cid:durableId="1291472396">
    <w:abstractNumId w:val="2"/>
  </w:num>
  <w:num w:numId="3" w16cid:durableId="695542608">
    <w:abstractNumId w:val="6"/>
  </w:num>
  <w:num w:numId="4" w16cid:durableId="1136872176">
    <w:abstractNumId w:val="13"/>
  </w:num>
  <w:num w:numId="5" w16cid:durableId="1283852127">
    <w:abstractNumId w:val="7"/>
  </w:num>
  <w:num w:numId="6" w16cid:durableId="383989979">
    <w:abstractNumId w:val="3"/>
  </w:num>
  <w:num w:numId="7" w16cid:durableId="1936475087">
    <w:abstractNumId w:val="1"/>
  </w:num>
  <w:num w:numId="8" w16cid:durableId="177551808">
    <w:abstractNumId w:val="4"/>
  </w:num>
  <w:num w:numId="9" w16cid:durableId="2147232230">
    <w:abstractNumId w:val="9"/>
  </w:num>
  <w:num w:numId="10" w16cid:durableId="259409543">
    <w:abstractNumId w:val="10"/>
  </w:num>
  <w:num w:numId="11" w16cid:durableId="1601377923">
    <w:abstractNumId w:val="0"/>
  </w:num>
  <w:num w:numId="12" w16cid:durableId="1631322795">
    <w:abstractNumId w:val="16"/>
  </w:num>
  <w:num w:numId="13" w16cid:durableId="630095816">
    <w:abstractNumId w:val="14"/>
  </w:num>
  <w:num w:numId="14" w16cid:durableId="377239624">
    <w:abstractNumId w:val="12"/>
  </w:num>
  <w:num w:numId="15" w16cid:durableId="19357626">
    <w:abstractNumId w:val="5"/>
  </w:num>
  <w:num w:numId="16" w16cid:durableId="821190424">
    <w:abstractNumId w:val="15"/>
  </w:num>
  <w:num w:numId="17" w16cid:durableId="1017539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52B38"/>
    <w:rsid w:val="00057611"/>
    <w:rsid w:val="00065988"/>
    <w:rsid w:val="00070E4B"/>
    <w:rsid w:val="00095808"/>
    <w:rsid w:val="000A7942"/>
    <w:rsid w:val="000D07AF"/>
    <w:rsid w:val="000D3966"/>
    <w:rsid w:val="001168D7"/>
    <w:rsid w:val="00116A41"/>
    <w:rsid w:val="00123FE0"/>
    <w:rsid w:val="00193EFB"/>
    <w:rsid w:val="001A3317"/>
    <w:rsid w:val="001C1B07"/>
    <w:rsid w:val="00216A29"/>
    <w:rsid w:val="00233A09"/>
    <w:rsid w:val="002761FD"/>
    <w:rsid w:val="002D4C7F"/>
    <w:rsid w:val="002F56CF"/>
    <w:rsid w:val="00356182"/>
    <w:rsid w:val="003C25B8"/>
    <w:rsid w:val="00436475"/>
    <w:rsid w:val="00450D9E"/>
    <w:rsid w:val="004726A4"/>
    <w:rsid w:val="004C274E"/>
    <w:rsid w:val="004D3B54"/>
    <w:rsid w:val="004F5F0F"/>
    <w:rsid w:val="00506B8F"/>
    <w:rsid w:val="00512A9F"/>
    <w:rsid w:val="00520687"/>
    <w:rsid w:val="00544E7A"/>
    <w:rsid w:val="00554F2F"/>
    <w:rsid w:val="00586DB2"/>
    <w:rsid w:val="005912D1"/>
    <w:rsid w:val="005A5078"/>
    <w:rsid w:val="005D173A"/>
    <w:rsid w:val="005D55FA"/>
    <w:rsid w:val="005F6B2B"/>
    <w:rsid w:val="0061633D"/>
    <w:rsid w:val="0063577F"/>
    <w:rsid w:val="006435F6"/>
    <w:rsid w:val="0065098A"/>
    <w:rsid w:val="006B4B64"/>
    <w:rsid w:val="006C1598"/>
    <w:rsid w:val="00744D5B"/>
    <w:rsid w:val="00757942"/>
    <w:rsid w:val="00783ACB"/>
    <w:rsid w:val="007C7869"/>
    <w:rsid w:val="0080399D"/>
    <w:rsid w:val="008363F5"/>
    <w:rsid w:val="00877B71"/>
    <w:rsid w:val="00887D50"/>
    <w:rsid w:val="008A652C"/>
    <w:rsid w:val="008F601D"/>
    <w:rsid w:val="00922605"/>
    <w:rsid w:val="00957A68"/>
    <w:rsid w:val="009A5E6C"/>
    <w:rsid w:val="009B4137"/>
    <w:rsid w:val="00A0527F"/>
    <w:rsid w:val="00A075EE"/>
    <w:rsid w:val="00A427C4"/>
    <w:rsid w:val="00A5112B"/>
    <w:rsid w:val="00A6352A"/>
    <w:rsid w:val="00A72617"/>
    <w:rsid w:val="00A852AE"/>
    <w:rsid w:val="00A921E1"/>
    <w:rsid w:val="00A930DB"/>
    <w:rsid w:val="00B2371F"/>
    <w:rsid w:val="00B24D89"/>
    <w:rsid w:val="00B43800"/>
    <w:rsid w:val="00B537BE"/>
    <w:rsid w:val="00B6514C"/>
    <w:rsid w:val="00B83DDB"/>
    <w:rsid w:val="00BA0F66"/>
    <w:rsid w:val="00BA17AD"/>
    <w:rsid w:val="00BB3BC3"/>
    <w:rsid w:val="00BB59FA"/>
    <w:rsid w:val="00BD7469"/>
    <w:rsid w:val="00C05047"/>
    <w:rsid w:val="00C14C5E"/>
    <w:rsid w:val="00C25371"/>
    <w:rsid w:val="00C37AAB"/>
    <w:rsid w:val="00C82BC4"/>
    <w:rsid w:val="00C917AF"/>
    <w:rsid w:val="00CD2DA2"/>
    <w:rsid w:val="00CF04C3"/>
    <w:rsid w:val="00CF0E99"/>
    <w:rsid w:val="00D3220A"/>
    <w:rsid w:val="00D531CF"/>
    <w:rsid w:val="00D92A93"/>
    <w:rsid w:val="00D94831"/>
    <w:rsid w:val="00DA5C53"/>
    <w:rsid w:val="00DB023A"/>
    <w:rsid w:val="00DC091B"/>
    <w:rsid w:val="00DC51AF"/>
    <w:rsid w:val="00E03A4A"/>
    <w:rsid w:val="00E41BC2"/>
    <w:rsid w:val="00E54903"/>
    <w:rsid w:val="00E74A1A"/>
    <w:rsid w:val="00E91E74"/>
    <w:rsid w:val="00EA37C4"/>
    <w:rsid w:val="00EC33A9"/>
    <w:rsid w:val="00EC5427"/>
    <w:rsid w:val="00F06BA0"/>
    <w:rsid w:val="00F20233"/>
    <w:rsid w:val="00FB04C3"/>
    <w:rsid w:val="00FD1973"/>
    <w:rsid w:val="00FF1FD4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AAE9181F-D1ED-49DD-9F41-64A98DF0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fontstyle01">
    <w:name w:val="fontstyle01"/>
    <w:basedOn w:val="DefaultParagraphFont"/>
    <w:rsid w:val="00887D5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87D50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87D50"/>
    <w:rPr>
      <w:rFonts w:ascii="Cambria" w:hAnsi="Cambria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E1F65B-F366-45E7-B2DF-AB7F9EEB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100</cp:revision>
  <cp:lastPrinted>2024-01-26T03:32:00Z</cp:lastPrinted>
  <dcterms:created xsi:type="dcterms:W3CDTF">2023-09-25T04:33:00Z</dcterms:created>
  <dcterms:modified xsi:type="dcterms:W3CDTF">2024-04-25T07:45:00Z</dcterms:modified>
</cp:coreProperties>
</file>