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2EF7" w:rsidRPr="007B2EF7" w:rsidRDefault="001A13B6" w:rsidP="007B2EF7">
      <w:pPr>
        <w:shd w:val="clear" w:color="auto" w:fill="FFFFFF"/>
        <w:spacing w:before="150" w:after="150" w:line="360" w:lineRule="atLeast"/>
        <w:outlineLvl w:val="3"/>
        <w:rPr>
          <w:rFonts w:asciiTheme="majorHAnsi" w:eastAsia="Times New Roman" w:hAnsiTheme="majorHAnsi" w:cstheme="majorHAnsi"/>
          <w:bCs/>
          <w:color w:val="444444"/>
          <w:sz w:val="26"/>
          <w:szCs w:val="26"/>
          <w:lang w:eastAsia="vi-VN"/>
        </w:rPr>
      </w:pPr>
      <w:r>
        <w:rPr>
          <w:rFonts w:asciiTheme="majorHAnsi" w:eastAsia="Times New Roman" w:hAnsiTheme="majorHAnsi" w:cstheme="majorHAnsi"/>
          <w:bCs/>
          <w:color w:val="444444"/>
          <w:sz w:val="26"/>
          <w:szCs w:val="26"/>
          <w:lang w:val="en-US" w:eastAsia="vi-VN"/>
        </w:rPr>
        <w:t xml:space="preserve">      </w:t>
      </w:r>
      <w:r w:rsidR="007B2EF7" w:rsidRPr="007B2EF7">
        <w:rPr>
          <w:rFonts w:asciiTheme="majorHAnsi" w:eastAsia="Times New Roman" w:hAnsiTheme="majorHAnsi" w:cstheme="majorHAnsi"/>
          <w:bCs/>
          <w:color w:val="444444"/>
          <w:sz w:val="26"/>
          <w:szCs w:val="26"/>
          <w:lang w:eastAsia="vi-VN"/>
        </w:rPr>
        <w:t>Đọc sách là một thói quen rất bổ ích, đặc biệt là đối với học sinh trong các trường học. Duy trì, phát triển văn hóa đọc giúp các em lĩnh hội các giá trị văn hóa xã hội, hình thành và phát triển kỹ năng giao tiếp thông tin, tiếp nhận tri thức, hình thành nên nhân cách cho các em..</w:t>
      </w:r>
    </w:p>
    <w:p w:rsidR="007B2EF7" w:rsidRPr="007B2EF7" w:rsidRDefault="001A13B6" w:rsidP="007B2EF7">
      <w:pPr>
        <w:shd w:val="clear" w:color="auto" w:fill="FFFFFF"/>
        <w:spacing w:after="150" w:line="450" w:lineRule="atLeast"/>
        <w:jc w:val="both"/>
        <w:rPr>
          <w:rFonts w:asciiTheme="majorHAnsi" w:eastAsia="Times New Roman" w:hAnsiTheme="majorHAnsi" w:cstheme="majorHAnsi"/>
          <w:color w:val="333333"/>
          <w:sz w:val="26"/>
          <w:szCs w:val="26"/>
          <w:lang w:eastAsia="vi-VN"/>
        </w:rPr>
      </w:pPr>
      <w:r>
        <w:rPr>
          <w:rFonts w:asciiTheme="majorHAnsi" w:eastAsia="Times New Roman" w:hAnsiTheme="majorHAnsi" w:cstheme="majorHAnsi"/>
          <w:color w:val="333333"/>
          <w:sz w:val="26"/>
          <w:szCs w:val="26"/>
          <w:lang w:val="en-US" w:eastAsia="vi-VN"/>
        </w:rPr>
        <w:t xml:space="preserve">     </w:t>
      </w:r>
      <w:r w:rsidR="007B2EF7" w:rsidRPr="007B2EF7">
        <w:rPr>
          <w:rFonts w:asciiTheme="majorHAnsi" w:eastAsia="Times New Roman" w:hAnsiTheme="majorHAnsi" w:cstheme="majorHAnsi"/>
          <w:color w:val="333333"/>
          <w:sz w:val="26"/>
          <w:szCs w:val="26"/>
          <w:lang w:eastAsia="vi-VN"/>
        </w:rPr>
        <w:t>Trong đời sống tinh thần của mỗi chúng ta, sách đóng vai trò rất </w:t>
      </w:r>
      <w:r w:rsidR="007B2EF7" w:rsidRPr="007B2EF7">
        <w:rPr>
          <w:rFonts w:asciiTheme="majorHAnsi" w:eastAsia="Times New Roman" w:hAnsiTheme="majorHAnsi" w:cstheme="majorHAnsi"/>
          <w:color w:val="000000"/>
          <w:sz w:val="26"/>
          <w:szCs w:val="26"/>
          <w:lang w:eastAsia="vi-VN"/>
        </w:rPr>
        <w:t>quan trọng. Sách là chiếc chìa khoá vạn năng mở cửa lâu đài trí tuệ và tâm hồn con người, là người thầy siêu việt thắp sáng trong ta nguồn tri thức vô tận, dạy chúng ta biết sống và biết hy sinh. Sách là kho tàng tri thức quan trọng đối với tất cả mọi người bởi sách ghi lại những kiến thức, những giá trị của cuộc sống mà người đi trước đã kiếm tìm, học tập, trải nghiệm và truyền lại cho thế hệ sau. Những cuốn sách có nội dung tốt sẽ đưa đến cho chúng ta không chỉ những hiểu biết mới mà còn cả những sự suy nghĩ tìm tòi và sự biến đổi về tâm hồn. Có thể nói sách chính là người bạn tâm giao chia sẻ mọi nỗi vui, buồn sâu kín của mỗi con người. Mọi thành công của con người đều nhờ sự kết hợp của kinh nghiệm bản thân với tri thức lĩnh hội được từ việc học trong cuộc sống và trong sách vở. Chính vì vậy mà từ lâu sách đã trở thành một nhu cầu cần thiết của loài người trên thế giới.</w:t>
      </w:r>
    </w:p>
    <w:p w:rsidR="007B2EF7" w:rsidRDefault="001A13B6" w:rsidP="007B2EF7">
      <w:pPr>
        <w:shd w:val="clear" w:color="auto" w:fill="FFFFFF"/>
        <w:spacing w:after="150" w:line="450" w:lineRule="atLeast"/>
        <w:jc w:val="both"/>
        <w:rPr>
          <w:color w:val="000000"/>
          <w:sz w:val="26"/>
          <w:szCs w:val="26"/>
          <w:shd w:val="clear" w:color="auto" w:fill="FFFFFF"/>
          <w:lang w:val="en-US"/>
        </w:rPr>
      </w:pPr>
      <w:r>
        <w:rPr>
          <w:rFonts w:asciiTheme="majorHAnsi" w:eastAsia="Times New Roman" w:hAnsiTheme="majorHAnsi" w:cstheme="majorHAnsi"/>
          <w:color w:val="000000"/>
          <w:sz w:val="26"/>
          <w:szCs w:val="26"/>
          <w:lang w:val="en-US" w:eastAsia="vi-VN"/>
        </w:rPr>
        <w:t xml:space="preserve">     </w:t>
      </w:r>
      <w:r w:rsidR="007B2EF7" w:rsidRPr="007B2EF7">
        <w:rPr>
          <w:rFonts w:asciiTheme="majorHAnsi" w:eastAsia="Times New Roman" w:hAnsiTheme="majorHAnsi" w:cstheme="majorHAnsi"/>
          <w:color w:val="000000"/>
          <w:sz w:val="26"/>
          <w:szCs w:val="26"/>
          <w:lang w:eastAsia="vi-VN"/>
        </w:rPr>
        <w:t xml:space="preserve">Xuất phát từ nhận thức đúng đắn về mục đích, ý nghĩa và vai trò to lớn của việc đọc sách, </w:t>
      </w:r>
      <w:r w:rsidR="00AE412E">
        <w:rPr>
          <w:rFonts w:asciiTheme="majorHAnsi" w:eastAsia="Times New Roman" w:hAnsiTheme="majorHAnsi" w:cstheme="majorHAnsi"/>
          <w:color w:val="000000"/>
          <w:sz w:val="26"/>
          <w:szCs w:val="26"/>
          <w:lang w:val="en-US" w:eastAsia="vi-VN"/>
        </w:rPr>
        <w:t>ngày 4/4/2024 trường tiểu học Nguyễn Bỉnh Khiêm</w:t>
      </w:r>
      <w:r w:rsidR="002D7DEC">
        <w:rPr>
          <w:rFonts w:asciiTheme="majorHAnsi" w:eastAsia="Times New Roman" w:hAnsiTheme="majorHAnsi" w:cstheme="majorHAnsi"/>
          <w:color w:val="000000"/>
          <w:sz w:val="26"/>
          <w:szCs w:val="26"/>
          <w:lang w:val="en-US" w:eastAsia="vi-VN"/>
        </w:rPr>
        <w:t xml:space="preserve"> đã tổ chức “Ngày hội đọc sách” dành cho tất cả các thầy cô giáo cùng các em học sinh từ khối 1 đến khối 5. </w:t>
      </w:r>
      <w:r w:rsidR="0027124F" w:rsidRPr="0027124F">
        <w:rPr>
          <w:color w:val="000000"/>
          <w:sz w:val="26"/>
          <w:szCs w:val="26"/>
          <w:shd w:val="clear" w:color="auto" w:fill="FFFFFF"/>
        </w:rPr>
        <w:t>Đây là một hoạt động đầy thiết thực và có ý nghĩa nhằm tôn vinh các giá trị của sách, hướng tới việc củng cố, xây dựng và phát triển văn hóa đọc sách trong nhà trường.</w:t>
      </w:r>
      <w:r w:rsidR="00894D4E">
        <w:rPr>
          <w:color w:val="000000"/>
          <w:sz w:val="26"/>
          <w:szCs w:val="26"/>
          <w:shd w:val="clear" w:color="auto" w:fill="FFFFFF"/>
          <w:lang w:val="en-US"/>
        </w:rPr>
        <w:t xml:space="preserve"> Ngày hội tại trường đã diễn ra các hoạt động</w:t>
      </w:r>
      <w:r w:rsidR="00B757D3">
        <w:rPr>
          <w:color w:val="000000"/>
          <w:sz w:val="26"/>
          <w:szCs w:val="26"/>
          <w:shd w:val="clear" w:color="auto" w:fill="FFFFFF"/>
          <w:lang w:val="en-US"/>
        </w:rPr>
        <w:t xml:space="preserve"> cụ thể như:</w:t>
      </w:r>
    </w:p>
    <w:p w:rsidR="00B757D3" w:rsidRPr="00B757D3" w:rsidRDefault="00B757D3" w:rsidP="00B757D3">
      <w:pPr>
        <w:pStyle w:val="ListParagraph"/>
        <w:numPr>
          <w:ilvl w:val="0"/>
          <w:numId w:val="1"/>
        </w:numPr>
        <w:shd w:val="clear" w:color="auto" w:fill="FFFFFF"/>
        <w:spacing w:after="150" w:line="450" w:lineRule="atLeast"/>
        <w:jc w:val="both"/>
        <w:rPr>
          <w:rFonts w:asciiTheme="majorHAnsi" w:eastAsia="Times New Roman" w:hAnsiTheme="majorHAnsi" w:cstheme="majorHAnsi"/>
          <w:color w:val="333333"/>
          <w:sz w:val="26"/>
          <w:szCs w:val="26"/>
          <w:lang w:val="en-US" w:eastAsia="vi-VN"/>
        </w:rPr>
      </w:pPr>
      <w:r w:rsidRPr="00B757D3">
        <w:rPr>
          <w:rFonts w:asciiTheme="majorHAnsi" w:hAnsiTheme="majorHAnsi" w:cstheme="majorHAnsi"/>
          <w:color w:val="000000"/>
          <w:sz w:val="26"/>
          <w:szCs w:val="26"/>
          <w:shd w:val="clear" w:color="auto" w:fill="FFFFFF"/>
        </w:rPr>
        <w:t>Phát động phong trào: </w:t>
      </w:r>
      <w:r w:rsidRPr="00B757D3">
        <w:rPr>
          <w:rStyle w:val="Emphasis"/>
          <w:rFonts w:asciiTheme="majorHAnsi" w:hAnsiTheme="majorHAnsi" w:cstheme="majorHAnsi"/>
          <w:b/>
          <w:bCs/>
          <w:color w:val="000000"/>
          <w:sz w:val="26"/>
          <w:szCs w:val="26"/>
          <w:shd w:val="clear" w:color="auto" w:fill="FFFFFF"/>
        </w:rPr>
        <w:t>“ Vẽ tranh theo chủ đề</w:t>
      </w:r>
      <w:r w:rsidR="00CC4BE0">
        <w:rPr>
          <w:rStyle w:val="Emphasis"/>
          <w:rFonts w:asciiTheme="majorHAnsi" w:hAnsiTheme="majorHAnsi" w:cstheme="majorHAnsi"/>
          <w:b/>
          <w:bCs/>
          <w:color w:val="000000"/>
          <w:sz w:val="26"/>
          <w:szCs w:val="26"/>
          <w:shd w:val="clear" w:color="auto" w:fill="FFFFFF"/>
          <w:lang w:val="en-US"/>
        </w:rPr>
        <w:t>, viết cảm nhận sách và làm video giới thiệu sách</w:t>
      </w:r>
      <w:r w:rsidRPr="00B757D3">
        <w:rPr>
          <w:rStyle w:val="Emphasis"/>
          <w:rFonts w:asciiTheme="majorHAnsi" w:hAnsiTheme="majorHAnsi" w:cstheme="majorHAnsi"/>
          <w:b/>
          <w:bCs/>
          <w:color w:val="000000"/>
          <w:sz w:val="26"/>
          <w:szCs w:val="26"/>
          <w:shd w:val="clear" w:color="auto" w:fill="FFFFFF"/>
        </w:rPr>
        <w:t>”</w:t>
      </w:r>
      <w:r w:rsidRPr="00B757D3">
        <w:rPr>
          <w:rFonts w:asciiTheme="majorHAnsi" w:hAnsiTheme="majorHAnsi" w:cstheme="majorHAnsi"/>
          <w:color w:val="000000"/>
          <w:sz w:val="26"/>
          <w:szCs w:val="26"/>
          <w:shd w:val="clear" w:color="auto" w:fill="FFFFFF"/>
        </w:rPr>
        <w:t> đến tất cả học sinh trong toàn trường.</w:t>
      </w:r>
    </w:p>
    <w:p w:rsidR="00147493" w:rsidRDefault="001A13B6">
      <w:pPr>
        <w:rPr>
          <w:rFonts w:asciiTheme="majorHAnsi" w:hAnsiTheme="majorHAnsi" w:cstheme="majorHAnsi"/>
          <w:color w:val="000000"/>
          <w:sz w:val="26"/>
          <w:szCs w:val="26"/>
          <w:shd w:val="clear" w:color="auto" w:fill="FFFFFF"/>
        </w:rPr>
      </w:pPr>
      <w:r>
        <w:rPr>
          <w:rFonts w:asciiTheme="majorHAnsi" w:hAnsiTheme="majorHAnsi" w:cstheme="majorHAnsi"/>
          <w:color w:val="000000"/>
          <w:sz w:val="26"/>
          <w:szCs w:val="26"/>
          <w:shd w:val="clear" w:color="auto" w:fill="FFFFFF"/>
          <w:lang w:val="en-US"/>
        </w:rPr>
        <w:t xml:space="preserve">     </w:t>
      </w:r>
      <w:r w:rsidR="003D67D5" w:rsidRPr="003D67D5">
        <w:rPr>
          <w:rFonts w:asciiTheme="majorHAnsi" w:hAnsiTheme="majorHAnsi" w:cstheme="majorHAnsi"/>
          <w:color w:val="000000"/>
          <w:sz w:val="26"/>
          <w:szCs w:val="26"/>
          <w:shd w:val="clear" w:color="auto" w:fill="FFFFFF"/>
        </w:rPr>
        <w:t>Ngoài ra, 100% các lớp đều có </w:t>
      </w:r>
      <w:r w:rsidR="003D67D5" w:rsidRPr="003D67D5">
        <w:rPr>
          <w:rStyle w:val="Emphasis"/>
          <w:rFonts w:asciiTheme="majorHAnsi" w:hAnsiTheme="majorHAnsi" w:cstheme="majorHAnsi"/>
          <w:b/>
          <w:bCs/>
          <w:color w:val="000000"/>
          <w:sz w:val="26"/>
          <w:szCs w:val="26"/>
          <w:shd w:val="clear" w:color="auto" w:fill="FFFFFF"/>
        </w:rPr>
        <w:t>Thư viện lớp em</w:t>
      </w:r>
      <w:r w:rsidR="003D67D5" w:rsidRPr="003D67D5">
        <w:rPr>
          <w:rFonts w:asciiTheme="majorHAnsi" w:hAnsiTheme="majorHAnsi" w:cstheme="majorHAnsi"/>
          <w:color w:val="000000"/>
          <w:sz w:val="26"/>
          <w:szCs w:val="26"/>
          <w:shd w:val="clear" w:color="auto" w:fill="FFFFFF"/>
        </w:rPr>
        <w:t>. Nhiều em đã mang sách, truyện của mình đến lớp để góp phần làm cho Thư viện của lớp mình ngày thêm phong phú. Các em đã duy trì được phong trào đọc sách trong các giờ ra chơi ở </w:t>
      </w:r>
      <w:r w:rsidR="003D67D5" w:rsidRPr="003D67D5">
        <w:rPr>
          <w:rStyle w:val="Emphasis"/>
          <w:rFonts w:asciiTheme="majorHAnsi" w:hAnsiTheme="majorHAnsi" w:cstheme="majorHAnsi"/>
          <w:b/>
          <w:bCs/>
          <w:color w:val="000000"/>
          <w:sz w:val="26"/>
          <w:szCs w:val="26"/>
          <w:shd w:val="clear" w:color="auto" w:fill="FFFFFF"/>
        </w:rPr>
        <w:t>Thư viện lớp em</w:t>
      </w:r>
      <w:r w:rsidR="003D67D5" w:rsidRPr="003D67D5">
        <w:rPr>
          <w:rFonts w:asciiTheme="majorHAnsi" w:hAnsiTheme="majorHAnsi" w:cstheme="majorHAnsi"/>
          <w:color w:val="000000"/>
          <w:sz w:val="26"/>
          <w:szCs w:val="26"/>
          <w:shd w:val="clear" w:color="auto" w:fill="FFFFFF"/>
        </w:rPr>
        <w:t> và </w:t>
      </w:r>
      <w:r w:rsidR="003D67D5" w:rsidRPr="003D67D5">
        <w:rPr>
          <w:rStyle w:val="Emphasis"/>
          <w:rFonts w:asciiTheme="majorHAnsi" w:hAnsiTheme="majorHAnsi" w:cstheme="majorHAnsi"/>
          <w:b/>
          <w:bCs/>
          <w:color w:val="000000"/>
          <w:sz w:val="26"/>
          <w:szCs w:val="26"/>
          <w:shd w:val="clear" w:color="auto" w:fill="FFFFFF"/>
        </w:rPr>
        <w:t xml:space="preserve">Thư viện </w:t>
      </w:r>
      <w:r w:rsidR="003D67D5" w:rsidRPr="003D67D5">
        <w:rPr>
          <w:rFonts w:asciiTheme="majorHAnsi" w:hAnsiTheme="majorHAnsi" w:cstheme="majorHAnsi"/>
          <w:color w:val="000000"/>
          <w:sz w:val="26"/>
          <w:szCs w:val="26"/>
          <w:shd w:val="clear" w:color="auto" w:fill="FFFFFF"/>
        </w:rPr>
        <w:t>của nhà trường....</w:t>
      </w:r>
    </w:p>
    <w:p w:rsidR="00607E50" w:rsidRDefault="00607E50" w:rsidP="003D67D5">
      <w:pPr>
        <w:pStyle w:val="ListParagraph"/>
        <w:numPr>
          <w:ilvl w:val="0"/>
          <w:numId w:val="1"/>
        </w:numPr>
        <w:rPr>
          <w:rFonts w:asciiTheme="majorHAnsi" w:hAnsiTheme="majorHAnsi" w:cstheme="majorHAnsi"/>
          <w:sz w:val="26"/>
          <w:szCs w:val="26"/>
          <w:lang w:val="en-US"/>
        </w:rPr>
      </w:pPr>
      <w:r>
        <w:rPr>
          <w:rFonts w:asciiTheme="majorHAnsi" w:hAnsiTheme="majorHAnsi" w:cstheme="majorHAnsi"/>
          <w:sz w:val="26"/>
          <w:szCs w:val="26"/>
          <w:lang w:val="en-US"/>
        </w:rPr>
        <w:t>Gian</w:t>
      </w:r>
      <w:r w:rsidR="003D67D5">
        <w:rPr>
          <w:rFonts w:asciiTheme="majorHAnsi" w:hAnsiTheme="majorHAnsi" w:cstheme="majorHAnsi"/>
          <w:sz w:val="26"/>
          <w:szCs w:val="26"/>
          <w:lang w:val="en-US"/>
        </w:rPr>
        <w:t xml:space="preserve"> sách</w:t>
      </w:r>
      <w:r>
        <w:rPr>
          <w:rFonts w:asciiTheme="majorHAnsi" w:hAnsiTheme="majorHAnsi" w:cstheme="majorHAnsi"/>
          <w:sz w:val="26"/>
          <w:szCs w:val="26"/>
          <w:lang w:val="en-US"/>
        </w:rPr>
        <w:t xml:space="preserve"> trưng bày</w:t>
      </w:r>
      <w:r w:rsidR="003D67D5">
        <w:rPr>
          <w:rFonts w:asciiTheme="majorHAnsi" w:hAnsiTheme="majorHAnsi" w:cstheme="majorHAnsi"/>
          <w:sz w:val="26"/>
          <w:szCs w:val="26"/>
          <w:lang w:val="en-US"/>
        </w:rPr>
        <w:t xml:space="preserve"> của nhà sách Đinh Tị</w:t>
      </w:r>
      <w:r>
        <w:rPr>
          <w:rFonts w:asciiTheme="majorHAnsi" w:hAnsiTheme="majorHAnsi" w:cstheme="majorHAnsi"/>
          <w:sz w:val="26"/>
          <w:szCs w:val="26"/>
          <w:lang w:val="en-US"/>
        </w:rPr>
        <w:t>, đồng thời nhà sách cũng đã trao tặng thêm cho thư viện nhà trường những cuốn sách hay</w:t>
      </w:r>
    </w:p>
    <w:p w:rsidR="00A31750" w:rsidRDefault="00A31750" w:rsidP="003D67D5">
      <w:pPr>
        <w:pStyle w:val="ListParagraph"/>
        <w:numPr>
          <w:ilvl w:val="0"/>
          <w:numId w:val="1"/>
        </w:numPr>
        <w:rPr>
          <w:rFonts w:asciiTheme="majorHAnsi" w:hAnsiTheme="majorHAnsi" w:cstheme="majorHAnsi"/>
          <w:sz w:val="26"/>
          <w:szCs w:val="26"/>
          <w:lang w:val="en-US"/>
        </w:rPr>
      </w:pPr>
      <w:r>
        <w:rPr>
          <w:rFonts w:asciiTheme="majorHAnsi" w:hAnsiTheme="majorHAnsi" w:cstheme="majorHAnsi"/>
          <w:sz w:val="26"/>
          <w:szCs w:val="26"/>
          <w:lang w:val="en-US"/>
        </w:rPr>
        <w:t>Gian xếp sách nghệ thuật của các khối lớp 1,2,3 với nhiều loại sách, kích cỡ và chủ đề phong phú</w:t>
      </w:r>
    </w:p>
    <w:p w:rsidR="003D67D5" w:rsidRPr="00CE2DB0" w:rsidRDefault="005A4462" w:rsidP="003D67D5">
      <w:pPr>
        <w:pStyle w:val="ListParagraph"/>
        <w:numPr>
          <w:ilvl w:val="0"/>
          <w:numId w:val="1"/>
        </w:numPr>
        <w:rPr>
          <w:rFonts w:asciiTheme="majorHAnsi" w:hAnsiTheme="majorHAnsi" w:cstheme="majorHAnsi"/>
          <w:sz w:val="26"/>
          <w:szCs w:val="26"/>
          <w:lang w:val="en-US"/>
        </w:rPr>
      </w:pPr>
      <w:r>
        <w:rPr>
          <w:rFonts w:asciiTheme="majorHAnsi" w:hAnsiTheme="majorHAnsi" w:cstheme="majorHAnsi"/>
          <w:sz w:val="26"/>
          <w:szCs w:val="26"/>
          <w:lang w:val="en-US"/>
        </w:rPr>
        <w:t>Phần thi giới thiệu sách của khối lớp 4,5 với chủ đề: “Thăng Long – Hà Nội” và các tiết mục văn nghệ do các bạn học sinh lớp 3a1. 3a2</w:t>
      </w:r>
      <w:r w:rsidR="002215F0">
        <w:rPr>
          <w:rFonts w:asciiTheme="majorHAnsi" w:hAnsiTheme="majorHAnsi" w:cstheme="majorHAnsi"/>
          <w:sz w:val="26"/>
          <w:szCs w:val="26"/>
          <w:lang w:val="en-US"/>
        </w:rPr>
        <w:t>.</w:t>
      </w:r>
      <w:r w:rsidR="00607E50">
        <w:rPr>
          <w:rFonts w:asciiTheme="majorHAnsi" w:hAnsiTheme="majorHAnsi" w:cstheme="majorHAnsi"/>
          <w:sz w:val="26"/>
          <w:szCs w:val="26"/>
          <w:lang w:val="en-US"/>
        </w:rPr>
        <w:t xml:space="preserve"> </w:t>
      </w:r>
      <w:r w:rsidR="002215F0" w:rsidRPr="002215F0">
        <w:rPr>
          <w:rFonts w:asciiTheme="majorHAnsi" w:hAnsiTheme="majorHAnsi" w:cstheme="majorHAnsi"/>
          <w:color w:val="333333"/>
          <w:sz w:val="26"/>
          <w:szCs w:val="26"/>
          <w:shd w:val="clear" w:color="auto" w:fill="FFFFFF"/>
          <w:lang w:val="en-US"/>
        </w:rPr>
        <w:t>Qua đó c</w:t>
      </w:r>
      <w:r w:rsidRPr="002215F0">
        <w:rPr>
          <w:rFonts w:asciiTheme="majorHAnsi" w:hAnsiTheme="majorHAnsi" w:cstheme="majorHAnsi"/>
          <w:color w:val="333333"/>
          <w:sz w:val="26"/>
          <w:szCs w:val="26"/>
          <w:shd w:val="clear" w:color="auto" w:fill="FFFFFF"/>
        </w:rPr>
        <w:t xml:space="preserve">ác em học sinh </w:t>
      </w:r>
      <w:r w:rsidR="002215F0">
        <w:rPr>
          <w:rFonts w:asciiTheme="majorHAnsi" w:hAnsiTheme="majorHAnsi" w:cstheme="majorHAnsi"/>
          <w:color w:val="333333"/>
          <w:sz w:val="26"/>
          <w:szCs w:val="26"/>
          <w:shd w:val="clear" w:color="auto" w:fill="FFFFFF"/>
          <w:lang w:val="en-US"/>
        </w:rPr>
        <w:t xml:space="preserve">đã </w:t>
      </w:r>
      <w:r w:rsidRPr="002215F0">
        <w:rPr>
          <w:rFonts w:asciiTheme="majorHAnsi" w:hAnsiTheme="majorHAnsi" w:cstheme="majorHAnsi"/>
          <w:color w:val="333333"/>
          <w:sz w:val="26"/>
          <w:szCs w:val="26"/>
          <w:shd w:val="clear" w:color="auto" w:fill="FFFFFF"/>
        </w:rPr>
        <w:t>mang đến cho</w:t>
      </w:r>
      <w:r w:rsidR="002215F0">
        <w:rPr>
          <w:rFonts w:asciiTheme="majorHAnsi" w:hAnsiTheme="majorHAnsi" w:cstheme="majorHAnsi"/>
          <w:color w:val="333333"/>
          <w:sz w:val="26"/>
          <w:szCs w:val="26"/>
          <w:shd w:val="clear" w:color="auto" w:fill="FFFFFF"/>
          <w:lang w:val="en-US"/>
        </w:rPr>
        <w:t xml:space="preserve"> ngày hội</w:t>
      </w:r>
      <w:r w:rsidRPr="002215F0">
        <w:rPr>
          <w:rFonts w:asciiTheme="majorHAnsi" w:hAnsiTheme="majorHAnsi" w:cstheme="majorHAnsi"/>
          <w:color w:val="333333"/>
          <w:sz w:val="26"/>
          <w:szCs w:val="26"/>
          <w:shd w:val="clear" w:color="auto" w:fill="FFFFFF"/>
        </w:rPr>
        <w:t xml:space="preserve"> nhiều tiết mục đặc sắc</w:t>
      </w:r>
    </w:p>
    <w:p w:rsidR="005A5418" w:rsidRDefault="00CE2DB0" w:rsidP="003D67D5">
      <w:pPr>
        <w:pStyle w:val="ListParagraph"/>
        <w:numPr>
          <w:ilvl w:val="0"/>
          <w:numId w:val="1"/>
        </w:numPr>
        <w:rPr>
          <w:rFonts w:asciiTheme="majorHAnsi" w:hAnsiTheme="majorHAnsi" w:cstheme="majorHAnsi"/>
          <w:sz w:val="26"/>
          <w:szCs w:val="26"/>
          <w:lang w:val="en-US"/>
        </w:rPr>
      </w:pPr>
      <w:r>
        <w:rPr>
          <w:rFonts w:asciiTheme="majorHAnsi" w:hAnsiTheme="majorHAnsi" w:cstheme="majorHAnsi"/>
          <w:sz w:val="26"/>
          <w:szCs w:val="26"/>
          <w:lang w:val="en-US"/>
        </w:rPr>
        <w:t xml:space="preserve">Cuối cùng là phần tọa đàm, giao lưu với </w:t>
      </w:r>
      <w:r w:rsidR="0067278C">
        <w:rPr>
          <w:rFonts w:asciiTheme="majorHAnsi" w:hAnsiTheme="majorHAnsi" w:cstheme="majorHAnsi"/>
          <w:sz w:val="26"/>
          <w:szCs w:val="26"/>
          <w:lang w:val="en-US"/>
        </w:rPr>
        <w:t>chuyên gia tâm lý</w:t>
      </w:r>
      <w:r w:rsidR="00FB0786">
        <w:rPr>
          <w:rFonts w:asciiTheme="majorHAnsi" w:hAnsiTheme="majorHAnsi" w:cstheme="majorHAnsi"/>
          <w:sz w:val="26"/>
          <w:szCs w:val="26"/>
          <w:lang w:val="en-US"/>
        </w:rPr>
        <w:t xml:space="preserve"> Đỗ Hoài Thu về chủ đề “Công cha, nghĩa mẹ”</w:t>
      </w:r>
      <w:r w:rsidR="00221262">
        <w:rPr>
          <w:rFonts w:asciiTheme="majorHAnsi" w:hAnsiTheme="majorHAnsi" w:cstheme="majorHAnsi"/>
          <w:sz w:val="26"/>
          <w:szCs w:val="26"/>
          <w:lang w:val="en-US"/>
        </w:rPr>
        <w:t xml:space="preserve"> Với cách dẫn dắt đi vào tiềm thức của các em học sinh một </w:t>
      </w:r>
      <w:r w:rsidR="00221262">
        <w:rPr>
          <w:rFonts w:asciiTheme="majorHAnsi" w:hAnsiTheme="majorHAnsi" w:cstheme="majorHAnsi"/>
          <w:sz w:val="26"/>
          <w:szCs w:val="26"/>
          <w:lang w:val="en-US"/>
        </w:rPr>
        <w:lastRenderedPageBreak/>
        <w:t>cách nhẹ nhàng mẹ sâu lắng</w:t>
      </w:r>
      <w:r w:rsidR="003C0C05">
        <w:rPr>
          <w:rFonts w:asciiTheme="majorHAnsi" w:hAnsiTheme="majorHAnsi" w:cstheme="majorHAnsi"/>
          <w:sz w:val="26"/>
          <w:szCs w:val="26"/>
          <w:lang w:val="en-US"/>
        </w:rPr>
        <w:t>, với giọng nói ngọt ngào mang đầy tình yêu thương</w:t>
      </w:r>
      <w:r w:rsidR="00DD7C73">
        <w:rPr>
          <w:rFonts w:asciiTheme="majorHAnsi" w:hAnsiTheme="majorHAnsi" w:cstheme="majorHAnsi"/>
          <w:sz w:val="26"/>
          <w:szCs w:val="26"/>
          <w:lang w:val="en-US"/>
        </w:rPr>
        <w:t xml:space="preserve">, các em đã có một buổi sáng </w:t>
      </w:r>
      <w:r w:rsidR="00B2715B">
        <w:rPr>
          <w:rFonts w:asciiTheme="majorHAnsi" w:hAnsiTheme="majorHAnsi" w:cstheme="majorHAnsi"/>
          <w:sz w:val="26"/>
          <w:szCs w:val="26"/>
          <w:lang w:val="en-US"/>
        </w:rPr>
        <w:t xml:space="preserve">cùng nhiều cảm xúc và cả những </w:t>
      </w:r>
      <w:r w:rsidR="00A0203B">
        <w:rPr>
          <w:rFonts w:asciiTheme="majorHAnsi" w:hAnsiTheme="majorHAnsi" w:cstheme="majorHAnsi"/>
          <w:sz w:val="26"/>
          <w:szCs w:val="26"/>
          <w:lang w:val="en-US"/>
        </w:rPr>
        <w:t>giọt nước mắt… những giọt nước mắt của hạnh phúc, của nhận thức</w:t>
      </w:r>
      <w:r w:rsidR="00E0241C">
        <w:rPr>
          <w:rFonts w:asciiTheme="majorHAnsi" w:hAnsiTheme="majorHAnsi" w:cstheme="majorHAnsi"/>
          <w:sz w:val="26"/>
          <w:szCs w:val="26"/>
          <w:lang w:val="en-US"/>
        </w:rPr>
        <w:t xml:space="preserve"> và</w:t>
      </w:r>
      <w:r w:rsidR="00A0203B">
        <w:rPr>
          <w:rFonts w:asciiTheme="majorHAnsi" w:hAnsiTheme="majorHAnsi" w:cstheme="majorHAnsi"/>
          <w:sz w:val="26"/>
          <w:szCs w:val="26"/>
          <w:lang w:val="en-US"/>
        </w:rPr>
        <w:t xml:space="preserve"> sự thấu hiểu về tình yêu thương, sự hi sinh của người mẹ</w:t>
      </w:r>
      <w:r w:rsidR="00880E26">
        <w:rPr>
          <w:rFonts w:asciiTheme="majorHAnsi" w:hAnsiTheme="majorHAnsi" w:cstheme="majorHAnsi"/>
          <w:sz w:val="26"/>
          <w:szCs w:val="26"/>
          <w:lang w:val="en-US"/>
        </w:rPr>
        <w:t>. Những câu chuyện của cô thật sự đã chạm tới trái tim của các thầy cô giáo, các bậc phụ huynh có mặt và của hơn 600 em</w:t>
      </w:r>
      <w:r w:rsidR="000E502D">
        <w:rPr>
          <w:rFonts w:asciiTheme="majorHAnsi" w:hAnsiTheme="majorHAnsi" w:cstheme="majorHAnsi"/>
          <w:sz w:val="26"/>
          <w:szCs w:val="26"/>
          <w:lang w:val="en-US"/>
        </w:rPr>
        <w:t xml:space="preserve"> học sinh trường tiểu học Nguyễn Bỉnh Khiêm</w:t>
      </w:r>
    </w:p>
    <w:p w:rsidR="005A5418" w:rsidRDefault="005A5418" w:rsidP="005A5418">
      <w:pPr>
        <w:ind w:left="360"/>
        <w:rPr>
          <w:rFonts w:asciiTheme="majorHAnsi" w:hAnsiTheme="majorHAnsi" w:cstheme="majorHAnsi"/>
          <w:sz w:val="26"/>
          <w:szCs w:val="26"/>
          <w:lang w:val="en-US"/>
        </w:rPr>
      </w:pPr>
      <w:r>
        <w:rPr>
          <w:rFonts w:asciiTheme="majorHAnsi" w:hAnsiTheme="majorHAnsi" w:cstheme="majorHAnsi"/>
          <w:sz w:val="26"/>
          <w:szCs w:val="26"/>
          <w:lang w:val="en-US"/>
        </w:rPr>
        <w:t>Sau đây là những hình ảnh về ngày hội đọc sách của nhà trường:</w:t>
      </w:r>
    </w:p>
    <w:p w:rsidR="00CE2DB0" w:rsidRDefault="00E47DF7" w:rsidP="0060065F">
      <w:pPr>
        <w:ind w:left="360"/>
        <w:jc w:val="center"/>
        <w:rPr>
          <w:rFonts w:asciiTheme="majorHAnsi" w:hAnsiTheme="majorHAnsi" w:cstheme="majorHAnsi"/>
          <w:sz w:val="26"/>
          <w:szCs w:val="26"/>
          <w:lang w:val="en-US"/>
        </w:rPr>
      </w:pPr>
      <w:r>
        <w:rPr>
          <w:noProof/>
        </w:rPr>
        <w:drawing>
          <wp:inline distT="0" distB="0" distL="0" distR="0">
            <wp:extent cx="5002823" cy="3751139"/>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17200" cy="3761919"/>
                    </a:xfrm>
                    <a:prstGeom prst="rect">
                      <a:avLst/>
                    </a:prstGeom>
                    <a:noFill/>
                    <a:ln>
                      <a:noFill/>
                    </a:ln>
                  </pic:spPr>
                </pic:pic>
              </a:graphicData>
            </a:graphic>
          </wp:inline>
        </w:drawing>
      </w:r>
    </w:p>
    <w:p w:rsidR="00E47DF7" w:rsidRDefault="00E47DF7" w:rsidP="005A5418">
      <w:pPr>
        <w:ind w:left="360"/>
        <w:rPr>
          <w:rFonts w:asciiTheme="majorHAnsi" w:hAnsiTheme="majorHAnsi" w:cstheme="majorHAnsi"/>
          <w:sz w:val="26"/>
          <w:szCs w:val="26"/>
          <w:lang w:val="en-US"/>
        </w:rPr>
      </w:pPr>
      <w:r>
        <w:rPr>
          <w:rFonts w:asciiTheme="majorHAnsi" w:hAnsiTheme="majorHAnsi" w:cstheme="majorHAnsi"/>
          <w:sz w:val="26"/>
          <w:szCs w:val="26"/>
          <w:lang w:val="en-US"/>
        </w:rPr>
        <w:t>Gian sách của nhà sách Đinh Tỵ</w:t>
      </w:r>
    </w:p>
    <w:p w:rsidR="00C04692" w:rsidRDefault="00C04692" w:rsidP="001A13B6">
      <w:pPr>
        <w:ind w:left="360"/>
        <w:jc w:val="center"/>
        <w:rPr>
          <w:rFonts w:asciiTheme="majorHAnsi" w:hAnsiTheme="majorHAnsi" w:cstheme="majorHAnsi"/>
          <w:sz w:val="26"/>
          <w:szCs w:val="26"/>
          <w:lang w:val="en-US"/>
        </w:rPr>
      </w:pPr>
      <w:r>
        <w:rPr>
          <w:noProof/>
        </w:rPr>
        <w:drawing>
          <wp:inline distT="0" distB="0" distL="0" distR="0">
            <wp:extent cx="4941277" cy="2778744"/>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3611" cy="2791304"/>
                    </a:xfrm>
                    <a:prstGeom prst="rect">
                      <a:avLst/>
                    </a:prstGeom>
                    <a:noFill/>
                    <a:ln>
                      <a:noFill/>
                    </a:ln>
                  </pic:spPr>
                </pic:pic>
              </a:graphicData>
            </a:graphic>
          </wp:inline>
        </w:drawing>
      </w:r>
    </w:p>
    <w:p w:rsidR="00C04692" w:rsidRDefault="00C04692" w:rsidP="005A5418">
      <w:pPr>
        <w:ind w:left="360"/>
        <w:rPr>
          <w:rFonts w:asciiTheme="majorHAnsi" w:hAnsiTheme="majorHAnsi" w:cstheme="majorHAnsi"/>
          <w:sz w:val="26"/>
          <w:szCs w:val="26"/>
          <w:lang w:val="en-US"/>
        </w:rPr>
      </w:pPr>
      <w:r>
        <w:rPr>
          <w:rFonts w:asciiTheme="majorHAnsi" w:hAnsiTheme="majorHAnsi" w:cstheme="majorHAnsi"/>
          <w:sz w:val="26"/>
          <w:szCs w:val="26"/>
          <w:lang w:val="en-US"/>
        </w:rPr>
        <w:t>Gian xếp sách nghệ thuật của khối lớp 1,2,3</w:t>
      </w:r>
    </w:p>
    <w:p w:rsidR="001A13B6" w:rsidRDefault="001A13B6" w:rsidP="005A5418">
      <w:pPr>
        <w:ind w:left="360"/>
        <w:rPr>
          <w:rFonts w:asciiTheme="majorHAnsi" w:hAnsiTheme="majorHAnsi" w:cstheme="majorHAnsi"/>
          <w:sz w:val="26"/>
          <w:szCs w:val="26"/>
          <w:lang w:val="en-US"/>
        </w:rPr>
      </w:pPr>
    </w:p>
    <w:p w:rsidR="001A13B6" w:rsidRDefault="001A13B6" w:rsidP="005A5418">
      <w:pPr>
        <w:ind w:left="360"/>
        <w:rPr>
          <w:rFonts w:asciiTheme="majorHAnsi" w:hAnsiTheme="majorHAnsi" w:cstheme="majorHAnsi"/>
          <w:sz w:val="26"/>
          <w:szCs w:val="26"/>
          <w:lang w:val="en-US"/>
        </w:rPr>
      </w:pPr>
    </w:p>
    <w:p w:rsidR="001A13B6" w:rsidRDefault="001A13B6" w:rsidP="005A5418">
      <w:pPr>
        <w:ind w:left="360"/>
        <w:rPr>
          <w:rFonts w:asciiTheme="majorHAnsi" w:hAnsiTheme="majorHAnsi" w:cstheme="majorHAnsi"/>
          <w:sz w:val="26"/>
          <w:szCs w:val="26"/>
          <w:lang w:val="en-US"/>
        </w:rPr>
      </w:pPr>
    </w:p>
    <w:p w:rsidR="001A13B6" w:rsidRDefault="001A13B6" w:rsidP="001A13B6">
      <w:pPr>
        <w:ind w:left="360"/>
        <w:jc w:val="center"/>
        <w:rPr>
          <w:rFonts w:asciiTheme="majorHAnsi" w:hAnsiTheme="majorHAnsi" w:cstheme="majorHAnsi"/>
          <w:sz w:val="26"/>
          <w:szCs w:val="26"/>
          <w:lang w:val="en-US"/>
        </w:rPr>
      </w:pPr>
      <w:r>
        <w:rPr>
          <w:noProof/>
        </w:rPr>
        <w:drawing>
          <wp:inline distT="0" distB="0" distL="0" distR="0" wp14:anchorId="1C358EF8" wp14:editId="4DBA924A">
            <wp:extent cx="5239797" cy="371355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83701" cy="3744673"/>
                    </a:xfrm>
                    <a:prstGeom prst="rect">
                      <a:avLst/>
                    </a:prstGeom>
                    <a:noFill/>
                    <a:ln>
                      <a:noFill/>
                    </a:ln>
                  </pic:spPr>
                </pic:pic>
              </a:graphicData>
            </a:graphic>
          </wp:inline>
        </w:drawing>
      </w:r>
    </w:p>
    <w:p w:rsidR="001A13B6" w:rsidRDefault="001A13B6" w:rsidP="001A13B6">
      <w:pPr>
        <w:ind w:left="360"/>
        <w:jc w:val="center"/>
        <w:rPr>
          <w:rFonts w:asciiTheme="majorHAnsi" w:hAnsiTheme="majorHAnsi" w:cstheme="majorHAnsi"/>
          <w:sz w:val="26"/>
          <w:szCs w:val="26"/>
          <w:lang w:val="en-US"/>
        </w:rPr>
      </w:pPr>
    </w:p>
    <w:p w:rsidR="001A13B6" w:rsidRDefault="001A13B6" w:rsidP="001A13B6">
      <w:pPr>
        <w:ind w:left="360"/>
        <w:jc w:val="center"/>
        <w:rPr>
          <w:rFonts w:asciiTheme="majorHAnsi" w:hAnsiTheme="majorHAnsi" w:cstheme="majorHAnsi"/>
          <w:sz w:val="26"/>
          <w:szCs w:val="26"/>
          <w:lang w:val="en-US"/>
        </w:rPr>
      </w:pPr>
    </w:p>
    <w:p w:rsidR="001A13B6" w:rsidRDefault="00C04692" w:rsidP="001A13B6">
      <w:pPr>
        <w:ind w:left="360"/>
        <w:jc w:val="center"/>
        <w:rPr>
          <w:rFonts w:asciiTheme="majorHAnsi" w:hAnsiTheme="majorHAnsi" w:cstheme="majorHAnsi"/>
          <w:sz w:val="26"/>
          <w:szCs w:val="26"/>
          <w:lang w:val="en-US"/>
        </w:rPr>
      </w:pPr>
      <w:r>
        <w:rPr>
          <w:noProof/>
        </w:rPr>
        <w:drawing>
          <wp:inline distT="0" distB="0" distL="0" distR="0">
            <wp:extent cx="5205047" cy="34187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2891" cy="3463276"/>
                    </a:xfrm>
                    <a:prstGeom prst="rect">
                      <a:avLst/>
                    </a:prstGeom>
                    <a:noFill/>
                    <a:ln>
                      <a:noFill/>
                    </a:ln>
                  </pic:spPr>
                </pic:pic>
              </a:graphicData>
            </a:graphic>
          </wp:inline>
        </w:drawing>
      </w:r>
    </w:p>
    <w:p w:rsidR="008A353F" w:rsidRDefault="008A353F" w:rsidP="001A13B6">
      <w:pPr>
        <w:ind w:left="360"/>
        <w:jc w:val="center"/>
        <w:rPr>
          <w:rFonts w:asciiTheme="majorHAnsi" w:hAnsiTheme="majorHAnsi" w:cstheme="majorHAnsi"/>
          <w:sz w:val="26"/>
          <w:szCs w:val="26"/>
          <w:lang w:val="en-US"/>
        </w:rPr>
      </w:pPr>
    </w:p>
    <w:p w:rsidR="008A353F" w:rsidRDefault="008A353F" w:rsidP="001A13B6">
      <w:pPr>
        <w:ind w:left="360"/>
        <w:jc w:val="center"/>
        <w:rPr>
          <w:rFonts w:asciiTheme="majorHAnsi" w:hAnsiTheme="majorHAnsi" w:cstheme="majorHAnsi"/>
          <w:sz w:val="26"/>
          <w:szCs w:val="26"/>
          <w:lang w:val="en-US"/>
        </w:rPr>
      </w:pPr>
    </w:p>
    <w:p w:rsidR="008A353F" w:rsidRDefault="008A353F" w:rsidP="001A13B6">
      <w:pPr>
        <w:ind w:left="360"/>
        <w:jc w:val="center"/>
        <w:rPr>
          <w:rFonts w:asciiTheme="majorHAnsi" w:hAnsiTheme="majorHAnsi" w:cstheme="majorHAnsi"/>
          <w:sz w:val="26"/>
          <w:szCs w:val="26"/>
          <w:lang w:val="en-US"/>
        </w:rPr>
      </w:pPr>
    </w:p>
    <w:p w:rsidR="008A353F" w:rsidRDefault="008A353F" w:rsidP="001A13B6">
      <w:pPr>
        <w:ind w:left="360"/>
        <w:jc w:val="center"/>
        <w:rPr>
          <w:rFonts w:asciiTheme="majorHAnsi" w:hAnsiTheme="majorHAnsi" w:cstheme="majorHAnsi"/>
          <w:sz w:val="26"/>
          <w:szCs w:val="26"/>
          <w:lang w:val="en-US"/>
        </w:rPr>
      </w:pPr>
    </w:p>
    <w:p w:rsidR="001A13B6" w:rsidRDefault="00C04692" w:rsidP="001A13B6">
      <w:pPr>
        <w:ind w:left="360"/>
        <w:jc w:val="center"/>
        <w:rPr>
          <w:rFonts w:asciiTheme="majorHAnsi" w:hAnsiTheme="majorHAnsi" w:cstheme="majorHAnsi"/>
          <w:sz w:val="26"/>
          <w:szCs w:val="26"/>
          <w:lang w:val="en-US"/>
        </w:rPr>
      </w:pPr>
      <w:r>
        <w:rPr>
          <w:noProof/>
        </w:rPr>
        <w:lastRenderedPageBreak/>
        <w:drawing>
          <wp:inline distT="0" distB="0" distL="0" distR="0">
            <wp:extent cx="5203102" cy="424646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44185" cy="4279998"/>
                    </a:xfrm>
                    <a:prstGeom prst="rect">
                      <a:avLst/>
                    </a:prstGeom>
                    <a:noFill/>
                    <a:ln>
                      <a:noFill/>
                    </a:ln>
                  </pic:spPr>
                </pic:pic>
              </a:graphicData>
            </a:graphic>
          </wp:inline>
        </w:drawing>
      </w:r>
    </w:p>
    <w:p w:rsidR="008A353F" w:rsidRDefault="008A353F" w:rsidP="001A13B6">
      <w:pPr>
        <w:ind w:left="360"/>
        <w:jc w:val="center"/>
        <w:rPr>
          <w:rFonts w:asciiTheme="majorHAnsi" w:hAnsiTheme="majorHAnsi" w:cstheme="majorHAnsi"/>
          <w:sz w:val="26"/>
          <w:szCs w:val="26"/>
          <w:lang w:val="en-US"/>
        </w:rPr>
      </w:pPr>
    </w:p>
    <w:p w:rsidR="001A13B6" w:rsidRDefault="001A13B6" w:rsidP="001A13B6">
      <w:pPr>
        <w:ind w:left="360"/>
        <w:jc w:val="center"/>
        <w:rPr>
          <w:rFonts w:asciiTheme="majorHAnsi" w:hAnsiTheme="majorHAnsi" w:cstheme="majorHAnsi"/>
          <w:sz w:val="26"/>
          <w:szCs w:val="26"/>
          <w:lang w:val="en-US"/>
        </w:rPr>
      </w:pPr>
    </w:p>
    <w:p w:rsidR="00C04692" w:rsidRDefault="00C04692" w:rsidP="001A13B6">
      <w:pPr>
        <w:ind w:left="360"/>
        <w:jc w:val="center"/>
        <w:rPr>
          <w:rFonts w:asciiTheme="majorHAnsi" w:hAnsiTheme="majorHAnsi" w:cstheme="majorHAnsi"/>
          <w:sz w:val="26"/>
          <w:szCs w:val="26"/>
          <w:lang w:val="en-US"/>
        </w:rPr>
      </w:pPr>
      <w:r>
        <w:rPr>
          <w:noProof/>
        </w:rPr>
        <w:drawing>
          <wp:inline distT="0" distB="0" distL="0" distR="0">
            <wp:extent cx="5186401" cy="3888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8304" cy="3912710"/>
                    </a:xfrm>
                    <a:prstGeom prst="rect">
                      <a:avLst/>
                    </a:prstGeom>
                    <a:noFill/>
                    <a:ln>
                      <a:noFill/>
                    </a:ln>
                  </pic:spPr>
                </pic:pic>
              </a:graphicData>
            </a:graphic>
          </wp:inline>
        </w:drawing>
      </w:r>
    </w:p>
    <w:p w:rsidR="00B62FC7" w:rsidRDefault="008A353F" w:rsidP="005A5418">
      <w:pPr>
        <w:ind w:left="360"/>
        <w:rPr>
          <w:rFonts w:asciiTheme="majorHAnsi" w:hAnsiTheme="majorHAnsi" w:cstheme="majorHAnsi"/>
          <w:sz w:val="26"/>
          <w:szCs w:val="26"/>
          <w:lang w:val="en-US"/>
        </w:rPr>
      </w:pPr>
      <w:r>
        <w:rPr>
          <w:rFonts w:asciiTheme="majorHAnsi" w:hAnsiTheme="majorHAnsi" w:cstheme="majorHAnsi"/>
          <w:sz w:val="26"/>
          <w:szCs w:val="26"/>
          <w:lang w:val="en-US"/>
        </w:rPr>
        <w:t>Các tiểu phẩm giới thiệu sách và các tiết mục văn nghệ</w:t>
      </w:r>
    </w:p>
    <w:p w:rsidR="006723FD" w:rsidRDefault="006723FD" w:rsidP="005A5418">
      <w:pPr>
        <w:ind w:left="360"/>
        <w:rPr>
          <w:rFonts w:asciiTheme="majorHAnsi" w:hAnsiTheme="majorHAnsi" w:cstheme="majorHAnsi"/>
          <w:sz w:val="26"/>
          <w:szCs w:val="26"/>
          <w:lang w:val="en-US"/>
        </w:rPr>
      </w:pPr>
    </w:p>
    <w:p w:rsidR="00A922E5" w:rsidRDefault="00A922E5" w:rsidP="00A922E5">
      <w:pPr>
        <w:ind w:left="360"/>
        <w:jc w:val="center"/>
        <w:rPr>
          <w:rFonts w:asciiTheme="majorHAnsi" w:hAnsiTheme="majorHAnsi" w:cstheme="majorHAnsi"/>
          <w:sz w:val="26"/>
          <w:szCs w:val="26"/>
          <w:lang w:val="en-US"/>
        </w:rPr>
      </w:pPr>
      <w:r>
        <w:rPr>
          <w:noProof/>
        </w:rPr>
        <w:lastRenderedPageBreak/>
        <w:drawing>
          <wp:inline distT="0" distB="0" distL="0" distR="0" wp14:anchorId="6387688B" wp14:editId="5CC299A0">
            <wp:extent cx="5112257" cy="38334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29623" cy="3846468"/>
                    </a:xfrm>
                    <a:prstGeom prst="rect">
                      <a:avLst/>
                    </a:prstGeom>
                    <a:noFill/>
                    <a:ln>
                      <a:noFill/>
                    </a:ln>
                  </pic:spPr>
                </pic:pic>
              </a:graphicData>
            </a:graphic>
          </wp:inline>
        </w:drawing>
      </w:r>
    </w:p>
    <w:p w:rsidR="00A922E5" w:rsidRDefault="00A922E5" w:rsidP="00A922E5">
      <w:pPr>
        <w:ind w:left="360"/>
        <w:jc w:val="center"/>
        <w:rPr>
          <w:rFonts w:asciiTheme="majorHAnsi" w:hAnsiTheme="majorHAnsi" w:cstheme="majorHAnsi"/>
          <w:sz w:val="26"/>
          <w:szCs w:val="26"/>
          <w:lang w:val="en-US"/>
        </w:rPr>
      </w:pPr>
    </w:p>
    <w:p w:rsidR="00A922E5" w:rsidRDefault="00A922E5" w:rsidP="00A922E5">
      <w:pPr>
        <w:ind w:left="360"/>
        <w:jc w:val="center"/>
        <w:rPr>
          <w:rFonts w:asciiTheme="majorHAnsi" w:hAnsiTheme="majorHAnsi" w:cstheme="majorHAnsi"/>
          <w:sz w:val="26"/>
          <w:szCs w:val="26"/>
          <w:lang w:val="en-US"/>
        </w:rPr>
      </w:pPr>
    </w:p>
    <w:p w:rsidR="00A922E5" w:rsidRDefault="00A922E5" w:rsidP="00A922E5">
      <w:pPr>
        <w:ind w:left="360"/>
        <w:jc w:val="center"/>
        <w:rPr>
          <w:rFonts w:asciiTheme="majorHAnsi" w:hAnsiTheme="majorHAnsi" w:cstheme="majorHAnsi"/>
          <w:sz w:val="26"/>
          <w:szCs w:val="26"/>
          <w:lang w:val="en-US"/>
        </w:rPr>
      </w:pPr>
      <w:r>
        <w:rPr>
          <w:noProof/>
        </w:rPr>
        <w:drawing>
          <wp:inline distT="0" distB="0" distL="0" distR="0">
            <wp:extent cx="5133828" cy="38495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8877" cy="3853358"/>
                    </a:xfrm>
                    <a:prstGeom prst="rect">
                      <a:avLst/>
                    </a:prstGeom>
                    <a:noFill/>
                    <a:ln>
                      <a:noFill/>
                    </a:ln>
                  </pic:spPr>
                </pic:pic>
              </a:graphicData>
            </a:graphic>
          </wp:inline>
        </w:drawing>
      </w:r>
    </w:p>
    <w:p w:rsidR="00A922E5" w:rsidRDefault="008C1797" w:rsidP="00A922E5">
      <w:pPr>
        <w:ind w:left="360"/>
        <w:rPr>
          <w:rFonts w:asciiTheme="majorHAnsi" w:hAnsiTheme="majorHAnsi" w:cstheme="majorHAnsi"/>
          <w:sz w:val="26"/>
          <w:szCs w:val="26"/>
          <w:lang w:val="en-US"/>
        </w:rPr>
      </w:pPr>
      <w:r>
        <w:rPr>
          <w:rFonts w:asciiTheme="majorHAnsi" w:hAnsiTheme="majorHAnsi" w:cstheme="majorHAnsi"/>
          <w:sz w:val="26"/>
          <w:szCs w:val="26"/>
          <w:lang w:val="en-US"/>
        </w:rPr>
        <w:t>C</w:t>
      </w:r>
      <w:r w:rsidR="00A922E5">
        <w:rPr>
          <w:rFonts w:asciiTheme="majorHAnsi" w:hAnsiTheme="majorHAnsi" w:cstheme="majorHAnsi"/>
          <w:sz w:val="26"/>
          <w:szCs w:val="26"/>
          <w:lang w:val="en-US"/>
        </w:rPr>
        <w:t>huyên gia tâm lý Đỗ Hoài Thu</w:t>
      </w:r>
      <w:r>
        <w:rPr>
          <w:rFonts w:asciiTheme="majorHAnsi" w:hAnsiTheme="majorHAnsi" w:cstheme="majorHAnsi"/>
          <w:sz w:val="26"/>
          <w:szCs w:val="26"/>
          <w:lang w:val="en-US"/>
        </w:rPr>
        <w:t xml:space="preserve"> giao lưu, trò chuyện cùng các em học sinh</w:t>
      </w:r>
    </w:p>
    <w:p w:rsidR="008C1797" w:rsidRDefault="008C1797" w:rsidP="00A922E5">
      <w:pPr>
        <w:ind w:left="360"/>
        <w:rPr>
          <w:rFonts w:asciiTheme="majorHAnsi" w:hAnsiTheme="majorHAnsi" w:cstheme="majorHAnsi"/>
          <w:sz w:val="26"/>
          <w:szCs w:val="26"/>
          <w:lang w:val="en-US"/>
        </w:rPr>
      </w:pPr>
    </w:p>
    <w:p w:rsidR="00B5505F" w:rsidRDefault="00B5505F" w:rsidP="00A922E5">
      <w:pPr>
        <w:ind w:left="360"/>
        <w:rPr>
          <w:rFonts w:asciiTheme="majorHAnsi" w:hAnsiTheme="majorHAnsi" w:cstheme="majorHAnsi"/>
          <w:sz w:val="26"/>
          <w:szCs w:val="26"/>
          <w:lang w:val="en-US"/>
        </w:rPr>
      </w:pPr>
    </w:p>
    <w:p w:rsidR="00B5505F" w:rsidRDefault="00B5505F" w:rsidP="00B5505F">
      <w:pPr>
        <w:ind w:left="360"/>
        <w:jc w:val="center"/>
        <w:rPr>
          <w:rFonts w:asciiTheme="majorHAnsi" w:hAnsiTheme="majorHAnsi" w:cstheme="majorHAnsi"/>
          <w:sz w:val="26"/>
          <w:szCs w:val="26"/>
          <w:lang w:val="en-US"/>
        </w:rPr>
      </w:pPr>
      <w:r>
        <w:rPr>
          <w:noProof/>
        </w:rPr>
        <w:lastRenderedPageBreak/>
        <w:drawing>
          <wp:inline distT="0" distB="0" distL="0" distR="0" wp14:anchorId="4DE08925" wp14:editId="39FA3C7D">
            <wp:extent cx="5089142" cy="38158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8457" cy="3830344"/>
                    </a:xfrm>
                    <a:prstGeom prst="rect">
                      <a:avLst/>
                    </a:prstGeom>
                    <a:noFill/>
                    <a:ln>
                      <a:noFill/>
                    </a:ln>
                  </pic:spPr>
                </pic:pic>
              </a:graphicData>
            </a:graphic>
          </wp:inline>
        </w:drawing>
      </w:r>
    </w:p>
    <w:p w:rsidR="00B5505F" w:rsidRDefault="00B5505F" w:rsidP="00B5505F">
      <w:pPr>
        <w:ind w:left="360"/>
        <w:jc w:val="center"/>
        <w:rPr>
          <w:rFonts w:asciiTheme="majorHAnsi" w:hAnsiTheme="majorHAnsi" w:cstheme="majorHAnsi"/>
          <w:sz w:val="26"/>
          <w:szCs w:val="26"/>
          <w:lang w:val="en-US"/>
        </w:rPr>
      </w:pPr>
    </w:p>
    <w:p w:rsidR="00B5505F" w:rsidRDefault="00B5505F" w:rsidP="00B5505F">
      <w:pPr>
        <w:ind w:left="360"/>
        <w:jc w:val="center"/>
        <w:rPr>
          <w:rFonts w:asciiTheme="majorHAnsi" w:hAnsiTheme="majorHAnsi" w:cstheme="majorHAnsi"/>
          <w:sz w:val="26"/>
          <w:szCs w:val="26"/>
          <w:lang w:val="en-US"/>
        </w:rPr>
      </w:pPr>
      <w:r>
        <w:rPr>
          <w:noProof/>
        </w:rPr>
        <w:drawing>
          <wp:inline distT="0" distB="0" distL="0" distR="0">
            <wp:extent cx="3658846" cy="487973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477" cy="4903245"/>
                    </a:xfrm>
                    <a:prstGeom prst="rect">
                      <a:avLst/>
                    </a:prstGeom>
                    <a:noFill/>
                    <a:ln>
                      <a:noFill/>
                    </a:ln>
                  </pic:spPr>
                </pic:pic>
              </a:graphicData>
            </a:graphic>
          </wp:inline>
        </w:drawing>
      </w:r>
    </w:p>
    <w:p w:rsidR="00B5505F" w:rsidRDefault="00B5505F" w:rsidP="00B5505F">
      <w:pPr>
        <w:ind w:left="360"/>
        <w:jc w:val="center"/>
        <w:rPr>
          <w:rFonts w:asciiTheme="majorHAnsi" w:hAnsiTheme="majorHAnsi" w:cstheme="majorHAnsi"/>
          <w:sz w:val="26"/>
          <w:szCs w:val="26"/>
          <w:lang w:val="en-US"/>
        </w:rPr>
      </w:pPr>
      <w:r>
        <w:rPr>
          <w:noProof/>
        </w:rPr>
        <w:lastRenderedPageBreak/>
        <w:drawing>
          <wp:inline distT="0" distB="0" distL="0" distR="0">
            <wp:extent cx="4733107" cy="63124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8068" cy="6319071"/>
                    </a:xfrm>
                    <a:prstGeom prst="rect">
                      <a:avLst/>
                    </a:prstGeom>
                    <a:noFill/>
                    <a:ln>
                      <a:noFill/>
                    </a:ln>
                  </pic:spPr>
                </pic:pic>
              </a:graphicData>
            </a:graphic>
          </wp:inline>
        </w:drawing>
      </w:r>
    </w:p>
    <w:p w:rsidR="00B5505F" w:rsidRDefault="00EE2D05" w:rsidP="00EE2D05">
      <w:pPr>
        <w:ind w:left="360"/>
        <w:rPr>
          <w:rFonts w:asciiTheme="majorHAnsi" w:hAnsiTheme="majorHAnsi" w:cstheme="majorHAnsi"/>
          <w:sz w:val="26"/>
          <w:szCs w:val="26"/>
          <w:lang w:val="en-US"/>
        </w:rPr>
      </w:pPr>
      <w:r>
        <w:rPr>
          <w:rFonts w:asciiTheme="majorHAnsi" w:hAnsiTheme="majorHAnsi" w:cstheme="majorHAnsi"/>
          <w:sz w:val="26"/>
          <w:szCs w:val="26"/>
          <w:lang w:val="en-US"/>
        </w:rPr>
        <w:t>Một số bức tranh vẽ hưởng ứng Ngày hội đọc sách</w:t>
      </w:r>
    </w:p>
    <w:p w:rsidR="00DF1440" w:rsidRPr="00DF1440" w:rsidRDefault="00DF1440" w:rsidP="00EE2D05">
      <w:pPr>
        <w:ind w:left="360"/>
        <w:rPr>
          <w:rFonts w:asciiTheme="majorHAnsi" w:hAnsiTheme="majorHAnsi" w:cstheme="majorHAnsi"/>
          <w:sz w:val="26"/>
          <w:szCs w:val="26"/>
          <w:lang w:val="en-US"/>
        </w:rPr>
      </w:pPr>
      <w:r w:rsidRPr="00DF1440">
        <w:rPr>
          <w:rFonts w:asciiTheme="majorHAnsi" w:hAnsiTheme="majorHAnsi" w:cstheme="majorHAnsi"/>
          <w:color w:val="333333"/>
          <w:sz w:val="26"/>
          <w:szCs w:val="26"/>
          <w:shd w:val="clear" w:color="auto" w:fill="FFFFFF"/>
        </w:rPr>
        <w:t xml:space="preserve">Ngày hội đọc sách khép lại đã và mang lại những giá trị đích thực và hiệu quả hết sức to lớn. Tổng kết Ngày hội đọc sách, cô giáo </w:t>
      </w:r>
      <w:r w:rsidR="00823446">
        <w:rPr>
          <w:rFonts w:asciiTheme="majorHAnsi" w:hAnsiTheme="majorHAnsi" w:cstheme="majorHAnsi"/>
          <w:color w:val="333333"/>
          <w:sz w:val="26"/>
          <w:szCs w:val="26"/>
          <w:shd w:val="clear" w:color="auto" w:fill="FFFFFF"/>
          <w:lang w:val="en-US"/>
        </w:rPr>
        <w:t>Đỗ Thị Thanh Huyền</w:t>
      </w:r>
      <w:bookmarkStart w:id="0" w:name="_GoBack"/>
      <w:bookmarkEnd w:id="0"/>
      <w:r w:rsidRPr="00DF1440">
        <w:rPr>
          <w:rFonts w:asciiTheme="majorHAnsi" w:hAnsiTheme="majorHAnsi" w:cstheme="majorHAnsi"/>
          <w:color w:val="333333"/>
          <w:sz w:val="26"/>
          <w:szCs w:val="26"/>
          <w:shd w:val="clear" w:color="auto" w:fill="FFFFFF"/>
        </w:rPr>
        <w:t xml:space="preserve"> – Bí thư chi bộ, Hiệu trưởng nhà trường -Trưởng ban chỉ đạo đã biểu dương và ghi nhận tinh thần, ý thức tham gia ngày hội của CB, GV, HS, đặc biệt là sự đồng hành của CMHS với nhà trường. Cô mong muốn và tin chắc rằng toàn thể cán bộ, giáo viên, học sinh nhà trường tiếp tục đẩy mạnh phong trào đọc sách, sưu tầm những giá trị văn hóa tốt đẹp trong kho tàng sách.</w:t>
      </w:r>
    </w:p>
    <w:sectPr w:rsidR="00DF1440" w:rsidRPr="00DF1440" w:rsidSect="001A13B6">
      <w:pgSz w:w="11906" w:h="16838"/>
      <w:pgMar w:top="993" w:right="1134" w:bottom="709" w:left="1134"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6A1D"/>
    <w:multiLevelType w:val="hybridMultilevel"/>
    <w:tmpl w:val="AE7A2E46"/>
    <w:lvl w:ilvl="0" w:tplc="2CC86AE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F7"/>
    <w:rsid w:val="000E502D"/>
    <w:rsid w:val="00147493"/>
    <w:rsid w:val="001A13B6"/>
    <w:rsid w:val="0021782E"/>
    <w:rsid w:val="00221262"/>
    <w:rsid w:val="002215F0"/>
    <w:rsid w:val="0027124F"/>
    <w:rsid w:val="002D7DEC"/>
    <w:rsid w:val="003C0C05"/>
    <w:rsid w:val="003D67D5"/>
    <w:rsid w:val="005A4462"/>
    <w:rsid w:val="005A5418"/>
    <w:rsid w:val="0060065F"/>
    <w:rsid w:val="00607E50"/>
    <w:rsid w:val="006723FD"/>
    <w:rsid w:val="0067278C"/>
    <w:rsid w:val="007B2EF7"/>
    <w:rsid w:val="00823446"/>
    <w:rsid w:val="00880E26"/>
    <w:rsid w:val="00892C6B"/>
    <w:rsid w:val="00894D4E"/>
    <w:rsid w:val="008A353F"/>
    <w:rsid w:val="008C1797"/>
    <w:rsid w:val="00935F50"/>
    <w:rsid w:val="00A0203B"/>
    <w:rsid w:val="00A31750"/>
    <w:rsid w:val="00A922E5"/>
    <w:rsid w:val="00AE412E"/>
    <w:rsid w:val="00B2715B"/>
    <w:rsid w:val="00B5505F"/>
    <w:rsid w:val="00B62FC7"/>
    <w:rsid w:val="00B757D3"/>
    <w:rsid w:val="00B904A5"/>
    <w:rsid w:val="00C04692"/>
    <w:rsid w:val="00CC4BE0"/>
    <w:rsid w:val="00CE2DB0"/>
    <w:rsid w:val="00DD7C73"/>
    <w:rsid w:val="00DE5DAA"/>
    <w:rsid w:val="00DF1440"/>
    <w:rsid w:val="00E0241C"/>
    <w:rsid w:val="00E47DF7"/>
    <w:rsid w:val="00EE2D05"/>
    <w:rsid w:val="00FB07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1A20D"/>
  <w15:chartTrackingRefBased/>
  <w15:docId w15:val="{E47D92FE-298B-4DB0-A881-5817A5D6E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57D3"/>
    <w:pPr>
      <w:ind w:left="720"/>
      <w:contextualSpacing/>
    </w:pPr>
  </w:style>
  <w:style w:type="character" w:styleId="Emphasis">
    <w:name w:val="Emphasis"/>
    <w:basedOn w:val="DefaultParagraphFont"/>
    <w:uiPriority w:val="20"/>
    <w:qFormat/>
    <w:rsid w:val="00B757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631016">
      <w:bodyDiv w:val="1"/>
      <w:marLeft w:val="0"/>
      <w:marRight w:val="0"/>
      <w:marTop w:val="0"/>
      <w:marBottom w:val="0"/>
      <w:divBdr>
        <w:top w:val="none" w:sz="0" w:space="0" w:color="auto"/>
        <w:left w:val="none" w:sz="0" w:space="0" w:color="auto"/>
        <w:bottom w:val="none" w:sz="0" w:space="0" w:color="auto"/>
        <w:right w:val="none" w:sz="0" w:space="0" w:color="auto"/>
      </w:divBdr>
      <w:divsChild>
        <w:div w:id="139467659">
          <w:marLeft w:val="0"/>
          <w:marRight w:val="0"/>
          <w:marTop w:val="0"/>
          <w:marBottom w:val="0"/>
          <w:divBdr>
            <w:top w:val="none" w:sz="0" w:space="0" w:color="auto"/>
            <w:left w:val="single" w:sz="36" w:space="4" w:color="023EB6"/>
            <w:bottom w:val="single" w:sz="6" w:space="4" w:color="023EB6"/>
            <w:right w:val="none" w:sz="0" w:space="0" w:color="auto"/>
          </w:divBdr>
        </w:div>
        <w:div w:id="515460717">
          <w:marLeft w:val="0"/>
          <w:marRight w:val="0"/>
          <w:marTop w:val="0"/>
          <w:marBottom w:val="0"/>
          <w:divBdr>
            <w:top w:val="none" w:sz="0" w:space="0" w:color="auto"/>
            <w:left w:val="none" w:sz="0" w:space="0" w:color="auto"/>
            <w:bottom w:val="none" w:sz="0" w:space="0" w:color="auto"/>
            <w:right w:val="none" w:sz="0" w:space="0" w:color="auto"/>
          </w:divBdr>
          <w:divsChild>
            <w:div w:id="1274362711">
              <w:marLeft w:val="-225"/>
              <w:marRight w:val="-225"/>
              <w:marTop w:val="0"/>
              <w:marBottom w:val="0"/>
              <w:divBdr>
                <w:top w:val="none" w:sz="0" w:space="0" w:color="auto"/>
                <w:left w:val="none" w:sz="0" w:space="0" w:color="auto"/>
                <w:bottom w:val="none" w:sz="0" w:space="0" w:color="auto"/>
                <w:right w:val="none" w:sz="0" w:space="0" w:color="auto"/>
              </w:divBdr>
              <w:divsChild>
                <w:div w:id="627900541">
                  <w:marLeft w:val="0"/>
                  <w:marRight w:val="0"/>
                  <w:marTop w:val="0"/>
                  <w:marBottom w:val="0"/>
                  <w:divBdr>
                    <w:top w:val="none" w:sz="0" w:space="0" w:color="auto"/>
                    <w:left w:val="none" w:sz="0" w:space="0" w:color="auto"/>
                    <w:bottom w:val="none" w:sz="0" w:space="0" w:color="auto"/>
                    <w:right w:val="none" w:sz="0" w:space="0" w:color="auto"/>
                  </w:divBdr>
                </w:div>
              </w:divsChild>
            </w:div>
            <w:div w:id="2085570577">
              <w:marLeft w:val="0"/>
              <w:marRight w:val="0"/>
              <w:marTop w:val="0"/>
              <w:marBottom w:val="150"/>
              <w:divBdr>
                <w:top w:val="none" w:sz="0" w:space="0" w:color="auto"/>
                <w:left w:val="none" w:sz="0" w:space="0" w:color="auto"/>
                <w:bottom w:val="single" w:sz="6" w:space="4" w:color="DDDDDD"/>
                <w:right w:val="none" w:sz="0" w:space="0" w:color="auto"/>
              </w:divBdr>
              <w:divsChild>
                <w:div w:id="514345822">
                  <w:marLeft w:val="0"/>
                  <w:marRight w:val="0"/>
                  <w:marTop w:val="0"/>
                  <w:marBottom w:val="0"/>
                  <w:divBdr>
                    <w:top w:val="none" w:sz="0" w:space="0" w:color="auto"/>
                    <w:left w:val="none" w:sz="0" w:space="0" w:color="auto"/>
                    <w:bottom w:val="none" w:sz="0" w:space="0" w:color="auto"/>
                    <w:right w:val="none" w:sz="0" w:space="0" w:color="auto"/>
                  </w:divBdr>
                </w:div>
                <w:div w:id="1813137503">
                  <w:marLeft w:val="0"/>
                  <w:marRight w:val="0"/>
                  <w:marTop w:val="0"/>
                  <w:marBottom w:val="0"/>
                  <w:divBdr>
                    <w:top w:val="none" w:sz="0" w:space="0" w:color="auto"/>
                    <w:left w:val="none" w:sz="0" w:space="0" w:color="auto"/>
                    <w:bottom w:val="none" w:sz="0" w:space="0" w:color="auto"/>
                    <w:right w:val="none" w:sz="0" w:space="0" w:color="auto"/>
                  </w:divBdr>
                </w:div>
              </w:divsChild>
            </w:div>
            <w:div w:id="1047683265">
              <w:marLeft w:val="-225"/>
              <w:marRight w:val="-225"/>
              <w:marTop w:val="0"/>
              <w:marBottom w:val="0"/>
              <w:divBdr>
                <w:top w:val="none" w:sz="0" w:space="0" w:color="auto"/>
                <w:left w:val="none" w:sz="0" w:space="0" w:color="auto"/>
                <w:bottom w:val="none" w:sz="0" w:space="0" w:color="auto"/>
                <w:right w:val="none" w:sz="0" w:space="0" w:color="auto"/>
              </w:divBdr>
              <w:divsChild>
                <w:div w:id="1665939898">
                  <w:marLeft w:val="0"/>
                  <w:marRight w:val="0"/>
                  <w:marTop w:val="0"/>
                  <w:marBottom w:val="0"/>
                  <w:divBdr>
                    <w:top w:val="none" w:sz="0" w:space="0" w:color="auto"/>
                    <w:left w:val="none" w:sz="0" w:space="0" w:color="auto"/>
                    <w:bottom w:val="none" w:sz="0" w:space="0" w:color="auto"/>
                    <w:right w:val="none" w:sz="0" w:space="0" w:color="auto"/>
                  </w:divBdr>
                </w:div>
              </w:divsChild>
            </w:div>
            <w:div w:id="974876569">
              <w:marLeft w:val="-225"/>
              <w:marRight w:val="-225"/>
              <w:marTop w:val="0"/>
              <w:marBottom w:val="0"/>
              <w:divBdr>
                <w:top w:val="none" w:sz="0" w:space="0" w:color="auto"/>
                <w:left w:val="none" w:sz="0" w:space="0" w:color="auto"/>
                <w:bottom w:val="none" w:sz="0" w:space="0" w:color="auto"/>
                <w:right w:val="none" w:sz="0" w:space="0" w:color="auto"/>
              </w:divBdr>
              <w:divsChild>
                <w:div w:id="1928928193">
                  <w:marLeft w:val="0"/>
                  <w:marRight w:val="0"/>
                  <w:marTop w:val="0"/>
                  <w:marBottom w:val="0"/>
                  <w:divBdr>
                    <w:top w:val="none" w:sz="0" w:space="0" w:color="auto"/>
                    <w:left w:val="none" w:sz="0" w:space="0" w:color="auto"/>
                    <w:bottom w:val="none" w:sz="0" w:space="0" w:color="auto"/>
                    <w:right w:val="none" w:sz="0" w:space="0" w:color="auto"/>
                  </w:divBdr>
                </w:div>
              </w:divsChild>
            </w:div>
            <w:div w:id="1516963211">
              <w:marLeft w:val="-225"/>
              <w:marRight w:val="-225"/>
              <w:marTop w:val="0"/>
              <w:marBottom w:val="0"/>
              <w:divBdr>
                <w:top w:val="none" w:sz="0" w:space="0" w:color="auto"/>
                <w:left w:val="none" w:sz="0" w:space="0" w:color="auto"/>
                <w:bottom w:val="none" w:sz="0" w:space="0" w:color="auto"/>
                <w:right w:val="none" w:sz="0" w:space="0" w:color="auto"/>
              </w:divBdr>
              <w:divsChild>
                <w:div w:id="15209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7</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9</cp:revision>
  <dcterms:created xsi:type="dcterms:W3CDTF">2024-04-05T02:45:00Z</dcterms:created>
  <dcterms:modified xsi:type="dcterms:W3CDTF">2024-04-05T07:52:00Z</dcterms:modified>
</cp:coreProperties>
</file>