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5" w:type="dxa"/>
        <w:jc w:val="center"/>
        <w:tblLayout w:type="fixed"/>
        <w:tblLook w:val="04A0" w:firstRow="1" w:lastRow="0" w:firstColumn="1" w:lastColumn="0" w:noHBand="0" w:noVBand="1"/>
      </w:tblPr>
      <w:tblGrid>
        <w:gridCol w:w="4320"/>
        <w:gridCol w:w="5955"/>
      </w:tblGrid>
      <w:tr w:rsidR="002B4515" w:rsidRPr="00E74ADE" w14:paraId="28B1C8C0" w14:textId="77777777" w:rsidTr="0081100E">
        <w:trPr>
          <w:jc w:val="center"/>
        </w:trPr>
        <w:tc>
          <w:tcPr>
            <w:tcW w:w="4320" w:type="dxa"/>
          </w:tcPr>
          <w:p w14:paraId="4CC0E9B6" w14:textId="77777777" w:rsidR="002B4515" w:rsidRPr="00E74ADE" w:rsidRDefault="002B4515" w:rsidP="00D3491D">
            <w:pPr>
              <w:spacing w:line="300" w:lineRule="auto"/>
              <w:jc w:val="center"/>
              <w:rPr>
                <w:rFonts w:eastAsia="Times New Roman"/>
                <w:color w:val="000000" w:themeColor="text1"/>
                <w:sz w:val="26"/>
                <w:szCs w:val="26"/>
              </w:rPr>
            </w:pPr>
            <w:r w:rsidRPr="00E74ADE">
              <w:rPr>
                <w:b/>
                <w:color w:val="000000" w:themeColor="text1"/>
                <w:sz w:val="26"/>
                <w:szCs w:val="26"/>
                <w:lang w:val="es-ES"/>
              </w:rPr>
              <w:br w:type="page"/>
            </w:r>
            <w:r w:rsidRPr="00E74ADE">
              <w:rPr>
                <w:b/>
                <w:color w:val="000000" w:themeColor="text1"/>
                <w:sz w:val="26"/>
                <w:szCs w:val="26"/>
              </w:rPr>
              <w:br w:type="page"/>
            </w:r>
            <w:r w:rsidRPr="00E74ADE">
              <w:rPr>
                <w:rFonts w:eastAsia="Times New Roman"/>
                <w:color w:val="000000" w:themeColor="text1"/>
                <w:sz w:val="26"/>
                <w:szCs w:val="26"/>
              </w:rPr>
              <w:t>UBND QUẬN LONG BIÊN</w:t>
            </w:r>
          </w:p>
          <w:p w14:paraId="7864523F" w14:textId="0860D8B0" w:rsidR="002B4515" w:rsidRPr="00DF6C1D" w:rsidRDefault="00D017A3" w:rsidP="00DF6C1D">
            <w:pPr>
              <w:spacing w:line="300" w:lineRule="auto"/>
              <w:jc w:val="center"/>
              <w:rPr>
                <w:b/>
                <w:color w:val="000000" w:themeColor="text1"/>
                <w:sz w:val="22"/>
                <w:lang w:val="en-US"/>
              </w:rPr>
            </w:pPr>
            <w:r w:rsidRPr="00DF6C1D">
              <w:rPr>
                <w:noProof/>
                <w:sz w:val="22"/>
              </w:rPr>
              <mc:AlternateContent>
                <mc:Choice Requires="wps">
                  <w:drawing>
                    <wp:anchor distT="4294967295" distB="4294967295" distL="114300" distR="114300" simplePos="0" relativeHeight="251658240" behindDoc="0" locked="0" layoutInCell="1" allowOverlap="1" wp14:anchorId="4DE0BFA2" wp14:editId="422493CD">
                      <wp:simplePos x="0" y="0"/>
                      <wp:positionH relativeFrom="column">
                        <wp:posOffset>633730</wp:posOffset>
                      </wp:positionH>
                      <wp:positionV relativeFrom="paragraph">
                        <wp:posOffset>207010</wp:posOffset>
                      </wp:positionV>
                      <wp:extent cx="13906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AECE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6.3pt" to="15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uFsAEAAEgDAAAOAAAAZHJzL2Uyb0RvYy54bWysU8Fu2zAMvQ/YPwi6L3Yyp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"/>
                  </w:pict>
                </mc:Fallback>
              </mc:AlternateContent>
            </w:r>
            <w:r w:rsidR="002B4515" w:rsidRPr="00DF6C1D">
              <w:rPr>
                <w:rFonts w:eastAsia="Times New Roman"/>
                <w:b/>
                <w:bCs/>
                <w:color w:val="000000" w:themeColor="text1"/>
                <w:sz w:val="22"/>
              </w:rPr>
              <w:t xml:space="preserve">TRƯỜNG </w:t>
            </w:r>
            <w:r w:rsidR="00DF6C1D" w:rsidRPr="00DF6C1D">
              <w:rPr>
                <w:rFonts w:eastAsia="Times New Roman"/>
                <w:b/>
                <w:bCs/>
                <w:color w:val="000000" w:themeColor="text1"/>
                <w:sz w:val="22"/>
                <w:lang w:val="en-US"/>
              </w:rPr>
              <w:t xml:space="preserve">TH NGUYỄN BỈNH KHIÊM </w:t>
            </w:r>
          </w:p>
        </w:tc>
        <w:tc>
          <w:tcPr>
            <w:tcW w:w="5955" w:type="dxa"/>
          </w:tcPr>
          <w:p w14:paraId="3BB44162" w14:textId="77777777" w:rsidR="002B4515" w:rsidRPr="00E74ADE" w:rsidRDefault="002B4515" w:rsidP="00D3491D">
            <w:pPr>
              <w:pStyle w:val="BodyText2"/>
              <w:spacing w:line="300" w:lineRule="auto"/>
              <w:jc w:val="center"/>
              <w:rPr>
                <w:rFonts w:ascii="Times New Roman" w:hAnsi="Times New Roman"/>
                <w:color w:val="000000" w:themeColor="text1"/>
                <w:sz w:val="26"/>
                <w:szCs w:val="26"/>
              </w:rPr>
            </w:pPr>
            <w:r w:rsidRPr="00E74ADE">
              <w:rPr>
                <w:rFonts w:ascii="Times New Roman" w:hAnsi="Times New Roman"/>
                <w:color w:val="000000" w:themeColor="text1"/>
                <w:sz w:val="26"/>
                <w:szCs w:val="26"/>
              </w:rPr>
              <w:t>CỘNG HOÀ XÃ HỘI CHỦ NGHĨA VIỆT NAM</w:t>
            </w:r>
          </w:p>
          <w:p w14:paraId="0D3D283E" w14:textId="77777777" w:rsidR="002B4515" w:rsidRPr="00E74ADE" w:rsidRDefault="00D017A3" w:rsidP="00D3491D">
            <w:pPr>
              <w:pStyle w:val="BodyText2"/>
              <w:spacing w:line="300" w:lineRule="auto"/>
              <w:jc w:val="center"/>
              <w:rPr>
                <w:rFonts w:ascii="Times New Roman" w:hAnsi="Times New Roman"/>
                <w:color w:val="000000" w:themeColor="text1"/>
                <w:sz w:val="26"/>
                <w:szCs w:val="26"/>
              </w:rPr>
            </w:pPr>
            <w:r>
              <w:rPr>
                <w:noProof/>
              </w:rPr>
              <mc:AlternateContent>
                <mc:Choice Requires="wps">
                  <w:drawing>
                    <wp:anchor distT="4294967295" distB="4294967295" distL="114300" distR="114300" simplePos="0" relativeHeight="251659264" behindDoc="0" locked="0" layoutInCell="1" allowOverlap="1" wp14:anchorId="1046F32C" wp14:editId="0CEB8E58">
                      <wp:simplePos x="0" y="0"/>
                      <wp:positionH relativeFrom="column">
                        <wp:posOffset>932815</wp:posOffset>
                      </wp:positionH>
                      <wp:positionV relativeFrom="paragraph">
                        <wp:posOffset>206375</wp:posOffset>
                      </wp:positionV>
                      <wp:extent cx="19748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9162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16.25pt" to="228.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T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"/>
                  </w:pict>
                </mc:Fallback>
              </mc:AlternateContent>
            </w:r>
            <w:proofErr w:type="spellStart"/>
            <w:r w:rsidR="002B4515" w:rsidRPr="00E74ADE">
              <w:rPr>
                <w:rFonts w:ascii="Times New Roman" w:hAnsi="Times New Roman"/>
                <w:color w:val="000000" w:themeColor="text1"/>
                <w:sz w:val="26"/>
                <w:szCs w:val="26"/>
              </w:rPr>
              <w:t>Độc</w:t>
            </w:r>
            <w:proofErr w:type="spellEnd"/>
            <w:r w:rsidR="002B4515" w:rsidRPr="00E74ADE">
              <w:rPr>
                <w:rFonts w:ascii="Times New Roman" w:hAnsi="Times New Roman"/>
                <w:color w:val="000000" w:themeColor="text1"/>
                <w:sz w:val="26"/>
                <w:szCs w:val="26"/>
              </w:rPr>
              <w:t xml:space="preserve"> </w:t>
            </w:r>
            <w:proofErr w:type="spellStart"/>
            <w:r w:rsidR="002B4515" w:rsidRPr="00E74ADE">
              <w:rPr>
                <w:rFonts w:ascii="Times New Roman" w:hAnsi="Times New Roman"/>
                <w:color w:val="000000" w:themeColor="text1"/>
                <w:sz w:val="26"/>
                <w:szCs w:val="26"/>
              </w:rPr>
              <w:t>lập</w:t>
            </w:r>
            <w:proofErr w:type="spellEnd"/>
            <w:r w:rsidR="002B4515" w:rsidRPr="00E74ADE">
              <w:rPr>
                <w:rFonts w:ascii="Times New Roman" w:hAnsi="Times New Roman"/>
                <w:color w:val="000000" w:themeColor="text1"/>
                <w:sz w:val="26"/>
                <w:szCs w:val="26"/>
              </w:rPr>
              <w:t xml:space="preserve"> – </w:t>
            </w:r>
            <w:proofErr w:type="spellStart"/>
            <w:r w:rsidR="002B4515" w:rsidRPr="00E74ADE">
              <w:rPr>
                <w:rFonts w:ascii="Times New Roman" w:hAnsi="Times New Roman"/>
                <w:color w:val="000000" w:themeColor="text1"/>
                <w:sz w:val="26"/>
                <w:szCs w:val="26"/>
              </w:rPr>
              <w:t>Tự</w:t>
            </w:r>
            <w:proofErr w:type="spellEnd"/>
            <w:r w:rsidR="002B4515" w:rsidRPr="00E74ADE">
              <w:rPr>
                <w:rFonts w:ascii="Times New Roman" w:hAnsi="Times New Roman"/>
                <w:color w:val="000000" w:themeColor="text1"/>
                <w:sz w:val="26"/>
                <w:szCs w:val="26"/>
              </w:rPr>
              <w:t xml:space="preserve"> do – </w:t>
            </w:r>
            <w:proofErr w:type="spellStart"/>
            <w:r w:rsidR="002B4515" w:rsidRPr="00E74ADE">
              <w:rPr>
                <w:rFonts w:ascii="Times New Roman" w:hAnsi="Times New Roman"/>
                <w:color w:val="000000" w:themeColor="text1"/>
                <w:sz w:val="26"/>
                <w:szCs w:val="26"/>
              </w:rPr>
              <w:t>Hạnh</w:t>
            </w:r>
            <w:proofErr w:type="spellEnd"/>
            <w:r w:rsidR="002B4515" w:rsidRPr="00E74ADE">
              <w:rPr>
                <w:rFonts w:ascii="Times New Roman" w:hAnsi="Times New Roman"/>
                <w:color w:val="000000" w:themeColor="text1"/>
                <w:sz w:val="26"/>
                <w:szCs w:val="26"/>
              </w:rPr>
              <w:t xml:space="preserve"> </w:t>
            </w:r>
            <w:proofErr w:type="spellStart"/>
            <w:r w:rsidR="002B4515" w:rsidRPr="00E74ADE">
              <w:rPr>
                <w:rFonts w:ascii="Times New Roman" w:hAnsi="Times New Roman"/>
                <w:color w:val="000000" w:themeColor="text1"/>
                <w:sz w:val="26"/>
                <w:szCs w:val="26"/>
              </w:rPr>
              <w:t>phúc</w:t>
            </w:r>
            <w:proofErr w:type="spellEnd"/>
          </w:p>
          <w:p w14:paraId="7E3D8B9E" w14:textId="77777777" w:rsidR="002B4515" w:rsidRPr="00D017A3" w:rsidRDefault="002B4515" w:rsidP="00D3491D">
            <w:pPr>
              <w:pStyle w:val="BodyText2"/>
              <w:spacing w:line="300" w:lineRule="auto"/>
              <w:ind w:left="360" w:right="-108"/>
              <w:jc w:val="center"/>
              <w:rPr>
                <w:rFonts w:ascii="Times New Roman" w:hAnsi="Times New Roman"/>
                <w:b w:val="0"/>
                <w:i/>
                <w:color w:val="000000" w:themeColor="text1"/>
                <w:sz w:val="12"/>
                <w:szCs w:val="26"/>
              </w:rPr>
            </w:pPr>
          </w:p>
          <w:p w14:paraId="1A2215FA" w14:textId="086093B4" w:rsidR="002B4515" w:rsidRPr="00E74ADE" w:rsidRDefault="00DF6C1D" w:rsidP="00D3491D">
            <w:pPr>
              <w:pStyle w:val="BodyText2"/>
              <w:spacing w:line="300" w:lineRule="auto"/>
              <w:ind w:left="360" w:right="-108"/>
              <w:jc w:val="center"/>
              <w:rPr>
                <w:rFonts w:ascii="Times New Roman" w:hAnsi="Times New Roman"/>
                <w:b w:val="0"/>
                <w:i/>
                <w:color w:val="000000" w:themeColor="text1"/>
                <w:sz w:val="26"/>
                <w:szCs w:val="26"/>
              </w:rPr>
            </w:pPr>
            <w:proofErr w:type="spellStart"/>
            <w:r>
              <w:rPr>
                <w:rFonts w:ascii="Times New Roman" w:hAnsi="Times New Roman"/>
                <w:b w:val="0"/>
                <w:i/>
                <w:color w:val="000000" w:themeColor="text1"/>
                <w:sz w:val="26"/>
                <w:szCs w:val="26"/>
              </w:rPr>
              <w:t>Sài</w:t>
            </w:r>
            <w:proofErr w:type="spellEnd"/>
            <w:r>
              <w:rPr>
                <w:rFonts w:ascii="Times New Roman" w:hAnsi="Times New Roman"/>
                <w:b w:val="0"/>
                <w:i/>
                <w:color w:val="000000" w:themeColor="text1"/>
                <w:sz w:val="26"/>
                <w:szCs w:val="26"/>
              </w:rPr>
              <w:t xml:space="preserve"> </w:t>
            </w:r>
            <w:proofErr w:type="spellStart"/>
            <w:r>
              <w:rPr>
                <w:rFonts w:ascii="Times New Roman" w:hAnsi="Times New Roman"/>
                <w:b w:val="0"/>
                <w:i/>
                <w:color w:val="000000" w:themeColor="text1"/>
                <w:sz w:val="26"/>
                <w:szCs w:val="26"/>
              </w:rPr>
              <w:t>Đồng</w:t>
            </w:r>
            <w:proofErr w:type="spellEnd"/>
            <w:r>
              <w:rPr>
                <w:rFonts w:ascii="Times New Roman" w:hAnsi="Times New Roman"/>
                <w:b w:val="0"/>
                <w:i/>
                <w:color w:val="000000" w:themeColor="text1"/>
                <w:sz w:val="26"/>
                <w:szCs w:val="26"/>
              </w:rPr>
              <w:t xml:space="preserve"> </w:t>
            </w:r>
            <w:proofErr w:type="spellStart"/>
            <w:r w:rsidR="002B4515">
              <w:rPr>
                <w:rFonts w:ascii="Times New Roman" w:hAnsi="Times New Roman"/>
                <w:b w:val="0"/>
                <w:i/>
                <w:color w:val="000000" w:themeColor="text1"/>
                <w:sz w:val="26"/>
                <w:szCs w:val="26"/>
              </w:rPr>
              <w:t>ngày</w:t>
            </w:r>
            <w:proofErr w:type="spellEnd"/>
            <w:r w:rsidR="002B4515">
              <w:rPr>
                <w:rFonts w:ascii="Times New Roman" w:hAnsi="Times New Roman"/>
                <w:b w:val="0"/>
                <w:i/>
                <w:color w:val="000000" w:themeColor="text1"/>
                <w:sz w:val="26"/>
                <w:szCs w:val="26"/>
              </w:rPr>
              <w:t xml:space="preserve">     </w:t>
            </w:r>
            <w:proofErr w:type="spellStart"/>
            <w:r w:rsidR="002B4515">
              <w:rPr>
                <w:rFonts w:ascii="Times New Roman" w:hAnsi="Times New Roman"/>
                <w:b w:val="0"/>
                <w:i/>
                <w:color w:val="000000" w:themeColor="text1"/>
                <w:sz w:val="26"/>
                <w:szCs w:val="26"/>
              </w:rPr>
              <w:t>tháng</w:t>
            </w:r>
            <w:proofErr w:type="spellEnd"/>
            <w:r w:rsidR="002B4515">
              <w:rPr>
                <w:rFonts w:ascii="Times New Roman" w:hAnsi="Times New Roman"/>
                <w:b w:val="0"/>
                <w:i/>
                <w:color w:val="000000" w:themeColor="text1"/>
                <w:sz w:val="26"/>
                <w:szCs w:val="26"/>
              </w:rPr>
              <w:t xml:space="preserve">     </w:t>
            </w:r>
            <w:proofErr w:type="spellStart"/>
            <w:r w:rsidR="002B4515">
              <w:rPr>
                <w:rFonts w:ascii="Times New Roman" w:hAnsi="Times New Roman"/>
                <w:b w:val="0"/>
                <w:i/>
                <w:color w:val="000000" w:themeColor="text1"/>
                <w:sz w:val="26"/>
                <w:szCs w:val="26"/>
              </w:rPr>
              <w:t>năm</w:t>
            </w:r>
            <w:proofErr w:type="spellEnd"/>
            <w:r w:rsidR="002B4515">
              <w:rPr>
                <w:rFonts w:ascii="Times New Roman" w:hAnsi="Times New Roman"/>
                <w:b w:val="0"/>
                <w:i/>
                <w:color w:val="000000" w:themeColor="text1"/>
                <w:sz w:val="26"/>
                <w:szCs w:val="26"/>
              </w:rPr>
              <w:t xml:space="preserve"> 20</w:t>
            </w:r>
          </w:p>
        </w:tc>
      </w:tr>
    </w:tbl>
    <w:p w14:paraId="476F38AE" w14:textId="77777777" w:rsidR="00A904FE" w:rsidRPr="00D017A3" w:rsidRDefault="00A904FE" w:rsidP="00D3491D">
      <w:pPr>
        <w:spacing w:line="300" w:lineRule="auto"/>
        <w:rPr>
          <w:rFonts w:asciiTheme="majorHAnsi" w:eastAsia="Times New Roman" w:hAnsiTheme="majorHAnsi" w:cstheme="majorHAnsi"/>
          <w:b/>
          <w:bCs/>
          <w:sz w:val="2"/>
          <w:szCs w:val="28"/>
          <w:lang w:val="en-US" w:eastAsia="vi-VN"/>
        </w:rPr>
      </w:pPr>
    </w:p>
    <w:p w14:paraId="10DE3744" w14:textId="77777777" w:rsidR="006532CC" w:rsidRDefault="006532CC" w:rsidP="00D3491D">
      <w:pPr>
        <w:spacing w:line="300" w:lineRule="auto"/>
        <w:jc w:val="center"/>
        <w:rPr>
          <w:rFonts w:asciiTheme="majorHAnsi" w:eastAsia="Times New Roman" w:hAnsiTheme="majorHAnsi" w:cstheme="majorHAnsi"/>
          <w:b/>
          <w:bCs/>
          <w:sz w:val="28"/>
          <w:szCs w:val="28"/>
          <w:lang w:val="en-US" w:eastAsia="vi-VN"/>
        </w:rPr>
      </w:pPr>
      <w:r w:rsidRPr="00D508E8">
        <w:rPr>
          <w:rFonts w:asciiTheme="majorHAnsi" w:eastAsia="Times New Roman" w:hAnsiTheme="majorHAnsi" w:cstheme="majorHAnsi"/>
          <w:b/>
          <w:bCs/>
          <w:sz w:val="28"/>
          <w:szCs w:val="28"/>
          <w:lang w:val="en-US" w:eastAsia="vi-VN"/>
        </w:rPr>
        <w:t>BÀI TUYÊN TRUYỀN VỀ BỆNH THỦY ĐẬU</w:t>
      </w:r>
    </w:p>
    <w:p w14:paraId="37FAED31" w14:textId="77777777" w:rsidR="002B4515" w:rsidRPr="00D017A3" w:rsidRDefault="002B4515" w:rsidP="00D3491D">
      <w:pPr>
        <w:spacing w:line="300" w:lineRule="auto"/>
        <w:jc w:val="center"/>
        <w:rPr>
          <w:rFonts w:asciiTheme="majorHAnsi" w:eastAsia="Times New Roman" w:hAnsiTheme="majorHAnsi" w:cstheme="majorHAnsi"/>
          <w:b/>
          <w:bCs/>
          <w:sz w:val="8"/>
          <w:szCs w:val="28"/>
          <w:lang w:val="en-US" w:eastAsia="vi-VN"/>
        </w:rPr>
      </w:pPr>
    </w:p>
    <w:p w14:paraId="306A4133" w14:textId="77777777" w:rsidR="002B4515" w:rsidRPr="00000B1A" w:rsidRDefault="002B4515" w:rsidP="00D3491D">
      <w:pPr>
        <w:pStyle w:val="ListParagraph"/>
        <w:numPr>
          <w:ilvl w:val="0"/>
          <w:numId w:val="1"/>
        </w:numPr>
        <w:shd w:val="clear" w:color="auto" w:fill="FFFFFF"/>
        <w:tabs>
          <w:tab w:val="left" w:pos="630"/>
        </w:tabs>
        <w:spacing w:after="0" w:line="300" w:lineRule="auto"/>
        <w:jc w:val="both"/>
        <w:textAlignment w:val="baseline"/>
        <w:outlineLvl w:val="0"/>
        <w:rPr>
          <w:rFonts w:eastAsia="Times New Roman" w:cs="Times New Roman"/>
          <w:b/>
          <w:bCs/>
          <w:color w:val="000000" w:themeColor="text1"/>
          <w:kern w:val="36"/>
          <w:sz w:val="28"/>
          <w:szCs w:val="28"/>
        </w:rPr>
      </w:pPr>
      <w:proofErr w:type="spellStart"/>
      <w:r w:rsidRPr="00000B1A">
        <w:rPr>
          <w:rFonts w:eastAsia="Times New Roman" w:cs="Times New Roman"/>
          <w:b/>
          <w:bCs/>
          <w:color w:val="000000" w:themeColor="text1"/>
          <w:kern w:val="36"/>
          <w:sz w:val="28"/>
          <w:szCs w:val="28"/>
        </w:rPr>
        <w:t>Đối</w:t>
      </w:r>
      <w:proofErr w:type="spellEnd"/>
      <w:r w:rsidRPr="00000B1A">
        <w:rPr>
          <w:rFonts w:eastAsia="Times New Roman" w:cs="Times New Roman"/>
          <w:b/>
          <w:bCs/>
          <w:color w:val="000000" w:themeColor="text1"/>
          <w:kern w:val="36"/>
          <w:sz w:val="28"/>
          <w:szCs w:val="28"/>
        </w:rPr>
        <w:t xml:space="preserve"> </w:t>
      </w:r>
      <w:proofErr w:type="spellStart"/>
      <w:r w:rsidRPr="00000B1A">
        <w:rPr>
          <w:rFonts w:eastAsia="Times New Roman" w:cs="Times New Roman"/>
          <w:b/>
          <w:bCs/>
          <w:color w:val="000000" w:themeColor="text1"/>
          <w:kern w:val="36"/>
          <w:sz w:val="28"/>
          <w:szCs w:val="28"/>
        </w:rPr>
        <w:t>tượng</w:t>
      </w:r>
      <w:proofErr w:type="spellEnd"/>
      <w:r w:rsidRPr="00000B1A">
        <w:rPr>
          <w:rFonts w:eastAsia="Times New Roman" w:cs="Times New Roman"/>
          <w:b/>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Toàn</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thể</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học</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sinh</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và</w:t>
      </w:r>
      <w:proofErr w:type="spellEnd"/>
      <w:r w:rsidRPr="00000B1A">
        <w:rPr>
          <w:rFonts w:eastAsia="Times New Roman" w:cs="Times New Roman"/>
          <w:bCs/>
          <w:color w:val="000000" w:themeColor="text1"/>
          <w:kern w:val="36"/>
          <w:sz w:val="28"/>
          <w:szCs w:val="28"/>
        </w:rPr>
        <w:t xml:space="preserve"> CB-GV-NV </w:t>
      </w:r>
      <w:proofErr w:type="spellStart"/>
      <w:r w:rsidRPr="00000B1A">
        <w:rPr>
          <w:rFonts w:eastAsia="Times New Roman" w:cs="Times New Roman"/>
          <w:bCs/>
          <w:color w:val="000000" w:themeColor="text1"/>
          <w:kern w:val="36"/>
          <w:sz w:val="28"/>
          <w:szCs w:val="28"/>
        </w:rPr>
        <w:t>nhà</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trường</w:t>
      </w:r>
      <w:proofErr w:type="spellEnd"/>
      <w:r w:rsidRPr="00000B1A">
        <w:rPr>
          <w:rFonts w:eastAsia="Times New Roman" w:cs="Times New Roman"/>
          <w:bCs/>
          <w:color w:val="000000" w:themeColor="text1"/>
          <w:kern w:val="36"/>
          <w:sz w:val="28"/>
          <w:szCs w:val="28"/>
        </w:rPr>
        <w:t xml:space="preserve">. </w:t>
      </w:r>
    </w:p>
    <w:p w14:paraId="7754178B" w14:textId="77777777" w:rsidR="002B4515" w:rsidRPr="00000B1A" w:rsidRDefault="002B4515" w:rsidP="00D3491D">
      <w:pPr>
        <w:pStyle w:val="ListParagraph"/>
        <w:numPr>
          <w:ilvl w:val="0"/>
          <w:numId w:val="1"/>
        </w:numPr>
        <w:shd w:val="clear" w:color="auto" w:fill="FFFFFF"/>
        <w:spacing w:after="0" w:line="300" w:lineRule="auto"/>
        <w:ind w:left="630" w:hanging="270"/>
        <w:jc w:val="both"/>
        <w:textAlignment w:val="baseline"/>
        <w:outlineLvl w:val="0"/>
        <w:rPr>
          <w:rFonts w:eastAsia="Times New Roman" w:cs="Times New Roman"/>
          <w:b/>
          <w:bCs/>
          <w:color w:val="000000" w:themeColor="text1"/>
          <w:kern w:val="36"/>
          <w:sz w:val="28"/>
          <w:szCs w:val="28"/>
        </w:rPr>
      </w:pPr>
      <w:proofErr w:type="spellStart"/>
      <w:r w:rsidRPr="00000B1A">
        <w:rPr>
          <w:rFonts w:eastAsia="Times New Roman" w:cs="Times New Roman"/>
          <w:b/>
          <w:bCs/>
          <w:color w:val="000000" w:themeColor="text1"/>
          <w:kern w:val="36"/>
          <w:sz w:val="28"/>
          <w:szCs w:val="28"/>
        </w:rPr>
        <w:t>Thời</w:t>
      </w:r>
      <w:proofErr w:type="spellEnd"/>
      <w:r w:rsidRPr="00000B1A">
        <w:rPr>
          <w:rFonts w:eastAsia="Times New Roman" w:cs="Times New Roman"/>
          <w:b/>
          <w:bCs/>
          <w:color w:val="000000" w:themeColor="text1"/>
          <w:kern w:val="36"/>
          <w:sz w:val="28"/>
          <w:szCs w:val="28"/>
        </w:rPr>
        <w:t xml:space="preserve"> </w:t>
      </w:r>
      <w:proofErr w:type="spellStart"/>
      <w:r w:rsidRPr="00000B1A">
        <w:rPr>
          <w:rFonts w:eastAsia="Times New Roman" w:cs="Times New Roman"/>
          <w:b/>
          <w:bCs/>
          <w:color w:val="000000" w:themeColor="text1"/>
          <w:kern w:val="36"/>
          <w:sz w:val="28"/>
          <w:szCs w:val="28"/>
        </w:rPr>
        <w:t>gian</w:t>
      </w:r>
      <w:proofErr w:type="spellEnd"/>
      <w:r w:rsidRPr="00000B1A">
        <w:rPr>
          <w:rFonts w:eastAsia="Times New Roman" w:cs="Times New Roman"/>
          <w:b/>
          <w:bCs/>
          <w:color w:val="000000" w:themeColor="text1"/>
          <w:kern w:val="36"/>
          <w:sz w:val="28"/>
          <w:szCs w:val="28"/>
        </w:rPr>
        <w:t xml:space="preserve">: </w:t>
      </w:r>
      <w:proofErr w:type="gramStart"/>
      <w:r w:rsidRPr="00000B1A">
        <w:rPr>
          <w:rFonts w:eastAsia="Times New Roman" w:cs="Times New Roman"/>
          <w:bCs/>
          <w:color w:val="000000" w:themeColor="text1"/>
          <w:kern w:val="36"/>
          <w:sz w:val="28"/>
          <w:szCs w:val="28"/>
        </w:rPr>
        <w:t>…..</w:t>
      </w:r>
      <w:proofErr w:type="gramEnd"/>
      <w:r w:rsidRPr="00000B1A">
        <w:rPr>
          <w:rFonts w:eastAsia="Times New Roman" w:cs="Times New Roman"/>
          <w:bCs/>
          <w:color w:val="000000" w:themeColor="text1"/>
          <w:kern w:val="36"/>
          <w:sz w:val="28"/>
          <w:szCs w:val="28"/>
        </w:rPr>
        <w:t>h…..</w:t>
      </w:r>
      <w:proofErr w:type="spellStart"/>
      <w:r w:rsidRPr="00000B1A">
        <w:rPr>
          <w:rFonts w:eastAsia="Times New Roman" w:cs="Times New Roman"/>
          <w:bCs/>
          <w:color w:val="000000" w:themeColor="text1"/>
          <w:kern w:val="36"/>
          <w:sz w:val="28"/>
          <w:szCs w:val="28"/>
        </w:rPr>
        <w:t>phút</w:t>
      </w:r>
      <w:proofErr w:type="spellEnd"/>
      <w:r w:rsidRPr="00000B1A">
        <w:rPr>
          <w:rFonts w:eastAsia="Times New Roman" w:cs="Times New Roman"/>
          <w:bCs/>
          <w:color w:val="000000" w:themeColor="text1"/>
          <w:kern w:val="36"/>
          <w:sz w:val="28"/>
          <w:szCs w:val="28"/>
        </w:rPr>
        <w:t xml:space="preserve">, </w:t>
      </w:r>
      <w:proofErr w:type="spellStart"/>
      <w:r w:rsidRPr="00000B1A">
        <w:rPr>
          <w:rFonts w:eastAsia="Times New Roman" w:cs="Times New Roman"/>
          <w:bCs/>
          <w:color w:val="000000" w:themeColor="text1"/>
          <w:kern w:val="36"/>
          <w:sz w:val="28"/>
          <w:szCs w:val="28"/>
        </w:rPr>
        <w:t>ngày</w:t>
      </w:r>
      <w:proofErr w:type="spellEnd"/>
      <w:r w:rsidRPr="00000B1A">
        <w:rPr>
          <w:rFonts w:eastAsia="Times New Roman" w:cs="Times New Roman"/>
          <w:bCs/>
          <w:color w:val="000000" w:themeColor="text1"/>
          <w:kern w:val="36"/>
          <w:sz w:val="28"/>
          <w:szCs w:val="28"/>
        </w:rPr>
        <w:t>……</w:t>
      </w:r>
      <w:proofErr w:type="spellStart"/>
      <w:r w:rsidRPr="00000B1A">
        <w:rPr>
          <w:rFonts w:eastAsia="Times New Roman" w:cs="Times New Roman"/>
          <w:bCs/>
          <w:color w:val="000000" w:themeColor="text1"/>
          <w:kern w:val="36"/>
          <w:sz w:val="28"/>
          <w:szCs w:val="28"/>
        </w:rPr>
        <w:t>tháng</w:t>
      </w:r>
      <w:proofErr w:type="spellEnd"/>
      <w:r w:rsidRPr="00000B1A">
        <w:rPr>
          <w:rFonts w:eastAsia="Times New Roman" w:cs="Times New Roman"/>
          <w:bCs/>
          <w:color w:val="000000" w:themeColor="text1"/>
          <w:kern w:val="36"/>
          <w:sz w:val="28"/>
          <w:szCs w:val="28"/>
        </w:rPr>
        <w:t>…..</w:t>
      </w:r>
      <w:proofErr w:type="spellStart"/>
      <w:r w:rsidRPr="00000B1A">
        <w:rPr>
          <w:rFonts w:eastAsia="Times New Roman" w:cs="Times New Roman"/>
          <w:bCs/>
          <w:color w:val="000000" w:themeColor="text1"/>
          <w:kern w:val="36"/>
          <w:sz w:val="28"/>
          <w:szCs w:val="28"/>
        </w:rPr>
        <w:t>năm</w:t>
      </w:r>
      <w:proofErr w:type="spellEnd"/>
      <w:r w:rsidRPr="00000B1A">
        <w:rPr>
          <w:rFonts w:eastAsia="Times New Roman" w:cs="Times New Roman"/>
          <w:bCs/>
          <w:color w:val="000000" w:themeColor="text1"/>
          <w:kern w:val="36"/>
          <w:sz w:val="28"/>
          <w:szCs w:val="28"/>
        </w:rPr>
        <w:t xml:space="preserve"> 20………</w:t>
      </w:r>
    </w:p>
    <w:p w14:paraId="70181D6A" w14:textId="77777777" w:rsidR="002B4515" w:rsidRPr="00000B1A" w:rsidRDefault="002B4515" w:rsidP="00D3491D">
      <w:pPr>
        <w:shd w:val="clear" w:color="auto" w:fill="FFFFFF"/>
        <w:tabs>
          <w:tab w:val="left" w:pos="360"/>
          <w:tab w:val="left" w:pos="630"/>
        </w:tabs>
        <w:spacing w:line="300" w:lineRule="auto"/>
        <w:jc w:val="both"/>
        <w:textAlignment w:val="baseline"/>
        <w:outlineLvl w:val="0"/>
        <w:rPr>
          <w:rFonts w:eastAsia="Times New Roman"/>
          <w:bCs/>
          <w:color w:val="000000" w:themeColor="text1"/>
          <w:kern w:val="36"/>
          <w:sz w:val="28"/>
          <w:szCs w:val="28"/>
        </w:rPr>
      </w:pPr>
      <w:r w:rsidRPr="00000B1A">
        <w:rPr>
          <w:rFonts w:eastAsia="Times New Roman"/>
          <w:b/>
          <w:bCs/>
          <w:color w:val="000000" w:themeColor="text1"/>
          <w:kern w:val="36"/>
          <w:sz w:val="28"/>
          <w:szCs w:val="28"/>
        </w:rPr>
        <w:tab/>
        <w:t>III.Địa điểm:</w:t>
      </w:r>
      <w:r w:rsidRPr="00000B1A">
        <w:rPr>
          <w:rFonts w:eastAsia="Times New Roman"/>
          <w:bCs/>
          <w:color w:val="000000" w:themeColor="text1"/>
          <w:kern w:val="36"/>
          <w:sz w:val="28"/>
          <w:szCs w:val="28"/>
        </w:rPr>
        <w:t>……….…………………………………………..</w:t>
      </w:r>
    </w:p>
    <w:p w14:paraId="682D5754" w14:textId="77777777" w:rsidR="002B4515" w:rsidRDefault="002B4515" w:rsidP="00D3491D">
      <w:pPr>
        <w:shd w:val="clear" w:color="auto" w:fill="FFFFFF"/>
        <w:tabs>
          <w:tab w:val="left" w:pos="360"/>
          <w:tab w:val="left" w:pos="630"/>
        </w:tabs>
        <w:spacing w:line="300" w:lineRule="auto"/>
        <w:jc w:val="both"/>
        <w:textAlignment w:val="baseline"/>
        <w:outlineLvl w:val="0"/>
        <w:rPr>
          <w:b/>
          <w:color w:val="000000" w:themeColor="text1"/>
          <w:sz w:val="28"/>
          <w:szCs w:val="28"/>
        </w:rPr>
      </w:pPr>
      <w:r w:rsidRPr="00000B1A">
        <w:rPr>
          <w:rFonts w:eastAsia="Times New Roman"/>
          <w:bCs/>
          <w:color w:val="000000" w:themeColor="text1"/>
          <w:kern w:val="36"/>
          <w:sz w:val="28"/>
          <w:szCs w:val="28"/>
        </w:rPr>
        <w:tab/>
      </w:r>
      <w:r w:rsidRPr="00000B1A">
        <w:rPr>
          <w:rFonts w:eastAsia="Times New Roman"/>
          <w:b/>
          <w:bCs/>
          <w:color w:val="000000" w:themeColor="text1"/>
          <w:kern w:val="36"/>
          <w:sz w:val="28"/>
          <w:szCs w:val="28"/>
        </w:rPr>
        <w:t>VI. N</w:t>
      </w:r>
      <w:r w:rsidRPr="00000B1A">
        <w:rPr>
          <w:b/>
          <w:color w:val="000000" w:themeColor="text1"/>
          <w:sz w:val="28"/>
          <w:szCs w:val="28"/>
        </w:rPr>
        <w:t>ội dung:</w:t>
      </w:r>
    </w:p>
    <w:p w14:paraId="2E7C1A0B" w14:textId="77777777" w:rsidR="00C61F12" w:rsidRDefault="00707510" w:rsidP="00D3491D">
      <w:pPr>
        <w:shd w:val="clear" w:color="auto" w:fill="FFFFFF"/>
        <w:spacing w:line="300" w:lineRule="auto"/>
        <w:ind w:firstLine="720"/>
        <w:jc w:val="both"/>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color w:val="000000"/>
          <w:sz w:val="28"/>
          <w:szCs w:val="28"/>
        </w:rPr>
        <w:t>Hiện nay bệnh thủy đậu bắt đầu xuất hiện và ngày càng tăng nhanh tại các khu dân cư đông đúc như nhà trẻ, mẫu giáo, trường học….</w:t>
      </w:r>
      <w:r w:rsidR="00FD51B4" w:rsidRPr="00D508E8">
        <w:rPr>
          <w:rFonts w:asciiTheme="majorHAnsi" w:eastAsia="Times New Roman" w:hAnsiTheme="majorHAnsi" w:cstheme="majorHAnsi"/>
          <w:sz w:val="28"/>
          <w:szCs w:val="28"/>
          <w:lang w:eastAsia="vi-VN"/>
        </w:rPr>
        <w:t>.</w:t>
      </w:r>
      <w:r w:rsidRPr="00D508E8">
        <w:rPr>
          <w:rFonts w:asciiTheme="majorHAnsi" w:eastAsia="Times New Roman" w:hAnsiTheme="majorHAnsi" w:cstheme="majorHAnsi"/>
          <w:color w:val="000000"/>
          <w:sz w:val="28"/>
          <w:szCs w:val="28"/>
          <w:lang w:val="en-US"/>
        </w:rPr>
        <w:t xml:space="preserve"> </w:t>
      </w:r>
      <w:r w:rsidRPr="00D508E8">
        <w:rPr>
          <w:rFonts w:asciiTheme="majorHAnsi" w:eastAsia="Times New Roman" w:hAnsiTheme="majorHAnsi" w:cstheme="majorHAnsi"/>
          <w:color w:val="000000"/>
          <w:sz w:val="28"/>
          <w:szCs w:val="28"/>
        </w:rPr>
        <w:t>Để chủ động phòng tránh,</w:t>
      </w:r>
      <w:r w:rsidR="001C637F" w:rsidRPr="00D508E8">
        <w:rPr>
          <w:rFonts w:asciiTheme="majorHAnsi" w:eastAsia="Times New Roman" w:hAnsiTheme="majorHAnsi" w:cstheme="majorHAnsi"/>
          <w:color w:val="000000"/>
          <w:sz w:val="28"/>
          <w:szCs w:val="28"/>
          <w:lang w:val="en-US"/>
        </w:rPr>
        <w:t xml:space="preserve"> </w:t>
      </w:r>
      <w:proofErr w:type="spellStart"/>
      <w:r w:rsidR="001C637F" w:rsidRPr="00D508E8">
        <w:rPr>
          <w:rFonts w:asciiTheme="majorHAnsi" w:eastAsia="Times New Roman" w:hAnsiTheme="majorHAnsi" w:cstheme="majorHAnsi"/>
          <w:color w:val="000000"/>
          <w:sz w:val="28"/>
          <w:szCs w:val="28"/>
          <w:lang w:val="en-US"/>
        </w:rPr>
        <w:t>chúng</w:t>
      </w:r>
      <w:proofErr w:type="spellEnd"/>
      <w:r w:rsidR="001C637F" w:rsidRPr="00D508E8">
        <w:rPr>
          <w:rFonts w:asciiTheme="majorHAnsi" w:eastAsia="Times New Roman" w:hAnsiTheme="majorHAnsi" w:cstheme="majorHAnsi"/>
          <w:color w:val="000000"/>
          <w:sz w:val="28"/>
          <w:szCs w:val="28"/>
          <w:lang w:val="en-US"/>
        </w:rPr>
        <w:t xml:space="preserve"> ta</w:t>
      </w:r>
      <w:r w:rsidRPr="00D508E8">
        <w:rPr>
          <w:rFonts w:asciiTheme="majorHAnsi" w:eastAsia="Times New Roman" w:hAnsiTheme="majorHAnsi" w:cstheme="majorHAnsi"/>
          <w:color w:val="000000"/>
          <w:sz w:val="28"/>
          <w:szCs w:val="28"/>
        </w:rPr>
        <w:t xml:space="preserve"> cùng </w:t>
      </w:r>
      <w:proofErr w:type="spellStart"/>
      <w:r w:rsidR="001C637F" w:rsidRPr="00D508E8">
        <w:rPr>
          <w:rFonts w:asciiTheme="majorHAnsi" w:eastAsia="Times New Roman" w:hAnsiTheme="majorHAnsi" w:cstheme="majorHAnsi"/>
          <w:color w:val="000000"/>
          <w:sz w:val="28"/>
          <w:szCs w:val="28"/>
          <w:lang w:val="en-US"/>
        </w:rPr>
        <w:t>tìm</w:t>
      </w:r>
      <w:proofErr w:type="spellEnd"/>
      <w:r w:rsidR="001C637F" w:rsidRPr="00D508E8">
        <w:rPr>
          <w:rFonts w:asciiTheme="majorHAnsi" w:eastAsia="Times New Roman" w:hAnsiTheme="majorHAnsi" w:cstheme="majorHAnsi"/>
          <w:color w:val="000000"/>
          <w:sz w:val="28"/>
          <w:szCs w:val="28"/>
          <w:lang w:val="en-US"/>
        </w:rPr>
        <w:t xml:space="preserve"> </w:t>
      </w:r>
      <w:proofErr w:type="spellStart"/>
      <w:r w:rsidR="001C637F" w:rsidRPr="00D508E8">
        <w:rPr>
          <w:rFonts w:asciiTheme="majorHAnsi" w:eastAsia="Times New Roman" w:hAnsiTheme="majorHAnsi" w:cstheme="majorHAnsi"/>
          <w:color w:val="000000"/>
          <w:sz w:val="28"/>
          <w:szCs w:val="28"/>
          <w:lang w:val="en-US"/>
        </w:rPr>
        <w:t>hiểu</w:t>
      </w:r>
      <w:proofErr w:type="spellEnd"/>
      <w:r w:rsidR="001C637F" w:rsidRPr="00D508E8">
        <w:rPr>
          <w:rFonts w:asciiTheme="majorHAnsi" w:eastAsia="Times New Roman" w:hAnsiTheme="majorHAnsi" w:cstheme="majorHAnsi"/>
          <w:color w:val="000000"/>
          <w:sz w:val="28"/>
          <w:szCs w:val="28"/>
          <w:lang w:val="en-US"/>
        </w:rPr>
        <w:t xml:space="preserve"> </w:t>
      </w:r>
      <w:r w:rsidRPr="00D508E8">
        <w:rPr>
          <w:rFonts w:asciiTheme="majorHAnsi" w:eastAsia="Times New Roman" w:hAnsiTheme="majorHAnsi" w:cstheme="majorHAnsi"/>
          <w:color w:val="000000"/>
          <w:sz w:val="28"/>
          <w:szCs w:val="28"/>
        </w:rPr>
        <w:t>về bệnh thủy đậu, nguyên nhân và cách phòng tránh bệnh để có thêm kiến thức, kĩ năng phòng tránh bệnh thủy đậu cho bản thân và gia đình.</w:t>
      </w:r>
    </w:p>
    <w:p w14:paraId="69FFDA61" w14:textId="77777777" w:rsidR="00C61F12" w:rsidRDefault="00707510" w:rsidP="00D3491D">
      <w:pPr>
        <w:shd w:val="clear" w:color="auto" w:fill="FFFFFF"/>
        <w:spacing w:line="300" w:lineRule="auto"/>
        <w:ind w:firstLine="720"/>
        <w:jc w:val="both"/>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b/>
          <w:bCs/>
          <w:color w:val="000000"/>
          <w:sz w:val="28"/>
          <w:szCs w:val="28"/>
        </w:rPr>
        <w:t>1. Bệnh thủy đậu là gì?</w:t>
      </w:r>
    </w:p>
    <w:p w14:paraId="1769B8E5" w14:textId="77777777" w:rsidR="00707510" w:rsidRPr="00C61F12" w:rsidRDefault="00707510" w:rsidP="00D3491D">
      <w:pPr>
        <w:shd w:val="clear" w:color="auto" w:fill="FFFFFF"/>
        <w:spacing w:line="300" w:lineRule="auto"/>
        <w:ind w:firstLine="720"/>
        <w:jc w:val="both"/>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color w:val="000000"/>
          <w:sz w:val="28"/>
          <w:szCs w:val="28"/>
        </w:rPr>
        <w:t xml:space="preserve"> Bệnh thủy đậu hay có tên khác là bệnh bỏng rạ gây ra do virus có tên Varicella Zoster. Là bệnh truyền nhiễm cấp tính, rất hay lây, dễ gây thành dịch và có thể gây ra những biến chứng nặng. Theo nghiên cứu, bệnh Thuỷ đậu chỉ gặp ở người, ở mọi lứa tuổi và xảy ra ở mọi nơi trên thế giới, đặc biệt là những nơi đông đúc như nhà trẻ, trường học hay gặp nhất ở trẻ nhỏ dưới 10 tuổi. Đặc điểm lâm sàng nổi bật là: Phát ban kiểu mụn nước trên da và niêm mạc.</w:t>
      </w:r>
    </w:p>
    <w:p w14:paraId="4DE6F41F" w14:textId="77777777" w:rsidR="00707510" w:rsidRPr="00D508E8" w:rsidRDefault="00707510" w:rsidP="00D3491D">
      <w:pPr>
        <w:shd w:val="clear" w:color="auto" w:fill="FFFFFF"/>
        <w:spacing w:line="300" w:lineRule="auto"/>
        <w:jc w:val="both"/>
        <w:textAlignment w:val="baseline"/>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color w:val="000000"/>
          <w:sz w:val="28"/>
          <w:szCs w:val="28"/>
        </w:rPr>
        <w:t>          Bệnh thường diễn biến lành tính nhưng đôi khi có thể gây tử vong do những biến chứng trầm trọng như nhiễm trùng huyết, viêm não, màng não. Phụ nữ có thai khi mắc thuỷ đậu có thể sinh con mắc dị tật bẩm sinh.</w:t>
      </w:r>
    </w:p>
    <w:p w14:paraId="30301551" w14:textId="77777777" w:rsidR="001C637F" w:rsidRPr="00D508E8" w:rsidRDefault="001C637F" w:rsidP="00D3491D">
      <w:pPr>
        <w:shd w:val="clear" w:color="auto" w:fill="FFFFFF"/>
        <w:spacing w:line="300" w:lineRule="auto"/>
        <w:jc w:val="center"/>
        <w:textAlignment w:val="baseline"/>
        <w:rPr>
          <w:rFonts w:asciiTheme="majorHAnsi" w:eastAsia="Times New Roman" w:hAnsiTheme="majorHAnsi" w:cstheme="majorHAnsi"/>
          <w:color w:val="000000"/>
          <w:sz w:val="28"/>
          <w:szCs w:val="28"/>
          <w:lang w:val="en-US"/>
        </w:rPr>
      </w:pPr>
      <w:r w:rsidRPr="00D508E8">
        <w:rPr>
          <w:rFonts w:asciiTheme="majorHAnsi" w:hAnsiTheme="majorHAnsi" w:cstheme="majorHAnsi"/>
          <w:noProof/>
          <w:sz w:val="28"/>
          <w:szCs w:val="28"/>
          <w:lang w:val="en-US"/>
        </w:rPr>
        <w:drawing>
          <wp:inline distT="0" distB="0" distL="0" distR="0" wp14:anchorId="43C071A7" wp14:editId="48D4E989">
            <wp:extent cx="4376351" cy="29146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hop-thuoc-boi-chua-benh-thuy-dau-nhanh-nhat2.jpg"/>
                    <pic:cNvPicPr/>
                  </pic:nvPicPr>
                  <pic:blipFill>
                    <a:blip r:embed="rId6">
                      <a:extLst>
                        <a:ext uri="{28A0092B-C50C-407E-A947-70E740481C1C}">
                          <a14:useLocalDpi xmlns:a14="http://schemas.microsoft.com/office/drawing/2010/main" val="0"/>
                        </a:ext>
                      </a:extLst>
                    </a:blip>
                    <a:stretch>
                      <a:fillRect/>
                    </a:stretch>
                  </pic:blipFill>
                  <pic:spPr>
                    <a:xfrm>
                      <a:off x="0" y="0"/>
                      <a:ext cx="4405762" cy="2934238"/>
                    </a:xfrm>
                    <a:prstGeom prst="rect">
                      <a:avLst/>
                    </a:prstGeom>
                  </pic:spPr>
                </pic:pic>
              </a:graphicData>
            </a:graphic>
          </wp:inline>
        </w:drawing>
      </w:r>
    </w:p>
    <w:p w14:paraId="3FAE85EA" w14:textId="77777777" w:rsidR="001C637F"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b/>
          <w:bCs/>
          <w:color w:val="000000"/>
          <w:sz w:val="28"/>
          <w:szCs w:val="28"/>
          <w:lang w:val="en-US"/>
        </w:rPr>
      </w:pPr>
      <w:r w:rsidRPr="00D508E8">
        <w:rPr>
          <w:rFonts w:asciiTheme="majorHAnsi" w:eastAsia="Times New Roman" w:hAnsiTheme="majorHAnsi" w:cstheme="majorHAnsi"/>
          <w:b/>
          <w:bCs/>
          <w:color w:val="000000"/>
          <w:sz w:val="28"/>
          <w:szCs w:val="28"/>
        </w:rPr>
        <w:t>2. Nguyên nhân xuất hiện bệnh</w:t>
      </w:r>
    </w:p>
    <w:p w14:paraId="25543268" w14:textId="77777777" w:rsidR="001C637F" w:rsidRPr="00D508E8" w:rsidRDefault="00707510" w:rsidP="00D3491D">
      <w:pPr>
        <w:shd w:val="clear" w:color="auto" w:fill="FFFFFF"/>
        <w:spacing w:line="300" w:lineRule="auto"/>
        <w:ind w:firstLine="720"/>
        <w:jc w:val="both"/>
        <w:rPr>
          <w:rFonts w:asciiTheme="majorHAnsi" w:hAnsiTheme="majorHAnsi" w:cstheme="majorHAnsi"/>
          <w:color w:val="000000"/>
          <w:sz w:val="28"/>
          <w:szCs w:val="28"/>
          <w:lang w:val="en-US"/>
        </w:rPr>
      </w:pPr>
      <w:r w:rsidRPr="00D508E8">
        <w:rPr>
          <w:rFonts w:asciiTheme="majorHAnsi" w:eastAsia="Times New Roman" w:hAnsiTheme="majorHAnsi" w:cstheme="majorHAnsi"/>
          <w:color w:val="000000"/>
          <w:sz w:val="28"/>
          <w:szCs w:val="28"/>
        </w:rPr>
        <w:lastRenderedPageBreak/>
        <w:t>Nguyên nhân gây bệnh là do sự suy yếu của hệ miễn dịch, không thể bảo vệ cơ thể trước sự tấn công của các virus gây</w:t>
      </w:r>
      <w:r w:rsidR="001C637F" w:rsidRPr="00D508E8">
        <w:rPr>
          <w:rFonts w:asciiTheme="majorHAnsi" w:eastAsia="Times New Roman" w:hAnsiTheme="majorHAnsi" w:cstheme="majorHAnsi"/>
          <w:color w:val="000000"/>
          <w:sz w:val="28"/>
          <w:szCs w:val="28"/>
        </w:rPr>
        <w:t xml:space="preserve"> bệnh trong đó có bệnh thủy đậu</w:t>
      </w:r>
      <w:r w:rsidR="001C637F" w:rsidRPr="00D508E8">
        <w:rPr>
          <w:rFonts w:asciiTheme="majorHAnsi" w:eastAsia="Times New Roman" w:hAnsiTheme="majorHAnsi" w:cstheme="majorHAnsi"/>
          <w:color w:val="000000"/>
          <w:sz w:val="28"/>
          <w:szCs w:val="28"/>
          <w:lang w:val="en-US"/>
        </w:rPr>
        <w:t>.</w:t>
      </w:r>
      <w:r w:rsidR="006F2DC6" w:rsidRPr="00D508E8">
        <w:rPr>
          <w:rFonts w:asciiTheme="majorHAnsi" w:hAnsiTheme="majorHAnsi" w:cstheme="majorHAnsi"/>
          <w:color w:val="000000"/>
          <w:sz w:val="28"/>
          <w:szCs w:val="28"/>
          <w:lang w:val="en-US"/>
        </w:rPr>
        <w:t xml:space="preserve">        </w:t>
      </w:r>
      <w:r w:rsidR="001C637F" w:rsidRPr="00D508E8">
        <w:rPr>
          <w:rFonts w:asciiTheme="majorHAnsi" w:hAnsiTheme="majorHAnsi" w:cstheme="majorHAnsi"/>
          <w:color w:val="000000"/>
          <w:sz w:val="28"/>
          <w:szCs w:val="28"/>
          <w:lang w:val="en-US"/>
        </w:rPr>
        <w:t xml:space="preserve">            </w:t>
      </w:r>
    </w:p>
    <w:p w14:paraId="2A1E95CD" w14:textId="77777777" w:rsidR="001C637F" w:rsidRPr="00D508E8" w:rsidRDefault="00707510" w:rsidP="00D3491D">
      <w:pPr>
        <w:shd w:val="clear" w:color="auto" w:fill="FFFFFF"/>
        <w:spacing w:line="300" w:lineRule="auto"/>
        <w:ind w:firstLine="720"/>
        <w:jc w:val="both"/>
        <w:rPr>
          <w:rFonts w:asciiTheme="majorHAnsi" w:hAnsiTheme="majorHAnsi" w:cstheme="majorHAnsi"/>
          <w:color w:val="000000"/>
          <w:sz w:val="28"/>
          <w:szCs w:val="28"/>
          <w:lang w:val="en-US"/>
        </w:rPr>
      </w:pPr>
      <w:r w:rsidRPr="00D508E8">
        <w:rPr>
          <w:rFonts w:asciiTheme="majorHAnsi" w:eastAsia="Times New Roman" w:hAnsiTheme="majorHAnsi" w:cstheme="majorHAnsi"/>
          <w:b/>
          <w:color w:val="000000"/>
          <w:sz w:val="28"/>
          <w:szCs w:val="28"/>
        </w:rPr>
        <w:t>3.</w:t>
      </w:r>
      <w:r w:rsidRPr="00D508E8">
        <w:rPr>
          <w:rFonts w:asciiTheme="majorHAnsi" w:eastAsia="Times New Roman" w:hAnsiTheme="majorHAnsi" w:cstheme="majorHAnsi"/>
          <w:color w:val="000000"/>
          <w:sz w:val="28"/>
          <w:szCs w:val="28"/>
        </w:rPr>
        <w:t> </w:t>
      </w:r>
      <w:r w:rsidRPr="00D508E8">
        <w:rPr>
          <w:rFonts w:asciiTheme="majorHAnsi" w:eastAsia="Times New Roman" w:hAnsiTheme="majorHAnsi" w:cstheme="majorHAnsi"/>
          <w:b/>
          <w:bCs/>
          <w:color w:val="000000"/>
          <w:sz w:val="28"/>
          <w:szCs w:val="28"/>
        </w:rPr>
        <w:t>Đường lây truyền.</w:t>
      </w:r>
    </w:p>
    <w:p w14:paraId="7265A107" w14:textId="77777777" w:rsidR="00707510" w:rsidRPr="00D508E8" w:rsidRDefault="00707510" w:rsidP="00D3491D">
      <w:pPr>
        <w:shd w:val="clear" w:color="auto" w:fill="FFFFFF"/>
        <w:spacing w:line="300" w:lineRule="auto"/>
        <w:ind w:firstLine="720"/>
        <w:jc w:val="both"/>
        <w:rPr>
          <w:rFonts w:asciiTheme="majorHAnsi" w:hAnsiTheme="majorHAnsi" w:cstheme="majorHAnsi"/>
          <w:color w:val="000000"/>
          <w:sz w:val="28"/>
          <w:szCs w:val="28"/>
          <w:lang w:val="en-US"/>
        </w:rPr>
      </w:pPr>
      <w:r w:rsidRPr="00D508E8">
        <w:rPr>
          <w:rFonts w:asciiTheme="majorHAnsi" w:eastAsia="Times New Roman" w:hAnsiTheme="majorHAnsi" w:cstheme="majorHAnsi"/>
          <w:color w:val="000000"/>
          <w:sz w:val="28"/>
          <w:szCs w:val="28"/>
        </w:rPr>
        <w:t xml:space="preserve">Đường lây truyền chủ yếu qua đường hô hấp: Virus có trong nước bọt của bệnh nhân do ho, hắt hơi, tiếp xúc với nước bọt, qua đường không khí khi giao tiếp nói chuyện với người bệnh thủy đậu. Ngoài ra bệnh còn lây do tiếp xúc trực tiếp với tổn thương bóng nước thủy đậu. Bệnh còn có thể lây lan qua da do dùng chung quần áo, khăn mặt, bàn chải đánh răng. Người mẹ trong lúc mang thai bị thủy đậu cũng </w:t>
      </w:r>
      <w:r w:rsidR="001C637F" w:rsidRPr="00D508E8">
        <w:rPr>
          <w:rFonts w:asciiTheme="majorHAnsi" w:eastAsia="Times New Roman" w:hAnsiTheme="majorHAnsi" w:cstheme="majorHAnsi"/>
          <w:color w:val="000000"/>
          <w:sz w:val="28"/>
          <w:szCs w:val="28"/>
        </w:rPr>
        <w:t>có thể lây truyền sang thai nhi</w:t>
      </w:r>
      <w:r w:rsidR="001C637F" w:rsidRPr="00D508E8">
        <w:rPr>
          <w:rFonts w:asciiTheme="majorHAnsi" w:eastAsia="Times New Roman" w:hAnsiTheme="majorHAnsi" w:cstheme="majorHAnsi"/>
          <w:color w:val="000000"/>
          <w:sz w:val="28"/>
          <w:szCs w:val="28"/>
          <w:lang w:val="en-US"/>
        </w:rPr>
        <w:t>.</w:t>
      </w:r>
    </w:p>
    <w:p w14:paraId="3FDF754A" w14:textId="77777777" w:rsidR="001C637F" w:rsidRPr="00D508E8" w:rsidRDefault="001C637F" w:rsidP="00D3491D">
      <w:pPr>
        <w:shd w:val="clear" w:color="auto" w:fill="FFFFFF"/>
        <w:spacing w:line="300" w:lineRule="auto"/>
        <w:ind w:firstLine="720"/>
        <w:jc w:val="both"/>
        <w:rPr>
          <w:rFonts w:asciiTheme="majorHAnsi" w:eastAsia="Times New Roman" w:hAnsiTheme="majorHAnsi" w:cstheme="majorHAnsi"/>
          <w:color w:val="000000"/>
          <w:sz w:val="28"/>
          <w:szCs w:val="28"/>
          <w:lang w:val="en-US"/>
        </w:rPr>
      </w:pPr>
      <w:r w:rsidRPr="00D508E8">
        <w:rPr>
          <w:rFonts w:asciiTheme="majorHAnsi" w:hAnsiTheme="majorHAnsi" w:cstheme="majorHAnsi"/>
          <w:noProof/>
          <w:sz w:val="28"/>
          <w:szCs w:val="28"/>
          <w:lang w:val="en-US"/>
        </w:rPr>
        <w:drawing>
          <wp:inline distT="0" distB="0" distL="0" distR="0" wp14:anchorId="2B100CC1" wp14:editId="21C615BE">
            <wp:extent cx="4267200" cy="2841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h-thuy-dau-2.jpg"/>
                    <pic:cNvPicPr/>
                  </pic:nvPicPr>
                  <pic:blipFill>
                    <a:blip r:embed="rId7">
                      <a:extLst>
                        <a:ext uri="{28A0092B-C50C-407E-A947-70E740481C1C}">
                          <a14:useLocalDpi xmlns:a14="http://schemas.microsoft.com/office/drawing/2010/main" val="0"/>
                        </a:ext>
                      </a:extLst>
                    </a:blip>
                    <a:stretch>
                      <a:fillRect/>
                    </a:stretch>
                  </pic:blipFill>
                  <pic:spPr>
                    <a:xfrm>
                      <a:off x="0" y="0"/>
                      <a:ext cx="4267648" cy="2842254"/>
                    </a:xfrm>
                    <a:prstGeom prst="rect">
                      <a:avLst/>
                    </a:prstGeom>
                  </pic:spPr>
                </pic:pic>
              </a:graphicData>
            </a:graphic>
          </wp:inline>
        </w:drawing>
      </w:r>
    </w:p>
    <w:p w14:paraId="7AA37983"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b/>
          <w:bCs/>
          <w:color w:val="000000"/>
          <w:sz w:val="28"/>
          <w:szCs w:val="28"/>
          <w:lang w:val="en-US"/>
        </w:rPr>
        <w:t>4</w:t>
      </w:r>
      <w:r w:rsidRPr="00D508E8">
        <w:rPr>
          <w:rFonts w:asciiTheme="majorHAnsi" w:eastAsia="Times New Roman" w:hAnsiTheme="majorHAnsi" w:cstheme="majorHAnsi"/>
          <w:b/>
          <w:bCs/>
          <w:color w:val="000000"/>
          <w:sz w:val="28"/>
          <w:szCs w:val="28"/>
        </w:rPr>
        <w:t>. Các triệu chứng của bệnh</w:t>
      </w:r>
    </w:p>
    <w:p w14:paraId="6C798A6D" w14:textId="77777777" w:rsidR="00707510" w:rsidRPr="00D508E8" w:rsidRDefault="00707510" w:rsidP="00D3491D">
      <w:pPr>
        <w:shd w:val="clear" w:color="auto" w:fill="FFFFFF"/>
        <w:spacing w:line="300" w:lineRule="auto"/>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 Sốt nhẹ từ 2 đến </w:t>
      </w:r>
      <w:r w:rsidRPr="00D508E8">
        <w:rPr>
          <w:rFonts w:asciiTheme="majorHAnsi" w:eastAsia="Times New Roman" w:hAnsiTheme="majorHAnsi" w:cstheme="majorHAnsi"/>
          <w:color w:val="000000"/>
          <w:sz w:val="28"/>
          <w:szCs w:val="28"/>
        </w:rPr>
        <w:softHyphen/>
        <w:t>3 ngày, cơ thể mệt mỏi, chán ăn. Sau đó, sẽ thấy nổi những nốt chấm đỏ ở đầu đầu tiên, sau đó lan đến chân, gây ra cảm giác rất ngứa ngáy. Những chấm đỏ này sẽ lớn dần thành nốt đỏ chứa nước bên trong.</w:t>
      </w:r>
    </w:p>
    <w:p w14:paraId="0DC070E9"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color w:val="000000"/>
          <w:sz w:val="28"/>
          <w:szCs w:val="28"/>
        </w:rPr>
        <w:t>- Đặc trưng của bệnh thủy đậu là ngứa, phát ban ngoài da, ban sẩn có mụn nước thường kèm theo sốt. Người bệnh thường có dấu hiệu ban đầu là sốt, mệt mỏi, biếng ăn, đau cơ. Sau đó các nốt rạ xuất hiện ở da đầu, mặt, đến bụng, ngực rồi lan xuống tay, chân gây ngứa ngáy, đau nhức rất khó chịu. Mụn nước có phần lõm ở giữa, mụn nước lúc đầu chứa chất dịch trong, chỉ sau một ngày dịch trở nên đục như mủ. Sau 3</w:t>
      </w:r>
      <w:r w:rsidRPr="00D508E8">
        <w:rPr>
          <w:rFonts w:asciiTheme="majorHAnsi" w:eastAsia="Times New Roman" w:hAnsiTheme="majorHAnsi" w:cstheme="majorHAnsi"/>
          <w:color w:val="000000"/>
          <w:sz w:val="28"/>
          <w:szCs w:val="28"/>
        </w:rPr>
        <w:softHyphen/>
        <w:t>5 ngày, mụn nước đóng vảy, rồi rụng dần.</w:t>
      </w:r>
    </w:p>
    <w:p w14:paraId="2AB8511E" w14:textId="77777777" w:rsidR="001C637F" w:rsidRPr="00D508E8" w:rsidRDefault="001C637F"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lang w:val="en-US"/>
        </w:rPr>
      </w:pPr>
      <w:r w:rsidRPr="00D508E8">
        <w:rPr>
          <w:rFonts w:asciiTheme="majorHAnsi" w:hAnsiTheme="majorHAnsi" w:cstheme="majorHAnsi"/>
          <w:noProof/>
          <w:sz w:val="28"/>
          <w:szCs w:val="28"/>
          <w:lang w:val="en-US"/>
        </w:rPr>
        <w:lastRenderedPageBreak/>
        <w:drawing>
          <wp:inline distT="0" distB="0" distL="0" distR="0" wp14:anchorId="473CD464" wp14:editId="03ACED47">
            <wp:extent cx="4036540" cy="2691027"/>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h-thuy-dau-1.jpg"/>
                    <pic:cNvPicPr/>
                  </pic:nvPicPr>
                  <pic:blipFill>
                    <a:blip r:embed="rId8">
                      <a:extLst>
                        <a:ext uri="{28A0092B-C50C-407E-A947-70E740481C1C}">
                          <a14:useLocalDpi xmlns:a14="http://schemas.microsoft.com/office/drawing/2010/main" val="0"/>
                        </a:ext>
                      </a:extLst>
                    </a:blip>
                    <a:stretch>
                      <a:fillRect/>
                    </a:stretch>
                  </pic:blipFill>
                  <pic:spPr>
                    <a:xfrm>
                      <a:off x="0" y="0"/>
                      <a:ext cx="4037828" cy="2691886"/>
                    </a:xfrm>
                    <a:prstGeom prst="rect">
                      <a:avLst/>
                    </a:prstGeom>
                  </pic:spPr>
                </pic:pic>
              </a:graphicData>
            </a:graphic>
          </wp:inline>
        </w:drawing>
      </w:r>
    </w:p>
    <w:p w14:paraId="7C0CC7C2" w14:textId="77777777" w:rsidR="001C637F" w:rsidRPr="00D508E8" w:rsidRDefault="00707510" w:rsidP="00D3491D">
      <w:pPr>
        <w:pStyle w:val="NormalWeb"/>
        <w:shd w:val="clear" w:color="auto" w:fill="FFFFFF"/>
        <w:spacing w:before="0" w:beforeAutospacing="0" w:after="0" w:afterAutospacing="0" w:line="300" w:lineRule="auto"/>
        <w:jc w:val="both"/>
        <w:rPr>
          <w:rFonts w:asciiTheme="majorHAnsi" w:hAnsiTheme="majorHAnsi" w:cstheme="majorHAnsi"/>
          <w:color w:val="000000"/>
          <w:sz w:val="28"/>
          <w:szCs w:val="28"/>
          <w:lang w:val="en-US"/>
        </w:rPr>
      </w:pPr>
      <w:r w:rsidRPr="00D508E8">
        <w:rPr>
          <w:rFonts w:asciiTheme="majorHAnsi" w:hAnsiTheme="majorHAnsi" w:cstheme="majorHAnsi"/>
          <w:color w:val="000000"/>
          <w:sz w:val="28"/>
          <w:szCs w:val="28"/>
          <w:lang w:val="en-US"/>
        </w:rPr>
        <w:t xml:space="preserve"> </w:t>
      </w:r>
    </w:p>
    <w:p w14:paraId="115851D8" w14:textId="77777777" w:rsidR="00707510" w:rsidRPr="00D508E8" w:rsidRDefault="00707510" w:rsidP="00D3491D">
      <w:pPr>
        <w:pStyle w:val="NormalWeb"/>
        <w:shd w:val="clear" w:color="auto" w:fill="FFFFFF"/>
        <w:spacing w:before="0" w:beforeAutospacing="0" w:after="0" w:afterAutospacing="0" w:line="300" w:lineRule="auto"/>
        <w:jc w:val="both"/>
        <w:rPr>
          <w:rFonts w:asciiTheme="majorHAnsi" w:hAnsiTheme="majorHAnsi" w:cstheme="majorHAnsi"/>
          <w:color w:val="000000"/>
          <w:sz w:val="28"/>
          <w:szCs w:val="28"/>
        </w:rPr>
      </w:pPr>
      <w:r w:rsidRPr="00D508E8">
        <w:rPr>
          <w:rFonts w:asciiTheme="majorHAnsi" w:hAnsiTheme="majorHAnsi" w:cstheme="majorHAnsi"/>
          <w:b/>
          <w:bCs/>
          <w:color w:val="000000"/>
          <w:sz w:val="28"/>
          <w:szCs w:val="28"/>
        </w:rPr>
        <w:t xml:space="preserve"> </w:t>
      </w:r>
      <w:r w:rsidR="00D3491D">
        <w:rPr>
          <w:rFonts w:asciiTheme="majorHAnsi" w:hAnsiTheme="majorHAnsi" w:cstheme="majorHAnsi"/>
          <w:b/>
          <w:bCs/>
          <w:color w:val="000000"/>
          <w:sz w:val="28"/>
          <w:szCs w:val="28"/>
        </w:rPr>
        <w:tab/>
      </w:r>
      <w:r w:rsidRPr="00D508E8">
        <w:rPr>
          <w:rFonts w:asciiTheme="majorHAnsi" w:hAnsiTheme="majorHAnsi" w:cstheme="majorHAnsi"/>
          <w:b/>
          <w:bCs/>
          <w:color w:val="000000"/>
          <w:sz w:val="28"/>
          <w:szCs w:val="28"/>
        </w:rPr>
        <w:t>5. Cách chăm sóc và phòng ngừa bệnh thủy đậu</w:t>
      </w:r>
    </w:p>
    <w:p w14:paraId="04488265"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lang w:val="en-US"/>
        </w:rPr>
      </w:pPr>
      <w:r w:rsidRPr="00D508E8">
        <w:rPr>
          <w:rFonts w:asciiTheme="majorHAnsi" w:eastAsia="Times New Roman" w:hAnsiTheme="majorHAnsi" w:cstheme="majorHAnsi"/>
          <w:color w:val="000000"/>
          <w:sz w:val="28"/>
          <w:szCs w:val="28"/>
        </w:rPr>
        <w:t>Để thực hiện tốt việc chăm sóc người bệnh và phòng chống lây lan cho những người xung quanh, chúng ta cần:</w:t>
      </w:r>
    </w:p>
    <w:p w14:paraId="6CBF15A2"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b/>
          <w:bCs/>
          <w:color w:val="000000"/>
          <w:sz w:val="28"/>
          <w:szCs w:val="28"/>
        </w:rPr>
        <w:t>* Đối với người bệnh</w:t>
      </w:r>
    </w:p>
    <w:p w14:paraId="79ADE9D9"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Cách ly: Nằm trong phòng riêng, thoáng khí, có ánh sáng mặt trời, thời gian cách ly là khoảng 7 đến</w:t>
      </w:r>
      <w:r w:rsidRPr="00D508E8">
        <w:rPr>
          <w:rFonts w:asciiTheme="majorHAnsi" w:eastAsia="Times New Roman" w:hAnsiTheme="majorHAnsi" w:cstheme="majorHAnsi"/>
          <w:color w:val="000000"/>
          <w:sz w:val="28"/>
          <w:szCs w:val="28"/>
        </w:rPr>
        <w:softHyphen/>
        <w:t xml:space="preserve"> 10 ngày từ lúc bắt đầu phát hiện bệnh (phát ban) cho đến khi các nốt phỏng nước khô vảy hoàn toàn (người lớn phải nghỉ làm, học sinh phải nghỉ học).</w:t>
      </w:r>
    </w:p>
    <w:p w14:paraId="1FF12FBB"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Sử dụng các vật dụng sinh hoạt cá nhân riêng: Khăn mặt, ly, chén, muỗng, bátđũa, thìa….</w:t>
      </w:r>
    </w:p>
    <w:p w14:paraId="02C0E331"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Vệ sinh mũi họng hàng ngày bằng dung dịch nước muối sinh lý 0,9%.</w:t>
      </w:r>
    </w:p>
    <w:p w14:paraId="3CD88280"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pacing w:val="-4"/>
          <w:sz w:val="28"/>
          <w:szCs w:val="28"/>
        </w:rPr>
        <w:t>- Thay quần áo và tắm rửa hàng ngày bằng nước ấm trong phòng tắm.</w:t>
      </w:r>
    </w:p>
    <w:p w14:paraId="59134F14"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Nên mặc quần áo rộng, nhẹ, mỏng.</w:t>
      </w:r>
    </w:p>
    <w:p w14:paraId="54CD964B"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Đối với trẻ em: Nên cắt móng tay cho trẻ, giữ móng tay trẻ sạch hoặc có thể dùng bao tay vải để bọc tay trẻ nhằm tránh biến chứng nhiễm trùng da thứ phát do trẻ gãi gây trầy xước các nốt phỏng nước.</w:t>
      </w:r>
    </w:p>
    <w:p w14:paraId="6E0BA7E4"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 Ăn các thức ăn mềm, lỏng, dễ tiêu, uống nhiều nước, nhất là nước hoa quả.</w:t>
      </w:r>
    </w:p>
    <w:p w14:paraId="5034BE34"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Dùng dung dịch xanh Methylene để chấm lên các nốt phỏng nước đã vỡ.</w:t>
      </w:r>
    </w:p>
    <w:p w14:paraId="1271ABC8"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 Tuyệt đối không được dùng thuốc Aspirin để hạ sốt.</w:t>
      </w:r>
    </w:p>
    <w:p w14:paraId="2DD7D7CC"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lastRenderedPageBreak/>
        <w:t>- Nếu bệnh nhân cảm thấy: Khó chịu, lừ đừ, mệt mỏi, co giật, hôn mê hoặc có xuất huyết trên nốt rạ nên đưa đến ngay các cơ sở y tế để được theo dõi và điều trị.</w:t>
      </w:r>
    </w:p>
    <w:p w14:paraId="4C7E732B" w14:textId="77777777" w:rsidR="00707510" w:rsidRPr="00D508E8" w:rsidRDefault="00707510" w:rsidP="00D3491D">
      <w:pPr>
        <w:shd w:val="clear" w:color="auto" w:fill="FFFFFF"/>
        <w:spacing w:line="300" w:lineRule="auto"/>
        <w:jc w:val="both"/>
        <w:textAlignment w:val="baseline"/>
        <w:rPr>
          <w:rFonts w:asciiTheme="majorHAnsi" w:eastAsia="Times New Roman" w:hAnsiTheme="majorHAnsi" w:cstheme="majorHAnsi"/>
          <w:color w:val="000000"/>
          <w:sz w:val="28"/>
          <w:szCs w:val="28"/>
        </w:rPr>
      </w:pPr>
    </w:p>
    <w:p w14:paraId="2A150C18" w14:textId="77777777" w:rsidR="00707510" w:rsidRPr="00D508E8" w:rsidRDefault="00707510" w:rsidP="00D3491D">
      <w:pPr>
        <w:pStyle w:val="NormalWeb"/>
        <w:shd w:val="clear" w:color="auto" w:fill="FFFFFF"/>
        <w:spacing w:before="0" w:beforeAutospacing="0" w:after="0" w:afterAutospacing="0" w:line="300" w:lineRule="auto"/>
        <w:jc w:val="both"/>
        <w:rPr>
          <w:rFonts w:asciiTheme="majorHAnsi" w:hAnsiTheme="majorHAnsi" w:cstheme="majorHAnsi"/>
          <w:color w:val="000000"/>
          <w:sz w:val="28"/>
          <w:szCs w:val="28"/>
          <w:lang w:val="en-US"/>
        </w:rPr>
      </w:pPr>
      <w:r w:rsidRPr="00D508E8">
        <w:rPr>
          <w:rFonts w:asciiTheme="majorHAnsi" w:hAnsiTheme="majorHAnsi" w:cstheme="majorHAnsi"/>
          <w:color w:val="000000"/>
          <w:sz w:val="28"/>
          <w:szCs w:val="28"/>
          <w:lang w:val="en-US"/>
        </w:rPr>
        <w:t xml:space="preserve"> </w:t>
      </w:r>
    </w:p>
    <w:p w14:paraId="047DB589" w14:textId="77777777" w:rsidR="00707510" w:rsidRPr="00D508E8" w:rsidRDefault="00707510" w:rsidP="00D3491D">
      <w:pPr>
        <w:pStyle w:val="NormalWeb"/>
        <w:shd w:val="clear" w:color="auto" w:fill="FFFFFF"/>
        <w:spacing w:before="0" w:beforeAutospacing="0" w:after="0" w:afterAutospacing="0" w:line="300" w:lineRule="auto"/>
        <w:jc w:val="both"/>
        <w:rPr>
          <w:rFonts w:asciiTheme="majorHAnsi" w:hAnsiTheme="majorHAnsi" w:cstheme="majorHAnsi"/>
          <w:color w:val="000000"/>
          <w:sz w:val="28"/>
          <w:szCs w:val="28"/>
          <w:lang w:val="en-US"/>
        </w:rPr>
      </w:pPr>
      <w:r w:rsidRPr="00D508E8">
        <w:rPr>
          <w:rFonts w:asciiTheme="majorHAnsi" w:hAnsiTheme="majorHAnsi" w:cstheme="majorHAnsi"/>
          <w:color w:val="000000"/>
          <w:sz w:val="28"/>
          <w:szCs w:val="28"/>
          <w:lang w:val="en-US"/>
        </w:rPr>
        <w:t xml:space="preserve">                               </w:t>
      </w:r>
      <w:r w:rsidRPr="00D508E8">
        <w:rPr>
          <w:rFonts w:asciiTheme="majorHAnsi" w:hAnsiTheme="majorHAnsi" w:cstheme="majorHAnsi"/>
          <w:noProof/>
          <w:sz w:val="28"/>
          <w:szCs w:val="28"/>
          <w:lang w:val="en-US" w:eastAsia="en-US"/>
        </w:rPr>
        <w:drawing>
          <wp:inline distT="0" distB="0" distL="0" distR="0" wp14:anchorId="1C177451" wp14:editId="4AD611C1">
            <wp:extent cx="3450689" cy="2594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157_benh-thuy-dau-ruby.jpg"/>
                    <pic:cNvPicPr/>
                  </pic:nvPicPr>
                  <pic:blipFill>
                    <a:blip r:embed="rId9">
                      <a:extLst>
                        <a:ext uri="{28A0092B-C50C-407E-A947-70E740481C1C}">
                          <a14:useLocalDpi xmlns:a14="http://schemas.microsoft.com/office/drawing/2010/main" val="0"/>
                        </a:ext>
                      </a:extLst>
                    </a:blip>
                    <a:stretch>
                      <a:fillRect/>
                    </a:stretch>
                  </pic:blipFill>
                  <pic:spPr>
                    <a:xfrm>
                      <a:off x="0" y="0"/>
                      <a:ext cx="3454663" cy="2597907"/>
                    </a:xfrm>
                    <a:prstGeom prst="rect">
                      <a:avLst/>
                    </a:prstGeom>
                  </pic:spPr>
                </pic:pic>
              </a:graphicData>
            </a:graphic>
          </wp:inline>
        </w:drawing>
      </w:r>
    </w:p>
    <w:p w14:paraId="65AA00D0"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b/>
          <w:bCs/>
          <w:i/>
          <w:iCs/>
          <w:color w:val="000000"/>
          <w:sz w:val="28"/>
          <w:szCs w:val="28"/>
        </w:rPr>
        <w:t>*Đối với người thân:</w:t>
      </w:r>
    </w:p>
    <w:p w14:paraId="45EE26AB"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Hạn chế tiếp xúc với người bệnh: Khi cần tiếp xúc thì phải đeo khẩu trang. Sau khi tiếp xúc phải rửa tay ngay bằng xà phòng. Đặc biệt những phụ nữ đang mang thai cần tuyệt đối tránh tiếp xúc với người bệnh.</w:t>
      </w:r>
    </w:p>
    <w:p w14:paraId="5C4E58AB"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Vệ sinh phòng ở của người bệnh: Lau sàn phòng, bàn ghế, tủ giường, đồ chơi của người bệnh hàng ngày bằng nước Javel, hoặc dung dịch Cloramin B sau đó rửa lại bằng nước sạch. Đối với những đồ vật nhỏ có thể đem phơi nắng.</w:t>
      </w:r>
    </w:p>
    <w:p w14:paraId="44AC7D33"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Tiêm ngừa vắc xin: Là biện pháp an toàn và hiệu quả nhất để phòng ngừa bệnh Thủy đậu. Vắc xin đã được chứng minh là có hiệu quả bảo vệ cao (&gt;97%) và kéo dài.</w:t>
      </w:r>
    </w:p>
    <w:p w14:paraId="284BE8A4" w14:textId="77777777" w:rsidR="00707510" w:rsidRPr="00D508E8" w:rsidRDefault="00707510" w:rsidP="00D3491D">
      <w:pPr>
        <w:shd w:val="clear" w:color="auto" w:fill="FFFFFF"/>
        <w:spacing w:line="300" w:lineRule="auto"/>
        <w:ind w:firstLine="720"/>
        <w:jc w:val="both"/>
        <w:textAlignment w:val="baseline"/>
        <w:rPr>
          <w:rFonts w:asciiTheme="majorHAnsi" w:eastAsia="Times New Roman" w:hAnsiTheme="majorHAnsi" w:cstheme="majorHAnsi"/>
          <w:color w:val="000000"/>
          <w:sz w:val="28"/>
          <w:szCs w:val="28"/>
        </w:rPr>
      </w:pPr>
      <w:r w:rsidRPr="00D508E8">
        <w:rPr>
          <w:rFonts w:asciiTheme="majorHAnsi" w:eastAsia="Times New Roman" w:hAnsiTheme="majorHAnsi" w:cstheme="majorHAnsi"/>
          <w:color w:val="000000"/>
          <w:sz w:val="28"/>
          <w:szCs w:val="28"/>
        </w:rPr>
        <w:t>- Những người sống và làm việc trong môi trường tập thể với người đang mắc bệnh, người chuẩn bị đi đến vùng đang có dịch bệnh, trẻ em từ 12 tháng tuổi trở lên nên tiêm vắc xin ngừa thủy đậu. Việc chủ động tiêm ngừa sẽ giúp cho các trẻ em được trang bị đầy đủ vũ khí chống lại bệnh, giúp cho những ai chưa từng bị thủy đậu không còn phải lo lắng vì bệnh này, vừa giúp cho ngành y tế chủ động phòng chống làm hạn chế dịch bệnh xảy ra.</w:t>
      </w:r>
    </w:p>
    <w:p w14:paraId="0328B0A0" w14:textId="77777777" w:rsidR="00D577D2" w:rsidRPr="00D508E8" w:rsidRDefault="00D577D2" w:rsidP="00D3491D">
      <w:pPr>
        <w:pStyle w:val="NormalWeb"/>
        <w:shd w:val="clear" w:color="auto" w:fill="FFFFFF"/>
        <w:spacing w:before="0" w:beforeAutospacing="0" w:after="0" w:afterAutospacing="0" w:line="300" w:lineRule="auto"/>
        <w:jc w:val="both"/>
        <w:rPr>
          <w:rFonts w:asciiTheme="majorHAnsi" w:hAnsiTheme="majorHAnsi" w:cstheme="majorHAnsi"/>
          <w:color w:val="000000"/>
          <w:sz w:val="28"/>
          <w:szCs w:val="28"/>
          <w:lang w:val="en-US"/>
        </w:rPr>
      </w:pPr>
    </w:p>
    <w:p w14:paraId="4B0CA3D2" w14:textId="77777777" w:rsidR="00DA7977" w:rsidRPr="00D508E8" w:rsidRDefault="00DA7977" w:rsidP="00D3491D">
      <w:pPr>
        <w:spacing w:line="300" w:lineRule="auto"/>
        <w:jc w:val="right"/>
        <w:rPr>
          <w:rFonts w:asciiTheme="majorHAnsi" w:hAnsiTheme="majorHAnsi" w:cstheme="majorHAnsi"/>
          <w:b/>
          <w:sz w:val="28"/>
          <w:szCs w:val="28"/>
        </w:rPr>
      </w:pPr>
      <w:r w:rsidRPr="00D508E8">
        <w:rPr>
          <w:rFonts w:asciiTheme="majorHAnsi" w:hAnsiTheme="majorHAnsi" w:cstheme="majorHAnsi"/>
          <w:b/>
          <w:sz w:val="28"/>
          <w:szCs w:val="28"/>
        </w:rPr>
        <w:t xml:space="preserve">             NGƯỜI TUYÊN TRUYỀN</w:t>
      </w:r>
    </w:p>
    <w:p w14:paraId="3EF583E3" w14:textId="77777777" w:rsidR="00DA7977" w:rsidRPr="00D508E8" w:rsidRDefault="00DA7977" w:rsidP="00D3491D">
      <w:pPr>
        <w:spacing w:line="300" w:lineRule="auto"/>
        <w:jc w:val="right"/>
        <w:rPr>
          <w:rFonts w:asciiTheme="majorHAnsi" w:hAnsiTheme="majorHAnsi" w:cstheme="majorHAnsi"/>
          <w:sz w:val="28"/>
          <w:szCs w:val="28"/>
        </w:rPr>
      </w:pPr>
    </w:p>
    <w:p w14:paraId="6BD168B7" w14:textId="77777777" w:rsidR="00DA7977" w:rsidRPr="00D508E8" w:rsidRDefault="00DA7977" w:rsidP="00D3491D">
      <w:pPr>
        <w:spacing w:line="300" w:lineRule="auto"/>
        <w:jc w:val="right"/>
        <w:rPr>
          <w:rFonts w:asciiTheme="majorHAnsi" w:hAnsiTheme="majorHAnsi" w:cstheme="majorHAnsi"/>
          <w:sz w:val="28"/>
          <w:szCs w:val="28"/>
        </w:rPr>
      </w:pPr>
    </w:p>
    <w:p w14:paraId="5BAB18BC" w14:textId="035884EA" w:rsidR="00D577D2" w:rsidRPr="00D3491D" w:rsidRDefault="00D508E8" w:rsidP="00D3491D">
      <w:pPr>
        <w:spacing w:line="300" w:lineRule="auto"/>
        <w:jc w:val="center"/>
        <w:rPr>
          <w:rFonts w:asciiTheme="majorHAnsi" w:hAnsiTheme="majorHAnsi" w:cstheme="majorHAnsi"/>
          <w:b/>
          <w:sz w:val="28"/>
          <w:szCs w:val="28"/>
        </w:rPr>
      </w:pPr>
      <w:r w:rsidRPr="00D3491D">
        <w:rPr>
          <w:rFonts w:asciiTheme="majorHAnsi" w:hAnsiTheme="majorHAnsi" w:cstheme="majorHAnsi"/>
          <w:b/>
          <w:sz w:val="28"/>
          <w:szCs w:val="28"/>
          <w:lang w:val="en-US"/>
        </w:rPr>
        <w:t xml:space="preserve">                                                                           </w:t>
      </w:r>
      <w:r w:rsidR="00DF6C1D">
        <w:rPr>
          <w:rFonts w:asciiTheme="majorHAnsi" w:hAnsiTheme="majorHAnsi" w:cstheme="majorHAnsi"/>
          <w:b/>
          <w:sz w:val="28"/>
          <w:szCs w:val="28"/>
          <w:lang w:val="en-US"/>
        </w:rPr>
        <w:t xml:space="preserve">Nguyễn Thị Hà </w:t>
      </w:r>
    </w:p>
    <w:sectPr w:rsidR="00D577D2" w:rsidRPr="00D3491D" w:rsidSect="006532C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92C4F"/>
    <w:multiLevelType w:val="hybridMultilevel"/>
    <w:tmpl w:val="C35C53F4"/>
    <w:lvl w:ilvl="0" w:tplc="C8202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43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B4"/>
    <w:rsid w:val="001155E7"/>
    <w:rsid w:val="00116F70"/>
    <w:rsid w:val="001203E6"/>
    <w:rsid w:val="00155D60"/>
    <w:rsid w:val="0018466E"/>
    <w:rsid w:val="00184CC3"/>
    <w:rsid w:val="0018631C"/>
    <w:rsid w:val="001C637F"/>
    <w:rsid w:val="00264EBB"/>
    <w:rsid w:val="002B4515"/>
    <w:rsid w:val="002C4C2F"/>
    <w:rsid w:val="00324FCC"/>
    <w:rsid w:val="003E3D41"/>
    <w:rsid w:val="003F30C9"/>
    <w:rsid w:val="004779A3"/>
    <w:rsid w:val="0051209F"/>
    <w:rsid w:val="00551F66"/>
    <w:rsid w:val="005D7B3D"/>
    <w:rsid w:val="006053E2"/>
    <w:rsid w:val="00643928"/>
    <w:rsid w:val="006532CC"/>
    <w:rsid w:val="00680C4E"/>
    <w:rsid w:val="006841FA"/>
    <w:rsid w:val="006F2DC6"/>
    <w:rsid w:val="00707510"/>
    <w:rsid w:val="00717AE1"/>
    <w:rsid w:val="0084111A"/>
    <w:rsid w:val="00994086"/>
    <w:rsid w:val="009A443D"/>
    <w:rsid w:val="00A904FE"/>
    <w:rsid w:val="00AC17F7"/>
    <w:rsid w:val="00AF7730"/>
    <w:rsid w:val="00C61F12"/>
    <w:rsid w:val="00D017A3"/>
    <w:rsid w:val="00D3491D"/>
    <w:rsid w:val="00D508E8"/>
    <w:rsid w:val="00D577D2"/>
    <w:rsid w:val="00DA7977"/>
    <w:rsid w:val="00DF6C1D"/>
    <w:rsid w:val="00E26622"/>
    <w:rsid w:val="00E94D21"/>
    <w:rsid w:val="00EA3414"/>
    <w:rsid w:val="00FD51B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3FE6"/>
  <w15:docId w15:val="{128DF1C2-3160-4184-8101-0308C984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1B4"/>
    <w:pPr>
      <w:spacing w:before="100" w:beforeAutospacing="1" w:after="100" w:afterAutospacing="1" w:line="240" w:lineRule="auto"/>
    </w:pPr>
    <w:rPr>
      <w:rFonts w:eastAsia="Times New Roman" w:cs="Times New Roman"/>
      <w:szCs w:val="24"/>
      <w:lang w:eastAsia="vi-VN"/>
    </w:rPr>
  </w:style>
  <w:style w:type="character" w:customStyle="1" w:styleId="apple-converted-space">
    <w:name w:val="apple-converted-space"/>
    <w:basedOn w:val="DefaultParagraphFont"/>
    <w:rsid w:val="00FD51B4"/>
  </w:style>
  <w:style w:type="character" w:styleId="Strong">
    <w:name w:val="Strong"/>
    <w:basedOn w:val="DefaultParagraphFont"/>
    <w:uiPriority w:val="22"/>
    <w:qFormat/>
    <w:rsid w:val="00FD51B4"/>
    <w:rPr>
      <w:b/>
      <w:bCs/>
    </w:rPr>
  </w:style>
  <w:style w:type="character" w:styleId="Emphasis">
    <w:name w:val="Emphasis"/>
    <w:basedOn w:val="DefaultParagraphFont"/>
    <w:uiPriority w:val="20"/>
    <w:qFormat/>
    <w:rsid w:val="00FD51B4"/>
    <w:rPr>
      <w:i/>
      <w:iCs/>
    </w:rPr>
  </w:style>
  <w:style w:type="table" w:styleId="TableGrid">
    <w:name w:val="Table Grid"/>
    <w:basedOn w:val="TableNormal"/>
    <w:uiPriority w:val="59"/>
    <w:rsid w:val="00717AE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3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28"/>
    <w:rPr>
      <w:rFonts w:ascii="Tahoma" w:hAnsi="Tahoma" w:cs="Tahoma"/>
      <w:sz w:val="16"/>
      <w:szCs w:val="16"/>
    </w:rPr>
  </w:style>
  <w:style w:type="paragraph" w:styleId="ListParagraph">
    <w:name w:val="List Paragraph"/>
    <w:basedOn w:val="Normal"/>
    <w:uiPriority w:val="34"/>
    <w:qFormat/>
    <w:rsid w:val="002B4515"/>
    <w:pPr>
      <w:spacing w:after="200" w:line="276" w:lineRule="auto"/>
      <w:ind w:left="720"/>
      <w:contextualSpacing/>
    </w:pPr>
    <w:rPr>
      <w:lang w:val="en-US"/>
    </w:rPr>
  </w:style>
  <w:style w:type="paragraph" w:styleId="BodyText2">
    <w:name w:val="Body Text 2"/>
    <w:basedOn w:val="Normal"/>
    <w:link w:val="BodyText2Char"/>
    <w:unhideWhenUsed/>
    <w:rsid w:val="002B4515"/>
    <w:pPr>
      <w:spacing w:line="276" w:lineRule="auto"/>
    </w:pPr>
    <w:rPr>
      <w:rFonts w:ascii=".VnTimeH" w:eastAsia="Times New Roman" w:hAnsi=".VnTimeH" w:cs="Times New Roman"/>
      <w:b/>
      <w:sz w:val="22"/>
      <w:szCs w:val="20"/>
      <w:lang w:val="en-US"/>
    </w:rPr>
  </w:style>
  <w:style w:type="character" w:customStyle="1" w:styleId="BodyText2Char">
    <w:name w:val="Body Text 2 Char"/>
    <w:basedOn w:val="DefaultParagraphFont"/>
    <w:link w:val="BodyText2"/>
    <w:rsid w:val="002B4515"/>
    <w:rPr>
      <w:rFonts w:ascii=".VnTimeH" w:eastAsia="Times New Roman" w:hAnsi=".VnTimeH" w:cs="Times New Roman"/>
      <w:b/>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7204">
      <w:bodyDiv w:val="1"/>
      <w:marLeft w:val="0"/>
      <w:marRight w:val="0"/>
      <w:marTop w:val="0"/>
      <w:marBottom w:val="0"/>
      <w:divBdr>
        <w:top w:val="none" w:sz="0" w:space="0" w:color="auto"/>
        <w:left w:val="none" w:sz="0" w:space="0" w:color="auto"/>
        <w:bottom w:val="none" w:sz="0" w:space="0" w:color="auto"/>
        <w:right w:val="none" w:sz="0" w:space="0" w:color="auto"/>
      </w:divBdr>
    </w:div>
    <w:div w:id="1592002849">
      <w:bodyDiv w:val="1"/>
      <w:marLeft w:val="0"/>
      <w:marRight w:val="0"/>
      <w:marTop w:val="0"/>
      <w:marBottom w:val="0"/>
      <w:divBdr>
        <w:top w:val="none" w:sz="0" w:space="0" w:color="auto"/>
        <w:left w:val="none" w:sz="0" w:space="0" w:color="auto"/>
        <w:bottom w:val="none" w:sz="0" w:space="0" w:color="auto"/>
        <w:right w:val="none" w:sz="0" w:space="0" w:color="auto"/>
      </w:divBdr>
    </w:div>
    <w:div w:id="1698431029">
      <w:bodyDiv w:val="1"/>
      <w:marLeft w:val="0"/>
      <w:marRight w:val="0"/>
      <w:marTop w:val="0"/>
      <w:marBottom w:val="0"/>
      <w:divBdr>
        <w:top w:val="none" w:sz="0" w:space="0" w:color="auto"/>
        <w:left w:val="none" w:sz="0" w:space="0" w:color="auto"/>
        <w:bottom w:val="none" w:sz="0" w:space="0" w:color="auto"/>
        <w:right w:val="none" w:sz="0" w:space="0" w:color="auto"/>
      </w:divBdr>
      <w:divsChild>
        <w:div w:id="1393042259">
          <w:marLeft w:val="0"/>
          <w:marRight w:val="0"/>
          <w:marTop w:val="0"/>
          <w:marBottom w:val="0"/>
          <w:divBdr>
            <w:top w:val="none" w:sz="0" w:space="0" w:color="auto"/>
            <w:left w:val="none" w:sz="0" w:space="0" w:color="auto"/>
            <w:bottom w:val="none" w:sz="0" w:space="0" w:color="auto"/>
            <w:right w:val="none" w:sz="0" w:space="0" w:color="auto"/>
          </w:divBdr>
        </w:div>
        <w:div w:id="89994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250AD-8E29-46E8-B08E-54D07D31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SONGNGOC</dc:creator>
  <cp:lastModifiedBy>Mrs HA</cp:lastModifiedBy>
  <cp:revision>2</cp:revision>
  <cp:lastPrinted>2023-02-07T09:07:00Z</cp:lastPrinted>
  <dcterms:created xsi:type="dcterms:W3CDTF">2023-11-06T08:19:00Z</dcterms:created>
  <dcterms:modified xsi:type="dcterms:W3CDTF">2023-11-06T08:19:00Z</dcterms:modified>
</cp:coreProperties>
</file>