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0"/>
        <w:gridCol w:w="5540"/>
        <w:tblGridChange w:id="0">
          <w:tblGrid>
            <w:gridCol w:w="4950"/>
            <w:gridCol w:w="5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tabs>
                <w:tab w:val="left" w:pos="284"/>
                <w:tab w:val="left" w:pos="493"/>
              </w:tabs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3">
            <w:pPr>
              <w:tabs>
                <w:tab w:val="left" w:pos="284"/>
              </w:tabs>
              <w:spacing w:after="0" w:before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4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 và tên:……………………………</w:t>
            </w:r>
          </w:p>
          <w:p w:rsidR="00000000" w:rsidDel="00000000" w:rsidP="00000000" w:rsidRDefault="00000000" w:rsidRPr="00000000" w14:paraId="00000005">
            <w:pPr>
              <w:tabs>
                <w:tab w:val="left" w:pos="284"/>
              </w:tabs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Lớp: 2A…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pos="284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 ….. ngày ….. tháng 5  năm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pos="284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BÀI KIỂM TRA ĐỊNH KÌ CUỐI HỌC KÌ II</w:t>
            </w:r>
          </w:p>
          <w:p w:rsidR="00000000" w:rsidDel="00000000" w:rsidP="00000000" w:rsidRDefault="00000000" w:rsidRPr="00000000" w14:paraId="00000008">
            <w:pPr>
              <w:tabs>
                <w:tab w:val="left" w:pos="284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Năm học 2021 - 2022</w:t>
            </w:r>
          </w:p>
          <w:p w:rsidR="00000000" w:rsidDel="00000000" w:rsidP="00000000" w:rsidRDefault="00000000" w:rsidRPr="00000000" w14:paraId="00000009">
            <w:pPr>
              <w:tabs>
                <w:tab w:val="left" w:pos="284"/>
              </w:tabs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( Thời gian : 40 phút)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8445"/>
        <w:tblGridChange w:id="0">
          <w:tblGrid>
            <w:gridCol w:w="1728"/>
            <w:gridCol w:w="8445"/>
          </w:tblGrid>
        </w:tblGridChange>
      </w:tblGrid>
      <w:tr>
        <w:trPr>
          <w:cantSplit w:val="0"/>
          <w:trHeight w:val="887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0"/>
              </w:rPr>
              <w:t xml:space="preserve">Điểm</w:t>
            </w:r>
          </w:p>
          <w:p w:rsidR="00000000" w:rsidDel="00000000" w:rsidP="00000000" w:rsidRDefault="00000000" w:rsidRPr="00000000" w14:paraId="0000000C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pos="284"/>
              </w:tabs>
              <w:spacing w:after="0" w:before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pos="284"/>
              </w:tabs>
              <w:spacing w:after="0" w:before="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10">
            <w:pPr>
              <w:tabs>
                <w:tab w:val="left" w:pos="284"/>
              </w:tabs>
              <w:spacing w:after="0" w:before="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284"/>
              </w:tabs>
              <w:spacing w:after="0" w:before="0" w:line="408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…………………………………………….…………………………………….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284"/>
              </w:tabs>
              <w:spacing w:after="0" w:before="0" w:line="408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…………………………………………….…………………………………….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pos="284"/>
        </w:tabs>
        <w:spacing w:after="0" w:before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1244600</wp:posOffset>
                </wp:positionV>
                <wp:extent cx="495300" cy="3784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7875" y="3600295"/>
                          <a:ext cx="476250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1244600</wp:posOffset>
                </wp:positionV>
                <wp:extent cx="495300" cy="378460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78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pos="284"/>
        </w:tabs>
        <w:spacing w:after="0" w:before="0" w:line="36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PHẦN I. Trắc nghiệm: Khoanh vào chữ cái đặt trước câu trả lời đúng: (3,5đ)</w:t>
      </w:r>
    </w:p>
    <w:p w:rsidR="00000000" w:rsidDel="00000000" w:rsidP="00000000" w:rsidRDefault="00000000" w:rsidRPr="00000000" w14:paraId="00000015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1. Số gồm 7 trăm 8 chục 3 đơn vị được viết thành tổng là: (</w:t>
      </w:r>
      <w:r w:rsidDel="00000000" w:rsidR="00000000" w:rsidRPr="00000000">
        <w:rPr>
          <w:i w:val="1"/>
          <w:sz w:val="28"/>
          <w:szCs w:val="28"/>
          <w:rtl w:val="0"/>
        </w:rPr>
        <w:t xml:space="preserve"> 0,5đ)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16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A. 700 + 30 + 8                B. 700 + 80 + 3                  C. 700+ 80                D. 700 + 3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2. Cột cờ Hà Nội cao khoảng khoảng: (</w:t>
      </w:r>
      <w:r w:rsidDel="00000000" w:rsidR="00000000" w:rsidRPr="00000000">
        <w:rPr>
          <w:i w:val="1"/>
          <w:sz w:val="28"/>
          <w:szCs w:val="28"/>
          <w:rtl w:val="0"/>
        </w:rPr>
        <w:t xml:space="preserve">0,5 đ)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504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90cm                     B. 9dm                   C. 9m                         D. 9km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3.  Số bé nhất trong các số: 865; 856; 835; 853 là: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(0,5đ)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sz w:val="28"/>
          <w:szCs w:val="28"/>
          <w:rtl w:val="0"/>
        </w:rPr>
        <w:t xml:space="preserve">A.835                         B. 853                      C. 865                        D. 856</w:t>
      </w:r>
    </w:p>
    <w:p w:rsidR="00000000" w:rsidDel="00000000" w:rsidP="00000000" w:rsidRDefault="00000000" w:rsidRPr="00000000" w14:paraId="0000001B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4: 1m        30cm + 70cm. Dấu thích hợp điền vào ô trống là:</w:t>
      </w:r>
      <w:r w:rsidDel="00000000" w:rsidR="00000000" w:rsidRPr="00000000">
        <w:rPr>
          <w:i w:val="1"/>
          <w:sz w:val="28"/>
          <w:szCs w:val="28"/>
          <w:rtl w:val="0"/>
        </w:rPr>
        <w:t xml:space="preserve"> (0,5đ)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19075" cy="2381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988" y="3670463"/>
                          <a:ext cx="200025" cy="2190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19075" cy="238125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A. &lt;                            B. &gt;                          C. =                           D. Không có dấu nào </w:t>
      </w:r>
    </w:p>
    <w:p w:rsidR="00000000" w:rsidDel="00000000" w:rsidP="00000000" w:rsidRDefault="00000000" w:rsidRPr="00000000" w14:paraId="0000001D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5.  Lan đi học lúc 7h10 phút, Lan đến trường là 7 rưỡi . Vậy thời gian bạn Lan đến trường là: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(0,5đ)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ff9900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A.  30 phút                  B.  20 phút               C.  40 phút                  D. 5 phút</w:t>
        <w:tab/>
        <w:t xml:space="preserve">                              </w:t>
      </w:r>
    </w:p>
    <w:p w:rsidR="00000000" w:rsidDel="00000000" w:rsidP="00000000" w:rsidRDefault="00000000" w:rsidRPr="00000000" w14:paraId="0000001F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6. </w:t>
      </w:r>
    </w:p>
    <w:p w:rsidR="00000000" w:rsidDel="00000000" w:rsidP="00000000" w:rsidRDefault="00000000" w:rsidRPr="00000000" w14:paraId="00000020">
      <w:pPr>
        <w:tabs>
          <w:tab w:val="left" w:pos="284"/>
        </w:tabs>
        <w:spacing w:after="0" w:before="0" w:line="360" w:lineRule="auto"/>
        <w:rPr>
          <w:color w:val="ff99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a. Đường gấp khúc bên có số đoạn thẳng là:?</w:t>
      </w:r>
      <w:r w:rsidDel="00000000" w:rsidR="00000000" w:rsidRPr="00000000">
        <w:rPr>
          <w:b w:val="1"/>
          <w:color w:val="ff9900"/>
          <w:sz w:val="28"/>
          <w:szCs w:val="28"/>
          <w:rtl w:val="0"/>
        </w:rPr>
        <w:t xml:space="preserve">  </w:t>
      </w:r>
      <w:r w:rsidDel="00000000" w:rsidR="00000000" w:rsidRPr="00000000">
        <w:rPr>
          <w:color w:val="ff9900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(0,5đ)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ff9900"/>
          <w:sz w:val="28"/>
          <w:szCs w:val="28"/>
          <w:rtl w:val="0"/>
        </w:rPr>
        <w:t xml:space="preserve"> </w:t>
      </w:r>
    </w:p>
    <w:tbl>
      <w:tblPr>
        <w:tblStyle w:val="Table3"/>
        <w:tblW w:w="992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47"/>
        <w:gridCol w:w="5376"/>
        <w:tblGridChange w:id="0">
          <w:tblGrid>
            <w:gridCol w:w="4547"/>
            <w:gridCol w:w="53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pos="284"/>
              </w:tabs>
              <w:spacing w:after="0" w:before="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A. 1                                                           </w:t>
            </w:r>
          </w:p>
          <w:p w:rsidR="00000000" w:rsidDel="00000000" w:rsidP="00000000" w:rsidRDefault="00000000" w:rsidRPr="00000000" w14:paraId="00000022">
            <w:pPr>
              <w:tabs>
                <w:tab w:val="left" w:pos="284"/>
              </w:tabs>
              <w:spacing w:after="0" w:before="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B. 2                          </w:t>
            </w:r>
          </w:p>
          <w:p w:rsidR="00000000" w:rsidDel="00000000" w:rsidP="00000000" w:rsidRDefault="00000000" w:rsidRPr="00000000" w14:paraId="00000023">
            <w:pPr>
              <w:tabs>
                <w:tab w:val="left" w:pos="284"/>
              </w:tabs>
              <w:spacing w:after="0" w:before="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C. 3                          </w:t>
            </w:r>
          </w:p>
          <w:p w:rsidR="00000000" w:rsidDel="00000000" w:rsidP="00000000" w:rsidRDefault="00000000" w:rsidRPr="00000000" w14:paraId="00000024">
            <w:pPr>
              <w:tabs>
                <w:tab w:val="left" w:pos="284"/>
              </w:tabs>
              <w:spacing w:after="0" w:before="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D. 4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pos="284"/>
              </w:tabs>
              <w:spacing w:after="0" w:before="0" w:line="360" w:lineRule="auto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3268980" cy="1402080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80" cy="1402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 Độ dài đường gấp khúc ở câu 6 là: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28dm</w:t>
        <w:tab/>
        <w:tab/>
        <w:tab/>
        <w:t xml:space="preserve">B. 27 dm</w:t>
        <w:tab/>
        <w:tab/>
        <w:tab/>
        <w:t xml:space="preserve">C. 27 </w:t>
        <w:tab/>
        <w:tab/>
        <w:tab/>
        <w:t xml:space="preserve">D. 37 dm</w:t>
      </w:r>
    </w:p>
    <w:p w:rsidR="00000000" w:rsidDel="00000000" w:rsidP="00000000" w:rsidRDefault="00000000" w:rsidRPr="00000000" w14:paraId="00000028">
      <w:pPr>
        <w:tabs>
          <w:tab w:val="left" w:pos="284"/>
        </w:tabs>
        <w:spacing w:after="0" w:before="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7. Số bị chia, số chia trong phép chia: 45 : 5 = 9 là:</w:t>
      </w:r>
      <w:r w:rsidDel="00000000" w:rsidR="00000000" w:rsidRPr="00000000">
        <w:rPr>
          <w:i w:val="1"/>
          <w:sz w:val="28"/>
          <w:szCs w:val="28"/>
          <w:rtl w:val="0"/>
        </w:rPr>
        <w:t xml:space="preserve"> (0,5đ)  </w:t>
      </w:r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45,5                       B. 45,9                       C. 5,9                      D. 45,5,9</w:t>
      </w:r>
    </w:p>
    <w:p w:rsidR="00000000" w:rsidDel="00000000" w:rsidP="00000000" w:rsidRDefault="00000000" w:rsidRPr="00000000" w14:paraId="0000002A">
      <w:pPr>
        <w:tabs>
          <w:tab w:val="left" w:pos="284"/>
        </w:tabs>
        <w:spacing w:after="0" w:before="0" w:lineRule="auto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PHẦN II: TỰ LUẬN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284"/>
        </w:tabs>
        <w:spacing w:after="0" w:before="0" w:line="36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1: Đặt tính rồi tính: </w:t>
      </w:r>
      <w:r w:rsidDel="00000000" w:rsidR="00000000" w:rsidRPr="00000000">
        <w:rPr>
          <w:i w:val="1"/>
          <w:sz w:val="28"/>
          <w:szCs w:val="28"/>
          <w:rtl w:val="0"/>
        </w:rPr>
        <w:t xml:space="preserve">(2đ)</w:t>
      </w:r>
    </w:p>
    <w:p w:rsidR="00000000" w:rsidDel="00000000" w:rsidP="00000000" w:rsidRDefault="00000000" w:rsidRPr="00000000" w14:paraId="0000002C">
      <w:pPr>
        <w:tabs>
          <w:tab w:val="left" w:pos="284"/>
        </w:tabs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482 + 141                       9 + 381                       856 - 147                   365 – 81    </w:t>
      </w:r>
    </w:p>
    <w:p w:rsidR="00000000" w:rsidDel="00000000" w:rsidP="00000000" w:rsidRDefault="00000000" w:rsidRPr="00000000" w14:paraId="0000002D">
      <w:pPr>
        <w:tabs>
          <w:tab w:val="left" w:pos="284"/>
        </w:tabs>
        <w:spacing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1287844"/>
            <wp:effectExtent b="0" l="0" r="0" t="0"/>
            <wp:docPr id="2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287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  </w:t>
      </w:r>
    </w:p>
    <w:p w:rsidR="00000000" w:rsidDel="00000000" w:rsidP="00000000" w:rsidRDefault="00000000" w:rsidRPr="00000000" w14:paraId="0000002E">
      <w:pPr>
        <w:tabs>
          <w:tab w:val="left" w:pos="284"/>
        </w:tabs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284"/>
        </w:tabs>
        <w:spacing w:line="36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2: Điền số thích hợp vào chỗ chấm</w:t>
      </w:r>
      <w:r w:rsidDel="00000000" w:rsidR="00000000" w:rsidRPr="00000000">
        <w:rPr>
          <w:i w:val="1"/>
          <w:sz w:val="28"/>
          <w:szCs w:val="28"/>
          <w:rtl w:val="0"/>
        </w:rPr>
        <w:t xml:space="preserve">.(1đ)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 m : 2  = ……… m                      </w:t>
        <w:tab/>
        <w:t xml:space="preserve">c) 84 - 9 + 15  = 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: 5 x 2 = …………                           d) 45 cm = ……dm ……cm</w:t>
      </w:r>
    </w:p>
    <w:p w:rsidR="00000000" w:rsidDel="00000000" w:rsidP="00000000" w:rsidRDefault="00000000" w:rsidRPr="00000000" w14:paraId="00000032">
      <w:pPr>
        <w:tabs>
          <w:tab w:val="left" w:pos="284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3: Thư viện trường có tất cả 987 quyển truyện tranh. Khối 2 đã mượn đọc </w:t>
      </w:r>
    </w:p>
    <w:p w:rsidR="00000000" w:rsidDel="00000000" w:rsidP="00000000" w:rsidRDefault="00000000" w:rsidRPr="00000000" w14:paraId="00000033">
      <w:pPr>
        <w:tabs>
          <w:tab w:val="left" w:pos="284"/>
        </w:tabs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549 quyển. Hỏi thư viện còn lại bao nhiêu cuốn truyện tranh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? </w:t>
      </w:r>
      <w:r w:rsidDel="00000000" w:rsidR="00000000" w:rsidRPr="00000000">
        <w:rPr>
          <w:sz w:val="28"/>
          <w:szCs w:val="28"/>
          <w:rtl w:val="0"/>
        </w:rPr>
        <w:t xml:space="preserve"> (2 đ)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Bài giải</w:t>
      </w:r>
    </w:p>
    <w:p w:rsidR="00000000" w:rsidDel="00000000" w:rsidP="00000000" w:rsidRDefault="00000000" w:rsidRPr="00000000" w14:paraId="00000035">
      <w:pPr>
        <w:tabs>
          <w:tab w:val="left" w:pos="284"/>
        </w:tabs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1287844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287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284"/>
        </w:tabs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284"/>
        </w:tabs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Bài 4: Điền số thích hợp vào chỗ chấm. (1đ)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51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(0.5đ) Tìm một số biết rằng lấy số đó trừ đi 138 được hiệu là 742. Số đó là: 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51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(0.5 đ)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Số kẹo của Lan là số nhỏ nhất có 2 chữ số giống nhau. Lan cho Hoa số kẹo là số liền trước số lớn nhất có một chữ số. Lan còn ……………… cái kẹo.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3C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284"/>
        </w:tabs>
        <w:spacing w:after="0" w:before="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284"/>
        </w:tabs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       </w:t>
      </w:r>
    </w:p>
    <w:tbl>
      <w:tblPr>
        <w:tblStyle w:val="Table4"/>
        <w:tblW w:w="992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6"/>
        <w:gridCol w:w="4957"/>
        <w:tblGridChange w:id="0">
          <w:tblGrid>
            <w:gridCol w:w="4966"/>
            <w:gridCol w:w="49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tabs>
                <w:tab w:val="left" w:pos="284"/>
              </w:tabs>
              <w:spacing w:line="36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PHÒNG GD&amp;ĐT QUẬN LONG BIÊN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284"/>
              </w:tabs>
              <w:spacing w:line="360" w:lineRule="auto"/>
              <w:rPr>
                <w:b w:val="1"/>
                <w:i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TRƯỜNG TIỂU HỌC GIA THƯỢNG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284"/>
              </w:tabs>
              <w:spacing w:line="36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color w:val="000000"/>
                <w:rtl w:val="0"/>
              </w:rPr>
              <w:t xml:space="preserve">5/2022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pos="284"/>
        </w:tabs>
        <w:spacing w:line="288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HƯỚNG DẪN CHẤM BÀI KIỂM TRA HỌC KÌ II</w:t>
      </w:r>
    </w:p>
    <w:p w:rsidR="00000000" w:rsidDel="00000000" w:rsidP="00000000" w:rsidRDefault="00000000" w:rsidRPr="00000000" w14:paraId="00000048">
      <w:pPr>
        <w:tabs>
          <w:tab w:val="left" w:pos="284"/>
        </w:tabs>
        <w:spacing w:line="288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NĂM HỌC 2021 - 2022</w:t>
      </w:r>
    </w:p>
    <w:p w:rsidR="00000000" w:rsidDel="00000000" w:rsidP="00000000" w:rsidRDefault="00000000" w:rsidRPr="00000000" w14:paraId="00000049">
      <w:pPr>
        <w:tabs>
          <w:tab w:val="left" w:pos="284"/>
        </w:tabs>
        <w:spacing w:line="288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MÔN TOÁN - LỚP 2</w:t>
      </w:r>
    </w:p>
    <w:p w:rsidR="00000000" w:rsidDel="00000000" w:rsidP="00000000" w:rsidRDefault="00000000" w:rsidRPr="00000000" w14:paraId="0000004A">
      <w:pPr>
        <w:tabs>
          <w:tab w:val="left" w:pos="284"/>
        </w:tabs>
        <w:spacing w:line="288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284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PHẦN 1: TRẮC NGHIỆM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(4 điểm)</w:t>
      </w:r>
    </w:p>
    <w:p w:rsidR="00000000" w:rsidDel="00000000" w:rsidP="00000000" w:rsidRDefault="00000000" w:rsidRPr="00000000" w14:paraId="0000004C">
      <w:pPr>
        <w:tabs>
          <w:tab w:val="left" w:pos="284"/>
        </w:tabs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Khoanh đúng mỗi bài được 0,5 điểm</w:t>
      </w:r>
    </w:p>
    <w:tbl>
      <w:tblPr>
        <w:tblStyle w:val="Table5"/>
        <w:tblW w:w="9103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5"/>
        <w:gridCol w:w="990"/>
        <w:gridCol w:w="991"/>
        <w:gridCol w:w="990"/>
        <w:gridCol w:w="991"/>
        <w:gridCol w:w="990"/>
        <w:gridCol w:w="1003"/>
        <w:gridCol w:w="1003"/>
        <w:gridCol w:w="960"/>
        <w:tblGridChange w:id="0">
          <w:tblGrid>
            <w:gridCol w:w="1185"/>
            <w:gridCol w:w="990"/>
            <w:gridCol w:w="991"/>
            <w:gridCol w:w="990"/>
            <w:gridCol w:w="991"/>
            <w:gridCol w:w="990"/>
            <w:gridCol w:w="1003"/>
            <w:gridCol w:w="1003"/>
            <w:gridCol w:w="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pos="284"/>
              </w:tabs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Bài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6.b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pos="284"/>
              </w:tabs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Đáp 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pos="284"/>
              </w:tabs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Điểm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pos="284"/>
              </w:tabs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0,5</w:t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pos="284"/>
        </w:tabs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PHẦN 2: TỰ LUẬN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( 6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284"/>
        </w:tabs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Bài 1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(2 điểm)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Làm đúng mỗi phép tính được 0,5 điểm </w:t>
      </w:r>
    </w:p>
    <w:p w:rsidR="00000000" w:rsidDel="00000000" w:rsidP="00000000" w:rsidRDefault="00000000" w:rsidRPr="00000000" w14:paraId="0000006A">
      <w:pPr>
        <w:tabs>
          <w:tab w:val="left" w:pos="284"/>
        </w:tabs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(Thiếu kẻ ngang trừ 0,25 điểm/phép tính )</w:t>
      </w: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2550"/>
        <w:gridCol w:w="2550"/>
        <w:gridCol w:w="2550"/>
        <w:tblGridChange w:id="0">
          <w:tblGrid>
            <w:gridCol w:w="2550"/>
            <w:gridCol w:w="2550"/>
            <w:gridCol w:w="2550"/>
            <w:gridCol w:w="2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pos="284"/>
                <w:tab w:val="left" w:pos="3150"/>
              </w:tabs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a. 623</w:t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284"/>
                <w:tab w:val="left" w:pos="3150"/>
              </w:tabs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       b. 390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284"/>
                <w:tab w:val="left" w:pos="3150"/>
              </w:tabs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 c. 709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284"/>
                <w:tab w:val="left" w:pos="3150"/>
              </w:tabs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d. 284</w:t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pos="284"/>
        </w:tabs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Bài 2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(1 điểm)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Làm đúng mỗi phần được 0,25 điểm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 m : 2  = 8 m                      </w:t>
        <w:tab/>
        <w:t xml:space="preserve">c) 84 - 9 + 15  =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: 5 x 2 = 8                           d) 45 cm = 4dm 5 cm</w:t>
      </w:r>
    </w:p>
    <w:p w:rsidR="00000000" w:rsidDel="00000000" w:rsidP="00000000" w:rsidRDefault="00000000" w:rsidRPr="00000000" w14:paraId="00000072">
      <w:pPr>
        <w:tabs>
          <w:tab w:val="left" w:pos="284"/>
        </w:tabs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Bài 3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(2 điểm)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Bài giải</w:t>
      </w:r>
    </w:p>
    <w:p w:rsidR="00000000" w:rsidDel="00000000" w:rsidP="00000000" w:rsidRDefault="00000000" w:rsidRPr="00000000" w14:paraId="00000073">
      <w:pPr>
        <w:tabs>
          <w:tab w:val="left" w:pos="284"/>
        </w:tabs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Thư viện còn lại số truyện tranh là :                (0,5 điểm)</w:t>
      </w:r>
    </w:p>
    <w:p w:rsidR="00000000" w:rsidDel="00000000" w:rsidP="00000000" w:rsidRDefault="00000000" w:rsidRPr="00000000" w14:paraId="00000074">
      <w:pPr>
        <w:tabs>
          <w:tab w:val="left" w:pos="284"/>
        </w:tabs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987 - 549 = 438 (quyển)                                      (1 điểm)</w:t>
      </w:r>
    </w:p>
    <w:p w:rsidR="00000000" w:rsidDel="00000000" w:rsidP="00000000" w:rsidRDefault="00000000" w:rsidRPr="00000000" w14:paraId="00000075">
      <w:pPr>
        <w:tabs>
          <w:tab w:val="left" w:pos="284"/>
        </w:tabs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               Đáp số: 438 quyển truyện tranh                   (0,5 điểm)</w:t>
      </w:r>
    </w:p>
    <w:p w:rsidR="00000000" w:rsidDel="00000000" w:rsidP="00000000" w:rsidRDefault="00000000" w:rsidRPr="00000000" w14:paraId="00000076">
      <w:pPr>
        <w:tabs>
          <w:tab w:val="left" w:pos="284"/>
        </w:tabs>
        <w:spacing w:after="0" w:before="0" w:lineRule="auto"/>
        <w:ind w:left="180" w:right="-50" w:firstLine="540"/>
        <w:rPr/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284"/>
        </w:tabs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Bài 4:</w:t>
      </w:r>
      <w:r w:rsidDel="00000000" w:rsidR="00000000" w:rsidRPr="00000000">
        <w:rPr>
          <w:i w:val="1"/>
          <w:sz w:val="28"/>
          <w:szCs w:val="28"/>
          <w:rtl w:val="0"/>
        </w:rPr>
        <w:t xml:space="preserve"> (1 điểm).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880     (0.5 điểm)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b. Lan còn 3 cái kẹo.(0.5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284"/>
        </w:tabs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851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51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230" w:hanging="360"/>
      </w:pPr>
      <w:rPr/>
    </w:lvl>
    <w:lvl w:ilvl="2">
      <w:start w:val="1"/>
      <w:numFmt w:val="lowerRoman"/>
      <w:lvlText w:val="%3."/>
      <w:lvlJc w:val="right"/>
      <w:pPr>
        <w:ind w:left="1950" w:hanging="180"/>
      </w:pPr>
      <w:rPr/>
    </w:lvl>
    <w:lvl w:ilvl="3">
      <w:start w:val="1"/>
      <w:numFmt w:val="decimal"/>
      <w:lvlText w:val="%4."/>
      <w:lvlJc w:val="left"/>
      <w:pPr>
        <w:ind w:left="2670" w:hanging="360"/>
      </w:pPr>
      <w:rPr/>
    </w:lvl>
    <w:lvl w:ilvl="4">
      <w:start w:val="1"/>
      <w:numFmt w:val="lowerLetter"/>
      <w:lvlText w:val="%5."/>
      <w:lvlJc w:val="left"/>
      <w:pPr>
        <w:ind w:left="3390" w:hanging="360"/>
      </w:pPr>
      <w:rPr/>
    </w:lvl>
    <w:lvl w:ilvl="5">
      <w:start w:val="1"/>
      <w:numFmt w:val="lowerRoman"/>
      <w:lvlText w:val="%6."/>
      <w:lvlJc w:val="right"/>
      <w:pPr>
        <w:ind w:left="4110" w:hanging="180"/>
      </w:pPr>
      <w:rPr/>
    </w:lvl>
    <w:lvl w:ilvl="6">
      <w:start w:val="1"/>
      <w:numFmt w:val="decimal"/>
      <w:lvlText w:val="%7."/>
      <w:lvlJc w:val="left"/>
      <w:pPr>
        <w:ind w:left="4830" w:hanging="360"/>
      </w:pPr>
      <w:rPr/>
    </w:lvl>
    <w:lvl w:ilvl="7">
      <w:start w:val="1"/>
      <w:numFmt w:val="lowerLetter"/>
      <w:lvlText w:val="%8."/>
      <w:lvlJc w:val="left"/>
      <w:pPr>
        <w:ind w:left="5550" w:hanging="360"/>
      </w:pPr>
      <w:rPr/>
    </w:lvl>
    <w:lvl w:ilvl="8">
      <w:start w:val="1"/>
      <w:numFmt w:val="lowerRoman"/>
      <w:lvlText w:val="%9."/>
      <w:lvlJc w:val="right"/>
      <w:pPr>
        <w:ind w:left="627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ind w:left="5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4" w:hanging="360"/>
      </w:pPr>
      <w:rPr/>
    </w:lvl>
    <w:lvl w:ilvl="2">
      <w:start w:val="1"/>
      <w:numFmt w:val="lowerRoman"/>
      <w:lvlText w:val="%3."/>
      <w:lvlJc w:val="right"/>
      <w:pPr>
        <w:ind w:left="1944" w:hanging="180"/>
      </w:pPr>
      <w:rPr/>
    </w:lvl>
    <w:lvl w:ilvl="3">
      <w:start w:val="1"/>
      <w:numFmt w:val="decimal"/>
      <w:lvlText w:val="%4."/>
      <w:lvlJc w:val="left"/>
      <w:pPr>
        <w:ind w:left="2664" w:hanging="360"/>
      </w:pPr>
      <w:rPr/>
    </w:lvl>
    <w:lvl w:ilvl="4">
      <w:start w:val="1"/>
      <w:numFmt w:val="lowerLetter"/>
      <w:lvlText w:val="%5."/>
      <w:lvlJc w:val="left"/>
      <w:pPr>
        <w:ind w:left="3384" w:hanging="360"/>
      </w:pPr>
      <w:rPr/>
    </w:lvl>
    <w:lvl w:ilvl="5">
      <w:start w:val="1"/>
      <w:numFmt w:val="lowerRoman"/>
      <w:lvlText w:val="%6."/>
      <w:lvlJc w:val="right"/>
      <w:pPr>
        <w:ind w:left="4104" w:hanging="180"/>
      </w:pPr>
      <w:rPr/>
    </w:lvl>
    <w:lvl w:ilvl="6">
      <w:start w:val="1"/>
      <w:numFmt w:val="decimal"/>
      <w:lvlText w:val="%7."/>
      <w:lvlJc w:val="left"/>
      <w:pPr>
        <w:ind w:left="4824" w:hanging="360"/>
      </w:pPr>
      <w:rPr/>
    </w:lvl>
    <w:lvl w:ilvl="7">
      <w:start w:val="1"/>
      <w:numFmt w:val="lowerLetter"/>
      <w:lvlText w:val="%8."/>
      <w:lvlJc w:val="left"/>
      <w:pPr>
        <w:ind w:left="5544" w:hanging="360"/>
      </w:pPr>
      <w:rPr/>
    </w:lvl>
    <w:lvl w:ilvl="8">
      <w:start w:val="1"/>
      <w:numFmt w:val="lowerRoman"/>
      <w:lvlText w:val="%9."/>
      <w:lvlJc w:val="right"/>
      <w:pPr>
        <w:ind w:left="626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spacing w:after="60" w:before="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05BBF"/>
    <w:pPr>
      <w:spacing w:after="60" w:before="60" w:line="312" w:lineRule="auto"/>
    </w:pPr>
    <w:rPr>
      <w:rFonts w:eastAsia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5BBF"/>
    <w:pPr>
      <w:spacing w:after="0" w:before="0" w:line="240" w:lineRule="auto"/>
      <w:ind w:left="720"/>
      <w:contextualSpacing w:val="1"/>
    </w:pPr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05BBF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05BBF"/>
    <w:rPr>
      <w:rFonts w:ascii="Tahoma" w:cs="Tahoma" w:eastAsia="Calibri" w:hAnsi="Tahoma"/>
      <w:sz w:val="16"/>
      <w:szCs w:val="16"/>
    </w:rPr>
  </w:style>
  <w:style w:type="table" w:styleId="TableGrid">
    <w:name w:val="Table Grid"/>
    <w:basedOn w:val="TableNormal"/>
    <w:uiPriority w:val="59"/>
    <w:unhideWhenUsed w:val="1"/>
    <w:rsid w:val="00A7427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eaUeEFR3FWoR5/RcJOvjq/sbVA==">AMUW2mXlCJp7uRKj8F9VOZ96sq91gjjrcK+q0iK9atFoXod24oZFt02XrvavmtHn9r9SJwrEInz3gFBspG+gf3imqgtN7ZLkUfflnAm+ouQ5MYxrBYV1QtY=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2022-04-27T16:41:00Z</dcterms:created>
  <dc:creator>MTC</dc:creator>
</cp:coreProperties>
</file>