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4" w:type="dxa"/>
        <w:tblInd w:w="-176" w:type="dxa"/>
        <w:tblBorders>
          <w:insideH w:val="single" w:sz="4" w:space="0" w:color="auto"/>
        </w:tblBorders>
        <w:tblLook w:val="04A0" w:firstRow="1" w:lastRow="0" w:firstColumn="1" w:lastColumn="0" w:noHBand="0" w:noVBand="1"/>
      </w:tblPr>
      <w:tblGrid>
        <w:gridCol w:w="1809"/>
        <w:gridCol w:w="1276"/>
        <w:gridCol w:w="1519"/>
        <w:gridCol w:w="5760"/>
      </w:tblGrid>
      <w:tr w:rsidR="00B857DB" w:rsidRPr="00BB1C44" w:rsidTr="00AE5D20">
        <w:tc>
          <w:tcPr>
            <w:tcW w:w="4604" w:type="dxa"/>
            <w:gridSpan w:val="3"/>
            <w:shd w:val="clear" w:color="auto" w:fill="auto"/>
          </w:tcPr>
          <w:p w:rsidR="00B857DB" w:rsidRPr="00BB1C44" w:rsidRDefault="00B857DB" w:rsidP="002318A3">
            <w:pPr>
              <w:spacing w:after="60" w:line="276" w:lineRule="auto"/>
              <w:jc w:val="center"/>
              <w:rPr>
                <w:rFonts w:eastAsia="Calibri"/>
                <w:sz w:val="26"/>
                <w:szCs w:val="26"/>
              </w:rPr>
            </w:pPr>
            <w:r w:rsidRPr="00BB1C44">
              <w:rPr>
                <w:rFonts w:eastAsia="Calibri"/>
                <w:sz w:val="26"/>
                <w:szCs w:val="26"/>
              </w:rPr>
              <w:t>PHÒNG GD &amp; ĐT QUẬN LONG BIÊN</w:t>
            </w:r>
          </w:p>
          <w:p w:rsidR="00B857DB" w:rsidRPr="00BB1C44" w:rsidRDefault="00B857DB" w:rsidP="002318A3">
            <w:pPr>
              <w:spacing w:after="60" w:line="276" w:lineRule="auto"/>
              <w:rPr>
                <w:rFonts w:eastAsia="Calibri"/>
                <w:b/>
                <w:sz w:val="26"/>
                <w:szCs w:val="26"/>
              </w:rPr>
            </w:pPr>
            <w:r w:rsidRPr="00BB1C44">
              <w:rPr>
                <w:rFonts w:eastAsia="Calibri"/>
                <w:b/>
                <w:sz w:val="26"/>
                <w:szCs w:val="26"/>
              </w:rPr>
              <w:t>TRƯỜNG TIỂU HỌC GIA THƯỢNG</w:t>
            </w:r>
          </w:p>
          <w:p w:rsidR="00B857DB" w:rsidRPr="00BB1C44" w:rsidRDefault="00B857DB" w:rsidP="002318A3">
            <w:pPr>
              <w:spacing w:after="60" w:line="276" w:lineRule="auto"/>
              <w:rPr>
                <w:rFonts w:eastAsia="Calibri"/>
                <w:sz w:val="26"/>
                <w:szCs w:val="26"/>
              </w:rPr>
            </w:pPr>
            <w:r w:rsidRPr="00BB1C44">
              <w:rPr>
                <w:rFonts w:eastAsia="Calibri"/>
                <w:b/>
                <w:sz w:val="26"/>
                <w:szCs w:val="26"/>
              </w:rPr>
              <w:t xml:space="preserve"> </w:t>
            </w:r>
            <w:r w:rsidRPr="00BB1C44">
              <w:rPr>
                <w:rFonts w:eastAsia="Calibri"/>
                <w:sz w:val="26"/>
                <w:szCs w:val="26"/>
              </w:rPr>
              <w:t>Họ và tên HS:………………………….</w:t>
            </w:r>
          </w:p>
          <w:p w:rsidR="00B857DB" w:rsidRPr="00BB1C44" w:rsidRDefault="00B857DB" w:rsidP="002318A3">
            <w:pPr>
              <w:spacing w:after="60" w:line="276" w:lineRule="auto"/>
              <w:rPr>
                <w:rFonts w:eastAsia="Calibri"/>
                <w:sz w:val="26"/>
                <w:szCs w:val="26"/>
              </w:rPr>
            </w:pPr>
            <w:r w:rsidRPr="00BB1C44">
              <w:rPr>
                <w:rFonts w:eastAsia="Calibri"/>
                <w:sz w:val="26"/>
                <w:szCs w:val="26"/>
              </w:rPr>
              <w:t>Lớp:……….</w:t>
            </w:r>
          </w:p>
        </w:tc>
        <w:tc>
          <w:tcPr>
            <w:tcW w:w="5760" w:type="dxa"/>
            <w:shd w:val="clear" w:color="auto" w:fill="auto"/>
          </w:tcPr>
          <w:p w:rsidR="00B857DB" w:rsidRPr="00BB1C44" w:rsidRDefault="00B857DB" w:rsidP="002318A3">
            <w:pPr>
              <w:spacing w:after="60" w:line="276" w:lineRule="auto"/>
              <w:jc w:val="center"/>
              <w:rPr>
                <w:rFonts w:eastAsia="Calibri"/>
                <w:sz w:val="26"/>
                <w:szCs w:val="26"/>
              </w:rPr>
            </w:pPr>
            <w:r w:rsidRPr="00BB1C44">
              <w:rPr>
                <w:rFonts w:eastAsia="Calibri"/>
                <w:sz w:val="26"/>
                <w:szCs w:val="26"/>
              </w:rPr>
              <w:t>Thứ   …. ngày ….. tháng……. năm 2019</w:t>
            </w:r>
          </w:p>
          <w:p w:rsidR="00B857DB" w:rsidRPr="00BB1C44" w:rsidRDefault="00B857DB" w:rsidP="002318A3">
            <w:pPr>
              <w:spacing w:after="60" w:line="276" w:lineRule="auto"/>
              <w:jc w:val="center"/>
              <w:rPr>
                <w:rFonts w:eastAsia="Calibri"/>
                <w:b/>
                <w:sz w:val="26"/>
                <w:szCs w:val="26"/>
              </w:rPr>
            </w:pPr>
            <w:r w:rsidRPr="00BB1C44">
              <w:rPr>
                <w:rFonts w:eastAsia="Calibri"/>
                <w:b/>
                <w:sz w:val="26"/>
                <w:szCs w:val="26"/>
              </w:rPr>
              <w:t>BÀI KIỂM TRA ĐỊNH KÌ HỌC KÌ I</w:t>
            </w:r>
          </w:p>
          <w:p w:rsidR="00B857DB" w:rsidRPr="00BB1C44" w:rsidRDefault="00B857DB" w:rsidP="002318A3">
            <w:pPr>
              <w:spacing w:after="60" w:line="276" w:lineRule="auto"/>
              <w:jc w:val="center"/>
              <w:rPr>
                <w:rFonts w:eastAsia="Calibri"/>
                <w:b/>
                <w:sz w:val="26"/>
                <w:szCs w:val="26"/>
              </w:rPr>
            </w:pPr>
            <w:r w:rsidRPr="00BB1C44">
              <w:rPr>
                <w:rFonts w:eastAsia="Calibri"/>
                <w:b/>
                <w:sz w:val="26"/>
                <w:szCs w:val="26"/>
              </w:rPr>
              <w:t>Năm học: 2019 – 2020</w:t>
            </w:r>
          </w:p>
          <w:p w:rsidR="00B857DB" w:rsidRPr="00BB1C44" w:rsidRDefault="00B857DB" w:rsidP="002318A3">
            <w:pPr>
              <w:spacing w:after="60" w:line="276" w:lineRule="auto"/>
              <w:jc w:val="center"/>
              <w:rPr>
                <w:rFonts w:eastAsia="Calibri"/>
                <w:b/>
                <w:sz w:val="26"/>
                <w:szCs w:val="26"/>
              </w:rPr>
            </w:pPr>
            <w:r w:rsidRPr="00BB1C44">
              <w:rPr>
                <w:rFonts w:eastAsia="Calibri"/>
                <w:b/>
                <w:sz w:val="26"/>
                <w:szCs w:val="26"/>
              </w:rPr>
              <w:t>Môn: Tiếng Việt – Lớp 5</w:t>
            </w:r>
          </w:p>
          <w:p w:rsidR="00B857DB" w:rsidRPr="00BB1C44" w:rsidRDefault="00B857DB" w:rsidP="002318A3">
            <w:pPr>
              <w:spacing w:after="60" w:line="276" w:lineRule="auto"/>
              <w:jc w:val="center"/>
              <w:rPr>
                <w:rFonts w:eastAsia="Calibri"/>
                <w:sz w:val="26"/>
                <w:szCs w:val="26"/>
              </w:rPr>
            </w:pPr>
            <w:r w:rsidRPr="00BB1C44">
              <w:rPr>
                <w:rFonts w:eastAsia="Calibri"/>
                <w:sz w:val="26"/>
                <w:szCs w:val="26"/>
              </w:rPr>
              <w:t>(Bài kiểm tra đọc)</w:t>
            </w:r>
          </w:p>
        </w:tc>
      </w:tr>
      <w:tr w:rsidR="00B857DB" w:rsidRPr="00BB1C44" w:rsidTr="00AE5D20">
        <w:tblPrEx>
          <w:tblBorders>
            <w:top w:val="single" w:sz="4" w:space="0" w:color="auto"/>
            <w:left w:val="single" w:sz="4" w:space="0" w:color="auto"/>
            <w:bottom w:val="single" w:sz="4" w:space="0" w:color="auto"/>
            <w:right w:val="single" w:sz="4" w:space="0" w:color="auto"/>
            <w:insideV w:val="single" w:sz="4" w:space="0" w:color="auto"/>
          </w:tblBorders>
        </w:tblPrEx>
        <w:tc>
          <w:tcPr>
            <w:tcW w:w="3085" w:type="dxa"/>
            <w:gridSpan w:val="2"/>
            <w:shd w:val="clear" w:color="auto" w:fill="auto"/>
          </w:tcPr>
          <w:p w:rsidR="00B857DB" w:rsidRPr="00BB1C44" w:rsidRDefault="00B857DB" w:rsidP="002318A3">
            <w:pPr>
              <w:spacing w:before="60" w:after="60" w:line="312" w:lineRule="auto"/>
              <w:jc w:val="center"/>
              <w:rPr>
                <w:rFonts w:eastAsia="Calibri"/>
                <w:sz w:val="26"/>
                <w:szCs w:val="26"/>
              </w:rPr>
            </w:pPr>
            <w:r w:rsidRPr="00BB1C44">
              <w:rPr>
                <w:rFonts w:eastAsia="Calibri"/>
                <w:sz w:val="26"/>
                <w:szCs w:val="26"/>
              </w:rPr>
              <w:t>Điểm đọc</w:t>
            </w:r>
          </w:p>
        </w:tc>
        <w:tc>
          <w:tcPr>
            <w:tcW w:w="7279" w:type="dxa"/>
            <w:gridSpan w:val="2"/>
            <w:vMerge w:val="restart"/>
            <w:shd w:val="clear" w:color="auto" w:fill="auto"/>
          </w:tcPr>
          <w:p w:rsidR="00B857DB" w:rsidRPr="00BB1C44" w:rsidRDefault="00B857DB" w:rsidP="002318A3">
            <w:pPr>
              <w:spacing w:before="60" w:after="60" w:line="312" w:lineRule="auto"/>
              <w:jc w:val="center"/>
              <w:rPr>
                <w:rFonts w:eastAsia="Calibri"/>
                <w:sz w:val="26"/>
                <w:szCs w:val="26"/>
              </w:rPr>
            </w:pPr>
            <w:r w:rsidRPr="00BB1C44">
              <w:rPr>
                <w:rFonts w:eastAsia="Calibri"/>
                <w:sz w:val="26"/>
                <w:szCs w:val="26"/>
              </w:rPr>
              <w:t>Nhận xét của giáo viên</w:t>
            </w:r>
          </w:p>
          <w:p w:rsidR="00B857DB" w:rsidRPr="00BB1C44" w:rsidRDefault="00B857DB" w:rsidP="002318A3">
            <w:pPr>
              <w:spacing w:before="60" w:after="60" w:line="312" w:lineRule="auto"/>
              <w:jc w:val="center"/>
              <w:rPr>
                <w:rFonts w:eastAsia="Calibri"/>
                <w:sz w:val="26"/>
                <w:szCs w:val="26"/>
              </w:rPr>
            </w:pPr>
            <w:r w:rsidRPr="00BB1C44">
              <w:rPr>
                <w:rFonts w:eastAsia="Calibri"/>
                <w:sz w:val="26"/>
                <w:szCs w:val="26"/>
              </w:rPr>
              <w:t>………………………………………………………</w:t>
            </w:r>
          </w:p>
          <w:p w:rsidR="00B857DB" w:rsidRPr="00BB1C44" w:rsidRDefault="00B857DB" w:rsidP="002318A3">
            <w:pPr>
              <w:spacing w:before="60" w:after="60" w:line="312" w:lineRule="auto"/>
              <w:jc w:val="center"/>
              <w:rPr>
                <w:rFonts w:eastAsia="Calibri"/>
                <w:sz w:val="26"/>
                <w:szCs w:val="26"/>
              </w:rPr>
            </w:pPr>
            <w:r w:rsidRPr="00BB1C44">
              <w:rPr>
                <w:rFonts w:eastAsia="Calibri"/>
                <w:sz w:val="26"/>
                <w:szCs w:val="26"/>
              </w:rPr>
              <w:t>………………………………………………………</w:t>
            </w:r>
          </w:p>
        </w:tc>
      </w:tr>
      <w:tr w:rsidR="00B857DB" w:rsidRPr="00BB1C44" w:rsidTr="00AE5D20">
        <w:tblPrEx>
          <w:tblBorders>
            <w:top w:val="single" w:sz="4" w:space="0" w:color="auto"/>
            <w:left w:val="single" w:sz="4" w:space="0" w:color="auto"/>
            <w:bottom w:val="single" w:sz="4" w:space="0" w:color="auto"/>
            <w:right w:val="single" w:sz="4" w:space="0" w:color="auto"/>
            <w:insideV w:val="single" w:sz="4" w:space="0" w:color="auto"/>
          </w:tblBorders>
        </w:tblPrEx>
        <w:tc>
          <w:tcPr>
            <w:tcW w:w="1809" w:type="dxa"/>
            <w:shd w:val="clear" w:color="auto" w:fill="auto"/>
          </w:tcPr>
          <w:p w:rsidR="00B857DB" w:rsidRPr="00BB1C44" w:rsidRDefault="00B857DB" w:rsidP="002318A3">
            <w:pPr>
              <w:spacing w:before="60" w:after="60" w:line="312" w:lineRule="auto"/>
              <w:rPr>
                <w:rFonts w:eastAsia="Calibri"/>
                <w:sz w:val="26"/>
                <w:szCs w:val="26"/>
              </w:rPr>
            </w:pPr>
            <w:r w:rsidRPr="00BB1C44">
              <w:rPr>
                <w:rFonts w:eastAsia="Calibri"/>
                <w:sz w:val="26"/>
                <w:szCs w:val="26"/>
              </w:rPr>
              <w:t>Đọc tiếng:…</w:t>
            </w:r>
          </w:p>
          <w:p w:rsidR="00B857DB" w:rsidRPr="00BB1C44" w:rsidRDefault="00B857DB" w:rsidP="002318A3">
            <w:pPr>
              <w:spacing w:before="60" w:after="60" w:line="312" w:lineRule="auto"/>
              <w:rPr>
                <w:rFonts w:eastAsia="Calibri"/>
                <w:sz w:val="26"/>
                <w:szCs w:val="26"/>
              </w:rPr>
            </w:pPr>
            <w:r w:rsidRPr="00BB1C44">
              <w:rPr>
                <w:rFonts w:eastAsia="Calibri"/>
                <w:sz w:val="26"/>
                <w:szCs w:val="26"/>
              </w:rPr>
              <w:t>Đọc thầm:…</w:t>
            </w:r>
          </w:p>
        </w:tc>
        <w:tc>
          <w:tcPr>
            <w:tcW w:w="1276" w:type="dxa"/>
            <w:shd w:val="clear" w:color="auto" w:fill="auto"/>
          </w:tcPr>
          <w:p w:rsidR="00B857DB" w:rsidRPr="00BB1C44" w:rsidRDefault="00B857DB" w:rsidP="002318A3">
            <w:pPr>
              <w:spacing w:before="60" w:after="60" w:line="312" w:lineRule="auto"/>
              <w:rPr>
                <w:rFonts w:eastAsia="Calibri"/>
                <w:sz w:val="26"/>
                <w:szCs w:val="26"/>
              </w:rPr>
            </w:pPr>
          </w:p>
        </w:tc>
        <w:tc>
          <w:tcPr>
            <w:tcW w:w="7279" w:type="dxa"/>
            <w:gridSpan w:val="2"/>
            <w:vMerge/>
            <w:shd w:val="clear" w:color="auto" w:fill="auto"/>
          </w:tcPr>
          <w:p w:rsidR="00B857DB" w:rsidRPr="00BB1C44" w:rsidRDefault="00B857DB" w:rsidP="002318A3">
            <w:pPr>
              <w:spacing w:before="60" w:after="60" w:line="312" w:lineRule="auto"/>
              <w:rPr>
                <w:rFonts w:eastAsia="Calibri"/>
                <w:sz w:val="26"/>
                <w:szCs w:val="26"/>
              </w:rPr>
            </w:pPr>
          </w:p>
        </w:tc>
      </w:tr>
    </w:tbl>
    <w:p w:rsidR="00B857DB" w:rsidRPr="00BB1C44" w:rsidRDefault="00B857DB" w:rsidP="00B857DB">
      <w:pPr>
        <w:numPr>
          <w:ilvl w:val="0"/>
          <w:numId w:val="2"/>
        </w:numPr>
        <w:tabs>
          <w:tab w:val="left" w:pos="426"/>
        </w:tabs>
        <w:spacing w:before="60" w:after="60" w:line="312" w:lineRule="auto"/>
        <w:ind w:left="0" w:firstLine="0"/>
        <w:rPr>
          <w:rFonts w:eastAsia="Calibri"/>
          <w:b/>
          <w:sz w:val="28"/>
          <w:szCs w:val="28"/>
        </w:rPr>
      </w:pPr>
      <w:r w:rsidRPr="00BB1C44">
        <w:rPr>
          <w:rFonts w:eastAsia="Calibri"/>
          <w:b/>
          <w:sz w:val="28"/>
          <w:szCs w:val="28"/>
        </w:rPr>
        <w:t xml:space="preserve">Đọc thành tiếng </w:t>
      </w:r>
      <w:r w:rsidRPr="00BB1C44">
        <w:rPr>
          <w:rFonts w:eastAsia="Calibri"/>
          <w:i/>
          <w:sz w:val="28"/>
          <w:szCs w:val="28"/>
        </w:rPr>
        <w:t xml:space="preserve">(3 điểm) </w:t>
      </w:r>
      <w:r w:rsidRPr="00BB1C44">
        <w:rPr>
          <w:rFonts w:eastAsia="Calibri"/>
          <w:sz w:val="28"/>
          <w:szCs w:val="28"/>
        </w:rPr>
        <w:t>. GV kiểm tra từng HS qua các tiết ôn tập theo hướng dẫn KTĐK cuối HKI môn Tiếng Việt lớp 5.</w:t>
      </w:r>
    </w:p>
    <w:p w:rsidR="00B857DB" w:rsidRPr="00BB1C44" w:rsidRDefault="00B857DB" w:rsidP="00B857DB">
      <w:pPr>
        <w:numPr>
          <w:ilvl w:val="0"/>
          <w:numId w:val="2"/>
        </w:numPr>
        <w:tabs>
          <w:tab w:val="left" w:pos="426"/>
        </w:tabs>
        <w:spacing w:before="60" w:after="60" w:line="312" w:lineRule="auto"/>
        <w:ind w:left="0" w:firstLine="0"/>
        <w:rPr>
          <w:rFonts w:eastAsia="Calibri"/>
          <w:b/>
          <w:sz w:val="28"/>
          <w:szCs w:val="28"/>
        </w:rPr>
      </w:pPr>
      <w:r w:rsidRPr="00BB1C44">
        <w:rPr>
          <w:rFonts w:eastAsia="Calibri"/>
          <w:b/>
          <w:sz w:val="28"/>
          <w:szCs w:val="28"/>
        </w:rPr>
        <w:t xml:space="preserve">Đọc thầm bài văn và làm bài tập </w:t>
      </w:r>
      <w:r w:rsidRPr="00BB1C44">
        <w:rPr>
          <w:rFonts w:eastAsia="Calibri"/>
          <w:i/>
          <w:sz w:val="28"/>
          <w:szCs w:val="28"/>
        </w:rPr>
        <w:t>(7 điểm)</w:t>
      </w:r>
      <w:r w:rsidRPr="00BB1C44">
        <w:rPr>
          <w:rFonts w:eastAsia="Calibri"/>
          <w:b/>
          <w:sz w:val="28"/>
          <w:szCs w:val="28"/>
        </w:rPr>
        <w:t xml:space="preserve"> – </w:t>
      </w:r>
      <w:r w:rsidRPr="00BB1C44">
        <w:rPr>
          <w:rFonts w:eastAsia="Calibri"/>
          <w:i/>
          <w:sz w:val="28"/>
          <w:szCs w:val="28"/>
        </w:rPr>
        <w:t>Thời gian làm bài: 30 phút.</w:t>
      </w:r>
    </w:p>
    <w:p w:rsidR="00B857DB" w:rsidRPr="00BB1C44" w:rsidRDefault="00B857DB" w:rsidP="00B857DB">
      <w:pPr>
        <w:jc w:val="center"/>
        <w:rPr>
          <w:lang w:val="pt-BR"/>
        </w:rPr>
      </w:pPr>
      <w:r w:rsidRPr="002C4190">
        <w:rPr>
          <w:b/>
          <w:sz w:val="28"/>
          <w:szCs w:val="28"/>
          <w:lang w:val="fr-FR"/>
        </w:rPr>
        <w:t>CHO VÀ NHẬN</w:t>
      </w:r>
    </w:p>
    <w:p w:rsidR="00B857DB" w:rsidRPr="002C4190" w:rsidRDefault="00B857DB" w:rsidP="00B857DB">
      <w:pPr>
        <w:jc w:val="both"/>
        <w:rPr>
          <w:bCs/>
          <w:sz w:val="28"/>
          <w:szCs w:val="28"/>
          <w:lang w:val="fr-FR"/>
        </w:rPr>
      </w:pPr>
      <w:r w:rsidRPr="002C4190">
        <w:rPr>
          <w:bCs/>
          <w:sz w:val="28"/>
          <w:szCs w:val="28"/>
          <w:lang w:val="fr-FR"/>
        </w:rPr>
        <w:t xml:space="preserve"> </w:t>
      </w:r>
      <w:r>
        <w:rPr>
          <w:bCs/>
          <w:sz w:val="28"/>
          <w:szCs w:val="28"/>
          <w:lang w:val="fr-FR"/>
        </w:rPr>
        <w:tab/>
      </w:r>
      <w:r w:rsidRPr="002C4190">
        <w:rPr>
          <w:bCs/>
          <w:sz w:val="28"/>
          <w:szCs w:val="28"/>
          <w:lang w:val="fr-FR"/>
        </w:rPr>
        <w:t xml:space="preserve">Một cô </w:t>
      </w:r>
      <w:r>
        <w:rPr>
          <w:bCs/>
          <w:sz w:val="28"/>
          <w:szCs w:val="28"/>
          <w:lang w:val="fr-FR"/>
        </w:rPr>
        <w:t>giáo đã giúp tôi hiểu rõ</w:t>
      </w:r>
      <w:r w:rsidRPr="002C4190">
        <w:rPr>
          <w:bCs/>
          <w:sz w:val="28"/>
          <w:szCs w:val="28"/>
          <w:lang w:val="fr-FR"/>
        </w:rPr>
        <w:t xml:space="preserve"> ý nghĩa phức tạp của việc cho và nhận.</w:t>
      </w:r>
    </w:p>
    <w:p w:rsidR="00B857DB" w:rsidRPr="002C4190" w:rsidRDefault="00B857DB" w:rsidP="00B857DB">
      <w:pPr>
        <w:tabs>
          <w:tab w:val="left" w:pos="567"/>
        </w:tabs>
        <w:ind w:firstLine="709"/>
        <w:jc w:val="both"/>
        <w:rPr>
          <w:bCs/>
          <w:sz w:val="28"/>
          <w:szCs w:val="28"/>
          <w:lang w:val="fr-FR"/>
        </w:rPr>
      </w:pPr>
      <w:r w:rsidRPr="002C4190">
        <w:rPr>
          <w:bCs/>
          <w:sz w:val="28"/>
          <w:szCs w:val="28"/>
          <w:lang w:val="fr-FR"/>
        </w:rPr>
        <w:t>Khi thấy tôi cầm sách trong</w:t>
      </w:r>
      <w:r>
        <w:rPr>
          <w:bCs/>
          <w:sz w:val="28"/>
          <w:szCs w:val="28"/>
          <w:lang w:val="fr-FR"/>
        </w:rPr>
        <w:t xml:space="preserve"> giờ tập đọc, cô đó nhận thấy có gì không bì</w:t>
      </w:r>
      <w:r w:rsidRPr="002C4190">
        <w:rPr>
          <w:bCs/>
          <w:sz w:val="28"/>
          <w:szCs w:val="28"/>
          <w:lang w:val="fr-FR"/>
        </w:rPr>
        <w:t>nh thường, cô liền thu xếp cho tôi đi khám mắt. Cô không đưa tôi đến bệnh</w:t>
      </w:r>
      <w:r>
        <w:rPr>
          <w:bCs/>
          <w:sz w:val="28"/>
          <w:szCs w:val="28"/>
          <w:lang w:val="fr-FR"/>
        </w:rPr>
        <w:t xml:space="preserve"> viện, mà dẫn tôi đến bác sĩ nhã</w:t>
      </w:r>
      <w:r w:rsidRPr="002C4190">
        <w:rPr>
          <w:bCs/>
          <w:sz w:val="28"/>
          <w:szCs w:val="28"/>
          <w:lang w:val="fr-FR"/>
        </w:rPr>
        <w:t>n khoa riêng của cô. Ít hôm sau, như với một người bạn, cô đưa cho tôi một cặp kính.</w:t>
      </w:r>
    </w:p>
    <w:p w:rsidR="00B857DB" w:rsidRPr="002C4190" w:rsidRDefault="00B857DB" w:rsidP="00B857DB">
      <w:pPr>
        <w:numPr>
          <w:ilvl w:val="0"/>
          <w:numId w:val="1"/>
        </w:numPr>
        <w:ind w:left="0" w:firstLine="426"/>
        <w:jc w:val="both"/>
        <w:rPr>
          <w:bCs/>
          <w:sz w:val="28"/>
          <w:szCs w:val="28"/>
          <w:lang w:val="fr-FR"/>
        </w:rPr>
      </w:pPr>
      <w:r w:rsidRPr="002C4190">
        <w:rPr>
          <w:bCs/>
          <w:sz w:val="28"/>
          <w:szCs w:val="28"/>
          <w:lang w:val="fr-FR"/>
        </w:rPr>
        <w:t>Em không thể nhận được! Em không có tiền trả đâu thưa cô! – T</w:t>
      </w:r>
      <w:r>
        <w:rPr>
          <w:bCs/>
          <w:sz w:val="28"/>
          <w:szCs w:val="28"/>
          <w:lang w:val="fr-FR"/>
        </w:rPr>
        <w:t>ôi nói, cảm thấy ngượng ngùng vì nhà mình nghè</w:t>
      </w:r>
      <w:r w:rsidRPr="002C4190">
        <w:rPr>
          <w:bCs/>
          <w:sz w:val="28"/>
          <w:szCs w:val="28"/>
          <w:lang w:val="fr-FR"/>
        </w:rPr>
        <w:t>o.</w:t>
      </w:r>
    </w:p>
    <w:p w:rsidR="00B857DB" w:rsidRPr="002C4190" w:rsidRDefault="00B857DB" w:rsidP="00B857DB">
      <w:pPr>
        <w:ind w:firstLine="720"/>
        <w:jc w:val="both"/>
        <w:rPr>
          <w:bCs/>
          <w:sz w:val="28"/>
          <w:szCs w:val="28"/>
          <w:lang w:val="fr-FR"/>
        </w:rPr>
      </w:pPr>
      <w:r>
        <w:rPr>
          <w:bCs/>
          <w:sz w:val="28"/>
          <w:szCs w:val="28"/>
          <w:lang w:val="fr-FR"/>
        </w:rPr>
        <w:t>Thấy vậy, cô liền kể một câu chuyện cho tôi nghe. Chuyện kể rằng: “ Hồi cô cò</w:t>
      </w:r>
      <w:r w:rsidRPr="002C4190">
        <w:rPr>
          <w:bCs/>
          <w:sz w:val="28"/>
          <w:szCs w:val="28"/>
          <w:lang w:val="fr-FR"/>
        </w:rPr>
        <w:t>n n</w:t>
      </w:r>
      <w:r>
        <w:rPr>
          <w:bCs/>
          <w:sz w:val="28"/>
          <w:szCs w:val="28"/>
          <w:lang w:val="fr-FR"/>
        </w:rPr>
        <w:t>hỏ, một người hàng xóm đã mua kính cho cô. Bà ấy bảo, một ngày kia cô sẽ trả cho cặp kí</w:t>
      </w:r>
      <w:r w:rsidRPr="002C4190">
        <w:rPr>
          <w:bCs/>
          <w:sz w:val="28"/>
          <w:szCs w:val="28"/>
          <w:lang w:val="fr-FR"/>
        </w:rPr>
        <w:t>nh đó bằng cách tặng cho một cô bé khác. Em thấy chưa, cặp kính này đó được trả tiền từ trước khi em ra đời”. Thế rồi, cô nói với tôi những lời nồng hậu nhất, mà chưa ai khác từng nói với tôi: “Một ngày nào đó, em sẽ mua kính cho một cô bé khác”.</w:t>
      </w:r>
    </w:p>
    <w:p w:rsidR="00B857DB" w:rsidRPr="002C4190" w:rsidRDefault="00B857DB" w:rsidP="00B857DB">
      <w:pPr>
        <w:ind w:firstLine="720"/>
        <w:jc w:val="both"/>
        <w:rPr>
          <w:bCs/>
          <w:sz w:val="28"/>
          <w:szCs w:val="28"/>
          <w:lang w:val="fr-FR"/>
        </w:rPr>
      </w:pPr>
      <w:r>
        <w:rPr>
          <w:bCs/>
          <w:sz w:val="28"/>
          <w:szCs w:val="28"/>
          <w:lang w:val="fr-FR"/>
        </w:rPr>
        <w:t>Cô nhìn tô</w:t>
      </w:r>
      <w:r w:rsidRPr="002C4190">
        <w:rPr>
          <w:bCs/>
          <w:sz w:val="28"/>
          <w:szCs w:val="28"/>
          <w:lang w:val="fr-FR"/>
        </w:rPr>
        <w:t>i như một người cho. Cô làm cho tôi thành người có trách nhiệm.</w:t>
      </w:r>
      <w:r>
        <w:rPr>
          <w:bCs/>
          <w:sz w:val="28"/>
          <w:szCs w:val="28"/>
          <w:lang w:val="fr-FR"/>
        </w:rPr>
        <w:t xml:space="preserve"> Cô tin tôi có thể có một cái gì</w:t>
      </w:r>
      <w:r w:rsidRPr="002C4190">
        <w:rPr>
          <w:bCs/>
          <w:sz w:val="28"/>
          <w:szCs w:val="28"/>
          <w:lang w:val="fr-FR"/>
        </w:rPr>
        <w:t xml:space="preserve"> để trao cho người khác. Cô chấp nhận tôi như thành viên của cùng một thế giới mà cô</w:t>
      </w:r>
      <w:r>
        <w:rPr>
          <w:bCs/>
          <w:sz w:val="28"/>
          <w:szCs w:val="28"/>
          <w:lang w:val="fr-FR"/>
        </w:rPr>
        <w:t xml:space="preserve"> đang sống. Tôi bước ra khỏi phò</w:t>
      </w:r>
      <w:r w:rsidRPr="002C4190">
        <w:rPr>
          <w:bCs/>
          <w:sz w:val="28"/>
          <w:szCs w:val="28"/>
          <w:lang w:val="fr-FR"/>
        </w:rPr>
        <w:t>ng, tay giữ chặt k</w:t>
      </w:r>
      <w:r>
        <w:rPr>
          <w:bCs/>
          <w:sz w:val="28"/>
          <w:szCs w:val="28"/>
          <w:lang w:val="fr-FR"/>
        </w:rPr>
        <w:t>ính trong tay, khô</w:t>
      </w:r>
      <w:r w:rsidRPr="002C4190">
        <w:rPr>
          <w:bCs/>
          <w:sz w:val="28"/>
          <w:szCs w:val="28"/>
          <w:lang w:val="fr-FR"/>
        </w:rPr>
        <w:t>ng phải như kẻ vừa được nhận món quà, mà như người chuyển tiếp m</w:t>
      </w:r>
      <w:r>
        <w:rPr>
          <w:bCs/>
          <w:sz w:val="28"/>
          <w:szCs w:val="28"/>
          <w:lang w:val="fr-FR"/>
        </w:rPr>
        <w:t>ón quà cho người khác với tấm lò</w:t>
      </w:r>
      <w:r w:rsidRPr="002C4190">
        <w:rPr>
          <w:bCs/>
          <w:sz w:val="28"/>
          <w:szCs w:val="28"/>
          <w:lang w:val="fr-FR"/>
        </w:rPr>
        <w:t>ng tận tụy.</w:t>
      </w:r>
    </w:p>
    <w:p w:rsidR="00B857DB" w:rsidRPr="002C4190" w:rsidRDefault="00B857DB" w:rsidP="00B857DB">
      <w:pPr>
        <w:ind w:firstLine="426"/>
        <w:jc w:val="center"/>
        <w:rPr>
          <w:bCs/>
          <w:sz w:val="28"/>
          <w:szCs w:val="28"/>
          <w:lang w:val="fr-FR"/>
        </w:rPr>
      </w:pPr>
      <w:r w:rsidRPr="002C4190">
        <w:rPr>
          <w:bCs/>
          <w:sz w:val="28"/>
          <w:szCs w:val="28"/>
          <w:lang w:val="fr-FR"/>
        </w:rPr>
        <w:t xml:space="preserve">                                                                         ( Xuân Lương)</w:t>
      </w:r>
    </w:p>
    <w:p w:rsidR="00B857DB" w:rsidRPr="002C4190" w:rsidRDefault="00B857DB" w:rsidP="00B857DB">
      <w:pPr>
        <w:spacing w:before="120" w:after="120"/>
        <w:jc w:val="both"/>
        <w:rPr>
          <w:sz w:val="28"/>
          <w:szCs w:val="28"/>
          <w:lang w:val="pt-BR"/>
        </w:rPr>
      </w:pPr>
      <w:r w:rsidRPr="002C4190">
        <w:rPr>
          <w:sz w:val="28"/>
          <w:szCs w:val="28"/>
          <w:lang w:val="pt-BR"/>
        </w:rPr>
        <w:t>Khoanh vào chữ cái trước câu trả lời đúng nhất :</w:t>
      </w:r>
    </w:p>
    <w:p w:rsidR="00B857DB" w:rsidRPr="000D46D4" w:rsidRDefault="00B857DB" w:rsidP="00B857DB">
      <w:pPr>
        <w:rPr>
          <w:i/>
          <w:sz w:val="28"/>
          <w:szCs w:val="28"/>
          <w:lang w:val="fr-FR"/>
        </w:rPr>
      </w:pPr>
      <w:r>
        <w:rPr>
          <w:b/>
          <w:sz w:val="28"/>
          <w:szCs w:val="28"/>
          <w:u w:val="single"/>
          <w:lang w:val="fr-FR"/>
        </w:rPr>
        <w:t>Câ</w:t>
      </w:r>
      <w:r w:rsidRPr="002C4190">
        <w:rPr>
          <w:b/>
          <w:sz w:val="28"/>
          <w:szCs w:val="28"/>
          <w:u w:val="single"/>
          <w:lang w:val="fr-FR"/>
        </w:rPr>
        <w:t>u 1</w:t>
      </w:r>
      <w:r>
        <w:rPr>
          <w:sz w:val="28"/>
          <w:szCs w:val="28"/>
          <w:lang w:val="fr-FR"/>
        </w:rPr>
        <w:t>: Vì sao cô giáo lại dẫn bạn học sinh đi khá</w:t>
      </w:r>
      <w:r w:rsidRPr="002C4190">
        <w:rPr>
          <w:sz w:val="28"/>
          <w:szCs w:val="28"/>
          <w:lang w:val="fr-FR"/>
        </w:rPr>
        <w:t xml:space="preserve">m mắt? </w:t>
      </w:r>
      <w:r w:rsidRPr="000D46D4">
        <w:rPr>
          <w:i/>
          <w:sz w:val="28"/>
          <w:szCs w:val="28"/>
          <w:lang w:val="fr-FR"/>
        </w:rPr>
        <w:t>(0,5 điểm)</w:t>
      </w:r>
    </w:p>
    <w:p w:rsidR="00B857DB" w:rsidRPr="002C4190" w:rsidRDefault="00B857DB" w:rsidP="00B857DB">
      <w:pPr>
        <w:ind w:left="915" w:firstLine="525"/>
        <w:rPr>
          <w:sz w:val="28"/>
          <w:szCs w:val="28"/>
          <w:lang w:val="fr-FR"/>
        </w:rPr>
      </w:pPr>
      <w:r w:rsidRPr="002C4190">
        <w:rPr>
          <w:sz w:val="28"/>
          <w:szCs w:val="28"/>
          <w:lang w:val="fr-FR"/>
        </w:rPr>
        <w:t>a</w:t>
      </w:r>
      <w:r>
        <w:rPr>
          <w:sz w:val="28"/>
          <w:szCs w:val="28"/>
          <w:lang w:val="fr-FR"/>
        </w:rPr>
        <w:t>. Vì</w:t>
      </w:r>
      <w:r w:rsidRPr="002C4190">
        <w:rPr>
          <w:sz w:val="28"/>
          <w:szCs w:val="28"/>
          <w:lang w:val="fr-FR"/>
        </w:rPr>
        <w:t xml:space="preserve"> bạn ấy bị đau mắt.</w:t>
      </w:r>
      <w:r w:rsidRPr="002C4190">
        <w:rPr>
          <w:sz w:val="28"/>
          <w:szCs w:val="28"/>
          <w:lang w:val="fr-FR"/>
        </w:rPr>
        <w:tab/>
      </w:r>
      <w:r w:rsidRPr="002C4190">
        <w:rPr>
          <w:sz w:val="28"/>
          <w:szCs w:val="28"/>
          <w:lang w:val="fr-FR"/>
        </w:rPr>
        <w:tab/>
      </w:r>
      <w:r w:rsidRPr="002C4190">
        <w:rPr>
          <w:sz w:val="28"/>
          <w:szCs w:val="28"/>
          <w:lang w:val="fr-FR"/>
        </w:rPr>
        <w:tab/>
      </w:r>
    </w:p>
    <w:p w:rsidR="00B857DB" w:rsidRPr="002C4190" w:rsidRDefault="00B857DB" w:rsidP="00B857DB">
      <w:pPr>
        <w:ind w:left="915" w:firstLine="525"/>
        <w:rPr>
          <w:sz w:val="28"/>
          <w:szCs w:val="28"/>
          <w:lang w:val="fr-FR"/>
        </w:rPr>
      </w:pPr>
      <w:r>
        <w:rPr>
          <w:sz w:val="28"/>
          <w:szCs w:val="28"/>
          <w:lang w:val="fr-FR"/>
        </w:rPr>
        <w:t>b. Vì bạn ấy không có</w:t>
      </w:r>
      <w:r w:rsidRPr="002C4190">
        <w:rPr>
          <w:sz w:val="28"/>
          <w:szCs w:val="28"/>
          <w:lang w:val="fr-FR"/>
        </w:rPr>
        <w:t xml:space="preserve"> tiền</w:t>
      </w:r>
    </w:p>
    <w:p w:rsidR="00B857DB" w:rsidRPr="002C4190" w:rsidRDefault="00B857DB" w:rsidP="00B857DB">
      <w:pPr>
        <w:ind w:left="915" w:firstLine="525"/>
        <w:rPr>
          <w:sz w:val="28"/>
          <w:szCs w:val="28"/>
          <w:lang w:val="fr-FR"/>
        </w:rPr>
      </w:pPr>
      <w:r>
        <w:rPr>
          <w:sz w:val="28"/>
          <w:szCs w:val="28"/>
          <w:lang w:val="fr-FR"/>
        </w:rPr>
        <w:t>c. Vì bạn ấy không biết chỗ khá</w:t>
      </w:r>
      <w:r w:rsidRPr="002C4190">
        <w:rPr>
          <w:sz w:val="28"/>
          <w:szCs w:val="28"/>
          <w:lang w:val="fr-FR"/>
        </w:rPr>
        <w:t>m mắt.</w:t>
      </w:r>
    </w:p>
    <w:p w:rsidR="00B857DB" w:rsidRPr="002C4190" w:rsidRDefault="00B857DB" w:rsidP="00B857DB">
      <w:pPr>
        <w:ind w:left="915" w:firstLine="525"/>
        <w:rPr>
          <w:sz w:val="28"/>
          <w:szCs w:val="28"/>
          <w:lang w:val="fr-FR"/>
        </w:rPr>
      </w:pPr>
      <w:r w:rsidRPr="002C4190">
        <w:rPr>
          <w:sz w:val="28"/>
          <w:szCs w:val="28"/>
          <w:lang w:val="fr-FR"/>
        </w:rPr>
        <w:t>d</w:t>
      </w:r>
      <w:r w:rsidRPr="002C4190">
        <w:rPr>
          <w:b/>
          <w:sz w:val="28"/>
          <w:szCs w:val="28"/>
          <w:lang w:val="fr-FR"/>
        </w:rPr>
        <w:t xml:space="preserve">. </w:t>
      </w:r>
      <w:r>
        <w:rPr>
          <w:sz w:val="28"/>
          <w:szCs w:val="28"/>
          <w:lang w:val="fr-FR"/>
        </w:rPr>
        <w:t>Vì cô</w:t>
      </w:r>
      <w:r w:rsidRPr="002C4190">
        <w:rPr>
          <w:sz w:val="28"/>
          <w:szCs w:val="28"/>
          <w:lang w:val="fr-FR"/>
        </w:rPr>
        <w:t xml:space="preserve"> đ</w:t>
      </w:r>
      <w:r>
        <w:rPr>
          <w:sz w:val="28"/>
          <w:szCs w:val="28"/>
          <w:lang w:val="fr-FR"/>
        </w:rPr>
        <w:t>ã thấy bạn ấy cầm sách đọc một cách không bì</w:t>
      </w:r>
      <w:r w:rsidRPr="002C4190">
        <w:rPr>
          <w:sz w:val="28"/>
          <w:szCs w:val="28"/>
          <w:lang w:val="fr-FR"/>
        </w:rPr>
        <w:t>nh thường.</w:t>
      </w:r>
    </w:p>
    <w:p w:rsidR="00B857DB" w:rsidRPr="000D46D4" w:rsidRDefault="00B857DB" w:rsidP="00B857DB">
      <w:pPr>
        <w:rPr>
          <w:i/>
          <w:sz w:val="28"/>
          <w:szCs w:val="28"/>
          <w:lang w:val="fr-FR"/>
        </w:rPr>
      </w:pPr>
      <w:r>
        <w:rPr>
          <w:b/>
          <w:sz w:val="28"/>
          <w:szCs w:val="28"/>
          <w:u w:val="single"/>
          <w:lang w:val="fr-FR"/>
        </w:rPr>
        <w:t>Câ</w:t>
      </w:r>
      <w:r w:rsidRPr="002C4190">
        <w:rPr>
          <w:b/>
          <w:sz w:val="28"/>
          <w:szCs w:val="28"/>
          <w:u w:val="single"/>
          <w:lang w:val="fr-FR"/>
        </w:rPr>
        <w:t>u 2</w:t>
      </w:r>
      <w:r w:rsidRPr="002C4190">
        <w:rPr>
          <w:sz w:val="28"/>
          <w:szCs w:val="28"/>
          <w:u w:val="single"/>
          <w:lang w:val="fr-FR"/>
        </w:rPr>
        <w:t>:</w:t>
      </w:r>
      <w:r>
        <w:rPr>
          <w:sz w:val="28"/>
          <w:szCs w:val="28"/>
          <w:lang w:val="fr-FR"/>
        </w:rPr>
        <w:t xml:space="preserve"> Cô giáo đó làm gì</w:t>
      </w:r>
      <w:r w:rsidRPr="002C4190">
        <w:rPr>
          <w:sz w:val="28"/>
          <w:szCs w:val="28"/>
          <w:lang w:val="fr-FR"/>
        </w:rPr>
        <w:t xml:space="preserve"> để bạn học sinh vui vẻ nhận kính? </w:t>
      </w:r>
      <w:r>
        <w:rPr>
          <w:i/>
          <w:sz w:val="28"/>
          <w:szCs w:val="28"/>
          <w:lang w:val="fr-FR"/>
        </w:rPr>
        <w:t>(0,5 điểm</w:t>
      </w:r>
    </w:p>
    <w:p w:rsidR="00B857DB" w:rsidRPr="002C4190" w:rsidRDefault="00B857DB" w:rsidP="00B857DB">
      <w:pPr>
        <w:rPr>
          <w:sz w:val="28"/>
          <w:szCs w:val="28"/>
          <w:lang w:val="fr-FR"/>
        </w:rPr>
      </w:pPr>
      <w:r w:rsidRPr="002C4190">
        <w:rPr>
          <w:sz w:val="28"/>
          <w:szCs w:val="28"/>
          <w:lang w:val="fr-FR"/>
        </w:rPr>
        <w:t xml:space="preserve">       a. Nói rằng đó là cặp kính rẻ tiền, không đáng là bao nên bạn không phải bận tâm.</w:t>
      </w:r>
    </w:p>
    <w:p w:rsidR="00B857DB" w:rsidRPr="002C4190" w:rsidRDefault="00B857DB" w:rsidP="00B857DB">
      <w:pPr>
        <w:rPr>
          <w:sz w:val="28"/>
          <w:szCs w:val="28"/>
          <w:lang w:val="fr-FR"/>
        </w:rPr>
      </w:pPr>
      <w:r w:rsidRPr="002C4190">
        <w:rPr>
          <w:sz w:val="28"/>
          <w:szCs w:val="28"/>
          <w:lang w:val="fr-FR"/>
        </w:rPr>
        <w:t xml:space="preserve">       b. Nói rằng có ai đó nhờ cô mua tặng bạn.</w:t>
      </w:r>
    </w:p>
    <w:p w:rsidR="00B857DB" w:rsidRPr="002C4190" w:rsidRDefault="00B857DB" w:rsidP="00B857DB">
      <w:pPr>
        <w:rPr>
          <w:sz w:val="28"/>
          <w:szCs w:val="28"/>
          <w:lang w:val="fr-FR"/>
        </w:rPr>
      </w:pPr>
      <w:r w:rsidRPr="002C4190">
        <w:rPr>
          <w:sz w:val="28"/>
          <w:szCs w:val="28"/>
          <w:lang w:val="fr-FR"/>
        </w:rPr>
        <w:t xml:space="preserve">       c. Kể cho bạn nghe một câu chuyện để bạn hiểu rằng bạn không phải là người được nhận quà mà chỉ là người chuyền tiếp món quà cho người khác.</w:t>
      </w:r>
    </w:p>
    <w:p w:rsidR="00B857DB" w:rsidRPr="002C4190" w:rsidRDefault="00B857DB" w:rsidP="00B857DB">
      <w:pPr>
        <w:rPr>
          <w:sz w:val="28"/>
          <w:szCs w:val="28"/>
          <w:lang w:val="fr-FR"/>
        </w:rPr>
      </w:pPr>
      <w:r w:rsidRPr="002C4190">
        <w:rPr>
          <w:sz w:val="28"/>
          <w:szCs w:val="28"/>
          <w:lang w:val="fr-FR"/>
        </w:rPr>
        <w:t xml:space="preserve">       d.</w:t>
      </w:r>
      <w:r>
        <w:rPr>
          <w:sz w:val="28"/>
          <w:szCs w:val="28"/>
          <w:lang w:val="fr-FR"/>
        </w:rPr>
        <w:t xml:space="preserve"> Vì</w:t>
      </w:r>
      <w:r w:rsidRPr="002C4190">
        <w:rPr>
          <w:sz w:val="28"/>
          <w:szCs w:val="28"/>
          <w:lang w:val="fr-FR"/>
        </w:rPr>
        <w:t xml:space="preserve"> lời ngọt ngào, dễ thương của cô .</w:t>
      </w:r>
    </w:p>
    <w:p w:rsidR="00B857DB" w:rsidRPr="000D46D4" w:rsidRDefault="00B857DB" w:rsidP="00B857DB">
      <w:pPr>
        <w:rPr>
          <w:i/>
          <w:sz w:val="28"/>
          <w:szCs w:val="28"/>
          <w:lang w:val="fr-FR"/>
        </w:rPr>
      </w:pPr>
      <w:r>
        <w:rPr>
          <w:b/>
          <w:sz w:val="28"/>
          <w:szCs w:val="28"/>
          <w:u w:val="single"/>
          <w:lang w:val="fr-FR"/>
        </w:rPr>
        <w:lastRenderedPageBreak/>
        <w:t>Câ</w:t>
      </w:r>
      <w:r w:rsidRPr="002C4190">
        <w:rPr>
          <w:b/>
          <w:sz w:val="28"/>
          <w:szCs w:val="28"/>
          <w:u w:val="single"/>
          <w:lang w:val="fr-FR"/>
        </w:rPr>
        <w:t>u 3</w:t>
      </w:r>
      <w:r w:rsidRPr="002C4190">
        <w:rPr>
          <w:sz w:val="28"/>
          <w:szCs w:val="28"/>
          <w:u w:val="single"/>
          <w:lang w:val="fr-FR"/>
        </w:rPr>
        <w:t>:</w:t>
      </w:r>
      <w:r w:rsidRPr="002C4190">
        <w:rPr>
          <w:sz w:val="28"/>
          <w:szCs w:val="28"/>
          <w:lang w:val="fr-FR"/>
        </w:rPr>
        <w:t xml:space="preserve"> Việc làm đó chứng tỏ cô là người thế nào? </w:t>
      </w:r>
      <w:r w:rsidRPr="000D46D4">
        <w:rPr>
          <w:i/>
          <w:sz w:val="28"/>
          <w:szCs w:val="28"/>
          <w:lang w:val="fr-FR"/>
        </w:rPr>
        <w:t>(0,5 điểm)</w:t>
      </w:r>
    </w:p>
    <w:p w:rsidR="00B857DB" w:rsidRPr="002C4190" w:rsidRDefault="00B857DB" w:rsidP="00B857DB">
      <w:pPr>
        <w:ind w:left="840" w:firstLine="600"/>
        <w:rPr>
          <w:sz w:val="28"/>
          <w:szCs w:val="28"/>
          <w:lang w:val="fr-FR"/>
        </w:rPr>
      </w:pPr>
      <w:r w:rsidRPr="002C4190">
        <w:rPr>
          <w:sz w:val="28"/>
          <w:szCs w:val="28"/>
          <w:lang w:val="fr-FR"/>
        </w:rPr>
        <w:t xml:space="preserve">a. Cô là người quan tâm đến học sinh.  </w:t>
      </w:r>
      <w:r w:rsidRPr="002C4190">
        <w:rPr>
          <w:sz w:val="28"/>
          <w:szCs w:val="28"/>
          <w:lang w:val="fr-FR"/>
        </w:rPr>
        <w:tab/>
      </w:r>
      <w:r w:rsidRPr="002C4190">
        <w:rPr>
          <w:sz w:val="28"/>
          <w:szCs w:val="28"/>
          <w:lang w:val="fr-FR"/>
        </w:rPr>
        <w:tab/>
      </w:r>
      <w:r w:rsidRPr="002C4190">
        <w:rPr>
          <w:sz w:val="28"/>
          <w:szCs w:val="28"/>
          <w:lang w:val="fr-FR"/>
        </w:rPr>
        <w:tab/>
      </w:r>
      <w:r w:rsidRPr="002C4190">
        <w:rPr>
          <w:sz w:val="28"/>
          <w:szCs w:val="28"/>
          <w:lang w:val="fr-FR"/>
        </w:rPr>
        <w:tab/>
      </w:r>
    </w:p>
    <w:p w:rsidR="00B857DB" w:rsidRPr="002C4190" w:rsidRDefault="00B857DB" w:rsidP="00B857DB">
      <w:pPr>
        <w:ind w:left="840" w:firstLine="600"/>
        <w:rPr>
          <w:b/>
          <w:sz w:val="28"/>
          <w:szCs w:val="28"/>
          <w:lang w:val="fr-FR"/>
        </w:rPr>
      </w:pPr>
      <w:r>
        <w:rPr>
          <w:sz w:val="28"/>
          <w:szCs w:val="28"/>
          <w:lang w:val="fr-FR"/>
        </w:rPr>
        <w:t>b. Cô</w:t>
      </w:r>
      <w:r w:rsidRPr="002C4190">
        <w:rPr>
          <w:sz w:val="28"/>
          <w:szCs w:val="28"/>
          <w:lang w:val="fr-FR"/>
        </w:rPr>
        <w:t xml:space="preserve"> rất giỏi về y học.</w:t>
      </w:r>
    </w:p>
    <w:p w:rsidR="00B857DB" w:rsidRPr="002C4190" w:rsidRDefault="00B857DB" w:rsidP="00B857DB">
      <w:pPr>
        <w:ind w:left="120"/>
        <w:rPr>
          <w:sz w:val="28"/>
          <w:szCs w:val="28"/>
          <w:lang w:val="fr-FR"/>
        </w:rPr>
      </w:pPr>
      <w:r>
        <w:rPr>
          <w:sz w:val="28"/>
          <w:szCs w:val="28"/>
          <w:lang w:val="fr-FR"/>
        </w:rPr>
        <w:tab/>
      </w:r>
      <w:r>
        <w:rPr>
          <w:sz w:val="28"/>
          <w:szCs w:val="28"/>
          <w:lang w:val="fr-FR"/>
        </w:rPr>
        <w:tab/>
        <w:t>c. Cô muốn mọi người biết mình là người có lò</w:t>
      </w:r>
      <w:r w:rsidRPr="002C4190">
        <w:rPr>
          <w:sz w:val="28"/>
          <w:szCs w:val="28"/>
          <w:lang w:val="fr-FR"/>
        </w:rPr>
        <w:t>ng tốt.</w:t>
      </w:r>
      <w:r w:rsidRPr="002C4190">
        <w:rPr>
          <w:sz w:val="28"/>
          <w:szCs w:val="28"/>
          <w:lang w:val="fr-FR"/>
        </w:rPr>
        <w:tab/>
      </w:r>
      <w:r w:rsidRPr="002C4190">
        <w:rPr>
          <w:sz w:val="28"/>
          <w:szCs w:val="28"/>
          <w:lang w:val="fr-FR"/>
        </w:rPr>
        <w:tab/>
      </w:r>
    </w:p>
    <w:p w:rsidR="00B857DB" w:rsidRPr="002C4190" w:rsidRDefault="00B857DB" w:rsidP="00B857DB">
      <w:pPr>
        <w:ind w:left="1080" w:firstLine="360"/>
        <w:rPr>
          <w:sz w:val="28"/>
          <w:szCs w:val="28"/>
          <w:lang w:val="fr-FR"/>
        </w:rPr>
      </w:pPr>
      <w:r>
        <w:rPr>
          <w:sz w:val="28"/>
          <w:szCs w:val="28"/>
          <w:lang w:val="fr-FR"/>
        </w:rPr>
        <w:t>d. Nói rằng cô</w:t>
      </w:r>
      <w:r w:rsidRPr="002C4190">
        <w:rPr>
          <w:sz w:val="28"/>
          <w:szCs w:val="28"/>
          <w:lang w:val="fr-FR"/>
        </w:rPr>
        <w:t xml:space="preserve"> muốn tặng em làm kỉ niệm.</w:t>
      </w:r>
    </w:p>
    <w:p w:rsidR="00B857DB" w:rsidRPr="000D46D4" w:rsidRDefault="00B857DB" w:rsidP="00B857DB">
      <w:pPr>
        <w:rPr>
          <w:i/>
          <w:sz w:val="28"/>
          <w:szCs w:val="28"/>
          <w:lang w:val="fr-FR"/>
        </w:rPr>
      </w:pPr>
      <w:r w:rsidRPr="002C4190">
        <w:rPr>
          <w:b/>
          <w:sz w:val="28"/>
          <w:szCs w:val="28"/>
          <w:u w:val="single"/>
          <w:lang w:val="fr-FR"/>
        </w:rPr>
        <w:t>C</w:t>
      </w:r>
      <w:r>
        <w:rPr>
          <w:b/>
          <w:sz w:val="28"/>
          <w:szCs w:val="28"/>
          <w:u w:val="single"/>
          <w:lang w:val="fr-FR"/>
        </w:rPr>
        <w:t>â</w:t>
      </w:r>
      <w:r w:rsidRPr="002C4190">
        <w:rPr>
          <w:b/>
          <w:sz w:val="28"/>
          <w:szCs w:val="28"/>
          <w:u w:val="single"/>
          <w:lang w:val="fr-FR"/>
        </w:rPr>
        <w:t>u 4</w:t>
      </w:r>
      <w:r>
        <w:rPr>
          <w:sz w:val="28"/>
          <w:szCs w:val="28"/>
          <w:lang w:val="fr-FR"/>
        </w:rPr>
        <w:t>: Việc cô</w:t>
      </w:r>
      <w:r w:rsidRPr="002C4190">
        <w:rPr>
          <w:sz w:val="28"/>
          <w:szCs w:val="28"/>
          <w:lang w:val="fr-FR"/>
        </w:rPr>
        <w:t xml:space="preserve"> </w:t>
      </w:r>
      <w:r>
        <w:rPr>
          <w:sz w:val="28"/>
          <w:szCs w:val="28"/>
          <w:lang w:val="fr-FR"/>
        </w:rPr>
        <w:t>thuyết phục bạn học sinh nhận kính của mình cho thấy cô</w:t>
      </w:r>
      <w:r w:rsidRPr="002C4190">
        <w:rPr>
          <w:sz w:val="28"/>
          <w:szCs w:val="28"/>
          <w:lang w:val="fr-FR"/>
        </w:rPr>
        <w:t xml:space="preserve"> là người thế nào?</w:t>
      </w:r>
      <w:r w:rsidRPr="002C4190">
        <w:rPr>
          <w:lang w:val="fr-FR"/>
        </w:rPr>
        <w:t xml:space="preserve"> </w:t>
      </w:r>
      <w:r w:rsidRPr="000D46D4">
        <w:rPr>
          <w:i/>
          <w:sz w:val="28"/>
          <w:szCs w:val="28"/>
          <w:lang w:val="fr-FR"/>
        </w:rPr>
        <w:t>(0,5 điểm)</w:t>
      </w:r>
    </w:p>
    <w:p w:rsidR="00B857DB" w:rsidRPr="002C4190" w:rsidRDefault="00B857DB" w:rsidP="00B857DB">
      <w:pPr>
        <w:ind w:firstLine="720"/>
        <w:rPr>
          <w:sz w:val="28"/>
          <w:szCs w:val="28"/>
          <w:lang w:val="fr-FR"/>
        </w:rPr>
      </w:pPr>
      <w:r w:rsidRPr="002C4190">
        <w:rPr>
          <w:sz w:val="28"/>
          <w:szCs w:val="28"/>
          <w:lang w:val="fr-FR"/>
        </w:rPr>
        <w:tab/>
        <w:t>a. Cô là người thường dùng phần thưởng để khuyến khích học sinh.</w:t>
      </w:r>
    </w:p>
    <w:p w:rsidR="00B857DB" w:rsidRPr="002C4190" w:rsidRDefault="00B857DB" w:rsidP="00B857DB">
      <w:pPr>
        <w:ind w:left="720" w:firstLine="720"/>
        <w:rPr>
          <w:sz w:val="28"/>
          <w:szCs w:val="28"/>
          <w:lang w:val="fr-FR"/>
        </w:rPr>
      </w:pPr>
      <w:r>
        <w:rPr>
          <w:sz w:val="28"/>
          <w:szCs w:val="28"/>
          <w:lang w:val="fr-FR"/>
        </w:rPr>
        <w:t>b. Cô là người hiểu rất rõ</w:t>
      </w:r>
      <w:r w:rsidRPr="002C4190">
        <w:rPr>
          <w:sz w:val="28"/>
          <w:szCs w:val="28"/>
          <w:lang w:val="fr-FR"/>
        </w:rPr>
        <w:t xml:space="preserve"> ý nghĩa của việc cho và nhận.  </w:t>
      </w:r>
    </w:p>
    <w:p w:rsidR="00B857DB" w:rsidRPr="002C4190" w:rsidRDefault="00B857DB" w:rsidP="00B857DB">
      <w:pPr>
        <w:ind w:left="720" w:firstLine="720"/>
        <w:rPr>
          <w:sz w:val="28"/>
          <w:szCs w:val="28"/>
          <w:lang w:val="fr-FR"/>
        </w:rPr>
      </w:pPr>
      <w:r>
        <w:rPr>
          <w:sz w:val="28"/>
          <w:szCs w:val="28"/>
          <w:lang w:val="fr-FR"/>
        </w:rPr>
        <w:t>c. Cô là người luôn sống vì</w:t>
      </w:r>
      <w:r w:rsidRPr="002C4190">
        <w:rPr>
          <w:sz w:val="28"/>
          <w:szCs w:val="28"/>
          <w:lang w:val="fr-FR"/>
        </w:rPr>
        <w:t xml:space="preserve"> người khỏc.</w:t>
      </w:r>
      <w:r w:rsidRPr="002C4190">
        <w:rPr>
          <w:sz w:val="28"/>
          <w:szCs w:val="28"/>
          <w:lang w:val="fr-FR"/>
        </w:rPr>
        <w:tab/>
      </w:r>
      <w:r w:rsidRPr="002C4190">
        <w:rPr>
          <w:sz w:val="28"/>
          <w:szCs w:val="28"/>
          <w:lang w:val="fr-FR"/>
        </w:rPr>
        <w:tab/>
      </w:r>
    </w:p>
    <w:p w:rsidR="00B857DB" w:rsidRPr="002C4190" w:rsidRDefault="00B857DB" w:rsidP="00B857DB">
      <w:pPr>
        <w:ind w:left="720" w:firstLine="720"/>
        <w:rPr>
          <w:sz w:val="28"/>
          <w:szCs w:val="28"/>
          <w:lang w:val="fr-FR"/>
        </w:rPr>
      </w:pPr>
      <w:r w:rsidRPr="002C4190">
        <w:rPr>
          <w:sz w:val="28"/>
          <w:szCs w:val="28"/>
          <w:lang w:val="fr-FR"/>
        </w:rPr>
        <w:t>d. Cô là ngườ</w:t>
      </w:r>
      <w:r>
        <w:rPr>
          <w:sz w:val="28"/>
          <w:szCs w:val="28"/>
          <w:lang w:val="fr-FR"/>
        </w:rPr>
        <w:t>i biết làm cho người khác vui lò</w:t>
      </w:r>
      <w:r w:rsidRPr="002C4190">
        <w:rPr>
          <w:sz w:val="28"/>
          <w:szCs w:val="28"/>
          <w:lang w:val="fr-FR"/>
        </w:rPr>
        <w:t>ng.</w:t>
      </w:r>
    </w:p>
    <w:p w:rsidR="00B857DB" w:rsidRPr="000D46D4" w:rsidRDefault="00B857DB" w:rsidP="00B857DB">
      <w:pPr>
        <w:rPr>
          <w:i/>
          <w:sz w:val="28"/>
          <w:szCs w:val="28"/>
          <w:lang w:val="fr-FR"/>
        </w:rPr>
      </w:pPr>
      <w:r>
        <w:rPr>
          <w:b/>
          <w:sz w:val="28"/>
          <w:szCs w:val="28"/>
          <w:u w:val="single"/>
          <w:lang w:val="fr-FR"/>
        </w:rPr>
        <w:t>Câ</w:t>
      </w:r>
      <w:r w:rsidRPr="002C4190">
        <w:rPr>
          <w:b/>
          <w:sz w:val="28"/>
          <w:szCs w:val="28"/>
          <w:u w:val="single"/>
          <w:lang w:val="fr-FR"/>
        </w:rPr>
        <w:t>u 5:</w:t>
      </w:r>
      <w:r w:rsidRPr="002C4190">
        <w:rPr>
          <w:sz w:val="28"/>
          <w:szCs w:val="28"/>
          <w:lang w:val="fr-FR"/>
        </w:rPr>
        <w:t xml:space="preserve"> Câu</w:t>
      </w:r>
      <w:r>
        <w:rPr>
          <w:sz w:val="28"/>
          <w:szCs w:val="28"/>
          <w:lang w:val="fr-FR"/>
        </w:rPr>
        <w:t xml:space="preserve"> chuyện muốn nói với em điều gì</w:t>
      </w:r>
      <w:r w:rsidRPr="002C4190">
        <w:rPr>
          <w:sz w:val="28"/>
          <w:szCs w:val="28"/>
          <w:lang w:val="fr-FR"/>
        </w:rPr>
        <w:t>?</w:t>
      </w:r>
      <w:r w:rsidRPr="002C4190">
        <w:rPr>
          <w:lang w:val="fr-FR"/>
        </w:rPr>
        <w:t xml:space="preserve"> </w:t>
      </w:r>
      <w:r>
        <w:rPr>
          <w:i/>
          <w:sz w:val="28"/>
          <w:szCs w:val="28"/>
          <w:lang w:val="fr-FR"/>
        </w:rPr>
        <w:t>(1</w:t>
      </w:r>
      <w:r w:rsidRPr="000D46D4">
        <w:rPr>
          <w:i/>
          <w:sz w:val="28"/>
          <w:szCs w:val="28"/>
          <w:lang w:val="fr-FR"/>
        </w:rPr>
        <w:t xml:space="preserve"> điểm)</w:t>
      </w:r>
    </w:p>
    <w:p w:rsidR="00B857DB" w:rsidRPr="00B857DB" w:rsidRDefault="00B857DB" w:rsidP="00B857DB">
      <w:pPr>
        <w:spacing w:line="276" w:lineRule="auto"/>
        <w:rPr>
          <w:sz w:val="28"/>
          <w:szCs w:val="28"/>
          <w:lang w:val="fr-FR"/>
        </w:rPr>
      </w:pPr>
      <w:r w:rsidRPr="00B857DB">
        <w:rPr>
          <w:sz w:val="28"/>
          <w:szCs w:val="28"/>
          <w:lang w:val="fr-FR"/>
        </w:rPr>
        <w:t>………………………………………………………………………………………………………………………………………………………………………………………………</w:t>
      </w:r>
    </w:p>
    <w:p w:rsidR="00B857DB" w:rsidRPr="00B857DB" w:rsidRDefault="00B857DB" w:rsidP="00B857DB">
      <w:pPr>
        <w:rPr>
          <w:b/>
          <w:sz w:val="28"/>
          <w:szCs w:val="28"/>
          <w:lang w:val="fr-FR"/>
        </w:rPr>
      </w:pPr>
      <w:r w:rsidRPr="00B857DB">
        <w:rPr>
          <w:b/>
          <w:sz w:val="28"/>
          <w:szCs w:val="28"/>
          <w:u w:val="single"/>
          <w:lang w:val="fr-FR"/>
        </w:rPr>
        <w:t>Câu 6</w:t>
      </w:r>
      <w:r w:rsidRPr="00B857DB">
        <w:rPr>
          <w:b/>
          <w:sz w:val="28"/>
          <w:szCs w:val="28"/>
          <w:lang w:val="fr-FR"/>
        </w:rPr>
        <w:t xml:space="preserve">: </w:t>
      </w:r>
      <w:r w:rsidRPr="00B857DB">
        <w:rPr>
          <w:sz w:val="28"/>
          <w:szCs w:val="28"/>
          <w:lang w:val="fr-FR"/>
        </w:rPr>
        <w:t xml:space="preserve">Qua câu chuyện trên em học được điều gì ở các nhân vật ? </w:t>
      </w:r>
      <w:r w:rsidRPr="00B857DB">
        <w:rPr>
          <w:i/>
          <w:sz w:val="28"/>
          <w:szCs w:val="28"/>
          <w:lang w:val="fr-FR"/>
        </w:rPr>
        <w:t>(1 điểm)</w:t>
      </w:r>
    </w:p>
    <w:p w:rsidR="00B857DB" w:rsidRPr="00B857DB" w:rsidRDefault="00B857DB" w:rsidP="00B857DB">
      <w:pPr>
        <w:spacing w:line="276" w:lineRule="auto"/>
        <w:rPr>
          <w:sz w:val="28"/>
          <w:szCs w:val="28"/>
          <w:lang w:val="fr-FR"/>
        </w:rPr>
      </w:pPr>
      <w:r w:rsidRPr="00B857DB">
        <w:rPr>
          <w:sz w:val="28"/>
          <w:szCs w:val="28"/>
          <w:lang w:val="fr-FR"/>
        </w:rPr>
        <w:t>………………………………………………………………………………………………………………………………………………………………………………………………</w:t>
      </w:r>
    </w:p>
    <w:p w:rsidR="00B857DB" w:rsidRPr="000D46D4" w:rsidRDefault="00B857DB" w:rsidP="00B857DB">
      <w:pPr>
        <w:rPr>
          <w:i/>
          <w:sz w:val="28"/>
          <w:szCs w:val="28"/>
          <w:lang w:val="fr-FR"/>
        </w:rPr>
      </w:pPr>
      <w:r>
        <w:rPr>
          <w:b/>
          <w:sz w:val="28"/>
          <w:szCs w:val="28"/>
          <w:u w:val="single"/>
        </w:rPr>
        <w:t>Câ</w:t>
      </w:r>
      <w:r w:rsidRPr="002C4190">
        <w:rPr>
          <w:b/>
          <w:sz w:val="28"/>
          <w:szCs w:val="28"/>
          <w:u w:val="single"/>
        </w:rPr>
        <w:t>u 7:</w:t>
      </w:r>
      <w:r w:rsidRPr="002C4190">
        <w:rPr>
          <w:b/>
          <w:sz w:val="28"/>
          <w:szCs w:val="28"/>
        </w:rPr>
        <w:t xml:space="preserve"> </w:t>
      </w:r>
      <w:r w:rsidRPr="002C4190">
        <w:rPr>
          <w:sz w:val="28"/>
          <w:szCs w:val="28"/>
        </w:rPr>
        <w:t>Từ nào dưới đây trái nghĩa với từ in đậm tr</w:t>
      </w:r>
      <w:r>
        <w:rPr>
          <w:sz w:val="28"/>
          <w:szCs w:val="28"/>
        </w:rPr>
        <w:t>ong câu sau: “Một cô giáo đã giúp tụi hiểu rõ</w:t>
      </w:r>
      <w:r w:rsidRPr="002C4190">
        <w:rPr>
          <w:sz w:val="28"/>
          <w:szCs w:val="28"/>
        </w:rPr>
        <w:t xml:space="preserve"> ý nghĩa </w:t>
      </w:r>
      <w:r w:rsidRPr="002C4190">
        <w:rPr>
          <w:b/>
          <w:sz w:val="28"/>
          <w:szCs w:val="28"/>
        </w:rPr>
        <w:t>phức tạp</w:t>
      </w:r>
      <w:r w:rsidRPr="002C4190">
        <w:rPr>
          <w:sz w:val="28"/>
          <w:szCs w:val="28"/>
        </w:rPr>
        <w:t xml:space="preserve"> của việc cho và nhận.”</w:t>
      </w:r>
      <w:r w:rsidRPr="002C4190">
        <w:t xml:space="preserve"> </w:t>
      </w:r>
      <w:r w:rsidRPr="000D46D4">
        <w:rPr>
          <w:i/>
          <w:sz w:val="28"/>
          <w:szCs w:val="28"/>
          <w:lang w:val="fr-FR"/>
        </w:rPr>
        <w:t>(0,5 điểm)</w:t>
      </w:r>
    </w:p>
    <w:p w:rsidR="00B857DB" w:rsidRPr="002C4190" w:rsidRDefault="00B857DB" w:rsidP="00B857DB">
      <w:pPr>
        <w:ind w:left="120"/>
        <w:rPr>
          <w:b/>
          <w:i/>
          <w:sz w:val="28"/>
          <w:szCs w:val="28"/>
        </w:rPr>
      </w:pPr>
      <w:r w:rsidRPr="002C4190">
        <w:rPr>
          <w:sz w:val="28"/>
          <w:szCs w:val="28"/>
        </w:rPr>
        <w:t xml:space="preserve">                a. đơn giản </w:t>
      </w:r>
      <w:r w:rsidRPr="002C4190">
        <w:rPr>
          <w:sz w:val="28"/>
          <w:szCs w:val="28"/>
        </w:rPr>
        <w:tab/>
        <w:t xml:space="preserve">         b. đơn điệu</w:t>
      </w:r>
      <w:r w:rsidRPr="002C4190">
        <w:rPr>
          <w:sz w:val="28"/>
          <w:szCs w:val="28"/>
        </w:rPr>
        <w:tab/>
      </w:r>
      <w:r w:rsidRPr="002C4190">
        <w:rPr>
          <w:sz w:val="28"/>
          <w:szCs w:val="28"/>
        </w:rPr>
        <w:tab/>
        <w:t xml:space="preserve"> c. đơn sơ </w:t>
      </w:r>
      <w:r w:rsidRPr="002C4190">
        <w:rPr>
          <w:sz w:val="28"/>
          <w:szCs w:val="28"/>
        </w:rPr>
        <w:tab/>
      </w:r>
      <w:r w:rsidRPr="002C4190">
        <w:rPr>
          <w:sz w:val="28"/>
          <w:szCs w:val="28"/>
        </w:rPr>
        <w:tab/>
      </w:r>
      <w:r>
        <w:rPr>
          <w:sz w:val="28"/>
          <w:szCs w:val="28"/>
        </w:rPr>
        <w:t>d. cô đơn</w:t>
      </w:r>
    </w:p>
    <w:p w:rsidR="00B857DB" w:rsidRPr="000D46D4" w:rsidRDefault="00B857DB" w:rsidP="00B857DB">
      <w:pPr>
        <w:rPr>
          <w:i/>
          <w:sz w:val="28"/>
          <w:szCs w:val="28"/>
          <w:lang w:val="fr-FR"/>
        </w:rPr>
      </w:pPr>
      <w:r>
        <w:rPr>
          <w:b/>
          <w:sz w:val="28"/>
          <w:szCs w:val="28"/>
          <w:u w:val="single"/>
        </w:rPr>
        <w:t>Câ</w:t>
      </w:r>
      <w:r w:rsidRPr="002C4190">
        <w:rPr>
          <w:b/>
          <w:sz w:val="28"/>
          <w:szCs w:val="28"/>
          <w:u w:val="single"/>
        </w:rPr>
        <w:t>u 8</w:t>
      </w:r>
      <w:r w:rsidRPr="002C4190">
        <w:rPr>
          <w:sz w:val="28"/>
          <w:szCs w:val="28"/>
        </w:rPr>
        <w:t xml:space="preserve">: Câu nào sau đây là câu ghép: </w:t>
      </w:r>
      <w:r w:rsidRPr="000D46D4">
        <w:rPr>
          <w:i/>
          <w:sz w:val="28"/>
          <w:szCs w:val="28"/>
          <w:lang w:val="fr-FR"/>
        </w:rPr>
        <w:t>(0,5 điểm)</w:t>
      </w:r>
    </w:p>
    <w:p w:rsidR="00B857DB" w:rsidRPr="002C4190" w:rsidRDefault="00B857DB" w:rsidP="00B857DB">
      <w:pPr>
        <w:ind w:left="720" w:firstLine="720"/>
        <w:rPr>
          <w:bCs/>
          <w:sz w:val="28"/>
          <w:szCs w:val="28"/>
        </w:rPr>
      </w:pPr>
      <w:r>
        <w:rPr>
          <w:bCs/>
          <w:sz w:val="28"/>
          <w:szCs w:val="28"/>
        </w:rPr>
        <w:t>a. Một cô giáo đó giúp tô</w:t>
      </w:r>
      <w:r w:rsidRPr="002C4190">
        <w:rPr>
          <w:bCs/>
          <w:sz w:val="28"/>
          <w:szCs w:val="28"/>
        </w:rPr>
        <w:t>i hiểu</w:t>
      </w:r>
      <w:r>
        <w:rPr>
          <w:bCs/>
          <w:sz w:val="28"/>
          <w:szCs w:val="28"/>
        </w:rPr>
        <w:t xml:space="preserve"> rõ</w:t>
      </w:r>
      <w:r w:rsidRPr="002C4190">
        <w:rPr>
          <w:bCs/>
          <w:sz w:val="28"/>
          <w:szCs w:val="28"/>
        </w:rPr>
        <w:t xml:space="preserve"> ý nghĩa phức tạp của việc cho và nhận.</w:t>
      </w:r>
    </w:p>
    <w:p w:rsidR="00B857DB" w:rsidRPr="002C4190" w:rsidRDefault="00B857DB" w:rsidP="00B857DB">
      <w:pPr>
        <w:ind w:left="720" w:firstLine="720"/>
        <w:rPr>
          <w:b/>
          <w:sz w:val="28"/>
          <w:szCs w:val="28"/>
        </w:rPr>
      </w:pPr>
      <w:r w:rsidRPr="002C4190">
        <w:rPr>
          <w:bCs/>
          <w:sz w:val="28"/>
          <w:szCs w:val="28"/>
        </w:rPr>
        <w:t>b. Khi thấy tôi c</w:t>
      </w:r>
      <w:r>
        <w:rPr>
          <w:bCs/>
          <w:sz w:val="28"/>
          <w:szCs w:val="28"/>
        </w:rPr>
        <w:t>ầm sách trong giờ tập đọc, cô đã</w:t>
      </w:r>
      <w:r w:rsidRPr="002C4190">
        <w:rPr>
          <w:bCs/>
          <w:sz w:val="28"/>
          <w:szCs w:val="28"/>
        </w:rPr>
        <w:t xml:space="preserve"> nhận thấy c</w:t>
      </w:r>
      <w:r>
        <w:rPr>
          <w:bCs/>
          <w:sz w:val="28"/>
          <w:szCs w:val="28"/>
        </w:rPr>
        <w:t>ó gì không bì</w:t>
      </w:r>
      <w:r w:rsidRPr="002C4190">
        <w:rPr>
          <w:bCs/>
          <w:sz w:val="28"/>
          <w:szCs w:val="28"/>
        </w:rPr>
        <w:t>nh thường, cô liền thu xếp cho tôi đi khám mắt</w:t>
      </w:r>
      <w:r w:rsidRPr="002C4190">
        <w:rPr>
          <w:b/>
          <w:bCs/>
          <w:sz w:val="28"/>
          <w:szCs w:val="28"/>
        </w:rPr>
        <w:t xml:space="preserve">.  </w:t>
      </w:r>
    </w:p>
    <w:p w:rsidR="00B857DB" w:rsidRPr="002C4190" w:rsidRDefault="00B857DB" w:rsidP="00B857DB">
      <w:pPr>
        <w:ind w:left="720" w:firstLine="720"/>
        <w:rPr>
          <w:bCs/>
          <w:sz w:val="28"/>
          <w:szCs w:val="28"/>
        </w:rPr>
      </w:pPr>
      <w:r>
        <w:rPr>
          <w:bCs/>
          <w:sz w:val="28"/>
          <w:szCs w:val="28"/>
        </w:rPr>
        <w:t>c. Thấy vậy, cô liền kể một câu chuyện cho tô</w:t>
      </w:r>
      <w:r w:rsidRPr="002C4190">
        <w:rPr>
          <w:bCs/>
          <w:sz w:val="28"/>
          <w:szCs w:val="28"/>
        </w:rPr>
        <w:t>i nghe.</w:t>
      </w:r>
    </w:p>
    <w:p w:rsidR="00B857DB" w:rsidRPr="002C4190" w:rsidRDefault="00B857DB" w:rsidP="00B857DB">
      <w:pPr>
        <w:ind w:left="720" w:firstLine="720"/>
        <w:rPr>
          <w:bCs/>
          <w:sz w:val="28"/>
          <w:szCs w:val="28"/>
        </w:rPr>
      </w:pPr>
      <w:r w:rsidRPr="002C4190">
        <w:rPr>
          <w:bCs/>
          <w:sz w:val="28"/>
          <w:szCs w:val="28"/>
        </w:rPr>
        <w:t>d.</w:t>
      </w:r>
      <w:r w:rsidRPr="002C4190">
        <w:t xml:space="preserve"> </w:t>
      </w:r>
      <w:r w:rsidRPr="002C4190">
        <w:rPr>
          <w:bCs/>
          <w:sz w:val="28"/>
          <w:szCs w:val="28"/>
        </w:rPr>
        <w:t>Bà ấy bảo, một ngày kia cô sẽ trả cho cặp kính đó bằng cách tặng cho một cô bé khác.</w:t>
      </w:r>
    </w:p>
    <w:p w:rsidR="00B857DB" w:rsidRPr="000D46D4" w:rsidRDefault="00B857DB" w:rsidP="00B857DB">
      <w:pPr>
        <w:rPr>
          <w:i/>
          <w:sz w:val="28"/>
          <w:szCs w:val="28"/>
          <w:lang w:val="fr-FR"/>
        </w:rPr>
      </w:pPr>
      <w:r>
        <w:rPr>
          <w:b/>
          <w:sz w:val="28"/>
          <w:szCs w:val="28"/>
          <w:u w:val="single"/>
        </w:rPr>
        <w:t>Câ</w:t>
      </w:r>
      <w:r w:rsidRPr="002C4190">
        <w:rPr>
          <w:b/>
          <w:sz w:val="28"/>
          <w:szCs w:val="28"/>
          <w:u w:val="single"/>
        </w:rPr>
        <w:t>u 9</w:t>
      </w:r>
      <w:r w:rsidRPr="002C4190">
        <w:rPr>
          <w:b/>
          <w:sz w:val="28"/>
          <w:szCs w:val="28"/>
        </w:rPr>
        <w:t xml:space="preserve"> : </w:t>
      </w:r>
      <w:r w:rsidRPr="002C4190">
        <w:rPr>
          <w:sz w:val="28"/>
          <w:szCs w:val="28"/>
        </w:rPr>
        <w:t>Xác định các thành phần trong câu sau:</w:t>
      </w:r>
      <w:r w:rsidRPr="002C4190">
        <w:t xml:space="preserve"> </w:t>
      </w:r>
      <w:r>
        <w:rPr>
          <w:i/>
          <w:sz w:val="28"/>
          <w:szCs w:val="28"/>
          <w:lang w:val="fr-FR"/>
        </w:rPr>
        <w:t>(1</w:t>
      </w:r>
      <w:r w:rsidRPr="000D46D4">
        <w:rPr>
          <w:i/>
          <w:sz w:val="28"/>
          <w:szCs w:val="28"/>
          <w:lang w:val="fr-FR"/>
        </w:rPr>
        <w:t xml:space="preserve"> điểm</w:t>
      </w:r>
      <w:r>
        <w:rPr>
          <w:i/>
          <w:sz w:val="28"/>
          <w:szCs w:val="28"/>
          <w:lang w:val="fr-FR"/>
        </w:rPr>
        <w:t>)</w:t>
      </w:r>
    </w:p>
    <w:p w:rsidR="00B857DB" w:rsidRDefault="00B857DB" w:rsidP="00B857DB">
      <w:pPr>
        <w:ind w:firstLine="720"/>
        <w:rPr>
          <w:bCs/>
          <w:sz w:val="28"/>
          <w:szCs w:val="28"/>
        </w:rPr>
      </w:pPr>
      <w:r w:rsidRPr="002C4190">
        <w:rPr>
          <w:bCs/>
          <w:sz w:val="28"/>
          <w:szCs w:val="28"/>
          <w:lang w:val="fr-FR"/>
        </w:rPr>
        <w:t>Một ngày nào đó, em sẽ mua kính cho một cô bé khác.</w:t>
      </w:r>
      <w:r w:rsidRPr="002C4190">
        <w:rPr>
          <w:bCs/>
          <w:sz w:val="28"/>
          <w:szCs w:val="28"/>
        </w:rPr>
        <w:t xml:space="preserve"> </w:t>
      </w:r>
    </w:p>
    <w:p w:rsidR="00B857DB" w:rsidRDefault="00B857DB" w:rsidP="00B857DB">
      <w:pPr>
        <w:rPr>
          <w:sz w:val="28"/>
          <w:szCs w:val="28"/>
          <w:lang w:val="fr-FR"/>
        </w:rPr>
      </w:pPr>
    </w:p>
    <w:p w:rsidR="00B857DB" w:rsidRPr="00B857DB" w:rsidRDefault="00B857DB" w:rsidP="00B857DB">
      <w:pPr>
        <w:rPr>
          <w:sz w:val="28"/>
          <w:szCs w:val="28"/>
          <w:lang w:val="fr-FR"/>
        </w:rPr>
      </w:pPr>
      <w:r w:rsidRPr="00B857DB">
        <w:rPr>
          <w:sz w:val="28"/>
          <w:szCs w:val="28"/>
          <w:lang w:val="fr-FR"/>
        </w:rPr>
        <w:t>………………………………………………………………………………………………</w:t>
      </w:r>
    </w:p>
    <w:p w:rsidR="00B857DB" w:rsidRPr="000D46D4" w:rsidRDefault="00B857DB" w:rsidP="00B857DB">
      <w:pPr>
        <w:rPr>
          <w:i/>
          <w:sz w:val="28"/>
          <w:szCs w:val="28"/>
          <w:lang w:val="fr-FR"/>
        </w:rPr>
      </w:pPr>
      <w:r>
        <w:rPr>
          <w:b/>
          <w:sz w:val="28"/>
          <w:szCs w:val="28"/>
          <w:u w:val="single"/>
          <w:lang w:val="it-IT"/>
        </w:rPr>
        <w:t>Câ</w:t>
      </w:r>
      <w:r w:rsidRPr="002C4190">
        <w:rPr>
          <w:b/>
          <w:sz w:val="28"/>
          <w:szCs w:val="28"/>
          <w:u w:val="single"/>
          <w:lang w:val="it-IT"/>
        </w:rPr>
        <w:t xml:space="preserve">u 10 </w:t>
      </w:r>
      <w:r w:rsidRPr="002C4190">
        <w:rPr>
          <w:b/>
          <w:sz w:val="28"/>
          <w:szCs w:val="28"/>
          <w:lang w:val="it-IT"/>
        </w:rPr>
        <w:t>:</w:t>
      </w:r>
      <w:r>
        <w:rPr>
          <w:sz w:val="28"/>
          <w:szCs w:val="28"/>
          <w:lang w:val="it-IT"/>
        </w:rPr>
        <w:t xml:space="preserve"> Viết một câu ghép có</w:t>
      </w:r>
      <w:r w:rsidRPr="002C4190">
        <w:rPr>
          <w:sz w:val="28"/>
          <w:szCs w:val="28"/>
          <w:lang w:val="it-IT"/>
        </w:rPr>
        <w:t xml:space="preserve"> sử dụng cặp q</w:t>
      </w:r>
      <w:r>
        <w:rPr>
          <w:sz w:val="28"/>
          <w:szCs w:val="28"/>
          <w:lang w:val="it-IT"/>
        </w:rPr>
        <w:t>uan hệ từ biểu thị quan hệ nguyên nhâ</w:t>
      </w:r>
      <w:r w:rsidRPr="002C4190">
        <w:rPr>
          <w:sz w:val="28"/>
          <w:szCs w:val="28"/>
          <w:lang w:val="it-IT"/>
        </w:rPr>
        <w:t>n- kết quả?</w:t>
      </w:r>
      <w:r w:rsidRPr="000D46D4">
        <w:rPr>
          <w:i/>
          <w:sz w:val="28"/>
          <w:szCs w:val="28"/>
          <w:lang w:val="fr-FR"/>
        </w:rPr>
        <w:t xml:space="preserve"> </w:t>
      </w:r>
      <w:r>
        <w:rPr>
          <w:i/>
          <w:sz w:val="28"/>
          <w:szCs w:val="28"/>
          <w:lang w:val="fr-FR"/>
        </w:rPr>
        <w:t xml:space="preserve">(1 </w:t>
      </w:r>
      <w:r w:rsidRPr="000D46D4">
        <w:rPr>
          <w:i/>
          <w:sz w:val="28"/>
          <w:szCs w:val="28"/>
          <w:lang w:val="fr-FR"/>
        </w:rPr>
        <w:t>điểm)</w:t>
      </w:r>
    </w:p>
    <w:p w:rsidR="00B857DB" w:rsidRPr="00B857DB" w:rsidRDefault="00B857DB" w:rsidP="00B857DB">
      <w:pPr>
        <w:spacing w:line="276" w:lineRule="auto"/>
        <w:rPr>
          <w:sz w:val="28"/>
          <w:szCs w:val="28"/>
          <w:lang w:val="fr-FR"/>
        </w:rPr>
      </w:pPr>
      <w:r w:rsidRPr="00B857DB">
        <w:rPr>
          <w:sz w:val="28"/>
          <w:szCs w:val="28"/>
          <w:lang w:val="fr-FR"/>
        </w:rPr>
        <w:t>………………………………………………………………………………………………………………………………………………………………………………………………</w:t>
      </w:r>
    </w:p>
    <w:p w:rsidR="00B857DB" w:rsidRPr="002C4190" w:rsidRDefault="00B857DB" w:rsidP="00B857DB">
      <w:pPr>
        <w:rPr>
          <w:lang w:val="it-IT"/>
        </w:rPr>
      </w:pPr>
    </w:p>
    <w:p w:rsidR="00B857DB" w:rsidRDefault="00B857DB" w:rsidP="00B857DB">
      <w:pPr>
        <w:tabs>
          <w:tab w:val="center" w:pos="4320"/>
          <w:tab w:val="right" w:pos="8640"/>
        </w:tabs>
        <w:rPr>
          <w:lang w:val="pt-BR"/>
        </w:rPr>
      </w:pPr>
      <w:r w:rsidRPr="002C4190">
        <w:rPr>
          <w:lang w:val="pt-BR"/>
        </w:rPr>
        <w:t xml:space="preserve">                         </w:t>
      </w:r>
    </w:p>
    <w:p w:rsidR="00B857DB" w:rsidRDefault="00B857DB" w:rsidP="00B857DB">
      <w:pPr>
        <w:tabs>
          <w:tab w:val="center" w:pos="4320"/>
          <w:tab w:val="right" w:pos="8640"/>
        </w:tabs>
        <w:rPr>
          <w:lang w:val="pt-BR"/>
        </w:rPr>
      </w:pPr>
    </w:p>
    <w:p w:rsidR="00B857DB" w:rsidRDefault="00B857DB" w:rsidP="00B857DB">
      <w:pPr>
        <w:tabs>
          <w:tab w:val="center" w:pos="4320"/>
          <w:tab w:val="right" w:pos="8640"/>
        </w:tabs>
        <w:rPr>
          <w:lang w:val="pt-BR"/>
        </w:rPr>
      </w:pPr>
    </w:p>
    <w:p w:rsidR="00B857DB" w:rsidRDefault="00B857DB" w:rsidP="00B857DB">
      <w:pPr>
        <w:tabs>
          <w:tab w:val="center" w:pos="4320"/>
          <w:tab w:val="right" w:pos="8640"/>
        </w:tabs>
        <w:rPr>
          <w:lang w:val="pt-BR"/>
        </w:rPr>
      </w:pPr>
    </w:p>
    <w:p w:rsidR="00B857DB" w:rsidRDefault="00B857DB" w:rsidP="00B857DB">
      <w:pPr>
        <w:tabs>
          <w:tab w:val="center" w:pos="4320"/>
          <w:tab w:val="right" w:pos="8640"/>
        </w:tabs>
        <w:rPr>
          <w:lang w:val="pt-BR"/>
        </w:rPr>
      </w:pPr>
    </w:p>
    <w:p w:rsidR="00B857DB" w:rsidRDefault="00B857DB" w:rsidP="00B857DB">
      <w:pPr>
        <w:tabs>
          <w:tab w:val="center" w:pos="4320"/>
          <w:tab w:val="right" w:pos="8640"/>
        </w:tabs>
        <w:rPr>
          <w:lang w:val="pt-BR"/>
        </w:rPr>
      </w:pPr>
    </w:p>
    <w:p w:rsidR="00B857DB" w:rsidRDefault="00B857DB" w:rsidP="00B857DB">
      <w:pPr>
        <w:tabs>
          <w:tab w:val="center" w:pos="4320"/>
          <w:tab w:val="right" w:pos="8640"/>
        </w:tabs>
        <w:rPr>
          <w:lang w:val="pt-BR"/>
        </w:rPr>
      </w:pPr>
    </w:p>
    <w:p w:rsidR="00B857DB" w:rsidRDefault="00B857DB" w:rsidP="00B857DB">
      <w:pPr>
        <w:tabs>
          <w:tab w:val="center" w:pos="4320"/>
          <w:tab w:val="right" w:pos="8640"/>
        </w:tabs>
        <w:rPr>
          <w:lang w:val="pt-BR"/>
        </w:rPr>
      </w:pPr>
    </w:p>
    <w:p w:rsidR="00B857DB" w:rsidRDefault="00B857DB" w:rsidP="00B857DB">
      <w:pPr>
        <w:tabs>
          <w:tab w:val="center" w:pos="4320"/>
          <w:tab w:val="right" w:pos="8640"/>
        </w:tabs>
        <w:rPr>
          <w:lang w:val="pt-BR"/>
        </w:rPr>
      </w:pPr>
    </w:p>
    <w:p w:rsidR="00B857DB" w:rsidRDefault="00B857DB" w:rsidP="00B857DB">
      <w:pPr>
        <w:tabs>
          <w:tab w:val="center" w:pos="4320"/>
          <w:tab w:val="right" w:pos="8640"/>
        </w:tabs>
        <w:rPr>
          <w:lang w:val="pt-BR"/>
        </w:rPr>
      </w:pPr>
    </w:p>
    <w:p w:rsidR="00B857DB" w:rsidRPr="002C4190" w:rsidRDefault="00B857DB" w:rsidP="00B857DB">
      <w:pPr>
        <w:tabs>
          <w:tab w:val="center" w:pos="4320"/>
          <w:tab w:val="right" w:pos="8640"/>
        </w:tabs>
        <w:rPr>
          <w:i/>
          <w:lang w:val="it-IT"/>
        </w:rPr>
      </w:pPr>
      <w:r w:rsidRPr="002C4190">
        <w:rPr>
          <w:lang w:val="pt-BR"/>
        </w:rPr>
        <w:t xml:space="preserve">     </w:t>
      </w:r>
      <w:r w:rsidRPr="002C4190">
        <w:rPr>
          <w:lang w:val="it-IT"/>
        </w:rPr>
        <w:t xml:space="preserve">                                    </w:t>
      </w:r>
    </w:p>
    <w:p w:rsidR="00B857DB" w:rsidRPr="002C4190" w:rsidRDefault="00B857DB" w:rsidP="00B857DB">
      <w:pPr>
        <w:tabs>
          <w:tab w:val="center" w:pos="4320"/>
          <w:tab w:val="right" w:pos="8640"/>
        </w:tabs>
        <w:rPr>
          <w:i/>
          <w:lang w:val="it-IT"/>
        </w:rPr>
      </w:pPr>
    </w:p>
    <w:tbl>
      <w:tblPr>
        <w:tblW w:w="10456" w:type="dxa"/>
        <w:tblLook w:val="04A0" w:firstRow="1" w:lastRow="0" w:firstColumn="1" w:lastColumn="0" w:noHBand="0" w:noVBand="1"/>
      </w:tblPr>
      <w:tblGrid>
        <w:gridCol w:w="5353"/>
        <w:gridCol w:w="5103"/>
      </w:tblGrid>
      <w:tr w:rsidR="00B857DB" w:rsidRPr="000D46D4" w:rsidTr="002318A3">
        <w:tc>
          <w:tcPr>
            <w:tcW w:w="5353" w:type="dxa"/>
          </w:tcPr>
          <w:p w:rsidR="00B857DB" w:rsidRPr="000D46D4" w:rsidRDefault="00B857DB" w:rsidP="002318A3">
            <w:pPr>
              <w:jc w:val="center"/>
              <w:rPr>
                <w:rFonts w:eastAsia="Calibri"/>
                <w:sz w:val="26"/>
                <w:szCs w:val="26"/>
              </w:rPr>
            </w:pPr>
            <w:r w:rsidRPr="000D46D4">
              <w:rPr>
                <w:rFonts w:eastAsia="Calibri"/>
                <w:sz w:val="26"/>
                <w:szCs w:val="26"/>
              </w:rPr>
              <w:t>PHÒNG GD &amp; ĐT QUẬN LONG BIÊN</w:t>
            </w:r>
          </w:p>
          <w:p w:rsidR="00B857DB" w:rsidRPr="000D46D4" w:rsidRDefault="00B857DB" w:rsidP="002318A3">
            <w:pPr>
              <w:jc w:val="center"/>
              <w:rPr>
                <w:rFonts w:eastAsia="Calibri"/>
                <w:b/>
                <w:sz w:val="26"/>
                <w:szCs w:val="26"/>
              </w:rPr>
            </w:pPr>
            <w:r w:rsidRPr="000D46D4">
              <w:rPr>
                <w:rFonts w:eastAsia="Calibri"/>
                <w:b/>
                <w:sz w:val="26"/>
                <w:szCs w:val="26"/>
              </w:rPr>
              <w:t>TRƯỜNG TIỂU HỌC GIA THƯỢNG</w:t>
            </w:r>
          </w:p>
          <w:p w:rsidR="00B857DB" w:rsidRPr="000D46D4" w:rsidRDefault="00B857DB" w:rsidP="002318A3">
            <w:pPr>
              <w:rPr>
                <w:rFonts w:eastAsia="Calibri"/>
                <w:sz w:val="28"/>
                <w:szCs w:val="28"/>
              </w:rPr>
            </w:pPr>
          </w:p>
        </w:tc>
        <w:tc>
          <w:tcPr>
            <w:tcW w:w="5103" w:type="dxa"/>
          </w:tcPr>
          <w:p w:rsidR="00B857DB" w:rsidRPr="000D46D4" w:rsidRDefault="00B857DB" w:rsidP="002318A3">
            <w:pPr>
              <w:jc w:val="center"/>
              <w:rPr>
                <w:rFonts w:eastAsia="Calibri"/>
                <w:sz w:val="28"/>
                <w:szCs w:val="28"/>
              </w:rPr>
            </w:pPr>
            <w:r w:rsidRPr="000D46D4">
              <w:rPr>
                <w:rFonts w:eastAsia="Calibri"/>
                <w:sz w:val="28"/>
                <w:szCs w:val="28"/>
              </w:rPr>
              <w:t>Thứ</w:t>
            </w:r>
            <w:r>
              <w:rPr>
                <w:rFonts w:eastAsia="Calibri"/>
                <w:sz w:val="28"/>
                <w:szCs w:val="28"/>
              </w:rPr>
              <w:t xml:space="preserve"> …….. ngày …… tháng 12 năm 2019</w:t>
            </w:r>
          </w:p>
          <w:p w:rsidR="00B857DB" w:rsidRPr="000D46D4" w:rsidRDefault="00B857DB" w:rsidP="002318A3">
            <w:pPr>
              <w:jc w:val="center"/>
              <w:rPr>
                <w:rFonts w:eastAsia="Calibri"/>
                <w:b/>
                <w:sz w:val="28"/>
                <w:szCs w:val="28"/>
              </w:rPr>
            </w:pPr>
            <w:r w:rsidRPr="000D46D4">
              <w:rPr>
                <w:rFonts w:eastAsia="Calibri"/>
                <w:b/>
                <w:sz w:val="28"/>
                <w:szCs w:val="28"/>
              </w:rPr>
              <w:t>BÀI KIỂM TRA ĐỊNH KÌ CUỐI KÌ I</w:t>
            </w:r>
          </w:p>
          <w:p w:rsidR="00B857DB" w:rsidRPr="000D46D4" w:rsidRDefault="00B857DB" w:rsidP="002318A3">
            <w:pPr>
              <w:jc w:val="center"/>
              <w:rPr>
                <w:rFonts w:eastAsia="Calibri"/>
                <w:b/>
                <w:sz w:val="28"/>
                <w:szCs w:val="28"/>
              </w:rPr>
            </w:pPr>
            <w:r w:rsidRPr="000D46D4">
              <w:rPr>
                <w:rFonts w:eastAsia="Calibri"/>
                <w:b/>
                <w:sz w:val="28"/>
                <w:szCs w:val="28"/>
              </w:rPr>
              <w:t>Năm họ</w:t>
            </w:r>
            <w:r>
              <w:rPr>
                <w:rFonts w:eastAsia="Calibri"/>
                <w:b/>
                <w:sz w:val="28"/>
                <w:szCs w:val="28"/>
              </w:rPr>
              <w:t>c 2019 – 2020</w:t>
            </w:r>
          </w:p>
          <w:p w:rsidR="00B857DB" w:rsidRPr="000D46D4" w:rsidRDefault="00B857DB" w:rsidP="002318A3">
            <w:pPr>
              <w:jc w:val="center"/>
              <w:rPr>
                <w:rFonts w:eastAsia="Calibri"/>
                <w:b/>
                <w:sz w:val="28"/>
                <w:szCs w:val="28"/>
              </w:rPr>
            </w:pPr>
            <w:r w:rsidRPr="000D46D4">
              <w:rPr>
                <w:rFonts w:eastAsia="Calibri"/>
                <w:b/>
                <w:sz w:val="28"/>
                <w:szCs w:val="28"/>
              </w:rPr>
              <w:t>Môn Tiếng Việt – Lớp 5</w:t>
            </w:r>
          </w:p>
          <w:p w:rsidR="00B857DB" w:rsidRPr="000D46D4" w:rsidRDefault="00B857DB" w:rsidP="002318A3">
            <w:pPr>
              <w:jc w:val="center"/>
              <w:rPr>
                <w:rFonts w:eastAsia="Calibri"/>
                <w:sz w:val="28"/>
                <w:szCs w:val="28"/>
              </w:rPr>
            </w:pPr>
            <w:r w:rsidRPr="000D46D4">
              <w:rPr>
                <w:rFonts w:eastAsia="Calibri"/>
                <w:sz w:val="28"/>
                <w:szCs w:val="28"/>
              </w:rPr>
              <w:t>(Bài kiểm tra viết)</w:t>
            </w:r>
          </w:p>
        </w:tc>
      </w:tr>
    </w:tbl>
    <w:p w:rsidR="00B857DB" w:rsidRPr="000D46D4" w:rsidRDefault="00B857DB" w:rsidP="00B857DB">
      <w:pPr>
        <w:spacing w:line="276" w:lineRule="auto"/>
        <w:ind w:left="1440"/>
        <w:contextualSpacing/>
        <w:rPr>
          <w:rFonts w:eastAsia="Calibri"/>
          <w:b/>
          <w:sz w:val="28"/>
          <w:szCs w:val="28"/>
        </w:rPr>
      </w:pPr>
    </w:p>
    <w:p w:rsidR="00B857DB" w:rsidRPr="000D46D4" w:rsidRDefault="00B857DB" w:rsidP="00B857DB">
      <w:pPr>
        <w:spacing w:line="276" w:lineRule="auto"/>
        <w:contextualSpacing/>
        <w:rPr>
          <w:rFonts w:eastAsia="Calibri"/>
          <w:b/>
          <w:sz w:val="28"/>
          <w:szCs w:val="28"/>
        </w:rPr>
      </w:pPr>
      <w:r w:rsidRPr="000D46D4">
        <w:rPr>
          <w:rFonts w:eastAsia="Calibri"/>
          <w:b/>
          <w:sz w:val="28"/>
          <w:szCs w:val="28"/>
        </w:rPr>
        <w:t>I. Chính tả (Nghe  viết) – (2 điểm)</w:t>
      </w:r>
    </w:p>
    <w:p w:rsidR="00B857DB" w:rsidRPr="00F21829" w:rsidRDefault="00B857DB" w:rsidP="00B857DB">
      <w:pPr>
        <w:tabs>
          <w:tab w:val="center" w:pos="4320"/>
          <w:tab w:val="right" w:pos="8640"/>
        </w:tabs>
        <w:jc w:val="center"/>
        <w:rPr>
          <w:b/>
          <w:i/>
          <w:sz w:val="28"/>
          <w:szCs w:val="28"/>
          <w:lang w:val="it-IT"/>
        </w:rPr>
      </w:pPr>
      <w:r w:rsidRPr="00F21829">
        <w:rPr>
          <w:b/>
          <w:i/>
          <w:sz w:val="28"/>
          <w:szCs w:val="28"/>
          <w:lang w:val="it-IT"/>
        </w:rPr>
        <w:t>Tiếng sáo diều</w:t>
      </w:r>
    </w:p>
    <w:p w:rsidR="00B857DB" w:rsidRPr="00F21829" w:rsidRDefault="00B857DB" w:rsidP="00B857DB">
      <w:pPr>
        <w:spacing w:after="200" w:line="276" w:lineRule="auto"/>
        <w:ind w:firstLine="720"/>
        <w:jc w:val="both"/>
        <w:rPr>
          <w:rFonts w:eastAsia="Calibri"/>
          <w:sz w:val="28"/>
          <w:szCs w:val="28"/>
        </w:rPr>
      </w:pPr>
      <w:r w:rsidRPr="00F21829">
        <w:rPr>
          <w:rFonts w:eastAsia="Calibri"/>
          <w:sz w:val="28"/>
          <w:szCs w:val="28"/>
        </w:rPr>
        <w:t>Mỗi buổi chiều, khi những tia nắng chói chang tắt dần cũng là lúc tụi trẻ chúng tôi ùa ra cánh đồng, tung lên trời những cánh diều nhỏ. Xếp lại những lo toan bài vở, chúng tôi đau đáu nhìn theo những cánh diều trên bầu trời cao rộng. Thả diều trong buổi chiều lộng gió, được lắng nghe tiếng sáo vi vu hòa lẫn tiếng reo hò của bọn trẻ. Chẳng có bản nhạc của một nghệ sĩ thiên tài nào có thể so sánh nổi bản nhạc ấy của đồng quê. Tiếng sáo ấy trong và thanh như tiếng gọi của mùa hè, tiếng gọi của những tâm hồn đi tìm về kí ức tuổi thơ.</w:t>
      </w:r>
    </w:p>
    <w:p w:rsidR="00B857DB" w:rsidRPr="000D46D4" w:rsidRDefault="00B857DB" w:rsidP="00B857DB">
      <w:pPr>
        <w:spacing w:after="200" w:line="276" w:lineRule="auto"/>
        <w:rPr>
          <w:rFonts w:eastAsia="Calibri"/>
          <w:b/>
          <w:sz w:val="28"/>
          <w:szCs w:val="28"/>
        </w:rPr>
      </w:pPr>
      <w:r w:rsidRPr="000D46D4">
        <w:rPr>
          <w:rFonts w:eastAsia="Calibri"/>
          <w:b/>
          <w:sz w:val="28"/>
          <w:szCs w:val="28"/>
        </w:rPr>
        <w:t>II. Tập làm văn - (8 điểm)</w:t>
      </w:r>
    </w:p>
    <w:p w:rsidR="00B857DB" w:rsidRPr="000D46D4" w:rsidRDefault="00B857DB" w:rsidP="00B857DB">
      <w:pPr>
        <w:spacing w:after="200" w:line="276" w:lineRule="auto"/>
        <w:rPr>
          <w:rFonts w:eastAsia="Calibri"/>
          <w:sz w:val="28"/>
          <w:szCs w:val="28"/>
        </w:rPr>
      </w:pPr>
      <w:r w:rsidRPr="000D46D4">
        <w:rPr>
          <w:rFonts w:eastAsia="Calibri"/>
          <w:sz w:val="28"/>
          <w:szCs w:val="28"/>
        </w:rPr>
        <w:t>Đề bài: Hãy tả một người mà em yêu quý.</w:t>
      </w:r>
    </w:p>
    <w:p w:rsidR="00B857DB" w:rsidRPr="002C4190" w:rsidRDefault="00B857DB" w:rsidP="00B857DB">
      <w:pPr>
        <w:tabs>
          <w:tab w:val="center" w:pos="4320"/>
          <w:tab w:val="right" w:pos="8640"/>
        </w:tabs>
        <w:rPr>
          <w:i/>
          <w:lang w:val="it-IT"/>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Default="00B857DB" w:rsidP="00B857DB">
      <w:pPr>
        <w:ind w:right="-460"/>
        <w:jc w:val="both"/>
        <w:rPr>
          <w:b/>
          <w:bCs/>
          <w:i/>
          <w:iCs/>
          <w:sz w:val="28"/>
          <w:szCs w:val="28"/>
        </w:rPr>
      </w:pPr>
    </w:p>
    <w:p w:rsidR="00B857DB" w:rsidRPr="002C4190" w:rsidRDefault="00B857DB" w:rsidP="00B857DB">
      <w:pPr>
        <w:ind w:right="-460"/>
        <w:jc w:val="both"/>
        <w:rPr>
          <w:b/>
          <w:bCs/>
          <w:i/>
          <w:iCs/>
          <w:sz w:val="28"/>
          <w:szCs w:val="28"/>
        </w:rPr>
      </w:pPr>
    </w:p>
    <w:p w:rsidR="00B857DB" w:rsidRPr="002C4190" w:rsidRDefault="00B857DB" w:rsidP="00B857DB">
      <w:pPr>
        <w:ind w:right="-460"/>
        <w:jc w:val="both"/>
        <w:rPr>
          <w:b/>
          <w:bCs/>
          <w:i/>
          <w:iCs/>
          <w:sz w:val="28"/>
          <w:szCs w:val="28"/>
        </w:rPr>
      </w:pPr>
    </w:p>
    <w:p w:rsidR="00B857DB" w:rsidRPr="000D46D4" w:rsidRDefault="00B857DB" w:rsidP="00B857DB">
      <w:pPr>
        <w:shd w:val="clear" w:color="auto" w:fill="FFFFFF"/>
        <w:spacing w:after="360" w:line="360" w:lineRule="atLeast"/>
        <w:jc w:val="center"/>
        <w:rPr>
          <w:b/>
          <w:color w:val="000000"/>
          <w:sz w:val="28"/>
          <w:szCs w:val="28"/>
        </w:rPr>
      </w:pPr>
      <w:r w:rsidRPr="000D46D4">
        <w:rPr>
          <w:b/>
          <w:color w:val="000000"/>
          <w:sz w:val="28"/>
          <w:szCs w:val="28"/>
        </w:rPr>
        <w:lastRenderedPageBreak/>
        <w:t>ĐÁP ÁN</w:t>
      </w:r>
    </w:p>
    <w:p w:rsidR="00B857DB" w:rsidRPr="000D46D4" w:rsidRDefault="00B857DB" w:rsidP="00B857DB">
      <w:pPr>
        <w:shd w:val="clear" w:color="auto" w:fill="FFFFFF"/>
        <w:spacing w:after="360" w:line="360" w:lineRule="atLeast"/>
        <w:rPr>
          <w:b/>
          <w:color w:val="000000"/>
          <w:sz w:val="28"/>
          <w:szCs w:val="28"/>
          <w:u w:val="single"/>
        </w:rPr>
      </w:pPr>
      <w:r w:rsidRPr="000D46D4">
        <w:rPr>
          <w:b/>
          <w:color w:val="000000"/>
          <w:sz w:val="28"/>
          <w:szCs w:val="28"/>
          <w:u w:val="single"/>
        </w:rPr>
        <w:t>I. KIỂM TRA ĐỌC</w:t>
      </w:r>
    </w:p>
    <w:p w:rsidR="00B857DB" w:rsidRPr="000D46D4" w:rsidRDefault="00B857DB" w:rsidP="00B857DB">
      <w:pPr>
        <w:spacing w:after="200" w:line="276" w:lineRule="auto"/>
        <w:rPr>
          <w:rFonts w:eastAsia="Calibri"/>
          <w:sz w:val="28"/>
          <w:szCs w:val="28"/>
        </w:rPr>
      </w:pPr>
      <w:bookmarkStart w:id="0" w:name="_GoBack"/>
      <w:r w:rsidRPr="000D46D4">
        <w:rPr>
          <w:rFonts w:eastAsia="Calibri"/>
          <w:sz w:val="28"/>
          <w:szCs w:val="28"/>
        </w:rPr>
        <w:t>1. ĐỌC THÀNH TIẾNG (3 ĐIỂM) Đánh giá theo hướng dẫn KTĐK cuối HKI môn TV5.</w:t>
      </w:r>
    </w:p>
    <w:bookmarkEnd w:id="0"/>
    <w:p w:rsidR="00B857DB" w:rsidRPr="000D46D4" w:rsidRDefault="00B857DB" w:rsidP="00B857DB">
      <w:pPr>
        <w:shd w:val="clear" w:color="auto" w:fill="FFFFFF"/>
        <w:spacing w:after="360" w:line="360" w:lineRule="atLeast"/>
        <w:rPr>
          <w:rFonts w:eastAsia="Calibri"/>
          <w:sz w:val="28"/>
          <w:szCs w:val="28"/>
        </w:rPr>
      </w:pPr>
      <w:r w:rsidRPr="000D46D4">
        <w:rPr>
          <w:rFonts w:eastAsia="Calibri"/>
          <w:sz w:val="28"/>
          <w:szCs w:val="28"/>
        </w:rPr>
        <w:t>2. ĐỌC THẦM VÀ LÀM BÀI TẬP (7 ĐIỂM)</w:t>
      </w:r>
    </w:p>
    <w:tbl>
      <w:tblPr>
        <w:tblpPr w:leftFromText="180" w:rightFromText="180" w:vertAnchor="text" w:horzAnchor="margin" w:tblpY="106"/>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900"/>
        <w:gridCol w:w="900"/>
        <w:gridCol w:w="900"/>
        <w:gridCol w:w="900"/>
        <w:gridCol w:w="1440"/>
        <w:gridCol w:w="1800"/>
        <w:gridCol w:w="990"/>
        <w:gridCol w:w="990"/>
      </w:tblGrid>
      <w:tr w:rsidR="00B857DB" w:rsidRPr="00F21829" w:rsidTr="002318A3">
        <w:tc>
          <w:tcPr>
            <w:tcW w:w="1188" w:type="dxa"/>
            <w:vAlign w:val="center"/>
          </w:tcPr>
          <w:p w:rsidR="00B857DB" w:rsidRPr="00F21829" w:rsidRDefault="00B857DB" w:rsidP="002318A3">
            <w:pPr>
              <w:jc w:val="center"/>
              <w:rPr>
                <w:sz w:val="28"/>
                <w:szCs w:val="28"/>
              </w:rPr>
            </w:pPr>
            <w:r w:rsidRPr="00F21829">
              <w:rPr>
                <w:sz w:val="28"/>
                <w:szCs w:val="28"/>
              </w:rPr>
              <w:t>CÂU</w:t>
            </w:r>
          </w:p>
        </w:tc>
        <w:tc>
          <w:tcPr>
            <w:tcW w:w="900" w:type="dxa"/>
            <w:vAlign w:val="center"/>
          </w:tcPr>
          <w:p w:rsidR="00B857DB" w:rsidRPr="00F21829" w:rsidRDefault="00B857DB" w:rsidP="002318A3">
            <w:pPr>
              <w:jc w:val="center"/>
              <w:rPr>
                <w:sz w:val="28"/>
                <w:szCs w:val="28"/>
              </w:rPr>
            </w:pPr>
            <w:r w:rsidRPr="00F21829">
              <w:rPr>
                <w:sz w:val="28"/>
                <w:szCs w:val="28"/>
              </w:rPr>
              <w:t>1</w:t>
            </w:r>
          </w:p>
        </w:tc>
        <w:tc>
          <w:tcPr>
            <w:tcW w:w="900" w:type="dxa"/>
            <w:vAlign w:val="center"/>
          </w:tcPr>
          <w:p w:rsidR="00B857DB" w:rsidRPr="00F21829" w:rsidRDefault="00B857DB" w:rsidP="002318A3">
            <w:pPr>
              <w:jc w:val="center"/>
              <w:rPr>
                <w:sz w:val="28"/>
                <w:szCs w:val="28"/>
              </w:rPr>
            </w:pPr>
            <w:r w:rsidRPr="00F21829">
              <w:rPr>
                <w:sz w:val="28"/>
                <w:szCs w:val="28"/>
              </w:rPr>
              <w:t>2</w:t>
            </w:r>
          </w:p>
        </w:tc>
        <w:tc>
          <w:tcPr>
            <w:tcW w:w="900" w:type="dxa"/>
            <w:vAlign w:val="center"/>
          </w:tcPr>
          <w:p w:rsidR="00B857DB" w:rsidRPr="00F21829" w:rsidRDefault="00B857DB" w:rsidP="002318A3">
            <w:pPr>
              <w:jc w:val="center"/>
              <w:rPr>
                <w:sz w:val="28"/>
                <w:szCs w:val="28"/>
              </w:rPr>
            </w:pPr>
            <w:r w:rsidRPr="00F21829">
              <w:rPr>
                <w:sz w:val="28"/>
                <w:szCs w:val="28"/>
              </w:rPr>
              <w:t>3</w:t>
            </w:r>
          </w:p>
        </w:tc>
        <w:tc>
          <w:tcPr>
            <w:tcW w:w="900" w:type="dxa"/>
            <w:vAlign w:val="center"/>
          </w:tcPr>
          <w:p w:rsidR="00B857DB" w:rsidRPr="00F21829" w:rsidRDefault="00B857DB" w:rsidP="002318A3">
            <w:pPr>
              <w:jc w:val="center"/>
              <w:rPr>
                <w:sz w:val="28"/>
                <w:szCs w:val="28"/>
              </w:rPr>
            </w:pPr>
            <w:r w:rsidRPr="00F21829">
              <w:rPr>
                <w:sz w:val="28"/>
                <w:szCs w:val="28"/>
              </w:rPr>
              <w:t>4</w:t>
            </w:r>
          </w:p>
        </w:tc>
        <w:tc>
          <w:tcPr>
            <w:tcW w:w="1440" w:type="dxa"/>
          </w:tcPr>
          <w:p w:rsidR="00B857DB" w:rsidRPr="00F21829" w:rsidRDefault="00B857DB" w:rsidP="002318A3">
            <w:pPr>
              <w:jc w:val="center"/>
              <w:rPr>
                <w:sz w:val="28"/>
                <w:szCs w:val="28"/>
              </w:rPr>
            </w:pPr>
            <w:r w:rsidRPr="00F21829">
              <w:rPr>
                <w:sz w:val="28"/>
                <w:szCs w:val="28"/>
              </w:rPr>
              <w:t>5</w:t>
            </w:r>
          </w:p>
        </w:tc>
        <w:tc>
          <w:tcPr>
            <w:tcW w:w="1800" w:type="dxa"/>
          </w:tcPr>
          <w:p w:rsidR="00B857DB" w:rsidRPr="00F21829" w:rsidRDefault="00B857DB" w:rsidP="002318A3">
            <w:pPr>
              <w:jc w:val="center"/>
              <w:rPr>
                <w:sz w:val="28"/>
                <w:szCs w:val="28"/>
              </w:rPr>
            </w:pPr>
            <w:r w:rsidRPr="00F21829">
              <w:rPr>
                <w:sz w:val="28"/>
                <w:szCs w:val="28"/>
              </w:rPr>
              <w:t xml:space="preserve">6 </w:t>
            </w:r>
          </w:p>
        </w:tc>
        <w:tc>
          <w:tcPr>
            <w:tcW w:w="990" w:type="dxa"/>
            <w:vAlign w:val="center"/>
          </w:tcPr>
          <w:p w:rsidR="00B857DB" w:rsidRPr="00F21829" w:rsidRDefault="00B857DB" w:rsidP="002318A3">
            <w:pPr>
              <w:jc w:val="center"/>
              <w:rPr>
                <w:sz w:val="28"/>
                <w:szCs w:val="28"/>
              </w:rPr>
            </w:pPr>
            <w:r w:rsidRPr="00F21829">
              <w:rPr>
                <w:sz w:val="28"/>
                <w:szCs w:val="28"/>
              </w:rPr>
              <w:t>7</w:t>
            </w:r>
          </w:p>
        </w:tc>
        <w:tc>
          <w:tcPr>
            <w:tcW w:w="990" w:type="dxa"/>
            <w:vAlign w:val="center"/>
          </w:tcPr>
          <w:p w:rsidR="00B857DB" w:rsidRPr="00F21829" w:rsidRDefault="00B857DB" w:rsidP="002318A3">
            <w:pPr>
              <w:jc w:val="center"/>
              <w:rPr>
                <w:sz w:val="28"/>
                <w:szCs w:val="28"/>
              </w:rPr>
            </w:pPr>
            <w:r w:rsidRPr="00F21829">
              <w:rPr>
                <w:sz w:val="28"/>
                <w:szCs w:val="28"/>
              </w:rPr>
              <w:t>8</w:t>
            </w:r>
          </w:p>
        </w:tc>
      </w:tr>
      <w:tr w:rsidR="00B857DB" w:rsidRPr="00F21829" w:rsidTr="002318A3">
        <w:tc>
          <w:tcPr>
            <w:tcW w:w="1188" w:type="dxa"/>
            <w:vAlign w:val="center"/>
          </w:tcPr>
          <w:p w:rsidR="00B857DB" w:rsidRPr="00F21829" w:rsidRDefault="00B857DB" w:rsidP="002318A3">
            <w:pPr>
              <w:rPr>
                <w:sz w:val="28"/>
                <w:szCs w:val="28"/>
              </w:rPr>
            </w:pPr>
            <w:r w:rsidRPr="00F21829">
              <w:rPr>
                <w:sz w:val="28"/>
                <w:szCs w:val="28"/>
              </w:rPr>
              <w:t>Ý ĐÚNG</w:t>
            </w:r>
          </w:p>
        </w:tc>
        <w:tc>
          <w:tcPr>
            <w:tcW w:w="900" w:type="dxa"/>
            <w:vAlign w:val="center"/>
          </w:tcPr>
          <w:p w:rsidR="00B857DB" w:rsidRPr="00F21829" w:rsidRDefault="00B857DB" w:rsidP="002318A3">
            <w:pPr>
              <w:jc w:val="center"/>
              <w:rPr>
                <w:sz w:val="28"/>
                <w:szCs w:val="28"/>
              </w:rPr>
            </w:pPr>
            <w:r w:rsidRPr="00F21829">
              <w:rPr>
                <w:sz w:val="28"/>
                <w:szCs w:val="28"/>
              </w:rPr>
              <w:t>d</w:t>
            </w:r>
          </w:p>
          <w:p w:rsidR="00B857DB" w:rsidRPr="00F21829" w:rsidRDefault="00B857DB" w:rsidP="002318A3">
            <w:pPr>
              <w:jc w:val="center"/>
              <w:rPr>
                <w:sz w:val="28"/>
                <w:szCs w:val="28"/>
              </w:rPr>
            </w:pPr>
            <w:r w:rsidRPr="00F21829">
              <w:rPr>
                <w:sz w:val="28"/>
                <w:szCs w:val="28"/>
              </w:rPr>
              <w:t>(0,5đ)</w:t>
            </w:r>
          </w:p>
        </w:tc>
        <w:tc>
          <w:tcPr>
            <w:tcW w:w="900" w:type="dxa"/>
            <w:vAlign w:val="center"/>
          </w:tcPr>
          <w:p w:rsidR="00B857DB" w:rsidRPr="00F21829" w:rsidRDefault="00B857DB" w:rsidP="002318A3">
            <w:pPr>
              <w:jc w:val="center"/>
              <w:rPr>
                <w:sz w:val="28"/>
                <w:szCs w:val="28"/>
              </w:rPr>
            </w:pPr>
            <w:r w:rsidRPr="00F21829">
              <w:rPr>
                <w:sz w:val="28"/>
                <w:szCs w:val="28"/>
              </w:rPr>
              <w:t>c</w:t>
            </w:r>
          </w:p>
          <w:p w:rsidR="00B857DB" w:rsidRPr="00F21829" w:rsidRDefault="00B857DB" w:rsidP="002318A3">
            <w:pPr>
              <w:jc w:val="center"/>
              <w:rPr>
                <w:sz w:val="28"/>
                <w:szCs w:val="28"/>
              </w:rPr>
            </w:pPr>
            <w:r w:rsidRPr="00F21829">
              <w:rPr>
                <w:sz w:val="28"/>
                <w:szCs w:val="28"/>
              </w:rPr>
              <w:t>(0,5đ)</w:t>
            </w:r>
          </w:p>
        </w:tc>
        <w:tc>
          <w:tcPr>
            <w:tcW w:w="900" w:type="dxa"/>
            <w:vAlign w:val="center"/>
          </w:tcPr>
          <w:p w:rsidR="00B857DB" w:rsidRPr="00F21829" w:rsidRDefault="00B857DB" w:rsidP="002318A3">
            <w:pPr>
              <w:jc w:val="center"/>
              <w:rPr>
                <w:sz w:val="28"/>
                <w:szCs w:val="28"/>
              </w:rPr>
            </w:pPr>
            <w:r w:rsidRPr="00F21829">
              <w:rPr>
                <w:sz w:val="28"/>
                <w:szCs w:val="28"/>
              </w:rPr>
              <w:t>a</w:t>
            </w:r>
          </w:p>
          <w:p w:rsidR="00B857DB" w:rsidRPr="00F21829" w:rsidRDefault="00B857DB" w:rsidP="002318A3">
            <w:pPr>
              <w:jc w:val="center"/>
              <w:rPr>
                <w:sz w:val="28"/>
                <w:szCs w:val="28"/>
              </w:rPr>
            </w:pPr>
            <w:r w:rsidRPr="00F21829">
              <w:rPr>
                <w:sz w:val="28"/>
                <w:szCs w:val="28"/>
              </w:rPr>
              <w:t>(0,5đ)</w:t>
            </w:r>
          </w:p>
        </w:tc>
        <w:tc>
          <w:tcPr>
            <w:tcW w:w="900" w:type="dxa"/>
            <w:vAlign w:val="center"/>
          </w:tcPr>
          <w:p w:rsidR="00B857DB" w:rsidRPr="00F21829" w:rsidRDefault="00B857DB" w:rsidP="002318A3">
            <w:pPr>
              <w:jc w:val="center"/>
              <w:rPr>
                <w:sz w:val="28"/>
                <w:szCs w:val="28"/>
              </w:rPr>
            </w:pPr>
            <w:r w:rsidRPr="00F21829">
              <w:rPr>
                <w:sz w:val="28"/>
                <w:szCs w:val="28"/>
              </w:rPr>
              <w:t>b</w:t>
            </w:r>
          </w:p>
          <w:p w:rsidR="00B857DB" w:rsidRPr="00F21829" w:rsidRDefault="00B857DB" w:rsidP="002318A3">
            <w:pPr>
              <w:jc w:val="center"/>
              <w:rPr>
                <w:sz w:val="28"/>
                <w:szCs w:val="28"/>
              </w:rPr>
            </w:pPr>
            <w:r w:rsidRPr="00F21829">
              <w:rPr>
                <w:sz w:val="28"/>
                <w:szCs w:val="28"/>
              </w:rPr>
              <w:t>(0,5đ)</w:t>
            </w:r>
          </w:p>
        </w:tc>
        <w:tc>
          <w:tcPr>
            <w:tcW w:w="1440" w:type="dxa"/>
          </w:tcPr>
          <w:p w:rsidR="00B857DB" w:rsidRPr="00F21829" w:rsidRDefault="00B857DB" w:rsidP="002318A3">
            <w:pPr>
              <w:jc w:val="center"/>
              <w:rPr>
                <w:sz w:val="28"/>
                <w:szCs w:val="28"/>
              </w:rPr>
            </w:pPr>
          </w:p>
          <w:p w:rsidR="00B857DB" w:rsidRPr="00F21829" w:rsidRDefault="00B857DB" w:rsidP="002318A3">
            <w:pPr>
              <w:jc w:val="center"/>
              <w:rPr>
                <w:sz w:val="28"/>
                <w:szCs w:val="28"/>
              </w:rPr>
            </w:pPr>
            <w:r w:rsidRPr="00F21829">
              <w:rPr>
                <w:sz w:val="28"/>
                <w:szCs w:val="28"/>
              </w:rPr>
              <w:t>Sống không chỉ biết nhận mà phải biết cho</w:t>
            </w:r>
          </w:p>
          <w:p w:rsidR="00B857DB" w:rsidRPr="00F21829" w:rsidRDefault="00B857DB" w:rsidP="002318A3">
            <w:pPr>
              <w:jc w:val="center"/>
              <w:rPr>
                <w:sz w:val="28"/>
                <w:szCs w:val="28"/>
              </w:rPr>
            </w:pPr>
            <w:r w:rsidRPr="00F21829">
              <w:rPr>
                <w:sz w:val="28"/>
                <w:szCs w:val="28"/>
              </w:rPr>
              <w:t>(1đ)</w:t>
            </w:r>
          </w:p>
        </w:tc>
        <w:tc>
          <w:tcPr>
            <w:tcW w:w="1800" w:type="dxa"/>
          </w:tcPr>
          <w:p w:rsidR="00B857DB" w:rsidRPr="00F21829" w:rsidRDefault="00B857DB" w:rsidP="002318A3">
            <w:pPr>
              <w:rPr>
                <w:sz w:val="28"/>
                <w:szCs w:val="28"/>
              </w:rPr>
            </w:pPr>
            <w:r w:rsidRPr="00F21829">
              <w:rPr>
                <w:sz w:val="28"/>
                <w:szCs w:val="28"/>
              </w:rPr>
              <w:t xml:space="preserve">      Trong cuộc sống, mỗi người cần phải biết quan tâm người khác(1đ)</w:t>
            </w:r>
          </w:p>
        </w:tc>
        <w:tc>
          <w:tcPr>
            <w:tcW w:w="990" w:type="dxa"/>
            <w:vAlign w:val="center"/>
          </w:tcPr>
          <w:p w:rsidR="00B857DB" w:rsidRPr="00F21829" w:rsidRDefault="00B857DB" w:rsidP="002318A3">
            <w:pPr>
              <w:jc w:val="center"/>
              <w:rPr>
                <w:sz w:val="28"/>
                <w:szCs w:val="28"/>
              </w:rPr>
            </w:pPr>
            <w:r w:rsidRPr="00F21829">
              <w:rPr>
                <w:sz w:val="28"/>
                <w:szCs w:val="28"/>
              </w:rPr>
              <w:t>a</w:t>
            </w:r>
          </w:p>
          <w:p w:rsidR="00B857DB" w:rsidRPr="00F21829" w:rsidRDefault="00B857DB" w:rsidP="002318A3">
            <w:pPr>
              <w:jc w:val="center"/>
              <w:rPr>
                <w:sz w:val="28"/>
                <w:szCs w:val="28"/>
              </w:rPr>
            </w:pPr>
            <w:r w:rsidRPr="00F21829">
              <w:rPr>
                <w:sz w:val="28"/>
                <w:szCs w:val="28"/>
              </w:rPr>
              <w:t>(0,5đ)</w:t>
            </w:r>
          </w:p>
        </w:tc>
        <w:tc>
          <w:tcPr>
            <w:tcW w:w="990" w:type="dxa"/>
            <w:vAlign w:val="center"/>
          </w:tcPr>
          <w:p w:rsidR="00B857DB" w:rsidRPr="00F21829" w:rsidRDefault="00B857DB" w:rsidP="002318A3">
            <w:pPr>
              <w:jc w:val="center"/>
              <w:rPr>
                <w:sz w:val="28"/>
                <w:szCs w:val="28"/>
              </w:rPr>
            </w:pPr>
            <w:r w:rsidRPr="00F21829">
              <w:rPr>
                <w:sz w:val="28"/>
                <w:szCs w:val="28"/>
              </w:rPr>
              <w:t>b</w:t>
            </w:r>
          </w:p>
          <w:p w:rsidR="00B857DB" w:rsidRPr="00F21829" w:rsidRDefault="00B857DB" w:rsidP="002318A3">
            <w:pPr>
              <w:jc w:val="center"/>
              <w:rPr>
                <w:sz w:val="28"/>
                <w:szCs w:val="28"/>
              </w:rPr>
            </w:pPr>
            <w:r w:rsidRPr="00F21829">
              <w:rPr>
                <w:sz w:val="28"/>
                <w:szCs w:val="28"/>
              </w:rPr>
              <w:t>(0,5đ)</w:t>
            </w:r>
          </w:p>
        </w:tc>
      </w:tr>
    </w:tbl>
    <w:p w:rsidR="00B857DB" w:rsidRPr="002C4190" w:rsidRDefault="00B857DB" w:rsidP="00B857DB">
      <w:pPr>
        <w:rPr>
          <w:sz w:val="28"/>
          <w:szCs w:val="28"/>
        </w:rPr>
      </w:pPr>
      <w:r>
        <w:rPr>
          <w:b/>
          <w:bCs/>
          <w:color w:val="000000"/>
          <w:sz w:val="28"/>
          <w:szCs w:val="28"/>
          <w:bdr w:val="none" w:sz="0" w:space="0" w:color="auto" w:frame="1"/>
        </w:rPr>
        <w:t>Câ</w:t>
      </w:r>
      <w:r w:rsidRPr="002C4190">
        <w:rPr>
          <w:b/>
          <w:bCs/>
          <w:color w:val="000000"/>
          <w:sz w:val="28"/>
          <w:szCs w:val="28"/>
          <w:bdr w:val="none" w:sz="0" w:space="0" w:color="auto" w:frame="1"/>
        </w:rPr>
        <w:t>u 9:</w:t>
      </w:r>
      <w:r w:rsidRPr="002C4190">
        <w:rPr>
          <w:sz w:val="28"/>
          <w:szCs w:val="28"/>
        </w:rPr>
        <w:t xml:space="preserve"> (1đ)</w:t>
      </w:r>
      <w:r w:rsidRPr="002C4190">
        <w:rPr>
          <w:b/>
          <w:bCs/>
          <w:color w:val="000000"/>
          <w:sz w:val="28"/>
          <w:szCs w:val="28"/>
          <w:bdr w:val="none" w:sz="0" w:space="0" w:color="auto" w:frame="1"/>
        </w:rPr>
        <w:t xml:space="preserve">   </w:t>
      </w:r>
      <w:r w:rsidRPr="002C4190">
        <w:rPr>
          <w:sz w:val="28"/>
          <w:szCs w:val="28"/>
        </w:rPr>
        <w:t>TN : Một ngày nào đó</w:t>
      </w:r>
    </w:p>
    <w:p w:rsidR="00B857DB" w:rsidRPr="002C4190" w:rsidRDefault="00B857DB" w:rsidP="00B857DB">
      <w:pPr>
        <w:rPr>
          <w:sz w:val="28"/>
          <w:szCs w:val="28"/>
        </w:rPr>
      </w:pPr>
      <w:r w:rsidRPr="002C4190">
        <w:rPr>
          <w:sz w:val="28"/>
          <w:szCs w:val="28"/>
        </w:rPr>
        <w:t xml:space="preserve">                      CN : Em</w:t>
      </w:r>
    </w:p>
    <w:p w:rsidR="00B857DB" w:rsidRPr="002C4190" w:rsidRDefault="00B857DB" w:rsidP="00B857DB">
      <w:pPr>
        <w:rPr>
          <w:bCs/>
          <w:sz w:val="28"/>
          <w:szCs w:val="28"/>
          <w:lang w:val="fr-FR"/>
        </w:rPr>
      </w:pPr>
      <w:r w:rsidRPr="002C4190">
        <w:rPr>
          <w:sz w:val="28"/>
          <w:szCs w:val="28"/>
        </w:rPr>
        <w:t xml:space="preserve">                      VN: </w:t>
      </w:r>
      <w:r>
        <w:rPr>
          <w:bCs/>
          <w:sz w:val="28"/>
          <w:szCs w:val="28"/>
          <w:lang w:val="fr-FR"/>
        </w:rPr>
        <w:t>sẽ mua kính cho một cô bé khá</w:t>
      </w:r>
      <w:r w:rsidRPr="002C4190">
        <w:rPr>
          <w:bCs/>
          <w:sz w:val="28"/>
          <w:szCs w:val="28"/>
          <w:lang w:val="fr-FR"/>
        </w:rPr>
        <w:t>c.</w:t>
      </w:r>
    </w:p>
    <w:p w:rsidR="00B857DB" w:rsidRPr="002C4190" w:rsidRDefault="00B857DB" w:rsidP="00B857DB">
      <w:pPr>
        <w:shd w:val="clear" w:color="auto" w:fill="FFFFFF"/>
        <w:spacing w:line="293" w:lineRule="atLeast"/>
        <w:jc w:val="both"/>
        <w:rPr>
          <w:sz w:val="28"/>
          <w:szCs w:val="28"/>
          <w:lang w:val="fr-FR"/>
        </w:rPr>
      </w:pPr>
      <w:r>
        <w:rPr>
          <w:b/>
          <w:bCs/>
          <w:color w:val="000000"/>
          <w:sz w:val="28"/>
          <w:szCs w:val="28"/>
          <w:bdr w:val="none" w:sz="0" w:space="0" w:color="auto" w:frame="1"/>
          <w:lang w:val="fr-FR"/>
        </w:rPr>
        <w:t>Câ</w:t>
      </w:r>
      <w:r w:rsidRPr="002C4190">
        <w:rPr>
          <w:b/>
          <w:bCs/>
          <w:color w:val="000000"/>
          <w:sz w:val="28"/>
          <w:szCs w:val="28"/>
          <w:bdr w:val="none" w:sz="0" w:space="0" w:color="auto" w:frame="1"/>
          <w:lang w:val="fr-FR"/>
        </w:rPr>
        <w:t>u 10</w:t>
      </w:r>
      <w:r w:rsidRPr="002C4190">
        <w:rPr>
          <w:color w:val="000000"/>
          <w:sz w:val="28"/>
          <w:szCs w:val="28"/>
          <w:lang w:val="fr-FR"/>
        </w:rPr>
        <w:t xml:space="preserve">: (1 đ) </w:t>
      </w:r>
      <w:r w:rsidRPr="002C4190">
        <w:rPr>
          <w:sz w:val="28"/>
          <w:szCs w:val="28"/>
          <w:lang w:val="fr-FR"/>
        </w:rPr>
        <w:t>HS tự đặt câu:</w:t>
      </w:r>
    </w:p>
    <w:p w:rsidR="00B857DB" w:rsidRPr="002C4190" w:rsidRDefault="00B857DB" w:rsidP="00B857DB">
      <w:pPr>
        <w:shd w:val="clear" w:color="auto" w:fill="FFFFFF"/>
        <w:spacing w:line="293" w:lineRule="atLeast"/>
        <w:jc w:val="center"/>
        <w:rPr>
          <w:color w:val="000000"/>
          <w:sz w:val="28"/>
          <w:szCs w:val="28"/>
        </w:rPr>
      </w:pPr>
      <w:r>
        <w:rPr>
          <w:i/>
          <w:sz w:val="28"/>
          <w:szCs w:val="28"/>
        </w:rPr>
        <w:t>VD: Nếu em bị ốm thì</w:t>
      </w:r>
      <w:r w:rsidRPr="002C4190">
        <w:rPr>
          <w:i/>
          <w:sz w:val="28"/>
          <w:szCs w:val="28"/>
        </w:rPr>
        <w:t xml:space="preserve"> em sẽ nghỉ học</w:t>
      </w:r>
      <w:r w:rsidRPr="002C4190">
        <w:rPr>
          <w:sz w:val="28"/>
          <w:szCs w:val="28"/>
        </w:rPr>
        <w:t>.</w:t>
      </w:r>
    </w:p>
    <w:p w:rsidR="00B857DB" w:rsidRPr="00F21829" w:rsidRDefault="00B857DB" w:rsidP="00B857DB">
      <w:pPr>
        <w:spacing w:after="200" w:line="276" w:lineRule="auto"/>
        <w:rPr>
          <w:rFonts w:eastAsia="Calibri"/>
          <w:sz w:val="28"/>
          <w:szCs w:val="28"/>
        </w:rPr>
      </w:pPr>
      <w:r w:rsidRPr="00F21829">
        <w:rPr>
          <w:rFonts w:eastAsia="Calibri"/>
          <w:sz w:val="28"/>
          <w:szCs w:val="28"/>
        </w:rPr>
        <w:t>Thiếu dấu câu, sai chính tả trừ 0,25 điểm</w:t>
      </w:r>
    </w:p>
    <w:p w:rsidR="00B857DB" w:rsidRPr="000D46D4" w:rsidRDefault="00B857DB" w:rsidP="00B857DB">
      <w:pPr>
        <w:spacing w:after="200" w:line="276" w:lineRule="auto"/>
        <w:rPr>
          <w:rFonts w:eastAsia="Calibri"/>
          <w:sz w:val="28"/>
          <w:szCs w:val="28"/>
        </w:rPr>
      </w:pPr>
      <w:r w:rsidRPr="000D46D4">
        <w:rPr>
          <w:rFonts w:eastAsia="Calibri"/>
          <w:b/>
          <w:sz w:val="28"/>
          <w:szCs w:val="28"/>
          <w:u w:val="single"/>
        </w:rPr>
        <w:t>II. KIỂM TRA VIẾT</w:t>
      </w:r>
      <w:r w:rsidRPr="000D46D4">
        <w:rPr>
          <w:rFonts w:eastAsia="Calibri"/>
          <w:sz w:val="28"/>
          <w:szCs w:val="28"/>
        </w:rPr>
        <w:t xml:space="preserve"> </w:t>
      </w:r>
    </w:p>
    <w:p w:rsidR="00B857DB" w:rsidRPr="000D46D4" w:rsidRDefault="00B857DB" w:rsidP="00B857DB">
      <w:pPr>
        <w:spacing w:after="200" w:line="276" w:lineRule="auto"/>
        <w:rPr>
          <w:rFonts w:eastAsia="Calibri"/>
          <w:sz w:val="28"/>
          <w:szCs w:val="28"/>
        </w:rPr>
      </w:pPr>
      <w:r w:rsidRPr="000D46D4">
        <w:rPr>
          <w:rFonts w:eastAsia="Calibri"/>
          <w:sz w:val="28"/>
          <w:szCs w:val="28"/>
        </w:rPr>
        <w:t xml:space="preserve">1/ Chính tả (2 điểm) </w:t>
      </w:r>
    </w:p>
    <w:p w:rsidR="00B857DB" w:rsidRPr="000D46D4" w:rsidRDefault="00B857DB" w:rsidP="00B857DB">
      <w:pPr>
        <w:spacing w:after="200" w:line="276" w:lineRule="auto"/>
        <w:rPr>
          <w:rFonts w:eastAsia="Calibri"/>
          <w:sz w:val="28"/>
          <w:szCs w:val="28"/>
        </w:rPr>
      </w:pPr>
      <w:r w:rsidRPr="000D46D4">
        <w:rPr>
          <w:rFonts w:eastAsia="Calibri"/>
          <w:sz w:val="28"/>
          <w:szCs w:val="28"/>
        </w:rPr>
        <w:t>- Bài viết không mắc lỗi chính tả, chữ viết rõ ràng, trình bày đúng hình thức bài chính tả. (5 điểm)</w:t>
      </w:r>
    </w:p>
    <w:p w:rsidR="00B857DB" w:rsidRPr="000D46D4" w:rsidRDefault="00B857DB" w:rsidP="00B857DB">
      <w:pPr>
        <w:spacing w:after="200" w:line="276" w:lineRule="auto"/>
        <w:rPr>
          <w:rFonts w:eastAsia="Calibri"/>
          <w:sz w:val="28"/>
          <w:szCs w:val="28"/>
        </w:rPr>
      </w:pPr>
      <w:r w:rsidRPr="000D46D4">
        <w:rPr>
          <w:rFonts w:eastAsia="Calibri"/>
          <w:sz w:val="28"/>
          <w:szCs w:val="28"/>
        </w:rPr>
        <w:t>- Mỗi lỗi chính tả trong bài viết (sai- lẫn phụ âm đầu hoặc vần, thanh; không viết hoa đúng quy định) trừ 0,5 điểm.</w:t>
      </w:r>
    </w:p>
    <w:p w:rsidR="00B857DB" w:rsidRPr="000D46D4" w:rsidRDefault="00B857DB" w:rsidP="00B857DB">
      <w:pPr>
        <w:spacing w:after="200" w:line="276" w:lineRule="auto"/>
        <w:rPr>
          <w:rFonts w:eastAsia="Calibri"/>
          <w:sz w:val="28"/>
          <w:szCs w:val="28"/>
        </w:rPr>
      </w:pPr>
      <w:r w:rsidRPr="000D46D4">
        <w:rPr>
          <w:rFonts w:eastAsia="Calibri"/>
          <w:sz w:val="28"/>
          <w:szCs w:val="28"/>
        </w:rPr>
        <w:t>* Lưu ý: Nếu chữ viết không rõ ràng, sai độ cao, khoảng cách, kiểu chữ … hoặc trình bày bẩn bị trừ 0,5 điểm toàn bài.</w:t>
      </w:r>
    </w:p>
    <w:p w:rsidR="00B857DB" w:rsidRPr="000D46D4" w:rsidRDefault="00B857DB" w:rsidP="00B857DB">
      <w:pPr>
        <w:spacing w:after="200" w:line="276" w:lineRule="auto"/>
        <w:rPr>
          <w:rFonts w:eastAsia="Calibri"/>
          <w:sz w:val="28"/>
          <w:szCs w:val="28"/>
        </w:rPr>
      </w:pPr>
      <w:r w:rsidRPr="000D46D4">
        <w:rPr>
          <w:rFonts w:eastAsia="Calibri"/>
          <w:sz w:val="28"/>
          <w:szCs w:val="28"/>
        </w:rPr>
        <w:t>2/ Tập làm văn (8 điểm)</w:t>
      </w:r>
    </w:p>
    <w:p w:rsidR="00B857DB" w:rsidRPr="000D46D4" w:rsidRDefault="00B857DB" w:rsidP="00B857DB">
      <w:pPr>
        <w:spacing w:after="200" w:line="276" w:lineRule="auto"/>
        <w:rPr>
          <w:rFonts w:eastAsia="Calibri"/>
          <w:sz w:val="28"/>
          <w:szCs w:val="28"/>
        </w:rPr>
      </w:pPr>
      <w:r w:rsidRPr="000D46D4">
        <w:rPr>
          <w:rFonts w:eastAsia="Calibri"/>
          <w:sz w:val="28"/>
          <w:szCs w:val="28"/>
        </w:rPr>
        <w:t>- Viết được bài văn đủ MB, TB, KB đúng yêu cầu đã học; độ dài bài viết từ 15 câu trở lên.: 3 điểm.</w:t>
      </w:r>
    </w:p>
    <w:p w:rsidR="00B857DB" w:rsidRPr="000D46D4" w:rsidRDefault="00B857DB" w:rsidP="00B857DB">
      <w:pPr>
        <w:spacing w:after="200" w:line="276" w:lineRule="auto"/>
        <w:rPr>
          <w:rFonts w:eastAsia="Calibri"/>
          <w:sz w:val="28"/>
          <w:szCs w:val="28"/>
        </w:rPr>
      </w:pPr>
      <w:r w:rsidRPr="000D46D4">
        <w:rPr>
          <w:rFonts w:eastAsia="Calibri"/>
          <w:sz w:val="28"/>
          <w:szCs w:val="28"/>
        </w:rPr>
        <w:t>- Đúng thể loại, có trọng tâm: 2 điểm</w:t>
      </w:r>
    </w:p>
    <w:p w:rsidR="00B857DB" w:rsidRPr="000D46D4" w:rsidRDefault="00B857DB" w:rsidP="00B857DB">
      <w:pPr>
        <w:spacing w:after="200" w:line="276" w:lineRule="auto"/>
        <w:rPr>
          <w:rFonts w:eastAsia="Calibri"/>
          <w:sz w:val="28"/>
          <w:szCs w:val="28"/>
        </w:rPr>
      </w:pPr>
      <w:r w:rsidRPr="000D46D4">
        <w:rPr>
          <w:rFonts w:eastAsia="Calibri"/>
          <w:sz w:val="28"/>
          <w:szCs w:val="28"/>
        </w:rPr>
        <w:t>- Viết câu đúng ngữ pháp, dùng từ đúng,: 0,5 điểm</w:t>
      </w:r>
    </w:p>
    <w:p w:rsidR="00B857DB" w:rsidRPr="000D46D4" w:rsidRDefault="00B857DB" w:rsidP="00B857DB">
      <w:pPr>
        <w:spacing w:after="200" w:line="276" w:lineRule="auto"/>
        <w:rPr>
          <w:rFonts w:eastAsia="Calibri"/>
          <w:sz w:val="28"/>
          <w:szCs w:val="28"/>
        </w:rPr>
      </w:pPr>
      <w:r w:rsidRPr="000D46D4">
        <w:rPr>
          <w:rFonts w:eastAsia="Calibri"/>
          <w:sz w:val="28"/>
          <w:szCs w:val="28"/>
        </w:rPr>
        <w:t>- Chữ viết rõ ràng, trình bày bài viết sạch sẽ, không mắc lỗi chính tả: 0,5 điểm</w:t>
      </w:r>
    </w:p>
    <w:p w:rsidR="00B857DB" w:rsidRPr="000D46D4" w:rsidRDefault="00B857DB" w:rsidP="00B857DB">
      <w:pPr>
        <w:spacing w:after="200" w:line="276" w:lineRule="auto"/>
        <w:rPr>
          <w:rFonts w:eastAsia="Calibri"/>
          <w:sz w:val="28"/>
          <w:szCs w:val="28"/>
        </w:rPr>
      </w:pPr>
      <w:r w:rsidRPr="000D46D4">
        <w:rPr>
          <w:rFonts w:eastAsia="Calibri"/>
          <w:sz w:val="28"/>
          <w:szCs w:val="28"/>
        </w:rPr>
        <w:lastRenderedPageBreak/>
        <w:t>- Cảm xúc: 1 điểm</w:t>
      </w:r>
    </w:p>
    <w:p w:rsidR="00B857DB" w:rsidRPr="000D46D4" w:rsidRDefault="00B857DB" w:rsidP="00B857DB">
      <w:pPr>
        <w:spacing w:after="200" w:line="276" w:lineRule="auto"/>
        <w:rPr>
          <w:rFonts w:eastAsia="Calibri"/>
          <w:sz w:val="28"/>
          <w:szCs w:val="28"/>
        </w:rPr>
      </w:pPr>
      <w:r w:rsidRPr="000D46D4">
        <w:rPr>
          <w:rFonts w:eastAsia="Calibri"/>
          <w:sz w:val="28"/>
          <w:szCs w:val="28"/>
        </w:rPr>
        <w:t xml:space="preserve">- Sáng tạo: 1 điểm </w:t>
      </w:r>
    </w:p>
    <w:p w:rsidR="00B857DB" w:rsidRPr="000D46D4" w:rsidRDefault="00B857DB" w:rsidP="00B857DB">
      <w:pPr>
        <w:spacing w:after="200" w:line="276" w:lineRule="auto"/>
        <w:rPr>
          <w:rFonts w:eastAsia="Calibri"/>
          <w:sz w:val="28"/>
          <w:szCs w:val="28"/>
        </w:rPr>
      </w:pPr>
      <w:r w:rsidRPr="000D46D4">
        <w:rPr>
          <w:rFonts w:eastAsia="Calibri"/>
          <w:sz w:val="28"/>
          <w:szCs w:val="28"/>
        </w:rPr>
        <w:t xml:space="preserve">- Tùy theo mức độ sai sót về ý, về diễn đạt và chữ viết có thể cho các mức điểm: </w:t>
      </w:r>
    </w:p>
    <w:p w:rsidR="00B857DB" w:rsidRPr="000D46D4" w:rsidRDefault="00B857DB" w:rsidP="00B857DB">
      <w:pPr>
        <w:spacing w:after="200" w:line="276" w:lineRule="auto"/>
        <w:jc w:val="center"/>
        <w:rPr>
          <w:rFonts w:eastAsia="Calibri"/>
          <w:sz w:val="28"/>
          <w:szCs w:val="28"/>
        </w:rPr>
      </w:pPr>
      <w:r w:rsidRPr="000D46D4">
        <w:rPr>
          <w:rFonts w:eastAsia="Calibri"/>
          <w:sz w:val="28"/>
          <w:szCs w:val="28"/>
        </w:rPr>
        <w:t>7,5- 7- 6,5- …..-1</w:t>
      </w:r>
    </w:p>
    <w:p w:rsidR="00B857DB" w:rsidRPr="002C4190" w:rsidRDefault="00B857DB" w:rsidP="00B857DB">
      <w:pPr>
        <w:tabs>
          <w:tab w:val="center" w:pos="4320"/>
          <w:tab w:val="right" w:pos="8640"/>
        </w:tabs>
        <w:rPr>
          <w:i/>
          <w:lang w:val="it-IT"/>
        </w:rPr>
      </w:pPr>
      <w:r w:rsidRPr="002C4190">
        <w:rPr>
          <w:i/>
          <w:lang w:val="it-IT"/>
        </w:rPr>
        <w:t xml:space="preserve">                        </w:t>
      </w:r>
    </w:p>
    <w:p w:rsidR="002E525C" w:rsidRDefault="002E525C"/>
    <w:sectPr w:rsidR="002E525C" w:rsidSect="00B857DB">
      <w:pgSz w:w="11909" w:h="16834" w:code="9"/>
      <w:pgMar w:top="864" w:right="864"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444B"/>
    <w:multiLevelType w:val="hybridMultilevel"/>
    <w:tmpl w:val="1876C06A"/>
    <w:lvl w:ilvl="0" w:tplc="4E58FF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901960"/>
    <w:multiLevelType w:val="hybridMultilevel"/>
    <w:tmpl w:val="324612A2"/>
    <w:lvl w:ilvl="0" w:tplc="F72E55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DB"/>
    <w:rsid w:val="002E525C"/>
    <w:rsid w:val="00AE5D20"/>
    <w:rsid w:val="00B85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7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7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985</Words>
  <Characters>5617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Anh</dc:creator>
  <cp:lastModifiedBy>Ngoc Anh</cp:lastModifiedBy>
  <cp:revision>3</cp:revision>
  <dcterms:created xsi:type="dcterms:W3CDTF">2019-12-06T12:23:00Z</dcterms:created>
  <dcterms:modified xsi:type="dcterms:W3CDTF">2019-12-06T12:33:00Z</dcterms:modified>
</cp:coreProperties>
</file>