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9.5275590551165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51.000000000002" w:type="dxa"/>
        <w:jc w:val="left"/>
        <w:tblInd w:w="108.0" w:type="dxa"/>
        <w:tblLayout w:type="fixed"/>
        <w:tblLook w:val="0000"/>
      </w:tblPr>
      <w:tblGrid>
        <w:gridCol w:w="1800"/>
        <w:gridCol w:w="1080"/>
        <w:gridCol w:w="2223"/>
        <w:gridCol w:w="4959"/>
        <w:gridCol w:w="289"/>
        <w:tblGridChange w:id="0">
          <w:tblGrid>
            <w:gridCol w:w="1800"/>
            <w:gridCol w:w="1080"/>
            <w:gridCol w:w="2223"/>
            <w:gridCol w:w="4959"/>
            <w:gridCol w:w="289"/>
          </w:tblGrid>
        </w:tblGridChange>
      </w:tblGrid>
      <w:tr>
        <w:trPr>
          <w:cantSplit w:val="0"/>
          <w:trHeight w:val="1803" w:hRule="atLeast"/>
          <w:tblHeader w:val="0"/>
        </w:trPr>
        <w:tc>
          <w:tcPr>
            <w:gridSpan w:val="3"/>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GD &amp; ĐT QUẬN LONG BIÊN</w:t>
            </w:r>
          </w:p>
          <w:p w:rsidR="00000000" w:rsidDel="00000000" w:rsidP="00000000" w:rsidRDefault="00000000" w:rsidRPr="00000000" w14:paraId="00000003">
            <w:pPr>
              <w:spacing w:after="0" w:line="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TIỂU HỌC GIA THƯỢNG</w:t>
            </w:r>
          </w:p>
          <w:p w:rsidR="00000000" w:rsidDel="00000000" w:rsidP="00000000" w:rsidRDefault="00000000" w:rsidRPr="00000000" w14:paraId="00000004">
            <w:pPr>
              <w:spacing w:after="0" w:line="312"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Họ và tên HS</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spacing w:after="0" w:line="312"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Lớp: 2A….   </w:t>
            </w:r>
            <w:r w:rsidDel="00000000" w:rsidR="00000000" w:rsidRPr="00000000">
              <w:rPr>
                <w:rtl w:val="0"/>
              </w:rPr>
            </w:r>
          </w:p>
        </w:tc>
        <w:tc>
          <w:tcPr>
            <w:gridSpan w:val="2"/>
          </w:tcPr>
          <w:p w:rsidR="00000000" w:rsidDel="00000000" w:rsidP="00000000" w:rsidRDefault="00000000" w:rsidRPr="00000000" w14:paraId="00000008">
            <w:pPr>
              <w:tabs>
                <w:tab w:val="left" w:pos="510"/>
                <w:tab w:val="center" w:pos="3420"/>
              </w:tabs>
              <w:spacing w:after="0" w:line="312"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Thứ …. ngày ….. tháng 12 năm 2022</w:t>
            </w:r>
          </w:p>
          <w:p w:rsidR="00000000" w:rsidDel="00000000" w:rsidP="00000000" w:rsidRDefault="00000000" w:rsidRPr="00000000" w14:paraId="00000009">
            <w:pPr>
              <w:keepNext w:val="1"/>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KIỂM TRA CUỐI HỌC KÌ I</w:t>
            </w:r>
          </w:p>
          <w:p w:rsidR="00000000" w:rsidDel="00000000" w:rsidP="00000000" w:rsidRDefault="00000000" w:rsidRPr="00000000" w14:paraId="0000000A">
            <w:pPr>
              <w:tabs>
                <w:tab w:val="left" w:pos="320"/>
                <w:tab w:val="left" w:pos="1000"/>
                <w:tab w:val="center" w:pos="3204"/>
                <w:tab w:val="center" w:pos="3438"/>
              </w:tabs>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Năm học 2022 - 2023</w:t>
            </w:r>
          </w:p>
          <w:p w:rsidR="00000000" w:rsidDel="00000000" w:rsidP="00000000" w:rsidRDefault="00000000" w:rsidRPr="00000000" w14:paraId="0000000B">
            <w:pPr>
              <w:tabs>
                <w:tab w:val="left" w:pos="1000"/>
                <w:tab w:val="left" w:pos="1060"/>
                <w:tab w:val="center" w:pos="3204"/>
                <w:tab w:val="center" w:pos="3438"/>
              </w:tabs>
              <w:spacing w:after="0" w:line="312"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2</w:t>
            </w:r>
          </w:p>
          <w:p w:rsidR="00000000" w:rsidDel="00000000" w:rsidP="00000000" w:rsidRDefault="00000000" w:rsidRPr="00000000" w14:paraId="0000000C">
            <w:pPr>
              <w:tabs>
                <w:tab w:val="left" w:pos="1650"/>
                <w:tab w:val="center" w:pos="3420"/>
              </w:tabs>
              <w:spacing w:after="0" w:line="312" w:lineRule="auto"/>
              <w:ind w:right="82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Bài kiểm tra đọc )</w:t>
            </w:r>
          </w:p>
        </w:tc>
      </w:tr>
      <w:tr>
        <w:trPr>
          <w:cantSplit w:val="0"/>
          <w:trHeight w:val="2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 đọc</w:t>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312" w:lineRule="auto"/>
              <w:jc w:val="center"/>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Nhận xét của giáo viên</w:t>
            </w:r>
          </w:p>
          <w:p w:rsidR="00000000" w:rsidDel="00000000" w:rsidP="00000000" w:rsidRDefault="00000000" w:rsidRPr="00000000" w14:paraId="00000011">
            <w:pPr>
              <w:spacing w:after="0" w:line="312" w:lineRule="auto"/>
              <w:jc w:val="center"/>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2">
            <w:pP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0" w:line="312"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12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tiếng: …</w:t>
            </w:r>
          </w:p>
          <w:p w:rsidR="00000000" w:rsidDel="00000000" w:rsidP="00000000" w:rsidRDefault="00000000" w:rsidRPr="00000000" w14:paraId="00000017">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thầm:…</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312" w:lineRule="auto"/>
              <w:jc w:val="center"/>
              <w:rPr>
                <w:rFonts w:ascii="Times New Roman" w:cs="Times New Roman" w:eastAsia="Times New Roman" w:hAnsi="Times New Roman"/>
                <w:sz w:val="28"/>
                <w:szCs w:val="28"/>
                <w:u w:val="singl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u w:val="single"/>
              </w:rPr>
            </w:pPr>
            <w:r w:rsidDel="00000000" w:rsidR="00000000" w:rsidRPr="00000000">
              <w:rPr>
                <w:rtl w:val="0"/>
              </w:rPr>
            </w:r>
          </w:p>
        </w:tc>
      </w:tr>
    </w:tbl>
    <w:p w:rsidR="00000000" w:rsidDel="00000000" w:rsidP="00000000" w:rsidRDefault="00000000" w:rsidRPr="00000000" w14:paraId="0000001B">
      <w:pPr>
        <w:spacing w:after="0" w:line="312" w:lineRule="auto"/>
        <w:ind w:right="-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KIỂM TRA ĐỌC (10 Điểm)</w:t>
      </w:r>
    </w:p>
    <w:p w:rsidR="00000000" w:rsidDel="00000000" w:rsidP="00000000" w:rsidRDefault="00000000" w:rsidRPr="00000000" w14:paraId="0000001C">
      <w:pPr>
        <w:spacing w:after="0" w:line="312" w:lineRule="auto"/>
        <w:ind w:right="-5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 Đọc thành tiếng. </w:t>
      </w:r>
      <w:r w:rsidDel="00000000" w:rsidR="00000000" w:rsidRPr="00000000">
        <w:rPr>
          <w:rFonts w:ascii="Times New Roman" w:cs="Times New Roman" w:eastAsia="Times New Roman" w:hAnsi="Times New Roman"/>
          <w:sz w:val="28"/>
          <w:szCs w:val="28"/>
          <w:rtl w:val="0"/>
        </w:rPr>
        <w:t xml:space="preserve">(4 điểm) GV kiểm tra đọc từng HS qua các tiết ôn tập theo hướng dẫn KTĐK cuối HK I môn Tiếng Việt lớp 2.</w:t>
      </w:r>
    </w:p>
    <w:p w:rsidR="00000000" w:rsidDel="00000000" w:rsidP="00000000" w:rsidRDefault="00000000" w:rsidRPr="00000000" w14:paraId="0000001D">
      <w:pPr>
        <w:spacing w:after="0" w:line="312" w:lineRule="auto"/>
        <w:ind w:right="-5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Đọc thầm và làm bài tập (6 điểm):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Ai đáng khen nhiều hơn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Ngày nghỉ, Thỏ Mẹ bảo hai con: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Thỏ Anh lên rừng kiếm cho mẹ mười chiếc nấm hương, Thỏ Em ra đồng cỏ hái giúp mẹ mười bông hoa thật đẹp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Thỏ Em chạy tới đồng cỏ, hái được mười bông hoa đẹp về khoe với mẹ. Thỏ Mẹ nhìn con âu yếm, hỏi :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Trên đường đi, con có gặp ai không ?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thấy bé Sóc đứng khóc bên gốc ổi, mẹ ạ.</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có hỏi vì sao Sóc khóc không ?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Không ạ. Con vội về vì sợ mẹ mong.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Lát sau, Thỏ Anh về, giỏ đầy nấm hương. Thỏ Mẹ hỏi vì sao đi lâu thế, Thỏ Anh thưa: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 giúp cô Gà Mơ tìm Gà Nhép bị lạc nên về muộn, mẹ ạ.</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Thỏ Mẹ mỉm cười, nói :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Các con đều đáng khen vì biết vâng lời mẹ. Thỏ Em nghĩ đến mẹ là đúng, song Thỏ Anh còn biết nghĩ đến người khác nên đáng khen nhiều hơn!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Theo Phong Thu )</w:t>
      </w:r>
    </w:p>
    <w:p w:rsidR="00000000" w:rsidDel="00000000" w:rsidP="00000000" w:rsidRDefault="00000000" w:rsidRPr="00000000" w14:paraId="0000002B">
      <w:pPr>
        <w:tabs>
          <w:tab w:val="left" w:pos="360"/>
        </w:tabs>
        <w:spacing w:after="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Dựa vào bài đọc, khoanh vào đáp án đúng nhất hoặc làm theo yêu cầu:</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Ngày nghỉ, Thỏ Mẹ bảo hai con làm việc gì giúp me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Thỏ Anh kiếm vài chiếc nấm hương ; Thỏ Em hái một vài bông hoa.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Thỏ Em kiếm mười chiếc nấm hương ; Thỏ Anh hái mười bông hoa.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Thỏ Anh kiếm mười chiếc nấm hương ; Thỏ Em hái mười bông hoa.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Hai anh em hoàn thành công việc như thế nào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Thỏ Em về đến nhà trước Thỏ Anh.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Thỏ Anh về đến nhà trước Thỏ Em.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Thỏ Em về đến nhà bằng Thỏ Anh.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Vì sao Thỏ Mẹ nói Thỏ Anh đáng khen nhiều hơn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Vì Thỏ Anh biết nghĩ đến mẹ đang sốt ruột chờ mong.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Vì Thỏ Anh biết nghĩ đến mẹ và cả những người khác.</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Vì Thỏ Anh nghĩ đến người khác rồi mới nghĩ đến mẹ.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Theo em, nếu Thỏ Em làm thêm việc gì nữa thì cũng được khen như Thỏ Anh?</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Hái thêm mười chiếc nấm hương như Thỏ Anh.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Hỏi bé Sóc vì sao lại khóc để có thể giúp đỡ bé.</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Giúp cô Gà Mơ tìm Gà Nhép bị lạc trở về nhà.</w:t>
      </w:r>
    </w:p>
    <w:p w:rsidR="00000000" w:rsidDel="00000000" w:rsidP="00000000" w:rsidRDefault="00000000" w:rsidRPr="00000000" w14:paraId="0000003D">
      <w:pPr>
        <w:spacing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5. </w:t>
      </w:r>
      <w:r w:rsidDel="00000000" w:rsidR="00000000" w:rsidRPr="00000000">
        <w:rPr>
          <w:rFonts w:ascii="Times New Roman" w:cs="Times New Roman" w:eastAsia="Times New Roman" w:hAnsi="Times New Roman"/>
          <w:b w:val="1"/>
          <w:sz w:val="28"/>
          <w:szCs w:val="28"/>
          <w:rtl w:val="0"/>
        </w:rPr>
        <w:t xml:space="preserve">Sắp xếp các sự việc dưới đây theo đúng trình tự trong bài đọc (đánh số 1, 2, 3, 4 vào ô trống bên dưới)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266700</wp:posOffset>
                </wp:positionV>
                <wp:extent cx="6267450" cy="1514475"/>
                <wp:effectExtent b="0" l="0" r="0" t="0"/>
                <wp:wrapNone/>
                <wp:docPr id="23" name=""/>
                <a:graphic>
                  <a:graphicData uri="http://schemas.microsoft.com/office/word/2010/wordprocessingGroup">
                    <wpg:wgp>
                      <wpg:cNvGrpSpPr/>
                      <wpg:grpSpPr>
                        <a:xfrm>
                          <a:off x="2204550" y="3020175"/>
                          <a:ext cx="6267450" cy="1514475"/>
                          <a:chOff x="2204550" y="3020175"/>
                          <a:chExt cx="6282250" cy="1526600"/>
                        </a:xfrm>
                      </wpg:grpSpPr>
                      <wpg:grpSp>
                        <wpg:cNvGrpSpPr/>
                        <wpg:grpSpPr>
                          <a:xfrm>
                            <a:off x="2212275" y="3022763"/>
                            <a:ext cx="6267450" cy="1514475"/>
                            <a:chOff x="0" y="0"/>
                            <a:chExt cx="6267450" cy="1514475"/>
                          </a:xfrm>
                        </wpg:grpSpPr>
                        <wps:wsp>
                          <wps:cNvSpPr/>
                          <wps:cNvPr id="6" name="Shape 6"/>
                          <wps:spPr>
                            <a:xfrm>
                              <a:off x="0" y="0"/>
                              <a:ext cx="6267450" cy="1514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85800" y="1238250"/>
                              <a:ext cx="276225" cy="276225"/>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247900" y="1238250"/>
                              <a:ext cx="276225" cy="276225"/>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848100" y="1238250"/>
                              <a:ext cx="276225" cy="276225"/>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10200" y="1238250"/>
                              <a:ext cx="276225" cy="276225"/>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267450" cy="1238250"/>
                              <a:chOff x="0" y="0"/>
                              <a:chExt cx="6267450" cy="1238250"/>
                            </a:xfrm>
                          </wpg:grpSpPr>
                          <wps:wsp>
                            <wps:cNvSpPr/>
                            <wps:cNvPr id="12" name="Shape 12"/>
                            <wps:spPr>
                              <a:xfrm>
                                <a:off x="0" y="161925"/>
                                <a:ext cx="1628775" cy="981075"/>
                              </a:xfrm>
                              <a:prstGeom prst="cloud">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647825" y="76200"/>
                                <a:ext cx="1571625" cy="1162050"/>
                              </a:xfrm>
                              <a:prstGeom prst="cloud">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257550" y="28575"/>
                                <a:ext cx="1495425" cy="1162050"/>
                              </a:xfrm>
                              <a:prstGeom prst="cloud">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772025" y="0"/>
                                <a:ext cx="1495425" cy="1162050"/>
                              </a:xfrm>
                              <a:prstGeom prst="cloud">
                                <a:avLst/>
                              </a:prstGeom>
                              <a:no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266700</wp:posOffset>
                </wp:positionV>
                <wp:extent cx="6267450" cy="1514475"/>
                <wp:effectExtent b="0" l="0" r="0" t="0"/>
                <wp:wrapNone/>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267450" cy="1514475"/>
                        </a:xfrm>
                        <a:prstGeom prst="rect"/>
                        <a:ln/>
                      </pic:spPr>
                    </pic:pic>
                  </a:graphicData>
                </a:graphic>
              </wp:anchor>
            </w:drawing>
          </mc:Fallback>
        </mc:AlternateContent>
      </w:r>
    </w:p>
    <w:tbl>
      <w:tblPr>
        <w:tblStyle w:val="Table2"/>
        <w:tblW w:w="9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27"/>
        <w:gridCol w:w="2427"/>
        <w:gridCol w:w="2428"/>
        <w:gridCol w:w="2428"/>
        <w:tblGridChange w:id="0">
          <w:tblGrid>
            <w:gridCol w:w="2427"/>
            <w:gridCol w:w="2427"/>
            <w:gridCol w:w="2428"/>
            <w:gridCol w:w="2428"/>
          </w:tblGrid>
        </w:tblGridChange>
      </w:tblGrid>
      <w:tr>
        <w:trPr>
          <w:cantSplit w:val="0"/>
          <w:tblHeader w:val="0"/>
        </w:trPr>
        <w:tc>
          <w:tcPr/>
          <w:p w:rsidR="00000000" w:rsidDel="00000000" w:rsidP="00000000" w:rsidRDefault="00000000" w:rsidRPr="00000000" w14:paraId="0000003E">
            <w:pPr>
              <w:spacing w:line="360" w:lineRule="auto"/>
              <w:jc w:val="center"/>
              <w:rPr/>
            </w:pPr>
            <w:r w:rsidDel="00000000" w:rsidR="00000000" w:rsidRPr="00000000">
              <w:rPr>
                <w:rtl w:val="0"/>
              </w:rPr>
              <w:t xml:space="preserve">Thỏ Anh về, giỏ đầy nấm hương.</w:t>
            </w:r>
          </w:p>
        </w:tc>
        <w:tc>
          <w:tcPr/>
          <w:p w:rsidR="00000000" w:rsidDel="00000000" w:rsidP="00000000" w:rsidRDefault="00000000" w:rsidRPr="00000000" w14:paraId="0000003F">
            <w:pPr>
              <w:spacing w:line="360" w:lineRule="auto"/>
              <w:jc w:val="center"/>
              <w:rPr/>
            </w:pPr>
            <w:r w:rsidDel="00000000" w:rsidR="00000000" w:rsidRPr="00000000">
              <w:rPr>
                <w:rtl w:val="0"/>
              </w:rPr>
              <w:t xml:space="preserve">Thỏ Em hái mười bông hoa đẹp về khoe với mẹ.</w:t>
            </w:r>
          </w:p>
        </w:tc>
        <w:tc>
          <w:tcPr/>
          <w:p w:rsidR="00000000" w:rsidDel="00000000" w:rsidP="00000000" w:rsidRDefault="00000000" w:rsidRPr="00000000" w14:paraId="00000040">
            <w:pPr>
              <w:spacing w:line="360" w:lineRule="auto"/>
              <w:jc w:val="center"/>
              <w:rPr/>
            </w:pPr>
            <w:r w:rsidDel="00000000" w:rsidR="00000000" w:rsidRPr="00000000">
              <w:rPr>
                <w:rtl w:val="0"/>
              </w:rPr>
              <w:t xml:space="preserve">Thỏ Mẹ bảo hai con đi hái hóa, hái nấm.</w:t>
            </w:r>
          </w:p>
        </w:tc>
        <w:tc>
          <w:tcPr/>
          <w:p w:rsidR="00000000" w:rsidDel="00000000" w:rsidP="00000000" w:rsidRDefault="00000000" w:rsidRPr="00000000" w14:paraId="00000041">
            <w:pPr>
              <w:spacing w:line="360" w:lineRule="auto"/>
              <w:jc w:val="center"/>
              <w:rPr/>
            </w:pPr>
            <w:r w:rsidDel="00000000" w:rsidR="00000000" w:rsidRPr="00000000">
              <w:rPr>
                <w:rtl w:val="0"/>
              </w:rPr>
              <w:t xml:space="preserve">Thỏ mẹ khen hai anh em.</w:t>
            </w:r>
          </w:p>
        </w:tc>
      </w:tr>
    </w:tbl>
    <w:p w:rsidR="00000000" w:rsidDel="00000000" w:rsidP="00000000" w:rsidRDefault="00000000" w:rsidRPr="00000000" w14:paraId="00000042">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ind w:left="48" w:right="48" w:firstLine="0"/>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6. Gạch chân dưới từ ngữ chỉ hoạt động trong câu sau.</w:t>
      </w:r>
    </w:p>
    <w:p w:rsidR="00000000" w:rsidDel="00000000" w:rsidP="00000000" w:rsidRDefault="00000000" w:rsidRPr="00000000" w14:paraId="00000044">
      <w:pPr>
        <w:spacing w:after="0" w:line="360" w:lineRule="auto"/>
        <w:ind w:left="48" w:right="48" w:firstLine="0"/>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Thỏ Em chạy tới đồng cỏ, hái được mười bông hoa đẹp về khoe với mẹ. Thỏ Mẹ nhìn con âu yếm.</w:t>
      </w:r>
      <w:r w:rsidDel="00000000" w:rsidR="00000000" w:rsidRPr="00000000">
        <w:rPr>
          <w:rtl w:val="0"/>
        </w:rPr>
      </w:r>
    </w:p>
    <w:p w:rsidR="00000000" w:rsidDel="00000000" w:rsidP="00000000" w:rsidRDefault="00000000" w:rsidRPr="00000000" w14:paraId="00000045">
      <w:pPr>
        <w:spacing w:after="0" w:line="360" w:lineRule="auto"/>
        <w:ind w:left="48" w:right="48" w:firstLine="0"/>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7. Đặt một câu nêu hoạt động của một trong những nhân vật được nhắc đến trong câu chuyện “Ai đáng khen nhiều hơn?”</w:t>
      </w:r>
    </w:p>
    <w:p w:rsidR="00000000" w:rsidDel="00000000" w:rsidP="00000000" w:rsidRDefault="00000000" w:rsidRPr="00000000" w14:paraId="00000046">
      <w:pPr>
        <w:tabs>
          <w:tab w:val="left" w:pos="2225"/>
        </w:tabs>
        <w:spacing w:after="0" w:line="312" w:lineRule="auto"/>
        <w:ind w:left="48" w:right="48" w:firstLine="0"/>
        <w:jc w:val="both"/>
        <w:rPr>
          <w:rFonts w:ascii="Times New Roman" w:cs="Times New Roman" w:eastAsia="Times New Roman" w:hAnsi="Times New Roman"/>
          <w:b w:val="1"/>
          <w:i w:val="1"/>
          <w:color w:val="000000"/>
          <w:sz w:val="28"/>
          <w:szCs w:val="28"/>
        </w:rPr>
      </w:pPr>
      <w:r w:rsidDel="00000000" w:rsidR="00000000" w:rsidRPr="00000000">
        <w:rPr/>
        <w:drawing>
          <wp:inline distB="0" distT="0" distL="0" distR="0">
            <wp:extent cx="6172200" cy="631190"/>
            <wp:effectExtent b="0" l="0" r="0" t="0"/>
            <wp:docPr id="2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72200" cy="63119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312" w:lineRule="auto"/>
        <w:ind w:left="48" w:right="48"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Chọn dấu chấm, dấu chấm hỏi hoặc dấu chấm than vào chỗ chấm.</w:t>
      </w:r>
    </w:p>
    <w:p w:rsidR="00000000" w:rsidDel="00000000" w:rsidP="00000000" w:rsidRDefault="00000000" w:rsidRPr="00000000" w14:paraId="00000048">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Tớ vừa bị mẹ mắng vì toàn để chị phải giặt giúp quần áo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171450" cy="171450"/>
                <wp:effectExtent b="0" l="0" r="0" t="0"/>
                <wp:wrapNone/>
                <wp:docPr id="24" name=""/>
                <a:graphic>
                  <a:graphicData uri="http://schemas.microsoft.com/office/word/2010/wordprocessingShape">
                    <wps:wsp>
                      <wps:cNvSpPr/>
                      <wps:cNvPr id="16" name="Shape 16"/>
                      <wps:spPr>
                        <a:xfrm>
                          <a:off x="5269800" y="3703800"/>
                          <a:ext cx="152400" cy="152400"/>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171450" cy="171450"/>
                <wp:effectExtent b="0" l="0" r="0" t="0"/>
                <wp:wrapNone/>
                <wp:docPr id="2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71450" cy="171450"/>
                        </a:xfrm>
                        <a:prstGeom prst="rect"/>
                        <a:ln/>
                      </pic:spPr>
                    </pic:pic>
                  </a:graphicData>
                </a:graphic>
              </wp:anchor>
            </w:drawing>
          </mc:Fallback>
        </mc:AlternateContent>
      </w:r>
    </w:p>
    <w:p w:rsidR="00000000" w:rsidDel="00000000" w:rsidP="00000000" w:rsidRDefault="00000000" w:rsidRPr="00000000" w14:paraId="00000049">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Hùng: </w:t>
      </w:r>
      <w:r w:rsidDel="00000000" w:rsidR="00000000" w:rsidRPr="00000000">
        <w:rPr>
          <w:rFonts w:ascii="Times New Roman" w:cs="Times New Roman" w:eastAsia="Times New Roman" w:hAnsi="Times New Roman"/>
          <w:color w:val="000000"/>
          <w:sz w:val="28"/>
          <w:szCs w:val="28"/>
          <w:highlight w:val="white"/>
          <w:vertAlign w:val="superscript"/>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Thế à     Tớ thì chẳng bao giờ nhờ chị giặt quần áo.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12700</wp:posOffset>
                </wp:positionV>
                <wp:extent cx="171450" cy="171450"/>
                <wp:effectExtent b="0" l="0" r="0" t="0"/>
                <wp:wrapNone/>
                <wp:docPr id="22" name=""/>
                <a:graphic>
                  <a:graphicData uri="http://schemas.microsoft.com/office/word/2010/wordprocessingShape">
                    <wps:wsp>
                      <wps:cNvSpPr/>
                      <wps:cNvPr id="4" name="Shape 4"/>
                      <wps:spPr>
                        <a:xfrm>
                          <a:off x="5269800" y="3703800"/>
                          <a:ext cx="152400" cy="152400"/>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12700</wp:posOffset>
                </wp:positionV>
                <wp:extent cx="171450" cy="171450"/>
                <wp:effectExtent b="0" l="0" r="0" t="0"/>
                <wp:wrapNone/>
                <wp:docPr id="2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71450" cy="171450"/>
                        </a:xfrm>
                        <a:prstGeom prst="rect"/>
                        <a:ln/>
                      </pic:spPr>
                    </pic:pic>
                  </a:graphicData>
                </a:graphic>
              </wp:anchor>
            </w:drawing>
          </mc:Fallback>
        </mc:AlternateContent>
      </w:r>
    </w:p>
    <w:p w:rsidR="00000000" w:rsidDel="00000000" w:rsidP="00000000" w:rsidRDefault="00000000" w:rsidRPr="00000000" w14:paraId="0000004A">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Chà! Cậu tự giặt lấy cơ à     Giỏi thật đấy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171450" cy="171450"/>
                <wp:effectExtent b="0" l="0" r="0" t="0"/>
                <wp:wrapNone/>
                <wp:docPr id="20" name=""/>
                <a:graphic>
                  <a:graphicData uri="http://schemas.microsoft.com/office/word/2010/wordprocessingShape">
                    <wps:wsp>
                      <wps:cNvSpPr/>
                      <wps:cNvPr id="2" name="Shape 2"/>
                      <wps:spPr>
                        <a:xfrm>
                          <a:off x="5269800" y="3703800"/>
                          <a:ext cx="152400" cy="152400"/>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171450" cy="171450"/>
                <wp:effectExtent b="0" l="0" r="0" t="0"/>
                <wp:wrapNone/>
                <wp:docPr id="20"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7145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171450" cy="171450"/>
                <wp:effectExtent b="0" l="0" r="0" t="0"/>
                <wp:wrapNone/>
                <wp:docPr id="21" name=""/>
                <a:graphic>
                  <a:graphicData uri="http://schemas.microsoft.com/office/word/2010/wordprocessingShape">
                    <wps:wsp>
                      <wps:cNvSpPr/>
                      <wps:cNvPr id="3" name="Shape 3"/>
                      <wps:spPr>
                        <a:xfrm>
                          <a:off x="5269800" y="3703800"/>
                          <a:ext cx="152400" cy="152400"/>
                        </a:xfrm>
                        <a:prstGeom prst="rect">
                          <a:avLst/>
                        </a:prstGeom>
                        <a:no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171450" cy="171450"/>
                <wp:effectExtent b="0" l="0" r="0" t="0"/>
                <wp:wrapNone/>
                <wp:docPr id="2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71450" cy="171450"/>
                        </a:xfrm>
                        <a:prstGeom prst="rect"/>
                        <a:ln/>
                      </pic:spPr>
                    </pic:pic>
                  </a:graphicData>
                </a:graphic>
              </wp:anchor>
            </w:drawing>
          </mc:Fallback>
        </mc:AlternateContent>
      </w:r>
    </w:p>
    <w:p w:rsidR="00000000" w:rsidDel="00000000" w:rsidP="00000000" w:rsidRDefault="00000000" w:rsidRPr="00000000" w14:paraId="0000004B">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Hùng: Không! Tớ không có chị, đành nhờ… anh tớ giặt giúp.</w:t>
      </w:r>
    </w:p>
    <w:p w:rsidR="00000000" w:rsidDel="00000000" w:rsidP="00000000" w:rsidRDefault="00000000" w:rsidRPr="00000000" w14:paraId="0000004C">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w:t>
      </w:r>
    </w:p>
    <w:p w:rsidR="00000000" w:rsidDel="00000000" w:rsidP="00000000" w:rsidRDefault="00000000" w:rsidRPr="00000000" w14:paraId="0000004D">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E">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F">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0">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1">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2">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3">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4">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5">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6">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7">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8">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9">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A">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B">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C">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D">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E">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F">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0">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1">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2">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3">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4">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5">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6">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7">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8">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9">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A">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B">
      <w:pPr>
        <w:spacing w:after="0" w:line="312" w:lineRule="auto"/>
        <w:ind w:left="48"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C">
      <w:pPr>
        <w:spacing w:after="0" w:line="312" w:lineRule="auto"/>
        <w:ind w:left="0" w:right="48"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6D">
      <w:pPr>
        <w:keepNext w:val="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PHÒNG GD&amp;ĐT QUẬN LONG BIÊN                                                                   </w:t>
      </w:r>
      <w:r w:rsidDel="00000000" w:rsidR="00000000" w:rsidRPr="00000000">
        <w:rPr>
          <w:rtl w:val="0"/>
        </w:rPr>
      </w:r>
    </w:p>
    <w:p w:rsidR="00000000" w:rsidDel="00000000" w:rsidP="00000000" w:rsidRDefault="00000000" w:rsidRPr="00000000" w14:paraId="0000006E">
      <w:pPr>
        <w:tabs>
          <w:tab w:val="left" w:pos="795"/>
          <w:tab w:val="center" w:pos="320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TIỂU HỌC GIA THƯỢNG</w:t>
      </w:r>
    </w:p>
    <w:p w:rsidR="00000000" w:rsidDel="00000000" w:rsidP="00000000" w:rsidRDefault="00000000" w:rsidRPr="00000000" w14:paraId="0000006F">
      <w:pPr>
        <w:tabs>
          <w:tab w:val="left" w:pos="795"/>
          <w:tab w:val="center" w:pos="3204"/>
        </w:tabs>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0">
      <w:pPr>
        <w:tabs>
          <w:tab w:val="left" w:pos="795"/>
          <w:tab w:val="center" w:pos="3204"/>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ĐỀ KIỂM TRA CUỐI HỌC KÌ I</w:t>
      </w:r>
    </w:p>
    <w:p w:rsidR="00000000" w:rsidDel="00000000" w:rsidP="00000000" w:rsidRDefault="00000000" w:rsidRPr="00000000" w14:paraId="00000071">
      <w:pPr>
        <w:tabs>
          <w:tab w:val="left" w:pos="795"/>
          <w:tab w:val="center" w:pos="3204"/>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2021-2022</w:t>
      </w:r>
    </w:p>
    <w:p w:rsidR="00000000" w:rsidDel="00000000" w:rsidP="00000000" w:rsidRDefault="00000000" w:rsidRPr="00000000" w14:paraId="00000072">
      <w:pPr>
        <w:tabs>
          <w:tab w:val="left" w:pos="795"/>
          <w:tab w:val="center" w:pos="3204"/>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2</w:t>
      </w:r>
    </w:p>
    <w:p w:rsidR="00000000" w:rsidDel="00000000" w:rsidP="00000000" w:rsidRDefault="00000000" w:rsidRPr="00000000" w14:paraId="0000007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Đề kiểm tra viết - Thời gian làm bài: 40 phút  )</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Chính tả</w:t>
      </w:r>
      <w:r w:rsidDel="00000000" w:rsidR="00000000" w:rsidRPr="00000000">
        <w:rPr>
          <w:rFonts w:ascii="Times New Roman" w:cs="Times New Roman" w:eastAsia="Times New Roman" w:hAnsi="Times New Roman"/>
          <w:sz w:val="28"/>
          <w:szCs w:val="28"/>
          <w:rtl w:val="0"/>
        </w:rPr>
        <w:t xml:space="preserve"> (Nghe viết) </w:t>
      </w:r>
      <w:r w:rsidDel="00000000" w:rsidR="00000000" w:rsidRPr="00000000">
        <w:rPr>
          <w:rFonts w:ascii="Times New Roman" w:cs="Times New Roman" w:eastAsia="Times New Roman" w:hAnsi="Times New Roman"/>
          <w:i w:val="1"/>
          <w:sz w:val="28"/>
          <w:szCs w:val="28"/>
          <w:rtl w:val="0"/>
        </w:rPr>
        <w:t xml:space="preserve">(4 điểm ) </w:t>
      </w:r>
      <w:r w:rsidDel="00000000" w:rsidR="00000000" w:rsidRPr="00000000">
        <w:rPr>
          <w:rFonts w:ascii="Times New Roman" w:cs="Times New Roman" w:eastAsia="Times New Roman" w:hAnsi="Times New Roman"/>
          <w:sz w:val="28"/>
          <w:szCs w:val="28"/>
          <w:rtl w:val="0"/>
        </w:rPr>
        <w:t xml:space="preserve">- 15 phút </w:t>
      </w:r>
    </w:p>
    <w:p w:rsidR="00000000" w:rsidDel="00000000" w:rsidP="00000000" w:rsidRDefault="00000000" w:rsidRPr="00000000" w14:paraId="0000007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Bài viết:</w:t>
      </w:r>
      <w:r w:rsidDel="00000000" w:rsidR="00000000" w:rsidRPr="00000000">
        <w:rPr>
          <w:rtl w:val="0"/>
        </w:rPr>
      </w:r>
    </w:p>
    <w:p w:rsidR="00000000" w:rsidDel="00000000" w:rsidP="00000000" w:rsidRDefault="00000000" w:rsidRPr="00000000" w14:paraId="00000077">
      <w:pPr>
        <w:spacing w:line="360" w:lineRule="auto"/>
        <w:ind w:left="180" w:right="-5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Chiếc bút mực</w:t>
      </w:r>
    </w:p>
    <w:p w:rsidR="00000000" w:rsidDel="00000000" w:rsidP="00000000" w:rsidRDefault="00000000" w:rsidRPr="00000000" w14:paraId="00000078">
      <w:pPr>
        <w:spacing w:after="0" w:line="360" w:lineRule="auto"/>
        <w:ind w:left="180" w:right="-50" w:firstLine="540"/>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Trong lớp, chỉ có Mai và Lan phải viết bút chì. Một hôm, cô giáo cho Lan được viết bút mực. Lan vui lắm, nhưng em bỗng òa lên khóc. Hóa ra, em quên bút ở nhà. Mai lấy bút của mình cho bạn mượn.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
          <w:szCs w:val="2"/>
          <w:rtl w:val="0"/>
        </w:rPr>
        <w:t xml:space="preserve">ơ</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Tập làm văn (6 điểm ) - 25 phút </w:t>
      </w:r>
    </w:p>
    <w:p w:rsidR="00000000" w:rsidDel="00000000" w:rsidP="00000000" w:rsidRDefault="00000000" w:rsidRPr="00000000" w14:paraId="000000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u w:val="single"/>
          <w:rtl w:val="0"/>
        </w:rPr>
        <w:t xml:space="preserve">Đề bài</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Em hãy viết một đoạn văn ngắn tả một đồ vật (đồ dùng học tập, đồ chơi) em yêu thích.</w:t>
      </w:r>
    </w:p>
    <w:p w:rsidR="00000000" w:rsidDel="00000000" w:rsidP="00000000" w:rsidRDefault="00000000" w:rsidRPr="00000000" w14:paraId="0000007B">
      <w:pPr>
        <w:ind w:left="-114" w:firstLine="11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Gợi ý</w:t>
      </w:r>
      <w:r w:rsidDel="00000000" w:rsidR="00000000" w:rsidRPr="00000000">
        <w:rPr>
          <w:rFonts w:ascii="Times New Roman" w:cs="Times New Roman" w:eastAsia="Times New Roman" w:hAnsi="Times New Roman"/>
          <w:sz w:val="28"/>
          <w:szCs w:val="28"/>
          <w:rtl w:val="0"/>
        </w:rPr>
        <w:t xml:space="preserve">:       1. Em chọn tả đồ vật nào?</w:t>
      </w:r>
    </w:p>
    <w:p w:rsidR="00000000" w:rsidDel="00000000" w:rsidP="00000000" w:rsidRDefault="00000000" w:rsidRPr="00000000" w14:paraId="0000007C">
      <w:pPr>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       2. Nó có đặc điểm gì? ( hình dạng, màu sắc, hoạt động,...)</w:t>
      </w:r>
    </w:p>
    <w:p w:rsidR="00000000" w:rsidDel="00000000" w:rsidP="00000000" w:rsidRDefault="00000000" w:rsidRPr="00000000" w14:paraId="0000007D">
      <w:pPr>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       3. Em thường dùng hoặc chơi đồ vật đó vào những lúc nào?</w:t>
      </w:r>
    </w:p>
    <w:p w:rsidR="00000000" w:rsidDel="00000000" w:rsidP="00000000" w:rsidRDefault="00000000" w:rsidRPr="00000000" w14:paraId="0000007E">
      <w:pPr>
        <w:ind w:left="-114"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       4. Tình cảm của em với đồ vật đó như thế nào?</w:t>
      </w:r>
    </w:p>
    <w:p w:rsidR="00000000" w:rsidDel="00000000" w:rsidP="00000000" w:rsidRDefault="00000000" w:rsidRPr="00000000" w14:paraId="0000007F">
      <w:pPr>
        <w:spacing w:line="360" w:lineRule="auto"/>
        <w:ind w:right="-5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keepNext w:val="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keepNext w:val="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keepNext w:val="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keepNext w:val="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keepNext w:val="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keepNext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PHÒNG GD&amp;ĐT QUẬN LONG BIÊN</w:t>
      </w:r>
      <w:r w:rsidDel="00000000" w:rsidR="00000000" w:rsidRPr="00000000">
        <w:rPr>
          <w:rtl w:val="0"/>
        </w:rPr>
      </w:r>
    </w:p>
    <w:p w:rsidR="00000000" w:rsidDel="00000000" w:rsidP="00000000" w:rsidRDefault="00000000" w:rsidRPr="00000000" w14:paraId="00000086">
      <w:pPr>
        <w:tabs>
          <w:tab w:val="left" w:pos="795"/>
          <w:tab w:val="center" w:pos="3204"/>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TRƯỜNG TIỂU HỌC GIA THƯỢNG</w:t>
      </w:r>
    </w:p>
    <w:p w:rsidR="00000000" w:rsidDel="00000000" w:rsidP="00000000" w:rsidRDefault="00000000" w:rsidRPr="00000000" w14:paraId="00000087">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CHẤM BÀI KT CUỐI HỌC KÌ I</w:t>
      </w:r>
    </w:p>
    <w:p w:rsidR="00000000" w:rsidDel="00000000" w:rsidP="00000000" w:rsidRDefault="00000000" w:rsidRPr="00000000" w14:paraId="0000008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2022-2023</w:t>
      </w:r>
    </w:p>
    <w:p w:rsidR="00000000" w:rsidDel="00000000" w:rsidP="00000000" w:rsidRDefault="00000000" w:rsidRPr="00000000" w14:paraId="0000008A">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TIẾNG VIỆT -  LỚP 2</w:t>
      </w:r>
    </w:p>
    <w:p w:rsidR="00000000" w:rsidDel="00000000" w:rsidP="00000000" w:rsidRDefault="00000000" w:rsidRPr="00000000" w14:paraId="0000008B">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t>
      </w:r>
      <w:r w:rsidDel="00000000" w:rsidR="00000000" w:rsidRPr="00000000">
        <w:rPr>
          <w:rFonts w:ascii="Times New Roman" w:cs="Times New Roman" w:eastAsia="Times New Roman" w:hAnsi="Times New Roman"/>
          <w:b w:val="1"/>
          <w:sz w:val="28"/>
          <w:szCs w:val="28"/>
          <w:rtl w:val="0"/>
        </w:rPr>
        <w:t xml:space="preserve">PHẦN KIỂM TRA ĐỌC: 10 điểm</w:t>
      </w:r>
      <w:r w:rsidDel="00000000" w:rsidR="00000000" w:rsidRPr="00000000">
        <w:rPr>
          <w:rtl w:val="0"/>
        </w:rPr>
      </w:r>
    </w:p>
    <w:p w:rsidR="00000000" w:rsidDel="00000000" w:rsidP="00000000" w:rsidRDefault="00000000" w:rsidRPr="00000000" w14:paraId="0000008C">
      <w:pPr>
        <w:spacing w:after="0"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Đọc thành tiếng (4 điểm)</w:t>
      </w:r>
    </w:p>
    <w:p w:rsidR="00000000" w:rsidDel="00000000" w:rsidP="00000000" w:rsidRDefault="00000000" w:rsidRPr="00000000" w14:paraId="0000008D">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r>
      <w:r w:rsidDel="00000000" w:rsidR="00000000" w:rsidRPr="00000000">
        <w:rPr>
          <w:rFonts w:ascii="Times New Roman" w:cs="Times New Roman" w:eastAsia="Times New Roman" w:hAnsi="Times New Roman"/>
          <w:sz w:val="28"/>
          <w:szCs w:val="28"/>
          <w:rtl w:val="0"/>
        </w:rPr>
        <w:t xml:space="preserve">Đọc thông thạo bài tập đọc đó học (phát âm từ, tốc độ đọc tối thiểu 50 tiếng/ phút, biết ngừng nghỉ sau các dấu câu, giữa các cụm từ): 3 điểm</w:t>
      </w:r>
    </w:p>
    <w:p w:rsidR="00000000" w:rsidDel="00000000" w:rsidP="00000000" w:rsidRDefault="00000000" w:rsidRPr="00000000" w14:paraId="0000008E">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Tùy mức độ đọc (do phát âm sai, tốc độ đọc chậm, không ngừng nghỉ sau các dấu câu, giữa các cụm từ...), giáo viên đánh giá điểm ở mức 2,5 ; 2 ; 1,5...</w:t>
      </w:r>
    </w:p>
    <w:p w:rsidR="00000000" w:rsidDel="00000000" w:rsidP="00000000" w:rsidRDefault="00000000" w:rsidRPr="00000000" w14:paraId="0000008F">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Học sinh trả lời được câu hỏi về nội dung bài đọc: 1 điểm</w:t>
      </w:r>
    </w:p>
    <w:p w:rsidR="00000000" w:rsidDel="00000000" w:rsidP="00000000" w:rsidRDefault="00000000" w:rsidRPr="00000000" w14:paraId="00000090">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Đọc - Hiểu (6 điểm)</w:t>
      </w:r>
    </w:p>
    <w:tbl>
      <w:tblPr>
        <w:tblStyle w:val="Table3"/>
        <w:tblW w:w="7233.0" w:type="dxa"/>
        <w:jc w:val="left"/>
        <w:tblInd w:w="13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2"/>
        <w:gridCol w:w="1520"/>
        <w:gridCol w:w="1523"/>
        <w:gridCol w:w="1504"/>
        <w:gridCol w:w="1504"/>
        <w:tblGridChange w:id="0">
          <w:tblGrid>
            <w:gridCol w:w="1182"/>
            <w:gridCol w:w="1520"/>
            <w:gridCol w:w="1523"/>
            <w:gridCol w:w="1504"/>
            <w:gridCol w:w="1504"/>
          </w:tblGrid>
        </w:tblGridChange>
      </w:tblGrid>
      <w:tr>
        <w:trPr>
          <w:cantSplit w:val="0"/>
          <w:tblHeader w:val="0"/>
        </w:trPr>
        <w:tc>
          <w:tcPr/>
          <w:p w:rsidR="00000000" w:rsidDel="00000000" w:rsidP="00000000" w:rsidRDefault="00000000" w:rsidRPr="00000000" w14:paraId="0000009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Câu</w:t>
            </w:r>
          </w:p>
        </w:tc>
        <w:tc>
          <w:tcPr/>
          <w:p w:rsidR="00000000" w:rsidDel="00000000" w:rsidP="00000000" w:rsidRDefault="00000000" w:rsidRPr="00000000" w14:paraId="00000092">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93">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94">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95">
            <w:pPr>
              <w:spacing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p w:rsidR="00000000" w:rsidDel="00000000" w:rsidP="00000000" w:rsidRDefault="00000000" w:rsidRPr="00000000" w14:paraId="00000096">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Đáp án</w:t>
            </w:r>
          </w:p>
        </w:tc>
        <w:tc>
          <w:tcPr/>
          <w:p w:rsidR="00000000" w:rsidDel="00000000" w:rsidP="00000000" w:rsidRDefault="00000000" w:rsidRPr="00000000" w14:paraId="00000097">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w:t>
            </w:r>
          </w:p>
        </w:tc>
        <w:tc>
          <w:tcPr/>
          <w:p w:rsidR="00000000" w:rsidDel="00000000" w:rsidP="00000000" w:rsidRDefault="00000000" w:rsidRPr="00000000" w14:paraId="00000098">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w:t>
            </w:r>
          </w:p>
        </w:tc>
        <w:tc>
          <w:tcPr/>
          <w:p w:rsidR="00000000" w:rsidDel="00000000" w:rsidP="00000000" w:rsidRDefault="00000000" w:rsidRPr="00000000" w14:paraId="00000099">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w:t>
            </w:r>
          </w:p>
        </w:tc>
        <w:tc>
          <w:tcPr/>
          <w:p w:rsidR="00000000" w:rsidDel="00000000" w:rsidP="00000000" w:rsidRDefault="00000000" w:rsidRPr="00000000" w14:paraId="0000009A">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w:t>
            </w:r>
          </w:p>
        </w:tc>
      </w:tr>
      <w:tr>
        <w:trPr>
          <w:cantSplit w:val="0"/>
          <w:tblHeader w:val="0"/>
        </w:trPr>
        <w:tc>
          <w:tcPr/>
          <w:p w:rsidR="00000000" w:rsidDel="00000000" w:rsidP="00000000" w:rsidRDefault="00000000" w:rsidRPr="00000000" w14:paraId="0000009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w:t>
            </w:r>
          </w:p>
        </w:tc>
        <w:tc>
          <w:tcPr/>
          <w:p w:rsidR="00000000" w:rsidDel="00000000" w:rsidP="00000000" w:rsidRDefault="00000000" w:rsidRPr="00000000" w14:paraId="0000009C">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c>
          <w:tcPr/>
          <w:p w:rsidR="00000000" w:rsidDel="00000000" w:rsidP="00000000" w:rsidRDefault="00000000" w:rsidRPr="00000000" w14:paraId="0000009D">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c>
          <w:tcPr/>
          <w:p w:rsidR="00000000" w:rsidDel="00000000" w:rsidP="00000000" w:rsidRDefault="00000000" w:rsidRPr="00000000" w14:paraId="0000009E">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c>
          <w:tcPr/>
          <w:p w:rsidR="00000000" w:rsidDel="00000000" w:rsidP="00000000" w:rsidRDefault="00000000" w:rsidRPr="00000000" w14:paraId="0000009F">
            <w:pPr>
              <w:spacing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r>
    </w:tbl>
    <w:p w:rsidR="00000000" w:rsidDel="00000000" w:rsidP="00000000" w:rsidRDefault="00000000" w:rsidRPr="00000000" w14:paraId="000000A0">
      <w:pPr>
        <w:spacing w:line="288"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5</w:t>
      </w:r>
      <w:r w:rsidDel="00000000" w:rsidR="00000000" w:rsidRPr="00000000">
        <w:rPr>
          <w:rFonts w:ascii="Times New Roman" w:cs="Times New Roman" w:eastAsia="Times New Roman" w:hAnsi="Times New Roman"/>
          <w:sz w:val="28"/>
          <w:szCs w:val="28"/>
          <w:rtl w:val="0"/>
        </w:rPr>
        <w:t xml:space="preserve"> : (1đ) Mỗi thứ tự đúng 0,25đ</w:t>
      </w:r>
    </w:p>
    <w:p w:rsidR="00000000" w:rsidDel="00000000" w:rsidP="00000000" w:rsidRDefault="00000000" w:rsidRPr="00000000" w14:paraId="000000A2">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tự: 3 – 2 – 1 - 4</w:t>
      </w:r>
    </w:p>
    <w:p w:rsidR="00000000" w:rsidDel="00000000" w:rsidP="00000000" w:rsidRDefault="00000000" w:rsidRPr="00000000" w14:paraId="000000A3">
      <w:pPr>
        <w:spacing w:after="0"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6: </w:t>
      </w:r>
      <w:r w:rsidDel="00000000" w:rsidR="00000000" w:rsidRPr="00000000">
        <w:rPr>
          <w:rFonts w:ascii="Times New Roman" w:cs="Times New Roman" w:eastAsia="Times New Roman" w:hAnsi="Times New Roman"/>
          <w:sz w:val="28"/>
          <w:szCs w:val="28"/>
          <w:rtl w:val="0"/>
        </w:rPr>
        <w:t xml:space="preserve">1đ. Mỗi từ gạch đúng được 0,25 điểm.</w:t>
      </w:r>
    </w:p>
    <w:p w:rsidR="00000000" w:rsidDel="00000000" w:rsidP="00000000" w:rsidRDefault="00000000" w:rsidRPr="00000000" w14:paraId="000000A4">
      <w:pPr>
        <w:spacing w:after="0" w:line="312"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Đáp án: chạy, hái, khoe, nhìn.</w:t>
      </w:r>
      <w:r w:rsidDel="00000000" w:rsidR="00000000" w:rsidRPr="00000000">
        <w:rPr>
          <w:rtl w:val="0"/>
        </w:rPr>
      </w:r>
    </w:p>
    <w:p w:rsidR="00000000" w:rsidDel="00000000" w:rsidP="00000000" w:rsidRDefault="00000000" w:rsidRPr="00000000" w14:paraId="000000A5">
      <w:pPr>
        <w:spacing w:after="0" w:line="312"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7</w:t>
      </w:r>
      <w:r w:rsidDel="00000000" w:rsidR="00000000" w:rsidRPr="00000000">
        <w:rPr>
          <w:rFonts w:ascii="Times New Roman" w:cs="Times New Roman" w:eastAsia="Times New Roman" w:hAnsi="Times New Roman"/>
          <w:sz w:val="28"/>
          <w:szCs w:val="28"/>
          <w:rtl w:val="0"/>
        </w:rPr>
        <w:t xml:space="preserve">: ( 1đ)</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VD: Thỏ Anh tìm Gà Nhép giúp cô Gà Mơ.</w:t>
      </w:r>
      <w:r w:rsidDel="00000000" w:rsidR="00000000" w:rsidRPr="00000000">
        <w:rPr>
          <w:rtl w:val="0"/>
        </w:rPr>
      </w:r>
    </w:p>
    <w:p w:rsidR="00000000" w:rsidDel="00000000" w:rsidP="00000000" w:rsidRDefault="00000000" w:rsidRPr="00000000" w14:paraId="000000A6">
      <w:pPr>
        <w:spacing w:after="0" w:line="312" w:lineRule="auto"/>
        <w:ind w:right="-5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8:</w:t>
      </w:r>
      <w:r w:rsidDel="00000000" w:rsidR="00000000" w:rsidRPr="00000000">
        <w:rPr>
          <w:rFonts w:ascii="Times New Roman" w:cs="Times New Roman" w:eastAsia="Times New Roman" w:hAnsi="Times New Roman"/>
          <w:sz w:val="28"/>
          <w:szCs w:val="28"/>
          <w:rtl w:val="0"/>
        </w:rPr>
        <w:t xml:space="preserve"> (1đ)  </w:t>
      </w:r>
    </w:p>
    <w:p w:rsidR="00000000" w:rsidDel="00000000" w:rsidP="00000000" w:rsidRDefault="00000000" w:rsidRPr="00000000" w14:paraId="000000A7">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Tớ vừa bị mẹ mắng vì toàn để chị phải giặt giúp quần áo. </w:t>
      </w:r>
    </w:p>
    <w:p w:rsidR="00000000" w:rsidDel="00000000" w:rsidP="00000000" w:rsidRDefault="00000000" w:rsidRPr="00000000" w14:paraId="000000A8">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Hùng: </w:t>
      </w:r>
      <w:r w:rsidDel="00000000" w:rsidR="00000000" w:rsidRPr="00000000">
        <w:rPr>
          <w:rFonts w:ascii="Times New Roman" w:cs="Times New Roman" w:eastAsia="Times New Roman" w:hAnsi="Times New Roman"/>
          <w:color w:val="000000"/>
          <w:sz w:val="28"/>
          <w:szCs w:val="28"/>
          <w:highlight w:val="white"/>
          <w:vertAlign w:val="superscript"/>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Thế à ?  Tớ thì chẳng bao giờ nhờ chị giặt quần áo.</w:t>
      </w:r>
    </w:p>
    <w:p w:rsidR="00000000" w:rsidDel="00000000" w:rsidP="00000000" w:rsidRDefault="00000000" w:rsidRPr="00000000" w14:paraId="000000A9">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Chà! Cậu tự giặt lấy cơ à ? Giỏi thật đấy!</w:t>
      </w:r>
    </w:p>
    <w:p w:rsidR="00000000" w:rsidDel="00000000" w:rsidP="00000000" w:rsidRDefault="00000000" w:rsidRPr="00000000" w14:paraId="000000AA">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Hùng: Không! Tớ không có chị, đành nhờ… anh tớ giặt giúp.</w:t>
      </w:r>
    </w:p>
    <w:p w:rsidR="00000000" w:rsidDel="00000000" w:rsidP="00000000" w:rsidRDefault="00000000" w:rsidRPr="00000000" w14:paraId="000000AB">
      <w:pPr>
        <w:spacing w:after="0" w:line="312" w:lineRule="auto"/>
        <w:ind w:left="48" w:right="48" w:firstLine="0"/>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Nam: !!!</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(Mỗi dấu điền đúng được 0,25đ)</w:t>
      </w:r>
    </w:p>
    <w:p w:rsidR="00000000" w:rsidDel="00000000" w:rsidP="00000000" w:rsidRDefault="00000000" w:rsidRPr="00000000" w14:paraId="000000AD">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II. PHẦN KIỂM TRA VIẾT: 10 điểm</w:t>
      </w:r>
      <w:r w:rsidDel="00000000" w:rsidR="00000000" w:rsidRPr="00000000">
        <w:rPr>
          <w:rtl w:val="0"/>
        </w:rPr>
      </w:r>
    </w:p>
    <w:p w:rsidR="00000000" w:rsidDel="00000000" w:rsidP="00000000" w:rsidRDefault="00000000" w:rsidRPr="00000000" w14:paraId="000000AE">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Chính tả (4 điểm)</w:t>
      </w:r>
      <w:r w:rsidDel="00000000" w:rsidR="00000000" w:rsidRPr="00000000">
        <w:rPr>
          <w:rtl w:val="0"/>
        </w:rPr>
      </w:r>
    </w:p>
    <w:p w:rsidR="00000000" w:rsidDel="00000000" w:rsidP="00000000" w:rsidRDefault="00000000" w:rsidRPr="00000000" w14:paraId="000000AF">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 Hướng dẫn chấm điểm chi tiết: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0">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Tốc độ đạt yêu cầu: 1điểm </w:t>
      </w:r>
    </w:p>
    <w:p w:rsidR="00000000" w:rsidDel="00000000" w:rsidP="00000000" w:rsidRDefault="00000000" w:rsidRPr="00000000" w14:paraId="000000B1">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Chữ viết rõ ràng, viết đúng chữ, cỡ chữ: 1 điểm </w:t>
      </w:r>
    </w:p>
    <w:p w:rsidR="00000000" w:rsidDel="00000000" w:rsidP="00000000" w:rsidRDefault="00000000" w:rsidRPr="00000000" w14:paraId="000000B2">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Viết đúng chính tả (không mắc quá 5 lỗi): 1điểm</w:t>
      </w:r>
    </w:p>
    <w:p w:rsidR="00000000" w:rsidDel="00000000" w:rsidP="00000000" w:rsidRDefault="00000000" w:rsidRPr="00000000" w14:paraId="000000B3">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đúng quy định,viết sạch, đẹp : 1 điểm </w:t>
      </w:r>
    </w:p>
    <w:p w:rsidR="00000000" w:rsidDel="00000000" w:rsidP="00000000" w:rsidRDefault="00000000" w:rsidRPr="00000000" w14:paraId="000000B4">
      <w:pPr>
        <w:spacing w:line="288"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Tập làm văn (6 điểm)</w:t>
      </w:r>
    </w:p>
    <w:p w:rsidR="00000000" w:rsidDel="00000000" w:rsidP="00000000" w:rsidRDefault="00000000" w:rsidRPr="00000000" w14:paraId="000000B5">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Hướng dẫn chấm điểm chi tiết (</w:t>
      </w:r>
      <w:r w:rsidDel="00000000" w:rsidR="00000000" w:rsidRPr="00000000">
        <w:rPr>
          <w:rFonts w:ascii="Times New Roman" w:cs="Times New Roman" w:eastAsia="Times New Roman" w:hAnsi="Times New Roman"/>
          <w:sz w:val="28"/>
          <w:szCs w:val="28"/>
          <w:rtl w:val="0"/>
        </w:rPr>
        <w:t xml:space="preserve">xác định các mức độ cần đạt theo từng mức điểm tùy theo đề bài cụ thể): </w:t>
      </w:r>
    </w:p>
    <w:p w:rsidR="00000000" w:rsidDel="00000000" w:rsidP="00000000" w:rsidRDefault="00000000" w:rsidRPr="00000000" w14:paraId="000000B6">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Nội dung (ý): 3 điểm </w:t>
      </w:r>
    </w:p>
    <w:p w:rsidR="00000000" w:rsidDel="00000000" w:rsidP="00000000" w:rsidRDefault="00000000" w:rsidRPr="00000000" w14:paraId="000000B7">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viết được đoạn văn gồm các ý theo đúng yêu cầu nêu trong đề bài.</w:t>
      </w:r>
    </w:p>
    <w:p w:rsidR="00000000" w:rsidDel="00000000" w:rsidP="00000000" w:rsidRDefault="00000000" w:rsidRPr="00000000" w14:paraId="000000B8">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Kĩ năng : 3 điểm </w:t>
      </w:r>
    </w:p>
    <w:p w:rsidR="00000000" w:rsidDel="00000000" w:rsidP="00000000" w:rsidRDefault="00000000" w:rsidRPr="00000000" w14:paraId="000000B9">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 tối đa cho kĩ năng viết chữ, viết đúng chính tả : 1 điểm </w:t>
      </w:r>
    </w:p>
    <w:p w:rsidR="00000000" w:rsidDel="00000000" w:rsidP="00000000" w:rsidRDefault="00000000" w:rsidRPr="00000000" w14:paraId="000000BA">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 tối đa cho kĩ năng dùng từ, đặt câu : 1 điểm </w:t>
      </w:r>
    </w:p>
    <w:p w:rsidR="00000000" w:rsidDel="00000000" w:rsidP="00000000" w:rsidRDefault="00000000" w:rsidRPr="00000000" w14:paraId="000000BB">
      <w:pPr>
        <w:spacing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Điểm tối đa cho phần sáng tạo : 1 điểm</w:t>
      </w:r>
    </w:p>
    <w:p w:rsidR="00000000" w:rsidDel="00000000" w:rsidP="00000000" w:rsidRDefault="00000000" w:rsidRPr="00000000" w14:paraId="000000BC">
      <w:pPr>
        <w:spacing w:line="360" w:lineRule="auto"/>
        <w:ind w:left="180" w:right="-5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line="360" w:lineRule="auto"/>
        <w:ind w:left="180" w:right="-5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31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sectPr>
      <w:pgSz w:h="15840" w:w="12240" w:orient="portrait"/>
      <w:pgMar w:bottom="567" w:top="851"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B27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basedOn w:val="DefaultParagraphFont"/>
    <w:uiPriority w:val="20"/>
    <w:qFormat w:val="1"/>
    <w:rsid w:val="009B2770"/>
    <w:rPr>
      <w:i w:val="1"/>
      <w:iCs w:val="1"/>
    </w:rPr>
  </w:style>
  <w:style w:type="paragraph" w:styleId="NoSpacing">
    <w:name w:val="No Spacing"/>
    <w:uiPriority w:val="1"/>
    <w:qFormat w:val="1"/>
    <w:rsid w:val="009B2770"/>
    <w:pPr>
      <w:spacing w:after="0" w:line="240" w:lineRule="auto"/>
    </w:pPr>
    <w:rPr>
      <w:rFonts w:ascii="Times New Roman" w:cs="Times New Roman" w:eastAsia="Times New Roman" w:hAnsi="Times New Roman"/>
      <w:sz w:val="28"/>
      <w:szCs w:val="28"/>
    </w:rPr>
  </w:style>
  <w:style w:type="paragraph" w:styleId="ListParagraph">
    <w:name w:val="List Paragraph"/>
    <w:basedOn w:val="Normal"/>
    <w:uiPriority w:val="34"/>
    <w:qFormat w:val="1"/>
    <w:rsid w:val="009B2770"/>
    <w:pPr>
      <w:ind w:left="720"/>
      <w:contextualSpacing w:val="1"/>
    </w:pPr>
  </w:style>
  <w:style w:type="paragraph" w:styleId="BalloonText">
    <w:name w:val="Balloon Text"/>
    <w:basedOn w:val="Normal"/>
    <w:link w:val="BalloonTextChar"/>
    <w:uiPriority w:val="99"/>
    <w:semiHidden w:val="1"/>
    <w:unhideWhenUsed w:val="1"/>
    <w:rsid w:val="0015522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55221"/>
    <w:rPr>
      <w:rFonts w:ascii="Segoe UI" w:cs="Segoe UI" w:hAnsi="Segoe UI"/>
      <w:sz w:val="18"/>
      <w:szCs w:val="18"/>
    </w:rPr>
  </w:style>
  <w:style w:type="paragraph" w:styleId="NormalWeb">
    <w:name w:val="Normal (Web)"/>
    <w:basedOn w:val="Normal"/>
    <w:uiPriority w:val="99"/>
    <w:unhideWhenUsed w:val="1"/>
    <w:rsid w:val="00D42D7D"/>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D42D7D"/>
    <w:pPr>
      <w:spacing w:after="0" w:line="240" w:lineRule="auto"/>
    </w:pPr>
    <w:rPr>
      <w:rFonts w:ascii="Times New Roman" w:cs="Times New Roman" w:hAnsi="Times New Roman"/>
      <w:sz w:val="28"/>
      <w:szCs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4.png"/><Relationship Id="rId12" Type="http://schemas.openxmlformats.org/officeDocument/2006/relationships/image" Target="media/image3.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7eNns8+VNq1T8eOWpxiyaSz/w==">AMUW2mUApMLJIlFcyjSUBlttI/Pw8PVrv3y+e9Dkjv4fkdZfzke5F3lN5SBDahDBw9xdQp+9Nq9gc2DI6BfsXeidtX29qv4wtVhWuri1sZ1/+fEYc7s8bHAm7g1CGZI7vdnn/JJ2JSFa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2021-12-28T15:19:00Z</dcterms:created>
  <dc:creator>Huyen</dc:creator>
</cp:coreProperties>
</file>