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652A5" w14:textId="763247F5" w:rsidR="00D5554D" w:rsidRPr="00407AA3" w:rsidRDefault="00FC6CBD" w:rsidP="00FC6CBD">
      <w:pPr>
        <w:jc w:val="center"/>
        <w:rPr>
          <w:rFonts w:ascii="Times New Roman" w:hAnsi="Times New Roman" w:cs="Times New Roman"/>
          <w:b/>
          <w:bCs/>
          <w:color w:val="000000"/>
          <w:sz w:val="28"/>
          <w:szCs w:val="28"/>
        </w:rPr>
      </w:pPr>
      <w:r w:rsidRPr="00407AA3">
        <w:rPr>
          <w:rFonts w:ascii="Times New Roman" w:hAnsi="Times New Roman" w:cs="Times New Roman"/>
          <w:b/>
          <w:bCs/>
          <w:color w:val="000000"/>
          <w:sz w:val="28"/>
          <w:szCs w:val="28"/>
        </w:rPr>
        <w:t>CHUYÊN ĐỀ CẤP TRƯỜNG MÔN TOÁN 8</w:t>
      </w:r>
    </w:p>
    <w:p w14:paraId="2A1A9163" w14:textId="102A2E4B" w:rsidR="00FC6CBD" w:rsidRPr="007E1A11" w:rsidRDefault="00FC6CBD" w:rsidP="007E1A11">
      <w:pPr>
        <w:shd w:val="clear" w:color="auto" w:fill="FFFFFF"/>
        <w:spacing w:after="0" w:line="390" w:lineRule="atLeast"/>
        <w:ind w:firstLine="567"/>
        <w:jc w:val="both"/>
        <w:rPr>
          <w:rStyle w:val="Strong"/>
          <w:rFonts w:ascii="Times New Roman" w:hAnsi="Times New Roman" w:cs="Times New Roman"/>
          <w:b w:val="0"/>
          <w:iCs/>
          <w:color w:val="212529"/>
          <w:sz w:val="28"/>
          <w:szCs w:val="28"/>
          <w:shd w:val="clear" w:color="auto" w:fill="FFFFFF"/>
        </w:rPr>
      </w:pPr>
      <w:r w:rsidRPr="007E1A11">
        <w:rPr>
          <w:rStyle w:val="Strong"/>
          <w:rFonts w:ascii="Times New Roman" w:hAnsi="Times New Roman" w:cs="Times New Roman"/>
          <w:b w:val="0"/>
          <w:iCs/>
          <w:color w:val="212529"/>
          <w:sz w:val="28"/>
          <w:szCs w:val="28"/>
          <w:shd w:val="clear" w:color="auto" w:fill="FFFFFF"/>
        </w:rPr>
        <w:t>Sáng ngày 15/1/2024, thầy giáo Vũ Minh Quang đã thực hiện tiết chuyên đề môn Toán 8 với nội dung bài học: “Định lí Thales trong tam giác”</w:t>
      </w:r>
    </w:p>
    <w:p w14:paraId="25CE6D0E" w14:textId="0EA12596" w:rsidR="00FC6CBD" w:rsidRPr="00407AA3" w:rsidRDefault="00FC6CBD" w:rsidP="00FC6CBD">
      <w:pPr>
        <w:shd w:val="clear" w:color="auto" w:fill="FFFFFF"/>
        <w:spacing w:after="0" w:line="390" w:lineRule="atLeast"/>
        <w:jc w:val="both"/>
        <w:rPr>
          <w:rFonts w:ascii="Times New Roman" w:hAnsi="Times New Roman" w:cs="Times New Roman"/>
          <w:b/>
          <w:bCs/>
          <w:i/>
          <w:iCs/>
          <w:color w:val="212529"/>
          <w:sz w:val="28"/>
          <w:szCs w:val="28"/>
          <w:shd w:val="clear" w:color="auto" w:fill="FFFFFF"/>
        </w:rPr>
      </w:pPr>
      <w:r w:rsidRPr="00407AA3">
        <w:rPr>
          <w:rFonts w:ascii="Times New Roman" w:hAnsi="Times New Roman" w:cs="Times New Roman"/>
          <w:b/>
          <w:bCs/>
          <w:i/>
          <w:iCs/>
          <w:noProof/>
          <w:color w:val="212529"/>
          <w:sz w:val="28"/>
          <w:szCs w:val="28"/>
          <w:shd w:val="clear" w:color="auto" w:fill="FFFFFF"/>
        </w:rPr>
        <w:drawing>
          <wp:inline distT="0" distB="0" distL="0" distR="0" wp14:anchorId="572B9D2B" wp14:editId="02DEB299">
            <wp:extent cx="5943600" cy="3344545"/>
            <wp:effectExtent l="0" t="0" r="0" b="8255"/>
            <wp:docPr id="910301839" name="Picture 1" descr="A yellow and blue car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01839" name="Picture 1" descr="A yellow and blue card with red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323FFD05" w14:textId="157BDFBB" w:rsidR="00FC6CBD" w:rsidRPr="00407AA3" w:rsidRDefault="00FC6CBD" w:rsidP="007E1A11">
      <w:pPr>
        <w:shd w:val="clear" w:color="auto" w:fill="FFFFFF"/>
        <w:spacing w:after="0" w:line="288" w:lineRule="auto"/>
        <w:ind w:firstLine="567"/>
        <w:jc w:val="both"/>
        <w:rPr>
          <w:rFonts w:ascii="Times New Roman" w:eastAsia="Times New Roman" w:hAnsi="Times New Roman" w:cs="Times New Roman"/>
          <w:color w:val="161616"/>
          <w:kern w:val="0"/>
          <w:sz w:val="28"/>
          <w:szCs w:val="28"/>
          <w14:ligatures w14:val="none"/>
        </w:rPr>
      </w:pPr>
      <w:r w:rsidRPr="00407AA3">
        <w:rPr>
          <w:rFonts w:ascii="Times New Roman" w:eastAsia="Times New Roman" w:hAnsi="Times New Roman" w:cs="Times New Roman"/>
          <w:color w:val="161616"/>
          <w:kern w:val="0"/>
          <w:sz w:val="28"/>
          <w:szCs w:val="28"/>
          <w14:ligatures w14:val="none"/>
        </w:rPr>
        <w:t xml:space="preserve">   </w:t>
      </w:r>
      <w:r w:rsidRPr="00FC6CBD">
        <w:rPr>
          <w:rFonts w:ascii="Times New Roman" w:eastAsia="Times New Roman" w:hAnsi="Times New Roman" w:cs="Times New Roman"/>
          <w:color w:val="161616"/>
          <w:kern w:val="0"/>
          <w:sz w:val="28"/>
          <w:szCs w:val="28"/>
          <w14:ligatures w14:val="none"/>
        </w:rPr>
        <w:t>Chuyên đề chuyên môn cấp Trường môn Toán lớp 8 là cuộc sinh hoạt chuyên môn sâu rộng, giúp thầy cô bộ môn có cơ hội cùng nhìn nhận, trao đổi, học hỏi kinh nghiệm để vững tin bước vào thực hiện nhiệm vụ năm học mới.</w:t>
      </w:r>
    </w:p>
    <w:p w14:paraId="59165902" w14:textId="1E110F77" w:rsidR="00FC6CBD" w:rsidRPr="00407AA3" w:rsidRDefault="00FC6CBD" w:rsidP="007E1A11">
      <w:pPr>
        <w:pStyle w:val="NormalWeb"/>
        <w:spacing w:before="0" w:beforeAutospacing="0" w:after="0" w:afterAutospacing="0" w:line="288" w:lineRule="auto"/>
        <w:ind w:firstLine="567"/>
        <w:jc w:val="both"/>
        <w:rPr>
          <w:color w:val="000000"/>
          <w:sz w:val="28"/>
          <w:szCs w:val="28"/>
        </w:rPr>
      </w:pPr>
      <w:r w:rsidRPr="00407AA3">
        <w:rPr>
          <w:color w:val="000000"/>
          <w:sz w:val="28"/>
          <w:szCs w:val="28"/>
        </w:rPr>
        <w:t xml:space="preserve">   Tham dự chuyên đề có đ/c Kiều Thị Tâm - phó hiệu trưởng nhà trường, đ/c Nguyễn Thị Thúy – TTCM tổ Tự nhiên cùng toàn thể các thầy cô giáo trong tổ nhóm.</w:t>
      </w:r>
    </w:p>
    <w:p w14:paraId="20370F81" w14:textId="5DF458DE" w:rsidR="00407AA3" w:rsidRPr="00407AA3" w:rsidRDefault="00FC6CBD" w:rsidP="007E1A11">
      <w:pPr>
        <w:shd w:val="clear" w:color="auto" w:fill="FFFFFF"/>
        <w:spacing w:after="0" w:line="288" w:lineRule="auto"/>
        <w:ind w:firstLine="567"/>
        <w:jc w:val="both"/>
        <w:rPr>
          <w:rFonts w:ascii="Times New Roman" w:eastAsia="Times New Roman" w:hAnsi="Times New Roman" w:cs="Times New Roman"/>
          <w:color w:val="161616"/>
          <w:kern w:val="0"/>
          <w:sz w:val="28"/>
          <w:szCs w:val="28"/>
          <w14:ligatures w14:val="none"/>
        </w:rPr>
      </w:pPr>
      <w:r w:rsidRPr="00407AA3">
        <w:rPr>
          <w:rFonts w:ascii="Times New Roman" w:eastAsia="Times New Roman" w:hAnsi="Times New Roman" w:cs="Times New Roman"/>
          <w:color w:val="161616"/>
          <w:kern w:val="0"/>
          <w:sz w:val="28"/>
          <w:szCs w:val="28"/>
          <w14:ligatures w14:val="none"/>
        </w:rPr>
        <w:t xml:space="preserve">    </w:t>
      </w:r>
      <w:r w:rsidRPr="00FC6CBD">
        <w:rPr>
          <w:rFonts w:ascii="Times New Roman" w:eastAsia="Times New Roman" w:hAnsi="Times New Roman" w:cs="Times New Roman"/>
          <w:color w:val="161616"/>
          <w:kern w:val="0"/>
          <w:sz w:val="28"/>
          <w:szCs w:val="28"/>
          <w14:ligatures w14:val="none"/>
        </w:rPr>
        <w:t xml:space="preserve">Tại buổi chuyên đề, các cô được dự tiết dạy do </w:t>
      </w:r>
      <w:r w:rsidRPr="00407AA3">
        <w:rPr>
          <w:rFonts w:ascii="Times New Roman" w:eastAsia="Times New Roman" w:hAnsi="Times New Roman" w:cs="Times New Roman"/>
          <w:color w:val="161616"/>
          <w:kern w:val="0"/>
          <w:sz w:val="28"/>
          <w:szCs w:val="28"/>
          <w14:ligatures w14:val="none"/>
        </w:rPr>
        <w:t xml:space="preserve">thầy giáo Vũ Minh Quang </w:t>
      </w:r>
      <w:r w:rsidRPr="00FC6CBD">
        <w:rPr>
          <w:rFonts w:ascii="Times New Roman" w:eastAsia="Times New Roman" w:hAnsi="Times New Roman" w:cs="Times New Roman"/>
          <w:color w:val="161616"/>
          <w:kern w:val="0"/>
          <w:sz w:val="28"/>
          <w:szCs w:val="28"/>
          <w14:ligatures w14:val="none"/>
        </w:rPr>
        <w:t>và các em học sinh lớp 8A</w:t>
      </w:r>
      <w:r w:rsidRPr="00407AA3">
        <w:rPr>
          <w:rFonts w:ascii="Times New Roman" w:eastAsia="Times New Roman" w:hAnsi="Times New Roman" w:cs="Times New Roman"/>
          <w:color w:val="161616"/>
          <w:kern w:val="0"/>
          <w:sz w:val="28"/>
          <w:szCs w:val="28"/>
          <w14:ligatures w14:val="none"/>
        </w:rPr>
        <w:t>3</w:t>
      </w:r>
      <w:r w:rsidRPr="00FC6CBD">
        <w:rPr>
          <w:rFonts w:ascii="Times New Roman" w:eastAsia="Times New Roman" w:hAnsi="Times New Roman" w:cs="Times New Roman"/>
          <w:color w:val="161616"/>
          <w:kern w:val="0"/>
          <w:sz w:val="28"/>
          <w:szCs w:val="28"/>
          <w14:ligatures w14:val="none"/>
        </w:rPr>
        <w:t xml:space="preserve"> thực hiện </w:t>
      </w:r>
      <w:r w:rsidRPr="00407AA3">
        <w:rPr>
          <w:rFonts w:ascii="Times New Roman" w:eastAsia="Times New Roman" w:hAnsi="Times New Roman" w:cs="Times New Roman"/>
          <w:color w:val="161616"/>
          <w:kern w:val="0"/>
          <w:sz w:val="28"/>
          <w:szCs w:val="28"/>
          <w14:ligatures w14:val="none"/>
        </w:rPr>
        <w:t>b</w:t>
      </w:r>
      <w:r w:rsidRPr="00FC6CBD">
        <w:rPr>
          <w:rFonts w:ascii="Times New Roman" w:eastAsia="Times New Roman" w:hAnsi="Times New Roman" w:cs="Times New Roman"/>
          <w:color w:val="161616"/>
          <w:kern w:val="0"/>
          <w:sz w:val="28"/>
          <w:szCs w:val="28"/>
          <w14:ligatures w14:val="none"/>
        </w:rPr>
        <w:t>ài </w:t>
      </w:r>
      <w:r w:rsidRPr="00407AA3">
        <w:rPr>
          <w:rStyle w:val="Strong"/>
          <w:rFonts w:ascii="Times New Roman" w:hAnsi="Times New Roman" w:cs="Times New Roman"/>
          <w:b w:val="0"/>
          <w:bCs w:val="0"/>
          <w:color w:val="212529"/>
          <w:sz w:val="28"/>
          <w:szCs w:val="28"/>
          <w:shd w:val="clear" w:color="auto" w:fill="FFFFFF"/>
        </w:rPr>
        <w:t>“Định lí Thales trong tam giác”</w:t>
      </w:r>
      <w:r w:rsidRPr="00FC6CBD">
        <w:rPr>
          <w:rFonts w:ascii="Times New Roman" w:eastAsia="Times New Roman" w:hAnsi="Times New Roman" w:cs="Times New Roman"/>
          <w:color w:val="161616"/>
          <w:kern w:val="0"/>
          <w:sz w:val="28"/>
          <w:szCs w:val="28"/>
          <w14:ligatures w14:val="none"/>
        </w:rPr>
        <w:t xml:space="preserve">. Tiết dạy </w:t>
      </w:r>
      <w:r w:rsidR="00407AA3" w:rsidRPr="00407AA3">
        <w:rPr>
          <w:rFonts w:ascii="Times New Roman" w:eastAsia="Times New Roman" w:hAnsi="Times New Roman" w:cs="Times New Roman"/>
          <w:color w:val="161616"/>
          <w:kern w:val="0"/>
          <w:sz w:val="28"/>
          <w:szCs w:val="28"/>
          <w14:ligatures w14:val="none"/>
        </w:rPr>
        <w:t>được xây dựng kĩ lưỡng dưới hình thức</w:t>
      </w:r>
      <w:r w:rsidRPr="00FC6CBD">
        <w:rPr>
          <w:rFonts w:ascii="Times New Roman" w:eastAsia="Times New Roman" w:hAnsi="Times New Roman" w:cs="Times New Roman"/>
          <w:color w:val="161616"/>
          <w:kern w:val="0"/>
          <w:sz w:val="28"/>
          <w:szCs w:val="28"/>
          <w14:ligatures w14:val="none"/>
        </w:rPr>
        <w:t xml:space="preserve"> </w:t>
      </w:r>
      <w:r w:rsidR="00407AA3" w:rsidRPr="00407AA3">
        <w:rPr>
          <w:rFonts w:ascii="Times New Roman" w:eastAsia="Times New Roman" w:hAnsi="Times New Roman" w:cs="Times New Roman"/>
          <w:color w:val="161616"/>
          <w:kern w:val="0"/>
          <w:sz w:val="28"/>
          <w:szCs w:val="28"/>
          <w14:ligatures w14:val="none"/>
        </w:rPr>
        <w:t>s</w:t>
      </w:r>
      <w:r w:rsidRPr="00FC6CBD">
        <w:rPr>
          <w:rFonts w:ascii="Times New Roman" w:eastAsia="Times New Roman" w:hAnsi="Times New Roman" w:cs="Times New Roman"/>
          <w:color w:val="161616"/>
          <w:kern w:val="0"/>
          <w:sz w:val="28"/>
          <w:szCs w:val="28"/>
          <w14:ligatures w14:val="none"/>
        </w:rPr>
        <w:t xml:space="preserve">inh hoạt chuyên môn của </w:t>
      </w:r>
      <w:r w:rsidR="00407AA3" w:rsidRPr="00407AA3">
        <w:rPr>
          <w:rFonts w:ascii="Times New Roman" w:eastAsia="Times New Roman" w:hAnsi="Times New Roman" w:cs="Times New Roman"/>
          <w:color w:val="161616"/>
          <w:kern w:val="0"/>
          <w:sz w:val="28"/>
          <w:szCs w:val="28"/>
          <w14:ligatures w14:val="none"/>
        </w:rPr>
        <w:t xml:space="preserve">tổ nhóm </w:t>
      </w:r>
      <w:r w:rsidRPr="00FC6CBD">
        <w:rPr>
          <w:rFonts w:ascii="Times New Roman" w:eastAsia="Times New Roman" w:hAnsi="Times New Roman" w:cs="Times New Roman"/>
          <w:color w:val="161616"/>
          <w:kern w:val="0"/>
          <w:sz w:val="28"/>
          <w:szCs w:val="28"/>
          <w14:ligatures w14:val="none"/>
        </w:rPr>
        <w:t>theo hướng Nghiên cứu bài học. </w:t>
      </w:r>
    </w:p>
    <w:p w14:paraId="00625A6E" w14:textId="5FA25AA3" w:rsidR="0008783D" w:rsidRPr="0008783D" w:rsidRDefault="00407AA3" w:rsidP="007E1A11">
      <w:pPr>
        <w:shd w:val="clear" w:color="auto" w:fill="FFFFFF"/>
        <w:spacing w:after="0" w:line="288" w:lineRule="auto"/>
        <w:ind w:firstLine="567"/>
        <w:jc w:val="both"/>
        <w:rPr>
          <w:rFonts w:ascii="Times New Roman" w:eastAsia="Times New Roman" w:hAnsi="Times New Roman" w:cs="Times New Roman"/>
          <w:color w:val="161616"/>
          <w:kern w:val="0"/>
          <w:sz w:val="28"/>
          <w:szCs w:val="28"/>
          <w14:ligatures w14:val="none"/>
        </w:rPr>
      </w:pPr>
      <w:r w:rsidRPr="00407AA3">
        <w:rPr>
          <w:rFonts w:ascii="Times New Roman" w:eastAsia="Times New Roman" w:hAnsi="Times New Roman" w:cs="Times New Roman"/>
          <w:color w:val="161616"/>
          <w:kern w:val="0"/>
          <w:sz w:val="28"/>
          <w:szCs w:val="28"/>
          <w14:ligatures w14:val="none"/>
        </w:rPr>
        <w:t xml:space="preserve"> </w:t>
      </w:r>
      <w:r>
        <w:rPr>
          <w:rFonts w:ascii="Times New Roman" w:eastAsia="Times New Roman" w:hAnsi="Times New Roman" w:cs="Times New Roman"/>
          <w:color w:val="161616"/>
          <w:kern w:val="0"/>
          <w:sz w:val="28"/>
          <w:szCs w:val="28"/>
          <w14:ligatures w14:val="none"/>
        </w:rPr>
        <w:t xml:space="preserve">  </w:t>
      </w:r>
      <w:r w:rsidR="00FC6CBD" w:rsidRPr="00FC6CBD">
        <w:rPr>
          <w:rFonts w:ascii="Times New Roman" w:eastAsia="Times New Roman" w:hAnsi="Times New Roman" w:cs="Times New Roman"/>
          <w:color w:val="161616"/>
          <w:kern w:val="0"/>
          <w:sz w:val="28"/>
          <w:szCs w:val="28"/>
          <w14:ligatures w14:val="none"/>
        </w:rPr>
        <w:t xml:space="preserve">Qua tiết học, các </w:t>
      </w:r>
      <w:r w:rsidRPr="00407AA3">
        <w:rPr>
          <w:rFonts w:ascii="Times New Roman" w:eastAsia="Times New Roman" w:hAnsi="Times New Roman" w:cs="Times New Roman"/>
          <w:color w:val="161616"/>
          <w:kern w:val="0"/>
          <w:sz w:val="28"/>
          <w:szCs w:val="28"/>
          <w14:ligatures w14:val="none"/>
        </w:rPr>
        <w:t>em</w:t>
      </w:r>
      <w:r w:rsidR="00FC6CBD" w:rsidRPr="00FC6CBD">
        <w:rPr>
          <w:rFonts w:ascii="Times New Roman" w:eastAsia="Times New Roman" w:hAnsi="Times New Roman" w:cs="Times New Roman"/>
          <w:color w:val="161616"/>
          <w:kern w:val="0"/>
          <w:sz w:val="28"/>
          <w:szCs w:val="28"/>
          <w14:ligatures w14:val="none"/>
        </w:rPr>
        <w:t xml:space="preserve"> học sinh đã </w:t>
      </w:r>
      <w:r w:rsidR="0008783D">
        <w:rPr>
          <w:rFonts w:ascii="Times New Roman" w:eastAsia="Times New Roman" w:hAnsi="Times New Roman" w:cs="Times New Roman"/>
          <w:color w:val="161616"/>
          <w:kern w:val="0"/>
          <w:sz w:val="28"/>
          <w:szCs w:val="28"/>
          <w14:ligatures w14:val="none"/>
        </w:rPr>
        <w:t>năm rõ nội dung của bài học, vận dụng định lí vào việc giải các bài toán, cũng như ứng dụng vào việc tính toán các vấn đề trong cuộc sống thực tế.</w:t>
      </w:r>
      <w:r w:rsidR="00B42DC1">
        <w:rPr>
          <w:rFonts w:ascii="Times New Roman" w:eastAsia="Times New Roman" w:hAnsi="Times New Roman" w:cs="Times New Roman"/>
          <w:color w:val="161616"/>
          <w:kern w:val="0"/>
          <w:sz w:val="28"/>
          <w:szCs w:val="28"/>
          <w14:ligatures w14:val="none"/>
        </w:rPr>
        <w:t xml:space="preserve"> Với phong cách truyền đạt gần gũi của thầy, các em học sinh được thể hiện mình trong nhiều phương pháp trong tiết học, các em đã thoải mái trình bày về suy nghĩ riêng mình về bài học cũng như những thắc mắc mà mình vẫn chưa hiểu để tập thể cùng nhau tháo gỡ.</w:t>
      </w:r>
    </w:p>
    <w:p w14:paraId="03355436" w14:textId="03F15CE2" w:rsidR="00FC6CBD" w:rsidRPr="00FC6CBD" w:rsidRDefault="00407AA3" w:rsidP="007E1A11">
      <w:pPr>
        <w:shd w:val="clear" w:color="auto" w:fill="FFFFFF"/>
        <w:spacing w:after="0" w:line="288" w:lineRule="auto"/>
        <w:ind w:firstLine="567"/>
        <w:jc w:val="both"/>
        <w:rPr>
          <w:rFonts w:ascii="Times New Roman" w:eastAsia="Times New Roman" w:hAnsi="Times New Roman" w:cs="Times New Roman"/>
          <w:color w:val="161616"/>
          <w:kern w:val="0"/>
          <w:sz w:val="28"/>
          <w:szCs w:val="28"/>
          <w14:ligatures w14:val="none"/>
        </w:rPr>
      </w:pPr>
      <w:r w:rsidRPr="00407AA3">
        <w:rPr>
          <w:rFonts w:ascii="Times New Roman" w:eastAsia="Times New Roman" w:hAnsi="Times New Roman" w:cs="Times New Roman"/>
          <w:color w:val="161616"/>
          <w:kern w:val="0"/>
          <w:sz w:val="28"/>
          <w:szCs w:val="28"/>
          <w14:ligatures w14:val="none"/>
        </w:rPr>
        <w:t xml:space="preserve">   </w:t>
      </w:r>
      <w:r w:rsidR="00FC6CBD" w:rsidRPr="00FC6CBD">
        <w:rPr>
          <w:rFonts w:ascii="Times New Roman" w:eastAsia="Times New Roman" w:hAnsi="Times New Roman" w:cs="Times New Roman"/>
          <w:color w:val="161616"/>
          <w:kern w:val="0"/>
          <w:sz w:val="28"/>
          <w:szCs w:val="28"/>
          <w14:ligatures w14:val="none"/>
        </w:rPr>
        <w:t xml:space="preserve">Sau tiết dạy, các cô tham dự đánh giá cao về nội dung chuyên đề với tính thiết thực, có thể áp dụng nhân rộng cho tiết dạy ở các lớp khối 8 trong nhà trường. Đồng thời, chuyên đề là dịp để thầy cô cùng nhìn nhận, trao đổi về việc thực hiện nội dung cũng như đổi mới phương pháp; thường xuyên chia sẻ và cùng nhau tháo gỡ những </w:t>
      </w:r>
      <w:r w:rsidR="00FC6CBD" w:rsidRPr="00FC6CBD">
        <w:rPr>
          <w:rFonts w:ascii="Times New Roman" w:eastAsia="Times New Roman" w:hAnsi="Times New Roman" w:cs="Times New Roman"/>
          <w:color w:val="161616"/>
          <w:kern w:val="0"/>
          <w:sz w:val="28"/>
          <w:szCs w:val="28"/>
          <w14:ligatures w14:val="none"/>
        </w:rPr>
        <w:lastRenderedPageBreak/>
        <w:t>khó khăn, vướng mắc sẽ là hành trang giúp các thầy cô giáo thực hiện tốt Chương trìn</w:t>
      </w:r>
      <w:r w:rsidR="007E1A11">
        <w:rPr>
          <w:rFonts w:ascii="Times New Roman" w:eastAsia="Times New Roman" w:hAnsi="Times New Roman" w:cs="Times New Roman"/>
          <w:color w:val="161616"/>
          <w:kern w:val="0"/>
          <w:sz w:val="28"/>
          <w:szCs w:val="28"/>
          <w14:ligatures w14:val="none"/>
        </w:rPr>
        <w:t>h GDPT 2018 trong năm học 2023-</w:t>
      </w:r>
      <w:r w:rsidR="00FC6CBD" w:rsidRPr="00FC6CBD">
        <w:rPr>
          <w:rFonts w:ascii="Times New Roman" w:eastAsia="Times New Roman" w:hAnsi="Times New Roman" w:cs="Times New Roman"/>
          <w:color w:val="161616"/>
          <w:kern w:val="0"/>
          <w:sz w:val="28"/>
          <w:szCs w:val="28"/>
          <w14:ligatures w14:val="none"/>
        </w:rPr>
        <w:t>2024.</w:t>
      </w:r>
    </w:p>
    <w:p w14:paraId="2FEC5BAF" w14:textId="3FD12E88" w:rsidR="00FC6CBD" w:rsidRPr="007E1A11" w:rsidRDefault="00FC6CBD" w:rsidP="007E1A11">
      <w:pPr>
        <w:pStyle w:val="ListParagraph"/>
        <w:shd w:val="clear" w:color="auto" w:fill="FFFFFF"/>
        <w:spacing w:after="0" w:line="390" w:lineRule="atLeast"/>
        <w:ind w:left="0"/>
        <w:jc w:val="center"/>
        <w:rPr>
          <w:rFonts w:ascii="Times New Roman" w:eastAsia="Times New Roman" w:hAnsi="Times New Roman" w:cs="Times New Roman"/>
          <w:b/>
          <w:i/>
          <w:color w:val="161616"/>
          <w:kern w:val="0"/>
          <w:sz w:val="28"/>
          <w:szCs w:val="28"/>
          <w14:ligatures w14:val="none"/>
        </w:rPr>
      </w:pPr>
      <w:r w:rsidRPr="007E1A11">
        <w:rPr>
          <w:rFonts w:ascii="Times New Roman" w:eastAsia="Times New Roman" w:hAnsi="Times New Roman" w:cs="Times New Roman"/>
          <w:b/>
          <w:i/>
          <w:color w:val="161616"/>
          <w:kern w:val="0"/>
          <w:sz w:val="28"/>
          <w:szCs w:val="28"/>
          <w14:ligatures w14:val="none"/>
        </w:rPr>
        <w:t>Một số hình ảnh tiết chuyên đề:</w:t>
      </w:r>
    </w:p>
    <w:p w14:paraId="128CDE9C" w14:textId="4145508E" w:rsidR="00407AA3" w:rsidRDefault="00407AA3" w:rsidP="007E1A11">
      <w:pPr>
        <w:shd w:val="clear" w:color="auto" w:fill="FFFFFF"/>
        <w:spacing w:after="0" w:line="390" w:lineRule="atLeast"/>
        <w:jc w:val="both"/>
        <w:rPr>
          <w:rFonts w:ascii="initial" w:eastAsia="Times New Roman" w:hAnsi="initial" w:cs="Times New Roman"/>
          <w:color w:val="161616"/>
          <w:kern w:val="0"/>
          <w:sz w:val="26"/>
          <w:szCs w:val="26"/>
          <w14:ligatures w14:val="none"/>
        </w:rPr>
      </w:pPr>
      <w:bookmarkStart w:id="0" w:name="_GoBack"/>
      <w:r>
        <w:rPr>
          <w:rFonts w:ascii="initial" w:eastAsia="Times New Roman" w:hAnsi="initial" w:cs="Times New Roman"/>
          <w:noProof/>
          <w:color w:val="161616"/>
          <w:kern w:val="0"/>
          <w:sz w:val="26"/>
          <w:szCs w:val="26"/>
        </w:rPr>
        <w:drawing>
          <wp:inline distT="0" distB="0" distL="0" distR="0" wp14:anchorId="5F6A2A49" wp14:editId="75D51204">
            <wp:extent cx="5837555" cy="3486150"/>
            <wp:effectExtent l="0" t="0" r="0" b="0"/>
            <wp:docPr id="889071781" name="Picture 2"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71781" name="Picture 2" descr="A group of students in a class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81058" cy="3512130"/>
                    </a:xfrm>
                    <a:prstGeom prst="rect">
                      <a:avLst/>
                    </a:prstGeom>
                  </pic:spPr>
                </pic:pic>
              </a:graphicData>
            </a:graphic>
          </wp:inline>
        </w:drawing>
      </w:r>
      <w:bookmarkEnd w:id="0"/>
    </w:p>
    <w:p w14:paraId="1B301BC6" w14:textId="77777777" w:rsidR="007E1A11" w:rsidRDefault="007E1A11" w:rsidP="007E1A11">
      <w:pPr>
        <w:shd w:val="clear" w:color="auto" w:fill="FFFFFF"/>
        <w:spacing w:after="0" w:line="390" w:lineRule="atLeast"/>
        <w:jc w:val="both"/>
        <w:rPr>
          <w:rFonts w:ascii="initial" w:eastAsia="Times New Roman" w:hAnsi="initial" w:cs="Times New Roman"/>
          <w:color w:val="161616"/>
          <w:kern w:val="0"/>
          <w:sz w:val="26"/>
          <w:szCs w:val="26"/>
          <w14:ligatures w14:val="none"/>
        </w:rPr>
      </w:pPr>
    </w:p>
    <w:p w14:paraId="7417071C" w14:textId="5C81A392" w:rsidR="00407AA3" w:rsidRDefault="00407AA3" w:rsidP="007E1A11">
      <w:pPr>
        <w:shd w:val="clear" w:color="auto" w:fill="FFFFFF"/>
        <w:spacing w:after="0" w:line="390" w:lineRule="atLeast"/>
        <w:ind w:left="360" w:hanging="360"/>
        <w:jc w:val="both"/>
        <w:rPr>
          <w:rFonts w:ascii="initial" w:eastAsia="Times New Roman" w:hAnsi="initial" w:cs="Times New Roman"/>
          <w:color w:val="161616"/>
          <w:kern w:val="0"/>
          <w:sz w:val="26"/>
          <w:szCs w:val="26"/>
          <w14:ligatures w14:val="none"/>
        </w:rPr>
      </w:pPr>
      <w:r>
        <w:rPr>
          <w:rFonts w:ascii="initial" w:eastAsia="Times New Roman" w:hAnsi="initial" w:cs="Times New Roman"/>
          <w:noProof/>
          <w:color w:val="161616"/>
          <w:kern w:val="0"/>
          <w:sz w:val="26"/>
          <w:szCs w:val="26"/>
        </w:rPr>
        <w:drawing>
          <wp:inline distT="0" distB="0" distL="0" distR="0" wp14:anchorId="746CF625" wp14:editId="1F6A5B56">
            <wp:extent cx="5943600" cy="3314700"/>
            <wp:effectExtent l="0" t="0" r="0" b="0"/>
            <wp:docPr id="74137594"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594" name="Picture 3" descr="A group of people in a class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7DE83762" w14:textId="5324A98D" w:rsidR="00407AA3" w:rsidRDefault="00407AA3" w:rsidP="007E1A11">
      <w:pPr>
        <w:shd w:val="clear" w:color="auto" w:fill="FFFFFF"/>
        <w:spacing w:after="0" w:line="390" w:lineRule="atLeast"/>
        <w:jc w:val="both"/>
        <w:rPr>
          <w:rFonts w:ascii="initial" w:eastAsia="Times New Roman" w:hAnsi="initial" w:cs="Times New Roman"/>
          <w:color w:val="161616"/>
          <w:kern w:val="0"/>
          <w:sz w:val="26"/>
          <w:szCs w:val="26"/>
          <w14:ligatures w14:val="none"/>
        </w:rPr>
      </w:pPr>
      <w:r>
        <w:rPr>
          <w:rFonts w:ascii="initial" w:eastAsia="Times New Roman" w:hAnsi="initial" w:cs="Times New Roman"/>
          <w:noProof/>
          <w:color w:val="161616"/>
          <w:kern w:val="0"/>
          <w:sz w:val="26"/>
          <w:szCs w:val="26"/>
        </w:rPr>
        <w:lastRenderedPageBreak/>
        <w:drawing>
          <wp:inline distT="0" distB="0" distL="0" distR="0" wp14:anchorId="2ADE7DEC" wp14:editId="24B7A823">
            <wp:extent cx="5943600" cy="3743325"/>
            <wp:effectExtent l="0" t="0" r="0" b="9525"/>
            <wp:docPr id="2091443573" name="Picture 4" descr="A group of student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43573" name="Picture 4" descr="A group of students sitting at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408956FF" w14:textId="77777777" w:rsidR="007E1A11" w:rsidRDefault="007E1A11" w:rsidP="007E1A11">
      <w:pPr>
        <w:shd w:val="clear" w:color="auto" w:fill="FFFFFF"/>
        <w:spacing w:after="0" w:line="390" w:lineRule="atLeast"/>
        <w:jc w:val="both"/>
        <w:rPr>
          <w:rFonts w:ascii="initial" w:eastAsia="Times New Roman" w:hAnsi="initial" w:cs="Times New Roman"/>
          <w:color w:val="161616"/>
          <w:kern w:val="0"/>
          <w:sz w:val="26"/>
          <w:szCs w:val="26"/>
          <w14:ligatures w14:val="none"/>
        </w:rPr>
      </w:pPr>
    </w:p>
    <w:p w14:paraId="1A7E903D" w14:textId="5C4BFB7B" w:rsidR="00FC6CBD" w:rsidRPr="00407AA3" w:rsidRDefault="00407AA3" w:rsidP="007E1A11">
      <w:pPr>
        <w:shd w:val="clear" w:color="auto" w:fill="FFFFFF"/>
        <w:spacing w:after="0" w:line="390" w:lineRule="atLeast"/>
        <w:jc w:val="both"/>
        <w:rPr>
          <w:rFonts w:ascii="initial" w:eastAsia="Times New Roman" w:hAnsi="initial" w:cs="Times New Roman"/>
          <w:color w:val="161616"/>
          <w:kern w:val="0"/>
          <w:sz w:val="26"/>
          <w:szCs w:val="26"/>
          <w14:ligatures w14:val="none"/>
        </w:rPr>
      </w:pPr>
      <w:r>
        <w:rPr>
          <w:rFonts w:ascii="initial" w:eastAsia="Times New Roman" w:hAnsi="initial" w:cs="Times New Roman"/>
          <w:noProof/>
          <w:color w:val="161616"/>
          <w:kern w:val="0"/>
          <w:sz w:val="26"/>
          <w:szCs w:val="26"/>
        </w:rPr>
        <w:drawing>
          <wp:inline distT="0" distB="0" distL="0" distR="0" wp14:anchorId="1E4E3034" wp14:editId="69FB8BFA">
            <wp:extent cx="5943600" cy="4114800"/>
            <wp:effectExtent l="0" t="0" r="0" b="0"/>
            <wp:docPr id="1019082483" name="Picture 5"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82483" name="Picture 5" descr="A group of students in a class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sectPr w:rsidR="00FC6CBD" w:rsidRPr="00407AA3" w:rsidSect="007E1A11">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iti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2C4ABC"/>
    <w:multiLevelType w:val="hybridMultilevel"/>
    <w:tmpl w:val="50E4CA1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CBD"/>
    <w:rsid w:val="0008783D"/>
    <w:rsid w:val="001D45C2"/>
    <w:rsid w:val="00407AA3"/>
    <w:rsid w:val="006C1871"/>
    <w:rsid w:val="007E1A11"/>
    <w:rsid w:val="00B42DC1"/>
    <w:rsid w:val="00D5554D"/>
    <w:rsid w:val="00FC6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4719E"/>
  <w15:chartTrackingRefBased/>
  <w15:docId w15:val="{CEA39A0F-A377-45C7-B3AA-43F89C347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6C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C6CBD"/>
    <w:rPr>
      <w:b/>
      <w:bCs/>
    </w:rPr>
  </w:style>
  <w:style w:type="paragraph" w:styleId="ListParagraph">
    <w:name w:val="List Paragraph"/>
    <w:basedOn w:val="Normal"/>
    <w:uiPriority w:val="34"/>
    <w:qFormat/>
    <w:rsid w:val="00407A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456073">
      <w:bodyDiv w:val="1"/>
      <w:marLeft w:val="0"/>
      <w:marRight w:val="0"/>
      <w:marTop w:val="0"/>
      <w:marBottom w:val="0"/>
      <w:divBdr>
        <w:top w:val="none" w:sz="0" w:space="0" w:color="auto"/>
        <w:left w:val="none" w:sz="0" w:space="0" w:color="auto"/>
        <w:bottom w:val="none" w:sz="0" w:space="0" w:color="auto"/>
        <w:right w:val="none" w:sz="0" w:space="0" w:color="auto"/>
      </w:divBdr>
    </w:div>
    <w:div w:id="209821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Admin</cp:lastModifiedBy>
  <cp:revision>3</cp:revision>
  <dcterms:created xsi:type="dcterms:W3CDTF">2024-01-28T16:15:00Z</dcterms:created>
  <dcterms:modified xsi:type="dcterms:W3CDTF">2024-02-21T07:17:00Z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2024-01-28T15:24:20Z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e69faa95-3ce3-4ded-b074-8083f257ebde</vt:lpwstr>
  </property>
  <property fmtid="{D5CDD505-2E9C-101B-9397-08002B2CF9AE}" pid="7" name="MSIP_Label_defa4170-0d19-0005-0004-bc88714345d2_ActionId">
    <vt:lpwstr>293da0b6-8ac2-4893-b3c4-faf2850dac44</vt:lpwstr>
  </property>
  <property fmtid="{D5CDD505-2E9C-101B-9397-08002B2CF9AE}" pid="8" name="MSIP_Label_defa4170-0d19-0005-0004-bc88714345d2_ContentBits">
    <vt:lpwstr>0</vt:lpwstr>
  </property>
</Properties>
</file>