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71"/>
      </w:tblGrid>
      <w:tr w:rsidR="00A13BAA" w:rsidRPr="0058354E" w:rsidTr="007068D1">
        <w:tc>
          <w:tcPr>
            <w:tcW w:w="4810" w:type="dxa"/>
          </w:tcPr>
          <w:p w:rsidR="00A13BAA" w:rsidRPr="0058354E" w:rsidRDefault="00A13BAA" w:rsidP="00A13BAA">
            <w:pPr>
              <w:pStyle w:val="Heading1"/>
              <w:spacing w:before="0" w:line="300" w:lineRule="auto"/>
              <w:outlineLvl w:val="0"/>
              <w:rPr>
                <w:rFonts w:ascii="Times New Roman" w:hAnsi="Times New Roman" w:cs="Times New Roman"/>
                <w:bCs/>
                <w:color w:val="auto"/>
                <w:sz w:val="26"/>
                <w:szCs w:val="26"/>
              </w:rPr>
            </w:pPr>
            <w:r w:rsidRPr="0058354E">
              <w:rPr>
                <w:rFonts w:ascii="Times New Roman" w:hAnsi="Times New Roman" w:cs="Times New Roman"/>
                <w:sz w:val="26"/>
                <w:szCs w:val="26"/>
              </w:rPr>
              <w:br w:type="page"/>
            </w:r>
            <w:r w:rsidRPr="0058354E">
              <w:rPr>
                <w:rFonts w:ascii="Times New Roman" w:hAnsi="Times New Roman" w:cs="Times New Roman"/>
                <w:bCs/>
                <w:color w:val="auto"/>
                <w:sz w:val="26"/>
                <w:szCs w:val="26"/>
              </w:rPr>
              <w:t>Tuần: 4,5</w:t>
            </w:r>
          </w:p>
        </w:tc>
        <w:tc>
          <w:tcPr>
            <w:tcW w:w="4811" w:type="dxa"/>
          </w:tcPr>
          <w:p w:rsidR="00A13BAA" w:rsidRPr="0058354E" w:rsidRDefault="00A13BAA" w:rsidP="00A13BAA">
            <w:pPr>
              <w:pStyle w:val="Heading1"/>
              <w:spacing w:before="0" w:line="300" w:lineRule="auto"/>
              <w:jc w:val="center"/>
              <w:outlineLvl w:val="0"/>
              <w:rPr>
                <w:rFonts w:ascii="Times New Roman" w:hAnsi="Times New Roman" w:cs="Times New Roman"/>
                <w:b/>
                <w:color w:val="auto"/>
                <w:sz w:val="26"/>
                <w:szCs w:val="26"/>
              </w:rPr>
            </w:pPr>
          </w:p>
        </w:tc>
      </w:tr>
      <w:tr w:rsidR="00A13BAA" w:rsidRPr="0058354E" w:rsidTr="007068D1">
        <w:tc>
          <w:tcPr>
            <w:tcW w:w="4810" w:type="dxa"/>
          </w:tcPr>
          <w:p w:rsidR="00A13BAA" w:rsidRPr="0058354E" w:rsidRDefault="00A13BAA" w:rsidP="00A13BAA">
            <w:pPr>
              <w:pStyle w:val="Heading1"/>
              <w:spacing w:before="0" w:line="300" w:lineRule="auto"/>
              <w:outlineLvl w:val="0"/>
              <w:rPr>
                <w:rFonts w:ascii="Times New Roman" w:hAnsi="Times New Roman" w:cs="Times New Roman"/>
                <w:bCs/>
                <w:color w:val="auto"/>
                <w:sz w:val="26"/>
                <w:szCs w:val="26"/>
              </w:rPr>
            </w:pPr>
            <w:r w:rsidRPr="0058354E">
              <w:rPr>
                <w:rFonts w:ascii="Times New Roman" w:hAnsi="Times New Roman" w:cs="Times New Roman"/>
                <w:bCs/>
                <w:color w:val="auto"/>
                <w:sz w:val="26"/>
                <w:szCs w:val="26"/>
              </w:rPr>
              <w:t>Tiết: 4,5</w:t>
            </w:r>
          </w:p>
        </w:tc>
        <w:tc>
          <w:tcPr>
            <w:tcW w:w="4811" w:type="dxa"/>
          </w:tcPr>
          <w:p w:rsidR="00A13BAA" w:rsidRPr="0058354E" w:rsidRDefault="00A13BAA" w:rsidP="00A13BAA">
            <w:pPr>
              <w:pStyle w:val="Heading1"/>
              <w:spacing w:before="0" w:line="300" w:lineRule="auto"/>
              <w:jc w:val="center"/>
              <w:outlineLvl w:val="0"/>
              <w:rPr>
                <w:rFonts w:ascii="Times New Roman" w:hAnsi="Times New Roman" w:cs="Times New Roman"/>
                <w:b/>
                <w:color w:val="auto"/>
                <w:sz w:val="26"/>
                <w:szCs w:val="26"/>
              </w:rPr>
            </w:pPr>
          </w:p>
        </w:tc>
      </w:tr>
    </w:tbl>
    <w:p w:rsidR="00A13BAA" w:rsidRPr="0058354E" w:rsidRDefault="00A13BAA" w:rsidP="00A13BAA">
      <w:pPr>
        <w:pStyle w:val="Heading1"/>
        <w:spacing w:before="0" w:line="300" w:lineRule="auto"/>
        <w:jc w:val="center"/>
        <w:rPr>
          <w:rFonts w:ascii="Times New Roman" w:hAnsi="Times New Roman" w:cs="Times New Roman"/>
          <w:b/>
          <w:color w:val="auto"/>
          <w:sz w:val="26"/>
          <w:szCs w:val="26"/>
        </w:rPr>
      </w:pPr>
      <w:r w:rsidRPr="0058354E">
        <w:rPr>
          <w:rFonts w:ascii="Times New Roman" w:hAnsi="Times New Roman" w:cs="Times New Roman"/>
          <w:b/>
          <w:color w:val="auto"/>
          <w:sz w:val="26"/>
          <w:szCs w:val="26"/>
        </w:rPr>
        <w:t>BÀI 2: QUAN TÂM, CẢM THÔNG VÀ CHIA SẺ</w:t>
      </w:r>
    </w:p>
    <w:p w:rsidR="00A13BAA" w:rsidRPr="0058354E" w:rsidRDefault="00A13BAA" w:rsidP="00A13BAA">
      <w:pPr>
        <w:spacing w:after="0" w:line="300" w:lineRule="auto"/>
        <w:jc w:val="both"/>
        <w:rPr>
          <w:rFonts w:ascii="Times New Roman" w:hAnsi="Times New Roman" w:cs="Times New Roman"/>
          <w:b/>
          <w:sz w:val="26"/>
          <w:szCs w:val="26"/>
        </w:rPr>
      </w:pPr>
      <w:r w:rsidRPr="0058354E">
        <w:rPr>
          <w:rFonts w:ascii="Times New Roman" w:hAnsi="Times New Roman" w:cs="Times New Roman"/>
          <w:b/>
          <w:sz w:val="26"/>
          <w:szCs w:val="26"/>
        </w:rPr>
        <w:t>I. MỤC TIÊU</w:t>
      </w:r>
      <w:r>
        <w:rPr>
          <w:rFonts w:ascii="Times New Roman" w:hAnsi="Times New Roman" w:cs="Times New Roman"/>
          <w:b/>
          <w:sz w:val="26"/>
          <w:szCs w:val="26"/>
        </w:rPr>
        <w:t xml:space="preserve"> BÀI HỌC</w:t>
      </w:r>
    </w:p>
    <w:p w:rsidR="00A13BAA" w:rsidRPr="0058354E" w:rsidRDefault="00A13BAA" w:rsidP="00A13BAA">
      <w:pPr>
        <w:spacing w:after="0" w:line="300" w:lineRule="auto"/>
        <w:jc w:val="both"/>
        <w:rPr>
          <w:rFonts w:ascii="Times New Roman" w:hAnsi="Times New Roman" w:cs="Times New Roman"/>
          <w:sz w:val="26"/>
          <w:szCs w:val="26"/>
        </w:rPr>
      </w:pPr>
      <w:r w:rsidRPr="0058354E">
        <w:rPr>
          <w:rFonts w:ascii="Times New Roman" w:hAnsi="Times New Roman" w:cs="Times New Roman"/>
          <w:b/>
          <w:sz w:val="26"/>
          <w:szCs w:val="26"/>
        </w:rPr>
        <w:t>1.</w:t>
      </w:r>
      <w:r>
        <w:rPr>
          <w:rFonts w:ascii="Times New Roman" w:hAnsi="Times New Roman" w:cs="Times New Roman"/>
          <w:b/>
          <w:sz w:val="26"/>
          <w:szCs w:val="26"/>
        </w:rPr>
        <w:t xml:space="preserve"> </w:t>
      </w:r>
      <w:r w:rsidRPr="0058354E">
        <w:rPr>
          <w:rFonts w:ascii="Times New Roman" w:hAnsi="Times New Roman" w:cs="Times New Roman"/>
          <w:b/>
          <w:sz w:val="26"/>
          <w:szCs w:val="26"/>
        </w:rPr>
        <w:t>Năng lực</w:t>
      </w:r>
      <w:r>
        <w:rPr>
          <w:rFonts w:ascii="Times New Roman" w:hAnsi="Times New Roman" w:cs="Times New Roman"/>
          <w:b/>
          <w:sz w:val="26"/>
          <w:szCs w:val="26"/>
        </w:rPr>
        <w:t>:</w:t>
      </w:r>
    </w:p>
    <w:p w:rsidR="00A13BAA" w:rsidRPr="0058354E" w:rsidRDefault="00A13BAA" w:rsidP="00A13BAA">
      <w:pPr>
        <w:spacing w:after="0" w:line="300" w:lineRule="auto"/>
        <w:jc w:val="both"/>
        <w:rPr>
          <w:rFonts w:ascii="Times New Roman" w:hAnsi="Times New Roman" w:cs="Times New Roman"/>
          <w:b/>
          <w:i/>
          <w:iCs/>
          <w:sz w:val="26"/>
          <w:szCs w:val="26"/>
          <w:lang w:val="fr-FR"/>
        </w:rPr>
      </w:pPr>
      <w:r w:rsidRPr="0058354E">
        <w:rPr>
          <w:rFonts w:ascii="Times New Roman" w:hAnsi="Times New Roman" w:cs="Times New Roman"/>
          <w:b/>
          <w:i/>
          <w:iCs/>
          <w:sz w:val="26"/>
          <w:szCs w:val="26"/>
        </w:rPr>
        <w:t xml:space="preserve">- Năng lực chung: </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rPr>
        <w:t xml:space="preserve">+ Giải quyết được những nhiệm vụ học tập một cách độc lập, theo nhóm và thể hiện sự sáng tạo. </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rPr>
        <w:t>+ Góp phần phát triển năng lực giao tiếp và hợp tác qua hoạt động nhóm và trao đổi công việc với giáo viên.</w:t>
      </w:r>
    </w:p>
    <w:p w:rsidR="00A13BAA" w:rsidRDefault="00A13BAA" w:rsidP="00A13BAA">
      <w:pPr>
        <w:spacing w:after="0" w:line="300" w:lineRule="auto"/>
        <w:jc w:val="both"/>
        <w:rPr>
          <w:rFonts w:ascii="Times New Roman" w:hAnsi="Times New Roman" w:cs="Times New Roman"/>
          <w:b/>
          <w:i/>
          <w:iCs/>
          <w:sz w:val="26"/>
          <w:szCs w:val="26"/>
          <w:lang w:val="fr-FR"/>
        </w:rPr>
      </w:pPr>
      <w:r w:rsidRPr="0058354E">
        <w:rPr>
          <w:rFonts w:ascii="Times New Roman" w:hAnsi="Times New Roman" w:cs="Times New Roman"/>
          <w:b/>
          <w:i/>
          <w:iCs/>
          <w:sz w:val="26"/>
          <w:szCs w:val="26"/>
          <w:lang w:val="fr-FR"/>
        </w:rPr>
        <w:t xml:space="preserve">- Năng lực </w:t>
      </w:r>
      <w:r>
        <w:rPr>
          <w:rFonts w:ascii="Times New Roman" w:hAnsi="Times New Roman" w:cs="Times New Roman"/>
          <w:b/>
          <w:i/>
          <w:iCs/>
          <w:sz w:val="26"/>
          <w:szCs w:val="26"/>
          <w:lang w:val="fr-FR"/>
        </w:rPr>
        <w:t>đặc thù</w:t>
      </w:r>
      <w:r w:rsidRPr="0058354E">
        <w:rPr>
          <w:rFonts w:ascii="Times New Roman" w:hAnsi="Times New Roman" w:cs="Times New Roman"/>
          <w:b/>
          <w:i/>
          <w:iCs/>
          <w:sz w:val="26"/>
          <w:szCs w:val="26"/>
          <w:lang w:val="fr-FR"/>
        </w:rPr>
        <w:t>:</w:t>
      </w:r>
    </w:p>
    <w:p w:rsidR="00A13BAA" w:rsidRPr="0058354E" w:rsidRDefault="00A13BAA" w:rsidP="00A13BAA">
      <w:pPr>
        <w:spacing w:after="0" w:line="300" w:lineRule="auto"/>
        <w:jc w:val="both"/>
        <w:rPr>
          <w:rFonts w:ascii="Times New Roman" w:hAnsi="Times New Roman" w:cs="Times New Roman"/>
          <w:sz w:val="26"/>
          <w:szCs w:val="26"/>
        </w:rPr>
      </w:pPr>
      <w:r>
        <w:rPr>
          <w:rFonts w:ascii="Times New Roman" w:hAnsi="Times New Roman" w:cs="Times New Roman"/>
          <w:sz w:val="26"/>
          <w:szCs w:val="26"/>
        </w:rPr>
        <w:t>+</w:t>
      </w:r>
      <w:r w:rsidRPr="0058354E">
        <w:rPr>
          <w:rFonts w:ascii="Times New Roman" w:hAnsi="Times New Roman" w:cs="Times New Roman"/>
          <w:sz w:val="26"/>
          <w:szCs w:val="26"/>
        </w:rPr>
        <w:t xml:space="preserve"> Nêu được những biểu hiện của sự quan tâm, cảm thông và chia sẻ với người khác. </w:t>
      </w:r>
    </w:p>
    <w:p w:rsidR="00A13BAA" w:rsidRPr="0058354E" w:rsidRDefault="00A13BAA" w:rsidP="00A13BAA">
      <w:pPr>
        <w:spacing w:after="0" w:line="30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8354E">
        <w:rPr>
          <w:rFonts w:ascii="Times New Roman" w:hAnsi="Times New Roman" w:cs="Times New Roman"/>
          <w:sz w:val="26"/>
          <w:szCs w:val="26"/>
        </w:rPr>
        <w:t xml:space="preserve">Giải thích được vì sao mọi người phải quan tâm, cảm thông và chia sẻ với nhau. </w:t>
      </w:r>
    </w:p>
    <w:p w:rsidR="00A13BAA" w:rsidRPr="0058354E" w:rsidRDefault="00A13BAA" w:rsidP="00A13BAA">
      <w:pPr>
        <w:spacing w:after="0" w:line="300" w:lineRule="auto"/>
        <w:jc w:val="both"/>
        <w:rPr>
          <w:rFonts w:ascii="Times New Roman" w:hAnsi="Times New Roman" w:cs="Times New Roman"/>
          <w:sz w:val="26"/>
          <w:szCs w:val="26"/>
        </w:rPr>
      </w:pPr>
      <w:r>
        <w:rPr>
          <w:rFonts w:ascii="Times New Roman" w:hAnsi="Times New Roman" w:cs="Times New Roman"/>
          <w:sz w:val="26"/>
          <w:szCs w:val="26"/>
        </w:rPr>
        <w:t>+</w:t>
      </w:r>
      <w:r w:rsidRPr="0058354E">
        <w:rPr>
          <w:rFonts w:ascii="Times New Roman" w:hAnsi="Times New Roman" w:cs="Times New Roman"/>
          <w:sz w:val="26"/>
          <w:szCs w:val="26"/>
        </w:rPr>
        <w:t xml:space="preserve"> Thường xuyên có những lời nói, việc làm thể hiện sự quan tâm, cảm thông và chia sẻ với mọi người. </w:t>
      </w:r>
    </w:p>
    <w:p w:rsidR="00A13BAA" w:rsidRPr="0058354E" w:rsidRDefault="00A13BAA" w:rsidP="00A13BAA">
      <w:pPr>
        <w:spacing w:after="0" w:line="300" w:lineRule="auto"/>
        <w:jc w:val="both"/>
        <w:rPr>
          <w:rFonts w:ascii="Times New Roman" w:hAnsi="Times New Roman" w:cs="Times New Roman"/>
          <w:sz w:val="26"/>
          <w:szCs w:val="26"/>
        </w:rPr>
      </w:pPr>
      <w:r>
        <w:rPr>
          <w:rFonts w:ascii="Times New Roman" w:hAnsi="Times New Roman" w:cs="Times New Roman"/>
          <w:sz w:val="26"/>
          <w:szCs w:val="26"/>
        </w:rPr>
        <w:t>+</w:t>
      </w:r>
      <w:r w:rsidRPr="0058354E">
        <w:rPr>
          <w:rFonts w:ascii="Times New Roman" w:hAnsi="Times New Roman" w:cs="Times New Roman"/>
          <w:sz w:val="26"/>
          <w:szCs w:val="26"/>
        </w:rPr>
        <w:t xml:space="preserve"> Khích lệ, động viên bạn bè quan tâm, cảm thông và chia sẻ với người khác; Phê phán thói ích kỉ, thờ ơ trước khó khăn, mất mát của người khác. </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Điều chỉnh hành vi, phát triển bản thân.</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xml:space="preserve">+ Thường xuyên có những lời nói, việc làm thể hiện sự quan tâm, cảm thông và chia sẻ với mọi người. </w:t>
      </w:r>
    </w:p>
    <w:p w:rsidR="00A13BAA" w:rsidRPr="0058354E" w:rsidRDefault="00A13BAA" w:rsidP="00A13BAA">
      <w:pPr>
        <w:spacing w:after="0" w:line="300" w:lineRule="auto"/>
        <w:jc w:val="both"/>
        <w:rPr>
          <w:rFonts w:ascii="Times New Roman" w:hAnsi="Times New Roman" w:cs="Times New Roman"/>
          <w:b/>
          <w:sz w:val="26"/>
          <w:szCs w:val="26"/>
          <w:lang w:val="fr-FR"/>
        </w:rPr>
      </w:pPr>
      <w:r>
        <w:rPr>
          <w:rFonts w:ascii="Times New Roman" w:hAnsi="Times New Roman" w:cs="Times New Roman"/>
          <w:b/>
          <w:sz w:val="26"/>
          <w:szCs w:val="26"/>
          <w:lang w:val="fr-FR"/>
        </w:rPr>
        <w:t>2</w:t>
      </w:r>
      <w:r w:rsidRPr="0058354E">
        <w:rPr>
          <w:rFonts w:ascii="Times New Roman" w:hAnsi="Times New Roman" w:cs="Times New Roman"/>
          <w:b/>
          <w:sz w:val="26"/>
          <w:szCs w:val="26"/>
          <w:lang w:val="fr-FR"/>
        </w:rPr>
        <w:t>. Phẩm chất</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Có phẩm chất nhân ái, thể hiện qua việc biết quan tâm, cảm thông và chia sẻ với mọi người.</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xml:space="preserve">- Khích lệ, động viên bạn bè quan tâm, cảm thông và chia sẻ với người khác. </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xml:space="preserve">- Phê phán thói ích kỉ, thờ ơ trước khó khăn, mất mát của người khác. </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b/>
          <w:sz w:val="26"/>
          <w:szCs w:val="26"/>
          <w:lang w:val="fr-FR"/>
        </w:rPr>
        <w:t>II. THIẾT BỊ DẠY HỌC VÀ HỌC LIỆU</w:t>
      </w:r>
    </w:p>
    <w:p w:rsidR="00A13BAA" w:rsidRPr="0058354E" w:rsidRDefault="00A13BAA" w:rsidP="00A13BAA">
      <w:pPr>
        <w:spacing w:after="0" w:line="300" w:lineRule="auto"/>
        <w:jc w:val="both"/>
        <w:rPr>
          <w:rFonts w:ascii="Times New Roman" w:hAnsi="Times New Roman" w:cs="Times New Roman"/>
          <w:b/>
          <w:sz w:val="26"/>
          <w:szCs w:val="26"/>
          <w:lang w:val="fr-FR"/>
        </w:rPr>
      </w:pPr>
      <w:r w:rsidRPr="0058354E">
        <w:rPr>
          <w:rFonts w:ascii="Times New Roman" w:hAnsi="Times New Roman" w:cs="Times New Roman"/>
          <w:b/>
          <w:sz w:val="26"/>
          <w:szCs w:val="26"/>
          <w:lang w:val="fr-FR"/>
        </w:rPr>
        <w:t>1. Đối với giáo viên</w:t>
      </w:r>
    </w:p>
    <w:p w:rsidR="00A13BAA" w:rsidRPr="0058354E" w:rsidRDefault="00A13BAA" w:rsidP="00A13BAA">
      <w:pPr>
        <w:pStyle w:val="ListParagraph"/>
        <w:numPr>
          <w:ilvl w:val="0"/>
          <w:numId w:val="1"/>
        </w:num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xml:space="preserve">SGK, SGV, Sách Bài tập GDCD 7. </w:t>
      </w:r>
    </w:p>
    <w:p w:rsidR="00A13BAA" w:rsidRPr="0058354E" w:rsidRDefault="00A13BAA" w:rsidP="00A13BAA">
      <w:pPr>
        <w:pStyle w:val="ListParagraph"/>
        <w:numPr>
          <w:ilvl w:val="0"/>
          <w:numId w:val="1"/>
        </w:num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xml:space="preserve">Tranh ảnh, video liên quan đến bài học. </w:t>
      </w:r>
    </w:p>
    <w:p w:rsidR="00A13BAA" w:rsidRPr="0058354E" w:rsidRDefault="00A13BAA" w:rsidP="00A13BAA">
      <w:pPr>
        <w:pStyle w:val="ListParagraph"/>
        <w:numPr>
          <w:ilvl w:val="0"/>
          <w:numId w:val="1"/>
        </w:num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Máy tính, máy chiếu (nếu có).</w:t>
      </w:r>
    </w:p>
    <w:p w:rsidR="00A13BAA" w:rsidRPr="0058354E" w:rsidRDefault="00A13BAA" w:rsidP="00A13BAA">
      <w:pPr>
        <w:spacing w:after="0" w:line="300" w:lineRule="auto"/>
        <w:jc w:val="both"/>
        <w:rPr>
          <w:rFonts w:ascii="Times New Roman" w:hAnsi="Times New Roman" w:cs="Times New Roman"/>
          <w:b/>
          <w:sz w:val="26"/>
          <w:szCs w:val="26"/>
          <w:lang w:val="fr-FR"/>
        </w:rPr>
      </w:pPr>
      <w:r w:rsidRPr="0058354E">
        <w:rPr>
          <w:rFonts w:ascii="Times New Roman" w:hAnsi="Times New Roman" w:cs="Times New Roman"/>
          <w:b/>
          <w:sz w:val="26"/>
          <w:szCs w:val="26"/>
          <w:lang w:val="fr-FR"/>
        </w:rPr>
        <w:t>2. Đối với học sinh</w:t>
      </w:r>
    </w:p>
    <w:p w:rsidR="00A13BAA" w:rsidRPr="0058354E" w:rsidRDefault="00A13BAA" w:rsidP="00A13BAA">
      <w:pPr>
        <w:pStyle w:val="ListParagraph"/>
        <w:numPr>
          <w:ilvl w:val="0"/>
          <w:numId w:val="2"/>
        </w:num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 xml:space="preserve">SGK. </w:t>
      </w:r>
    </w:p>
    <w:p w:rsidR="00A13BAA" w:rsidRPr="0058354E" w:rsidRDefault="00A13BAA" w:rsidP="00A13BAA">
      <w:pPr>
        <w:pStyle w:val="ListParagraph"/>
        <w:numPr>
          <w:ilvl w:val="0"/>
          <w:numId w:val="2"/>
        </w:numPr>
        <w:spacing w:after="0" w:line="300" w:lineRule="auto"/>
        <w:jc w:val="both"/>
        <w:rPr>
          <w:rFonts w:ascii="Times New Roman" w:hAnsi="Times New Roman" w:cs="Times New Roman"/>
          <w:sz w:val="26"/>
          <w:szCs w:val="26"/>
          <w:lang w:val="fr-FR"/>
        </w:rPr>
      </w:pPr>
      <w:r w:rsidRPr="0058354E">
        <w:rPr>
          <w:rFonts w:ascii="Times New Roman" w:hAnsi="Times New Roman" w:cs="Times New Roman"/>
          <w:sz w:val="26"/>
          <w:szCs w:val="26"/>
          <w:lang w:val="fr-FR"/>
        </w:rPr>
        <w:t>Đọc trước Bài 2 trong SGK.</w:t>
      </w:r>
    </w:p>
    <w:p w:rsidR="00A13BAA" w:rsidRPr="0058354E" w:rsidRDefault="00A13BAA" w:rsidP="00A13BAA">
      <w:pPr>
        <w:spacing w:after="0" w:line="300" w:lineRule="auto"/>
        <w:jc w:val="both"/>
        <w:rPr>
          <w:rFonts w:ascii="Times New Roman" w:hAnsi="Times New Roman" w:cs="Times New Roman"/>
          <w:b/>
          <w:sz w:val="26"/>
          <w:szCs w:val="26"/>
          <w:lang w:val="fr-FR"/>
        </w:rPr>
      </w:pPr>
      <w:r w:rsidRPr="0058354E">
        <w:rPr>
          <w:rFonts w:ascii="Times New Roman" w:hAnsi="Times New Roman" w:cs="Times New Roman"/>
          <w:b/>
          <w:sz w:val="26"/>
          <w:szCs w:val="26"/>
          <w:lang w:val="fr-FR"/>
        </w:rPr>
        <w:t>III. TIẾN TRÌNH DẠY HỌC</w:t>
      </w:r>
    </w:p>
    <w:p w:rsidR="00A13BAA" w:rsidRPr="0058354E" w:rsidRDefault="00A13BAA" w:rsidP="00A13BAA">
      <w:pPr>
        <w:spacing w:after="0" w:line="300" w:lineRule="auto"/>
        <w:jc w:val="both"/>
        <w:rPr>
          <w:rFonts w:ascii="Times New Roman" w:hAnsi="Times New Roman" w:cs="Times New Roman"/>
          <w:b/>
          <w:i/>
          <w:iCs/>
          <w:sz w:val="26"/>
          <w:szCs w:val="26"/>
          <w:lang w:val="fr-FR"/>
        </w:rPr>
      </w:pPr>
      <w:r w:rsidRPr="0058354E">
        <w:rPr>
          <w:rFonts w:ascii="Times New Roman" w:hAnsi="Times New Roman" w:cs="Times New Roman"/>
          <w:b/>
          <w:i/>
          <w:iCs/>
          <w:sz w:val="26"/>
          <w:szCs w:val="26"/>
          <w:lang w:val="fr-FR"/>
        </w:rPr>
        <w:lastRenderedPageBreak/>
        <w:t>1. Ổn định tổ chức :</w:t>
      </w:r>
    </w:p>
    <w:p w:rsidR="00A13BAA" w:rsidRPr="0058354E" w:rsidRDefault="00A13BAA" w:rsidP="00A13BAA">
      <w:pPr>
        <w:spacing w:after="0" w:line="300" w:lineRule="auto"/>
        <w:rPr>
          <w:rFonts w:ascii="Times New Roman" w:hAnsi="Times New Roman" w:cs="Times New Roman"/>
          <w:b/>
          <w:bCs/>
          <w:i/>
          <w:iCs/>
          <w:sz w:val="26"/>
          <w:szCs w:val="26"/>
          <w:lang w:val="fr-FR"/>
        </w:rPr>
      </w:pPr>
      <w:r w:rsidRPr="0058354E">
        <w:rPr>
          <w:rFonts w:ascii="Times New Roman" w:hAnsi="Times New Roman" w:cs="Times New Roman"/>
          <w:b/>
          <w:bCs/>
          <w:i/>
          <w:iCs/>
          <w:sz w:val="26"/>
          <w:szCs w:val="26"/>
          <w:lang w:val="fr-FR"/>
        </w:rPr>
        <w:t>2. Kiểm tra bài cũ :</w:t>
      </w:r>
    </w:p>
    <w:p w:rsidR="00A13BAA" w:rsidRPr="0058354E" w:rsidRDefault="00A13BAA" w:rsidP="00A13BAA">
      <w:pPr>
        <w:spacing w:after="0" w:line="300" w:lineRule="auto"/>
        <w:rPr>
          <w:rFonts w:ascii="Times New Roman" w:hAnsi="Times New Roman" w:cs="Times New Roman"/>
          <w:b/>
          <w:bCs/>
          <w:i/>
          <w:iCs/>
          <w:sz w:val="26"/>
          <w:szCs w:val="26"/>
          <w:lang w:val="fr-FR"/>
        </w:rPr>
      </w:pPr>
      <w:r w:rsidRPr="0058354E">
        <w:rPr>
          <w:rFonts w:ascii="Times New Roman" w:hAnsi="Times New Roman" w:cs="Times New Roman"/>
          <w:b/>
          <w:bCs/>
          <w:i/>
          <w:iCs/>
          <w:sz w:val="26"/>
          <w:szCs w:val="26"/>
          <w:lang w:val="fr-FR"/>
        </w:rPr>
        <w:t>3. Tiến trình dạy học :</w:t>
      </w:r>
    </w:p>
    <w:p w:rsidR="00A13BAA" w:rsidRPr="0058354E" w:rsidRDefault="00A13BAA" w:rsidP="00A13BAA">
      <w:pPr>
        <w:spacing w:after="0" w:line="300" w:lineRule="auto"/>
        <w:jc w:val="center"/>
        <w:rPr>
          <w:rFonts w:ascii="Times New Roman" w:hAnsi="Times New Roman" w:cs="Times New Roman"/>
          <w:b/>
          <w:sz w:val="26"/>
          <w:szCs w:val="26"/>
          <w:lang w:val="fr-FR"/>
        </w:rPr>
      </w:pPr>
      <w:r w:rsidRPr="0058354E">
        <w:rPr>
          <w:rFonts w:ascii="Times New Roman" w:hAnsi="Times New Roman" w:cs="Times New Roman"/>
          <w:b/>
          <w:sz w:val="26"/>
          <w:szCs w:val="26"/>
          <w:lang w:val="fr-FR"/>
        </w:rPr>
        <w:t>A. HOẠT ĐỘNG KHỞI ĐỘNG</w:t>
      </w:r>
    </w:p>
    <w:p w:rsidR="00A13BAA" w:rsidRPr="0058354E" w:rsidRDefault="00A13BAA" w:rsidP="00A13BAA">
      <w:pPr>
        <w:spacing w:after="0" w:line="300" w:lineRule="auto"/>
        <w:jc w:val="both"/>
        <w:rPr>
          <w:rFonts w:ascii="Times New Roman" w:hAnsi="Times New Roman" w:cs="Times New Roman"/>
          <w:sz w:val="26"/>
          <w:szCs w:val="26"/>
          <w:lang w:val="sv-SE"/>
        </w:rPr>
      </w:pPr>
      <w:r w:rsidRPr="0058354E">
        <w:rPr>
          <w:rFonts w:ascii="Times New Roman" w:hAnsi="Times New Roman" w:cs="Times New Roman"/>
          <w:b/>
          <w:sz w:val="26"/>
          <w:szCs w:val="26"/>
          <w:lang w:val="fr-FR"/>
        </w:rPr>
        <w:t xml:space="preserve">1. Mục tiêu: </w:t>
      </w:r>
      <w:r w:rsidRPr="0058354E">
        <w:rPr>
          <w:rFonts w:ascii="Times New Roman" w:hAnsi="Times New Roman" w:cs="Times New Roman"/>
          <w:bCs/>
          <w:sz w:val="26"/>
          <w:szCs w:val="26"/>
          <w:lang w:val="nl-NL"/>
        </w:rPr>
        <w:t xml:space="preserve">Tạo tâm thế tích cực cho HS; huy động những kinh nghiệm thực tế của HS về quan tâm, cảm thông và chia sẻ. </w:t>
      </w:r>
    </w:p>
    <w:p w:rsidR="00A13BAA" w:rsidRPr="0058354E" w:rsidRDefault="00A13BAA" w:rsidP="00A13BAA">
      <w:pPr>
        <w:spacing w:after="0" w:line="300" w:lineRule="auto"/>
        <w:jc w:val="both"/>
        <w:rPr>
          <w:rFonts w:ascii="Times New Roman" w:hAnsi="Times New Roman" w:cs="Times New Roman"/>
          <w:b/>
          <w:sz w:val="26"/>
          <w:szCs w:val="26"/>
          <w:lang w:val="fr-FR"/>
        </w:rPr>
      </w:pPr>
      <w:r w:rsidRPr="0058354E">
        <w:rPr>
          <w:rFonts w:ascii="Times New Roman" w:hAnsi="Times New Roman" w:cs="Times New Roman"/>
          <w:b/>
          <w:sz w:val="26"/>
          <w:szCs w:val="26"/>
          <w:lang w:val="fr-FR"/>
        </w:rPr>
        <w:t xml:space="preserve">2. Tổ chức thực hiện: </w:t>
      </w:r>
    </w:p>
    <w:p w:rsidR="00A13BAA" w:rsidRPr="0058354E" w:rsidRDefault="00A13BAA" w:rsidP="00A13BAA">
      <w:pPr>
        <w:spacing w:after="0" w:line="300" w:lineRule="auto"/>
        <w:jc w:val="both"/>
        <w:rPr>
          <w:rFonts w:ascii="Times New Roman" w:hAnsi="Times New Roman" w:cs="Times New Roman"/>
          <w:b/>
          <w:sz w:val="26"/>
          <w:szCs w:val="26"/>
          <w:lang w:val="fr-FR"/>
        </w:rPr>
      </w:pPr>
      <w:r w:rsidRPr="0058354E">
        <w:rPr>
          <w:rFonts w:ascii="Times New Roman" w:hAnsi="Times New Roman" w:cs="Times New Roman"/>
          <w:b/>
          <w:sz w:val="26"/>
          <w:szCs w:val="26"/>
          <w:lang w:val="fr-FR"/>
        </w:rPr>
        <w:t>Bước 1: GV chuyển giao nhiệm vụ học tập</w:t>
      </w:r>
    </w:p>
    <w:p w:rsidR="00A13BAA" w:rsidRPr="0058354E" w:rsidRDefault="00A13BAA" w:rsidP="00A13BAA">
      <w:p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Cs/>
          <w:sz w:val="26"/>
          <w:szCs w:val="26"/>
          <w:lang w:val="fr-FR"/>
        </w:rPr>
        <w:t xml:space="preserve">- GV tổ chức cho HS chơi trò chơi </w:t>
      </w:r>
      <w:r w:rsidRPr="0058354E">
        <w:rPr>
          <w:rFonts w:ascii="Times New Roman" w:hAnsi="Times New Roman" w:cs="Times New Roman"/>
          <w:i/>
          <w:sz w:val="26"/>
          <w:szCs w:val="26"/>
          <w:lang w:val="fr-FR"/>
        </w:rPr>
        <w:t>Tiếp sức.</w:t>
      </w:r>
    </w:p>
    <w:p w:rsidR="00A13BAA" w:rsidRPr="0058354E" w:rsidRDefault="00A13BAA" w:rsidP="00A13BAA">
      <w:p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Cs/>
          <w:sz w:val="26"/>
          <w:szCs w:val="26"/>
          <w:lang w:val="fr-FR"/>
        </w:rPr>
        <w:t xml:space="preserve">- GV hướng dẫn HS chơi trò chơi: </w:t>
      </w:r>
      <w:r w:rsidRPr="0058354E">
        <w:rPr>
          <w:rFonts w:ascii="Times New Roman" w:hAnsi="Times New Roman" w:cs="Times New Roman"/>
          <w:i/>
          <w:sz w:val="26"/>
          <w:szCs w:val="26"/>
          <w:lang w:val="fr-FR"/>
        </w:rPr>
        <w:t xml:space="preserve">Các thành viên của mỗi đội lần lượt nêu một câu ca dao, thành ngữ, tục ngữ về quan tâm, cảm thông và chia sẻ. Đội nào nêu được nhiều câu đúng hơn sẽ là đội chiến thắng. </w:t>
      </w:r>
    </w:p>
    <w:p w:rsidR="00A13BAA" w:rsidRPr="0058354E" w:rsidRDefault="00A13BAA" w:rsidP="00A13BAA">
      <w:p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Cs/>
          <w:sz w:val="26"/>
          <w:szCs w:val="26"/>
          <w:lang w:val="fr-FR"/>
        </w:rPr>
        <w:t xml:space="preserve">- GV yêu cầu HS trả lời câu hỏi: </w:t>
      </w:r>
      <w:r w:rsidRPr="0058354E">
        <w:rPr>
          <w:rFonts w:ascii="Times New Roman" w:hAnsi="Times New Roman" w:cs="Times New Roman"/>
          <w:i/>
          <w:sz w:val="26"/>
          <w:szCs w:val="26"/>
          <w:lang w:val="fr-FR"/>
        </w:rPr>
        <w:t>Những câu ca dao, thành ngữ, tục ngữ đó có ý nghĩa gì?</w:t>
      </w:r>
    </w:p>
    <w:p w:rsidR="00A13BAA" w:rsidRPr="0058354E" w:rsidRDefault="00A13BAA" w:rsidP="00A13BAA">
      <w:pPr>
        <w:spacing w:after="0" w:line="300" w:lineRule="auto"/>
        <w:jc w:val="both"/>
        <w:rPr>
          <w:rFonts w:ascii="Times New Roman" w:hAnsi="Times New Roman" w:cs="Times New Roman"/>
          <w:b/>
          <w:bCs/>
          <w:iCs/>
          <w:sz w:val="26"/>
          <w:szCs w:val="26"/>
          <w:lang w:val="fr-FR"/>
        </w:rPr>
      </w:pPr>
      <w:r w:rsidRPr="0058354E">
        <w:rPr>
          <w:rFonts w:ascii="Times New Roman" w:hAnsi="Times New Roman" w:cs="Times New Roman"/>
          <w:b/>
          <w:bCs/>
          <w:iCs/>
          <w:sz w:val="26"/>
          <w:szCs w:val="26"/>
          <w:lang w:val="fr-FR"/>
        </w:rPr>
        <w:t>Bước 2: HS thực hiện nhiệm vụ học tập</w:t>
      </w:r>
    </w:p>
    <w:p w:rsidR="00A13BAA" w:rsidRPr="0058354E" w:rsidRDefault="00A13BAA" w:rsidP="00A13BAA">
      <w:pPr>
        <w:spacing w:after="0" w:line="300" w:lineRule="auto"/>
        <w:jc w:val="both"/>
        <w:rPr>
          <w:rFonts w:ascii="Times New Roman" w:hAnsi="Times New Roman" w:cs="Times New Roman"/>
          <w:iCs/>
          <w:sz w:val="26"/>
          <w:szCs w:val="26"/>
          <w:lang w:val="fr-FR"/>
        </w:rPr>
      </w:pPr>
      <w:r w:rsidRPr="0058354E">
        <w:rPr>
          <w:rFonts w:ascii="Times New Roman" w:hAnsi="Times New Roman" w:cs="Times New Roman"/>
          <w:iCs/>
          <w:sz w:val="26"/>
          <w:szCs w:val="26"/>
          <w:lang w:val="fr-FR"/>
        </w:rPr>
        <w:t>- HS chơi trò chơi và trả lời câu hỏi.</w:t>
      </w:r>
    </w:p>
    <w:p w:rsidR="00A13BAA" w:rsidRPr="0058354E" w:rsidRDefault="00A13BAA" w:rsidP="00A13BAA">
      <w:pPr>
        <w:spacing w:after="0" w:line="300" w:lineRule="auto"/>
        <w:jc w:val="both"/>
        <w:rPr>
          <w:rFonts w:ascii="Times New Roman" w:hAnsi="Times New Roman" w:cs="Times New Roman"/>
          <w:iCs/>
          <w:sz w:val="26"/>
          <w:szCs w:val="26"/>
          <w:lang w:val="fr-FR"/>
        </w:rPr>
      </w:pPr>
      <w:r w:rsidRPr="0058354E">
        <w:rPr>
          <w:rFonts w:ascii="Times New Roman" w:hAnsi="Times New Roman" w:cs="Times New Roman"/>
          <w:iCs/>
          <w:sz w:val="26"/>
          <w:szCs w:val="26"/>
          <w:lang w:val="fr-FR"/>
        </w:rPr>
        <w:t xml:space="preserve">- GV hướng dẫn, hỗ trợ HS (nếu cần thiết). </w:t>
      </w:r>
    </w:p>
    <w:p w:rsidR="00A13BAA" w:rsidRPr="0058354E" w:rsidRDefault="00A13BAA" w:rsidP="00A13BAA">
      <w:pPr>
        <w:spacing w:after="0" w:line="300" w:lineRule="auto"/>
        <w:jc w:val="both"/>
        <w:rPr>
          <w:rFonts w:ascii="Times New Roman" w:hAnsi="Times New Roman" w:cs="Times New Roman"/>
          <w:b/>
          <w:bCs/>
          <w:iCs/>
          <w:sz w:val="26"/>
          <w:szCs w:val="26"/>
          <w:lang w:val="fr-FR"/>
        </w:rPr>
      </w:pPr>
      <w:r w:rsidRPr="0058354E">
        <w:rPr>
          <w:rFonts w:ascii="Times New Roman" w:hAnsi="Times New Roman" w:cs="Times New Roman"/>
          <w:b/>
          <w:bCs/>
          <w:iCs/>
          <w:sz w:val="26"/>
          <w:szCs w:val="26"/>
          <w:lang w:val="fr-FR"/>
        </w:rPr>
        <w:t>Bước 3: Báo cáo kết quả hoạt động và thảo luận</w:t>
      </w:r>
    </w:p>
    <w:p w:rsidR="00A13BAA" w:rsidRPr="0058354E" w:rsidRDefault="00A13BAA" w:rsidP="00A13BAA">
      <w:pPr>
        <w:spacing w:after="0" w:line="300" w:lineRule="auto"/>
        <w:jc w:val="both"/>
        <w:rPr>
          <w:rFonts w:ascii="Times New Roman" w:hAnsi="Times New Roman" w:cs="Times New Roman"/>
          <w:iCs/>
          <w:sz w:val="26"/>
          <w:szCs w:val="26"/>
          <w:lang w:val="fr-FR"/>
        </w:rPr>
      </w:pPr>
      <w:r w:rsidRPr="0058354E">
        <w:rPr>
          <w:rFonts w:ascii="Times New Roman" w:hAnsi="Times New Roman" w:cs="Times New Roman"/>
          <w:iCs/>
          <w:sz w:val="26"/>
          <w:szCs w:val="26"/>
          <w:lang w:val="fr-FR"/>
        </w:rPr>
        <w:t xml:space="preserve">- GV mời đại diện HS trả lời câu hỏi: </w:t>
      </w:r>
    </w:p>
    <w:p w:rsidR="00A13BAA" w:rsidRPr="0058354E" w:rsidRDefault="00A13BAA" w:rsidP="00A13BAA">
      <w:pPr>
        <w:spacing w:after="0" w:line="300" w:lineRule="auto"/>
        <w:jc w:val="both"/>
        <w:rPr>
          <w:rFonts w:ascii="Times New Roman" w:hAnsi="Times New Roman" w:cs="Times New Roman"/>
          <w:i/>
          <w:iCs/>
          <w:sz w:val="26"/>
          <w:szCs w:val="26"/>
          <w:lang w:val="fr-FR"/>
        </w:rPr>
      </w:pPr>
      <w:r w:rsidRPr="0058354E">
        <w:rPr>
          <w:rFonts w:ascii="Times New Roman" w:hAnsi="Times New Roman" w:cs="Times New Roman"/>
          <w:iCs/>
          <w:sz w:val="26"/>
          <w:szCs w:val="26"/>
          <w:lang w:val="fr-FR"/>
        </w:rPr>
        <w:t xml:space="preserve">+ </w:t>
      </w:r>
      <w:r w:rsidRPr="0058354E">
        <w:rPr>
          <w:rFonts w:ascii="Times New Roman" w:hAnsi="Times New Roman" w:cs="Times New Roman"/>
          <w:i/>
          <w:iCs/>
          <w:sz w:val="26"/>
          <w:szCs w:val="26"/>
          <w:lang w:val="nl-NL"/>
        </w:rPr>
        <w:t xml:space="preserve">Các </w:t>
      </w:r>
      <w:r w:rsidRPr="0058354E">
        <w:rPr>
          <w:rFonts w:ascii="Times New Roman" w:hAnsi="Times New Roman" w:cs="Times New Roman"/>
          <w:i/>
          <w:iCs/>
          <w:sz w:val="26"/>
          <w:szCs w:val="26"/>
          <w:lang w:val="fr-FR"/>
        </w:rPr>
        <w:t>câu ca dao, thành ngữ, tục ngữ về quan tâm, cảm thông và chia sẻ:</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Thương người như thể thương thân.</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Một miếng khi đói bằng một gói khi no.</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Một giọt máu đào hơn ao nước lã</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Lá lành đùm lá rách.</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Một con ngựa đau, cả tàu bỏ cỏ.</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Chị ngã, em nâng.</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Nhường cơm, sẻ áo.</w:t>
      </w:r>
    </w:p>
    <w:p w:rsidR="00A13BAA" w:rsidRPr="0058354E" w:rsidRDefault="00A13BAA" w:rsidP="00A13BAA">
      <w:pPr>
        <w:pStyle w:val="ListParagraph"/>
        <w:numPr>
          <w:ilvl w:val="0"/>
          <w:numId w:val="4"/>
        </w:num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
          <w:sz w:val="26"/>
          <w:szCs w:val="26"/>
          <w:lang w:val="fr-FR"/>
        </w:rPr>
        <w:t>Yêu nhau chín bỏ làm mười.</w:t>
      </w:r>
    </w:p>
    <w:p w:rsidR="00A13BAA" w:rsidRPr="0058354E" w:rsidRDefault="00A13BAA" w:rsidP="00A13BAA">
      <w:pPr>
        <w:spacing w:after="0" w:line="300" w:lineRule="auto"/>
        <w:jc w:val="both"/>
        <w:rPr>
          <w:rFonts w:ascii="Times New Roman" w:hAnsi="Times New Roman" w:cs="Times New Roman"/>
          <w:i/>
          <w:sz w:val="26"/>
          <w:szCs w:val="26"/>
          <w:lang w:val="fr-FR"/>
        </w:rPr>
      </w:pPr>
      <w:r w:rsidRPr="0058354E">
        <w:rPr>
          <w:rFonts w:ascii="Times New Roman" w:hAnsi="Times New Roman" w:cs="Times New Roman"/>
          <w:iCs/>
          <w:sz w:val="26"/>
          <w:szCs w:val="26"/>
          <w:lang w:val="fr-FR"/>
        </w:rPr>
        <w:t xml:space="preserve">+ </w:t>
      </w:r>
      <w:r w:rsidRPr="0058354E">
        <w:rPr>
          <w:rFonts w:ascii="Times New Roman" w:hAnsi="Times New Roman" w:cs="Times New Roman"/>
          <w:i/>
          <w:sz w:val="26"/>
          <w:szCs w:val="26"/>
          <w:lang w:val="fr-FR"/>
        </w:rPr>
        <w:t xml:space="preserve">Ý nghĩa của những câu ca dao, tục ngữ, thành ngữ đó: Để cuộc sống thêm tươi đẹp, con người hạnh phúc hơn, cần đặt mình vào vị trí của người khác để thấu hiểu, cảm thông, chia sẻ buồn, vui của họ. </w:t>
      </w:r>
    </w:p>
    <w:p w:rsidR="00A13BAA" w:rsidRPr="0058354E" w:rsidRDefault="00A13BAA" w:rsidP="00A13BAA">
      <w:pPr>
        <w:spacing w:after="0" w:line="300" w:lineRule="auto"/>
        <w:jc w:val="both"/>
        <w:rPr>
          <w:rFonts w:ascii="Times New Roman" w:hAnsi="Times New Roman" w:cs="Times New Roman"/>
          <w:iCs/>
          <w:sz w:val="26"/>
          <w:szCs w:val="26"/>
          <w:lang w:val="fr-FR"/>
        </w:rPr>
      </w:pPr>
      <w:r w:rsidRPr="0058354E">
        <w:rPr>
          <w:rFonts w:ascii="Times New Roman" w:hAnsi="Times New Roman" w:cs="Times New Roman"/>
          <w:iCs/>
          <w:sz w:val="26"/>
          <w:szCs w:val="26"/>
          <w:lang w:val="fr-FR"/>
        </w:rPr>
        <w:t>- GV mời đại diện HS khác nhận xét, bổ sung.</w:t>
      </w:r>
    </w:p>
    <w:p w:rsidR="00A13BAA" w:rsidRPr="0058354E" w:rsidRDefault="00A13BAA" w:rsidP="00A13BAA">
      <w:pPr>
        <w:spacing w:after="0" w:line="300" w:lineRule="auto"/>
        <w:jc w:val="both"/>
        <w:rPr>
          <w:rFonts w:ascii="Times New Roman" w:hAnsi="Times New Roman" w:cs="Times New Roman"/>
          <w:b/>
          <w:bCs/>
          <w:iCs/>
          <w:sz w:val="26"/>
          <w:szCs w:val="26"/>
          <w:lang w:val="fr-FR"/>
        </w:rPr>
      </w:pPr>
      <w:r w:rsidRPr="0058354E">
        <w:rPr>
          <w:rFonts w:ascii="Times New Roman" w:hAnsi="Times New Roman" w:cs="Times New Roman"/>
          <w:b/>
          <w:bCs/>
          <w:iCs/>
          <w:sz w:val="26"/>
          <w:szCs w:val="26"/>
          <w:lang w:val="fr-FR"/>
        </w:rPr>
        <w:t>Bước 4: Đánh giá kết quả thực hiện nhiệm vụ học tập</w:t>
      </w:r>
    </w:p>
    <w:p w:rsidR="00A13BAA" w:rsidRPr="0058354E" w:rsidRDefault="00A13BAA" w:rsidP="00A13BAA">
      <w:pPr>
        <w:spacing w:after="0" w:line="300" w:lineRule="auto"/>
        <w:jc w:val="both"/>
        <w:rPr>
          <w:rFonts w:ascii="Times New Roman" w:hAnsi="Times New Roman" w:cs="Times New Roman"/>
          <w:iCs/>
          <w:sz w:val="26"/>
          <w:szCs w:val="26"/>
          <w:lang w:val="fr-FR"/>
        </w:rPr>
      </w:pPr>
      <w:r w:rsidRPr="0058354E">
        <w:rPr>
          <w:rFonts w:ascii="Times New Roman" w:hAnsi="Times New Roman" w:cs="Times New Roman"/>
          <w:iCs/>
          <w:sz w:val="26"/>
          <w:szCs w:val="26"/>
          <w:lang w:val="fr-FR"/>
        </w:rPr>
        <w:t xml:space="preserve">- GV đánh giá, nhận xét, chuẩn kiến thức. </w:t>
      </w:r>
    </w:p>
    <w:p w:rsidR="00A13BAA" w:rsidRPr="0058354E" w:rsidRDefault="00A13BAA" w:rsidP="00A13BAA">
      <w:pPr>
        <w:spacing w:after="0" w:line="300" w:lineRule="auto"/>
        <w:jc w:val="both"/>
        <w:rPr>
          <w:rFonts w:ascii="Times New Roman" w:hAnsi="Times New Roman" w:cs="Times New Roman"/>
          <w:b/>
          <w:bCs/>
          <w:i/>
          <w:sz w:val="26"/>
          <w:szCs w:val="26"/>
          <w:lang w:val="fr-FR"/>
        </w:rPr>
      </w:pPr>
      <w:r w:rsidRPr="0058354E">
        <w:rPr>
          <w:rFonts w:ascii="Times New Roman" w:hAnsi="Times New Roman" w:cs="Times New Roman"/>
          <w:iCs/>
          <w:sz w:val="26"/>
          <w:szCs w:val="26"/>
          <w:lang w:val="fr-FR"/>
        </w:rPr>
        <w:lastRenderedPageBreak/>
        <w:t xml:space="preserve">- GV dẫn dắt vào bài học: </w:t>
      </w:r>
      <w:r w:rsidRPr="0058354E">
        <w:rPr>
          <w:rFonts w:ascii="Times New Roman" w:hAnsi="Times New Roman" w:cs="Times New Roman"/>
          <w:i/>
          <w:sz w:val="26"/>
          <w:szCs w:val="26"/>
          <w:lang w:val="fr-FR"/>
        </w:rPr>
        <w:t xml:space="preserve">Trong cuộc sống, mỗi người đều cần sự quan tâm, cảm thông và chia sẻ. Những lời nói động viên, cử chỉ ân cần, sự giúp đỡ chân thành, tấm lòng bao dung,…sẽ làm cho cuộc sống tốt đẹp, ấm áp hơn. Bài học này sẽ giúp em thấu hiểu hơn ý nghĩa của sự quan tâm, cảm thông và chia sẻ, từ đó góp phần lan tỏa những giá trị tốt đẹp của lòng nhân ái tới cộng đồng. Chúng ta cùng vào </w:t>
      </w:r>
      <w:r w:rsidRPr="0058354E">
        <w:rPr>
          <w:rFonts w:ascii="Times New Roman" w:hAnsi="Times New Roman" w:cs="Times New Roman"/>
          <w:b/>
          <w:bCs/>
          <w:i/>
          <w:sz w:val="26"/>
          <w:szCs w:val="26"/>
          <w:lang w:val="fr-FR"/>
        </w:rPr>
        <w:t xml:space="preserve">Bài 2 – Quan tâm, cảm thông và chia sẻ. </w:t>
      </w:r>
    </w:p>
    <w:p w:rsidR="00A13BAA" w:rsidRPr="0058354E" w:rsidRDefault="00A13BAA" w:rsidP="00A13BAA">
      <w:pPr>
        <w:spacing w:after="0" w:line="300" w:lineRule="auto"/>
        <w:jc w:val="center"/>
        <w:rPr>
          <w:rFonts w:ascii="Times New Roman" w:hAnsi="Times New Roman" w:cs="Times New Roman"/>
          <w:b/>
          <w:sz w:val="26"/>
          <w:szCs w:val="26"/>
          <w:lang w:val="fr-FR"/>
        </w:rPr>
      </w:pPr>
      <w:r w:rsidRPr="0058354E">
        <w:rPr>
          <w:rFonts w:ascii="Times New Roman" w:hAnsi="Times New Roman" w:cs="Times New Roman"/>
          <w:b/>
          <w:sz w:val="26"/>
          <w:szCs w:val="26"/>
          <w:lang w:val="fr-FR"/>
        </w:rPr>
        <w:t>B. HOẠT ĐỘNG KHÁM PHÁ</w:t>
      </w:r>
    </w:p>
    <w:p w:rsidR="00A13BAA" w:rsidRPr="0058354E" w:rsidRDefault="00A13BAA" w:rsidP="00A13BAA">
      <w:pPr>
        <w:spacing w:after="0" w:line="300" w:lineRule="auto"/>
        <w:jc w:val="both"/>
        <w:rPr>
          <w:rFonts w:ascii="Times New Roman" w:hAnsi="Times New Roman" w:cs="Times New Roman"/>
          <w:b/>
          <w:sz w:val="26"/>
          <w:szCs w:val="26"/>
          <w:lang w:val="nl-NL"/>
        </w:rPr>
      </w:pPr>
      <w:r w:rsidRPr="0058354E">
        <w:rPr>
          <w:rFonts w:ascii="Times New Roman" w:hAnsi="Times New Roman" w:cs="Times New Roman"/>
          <w:b/>
          <w:sz w:val="26"/>
          <w:szCs w:val="26"/>
          <w:lang w:val="fr-FR"/>
        </w:rPr>
        <w:t xml:space="preserve">Hoạt động 1: </w:t>
      </w:r>
      <w:r w:rsidRPr="0058354E">
        <w:rPr>
          <w:rFonts w:ascii="Times New Roman" w:hAnsi="Times New Roman" w:cs="Times New Roman"/>
          <w:b/>
          <w:sz w:val="26"/>
          <w:szCs w:val="26"/>
          <w:lang w:val="nl-NL"/>
        </w:rPr>
        <w:t>Tìm hiểu những biểu hiện của quan tâm, cảm thông và chia sẻ</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b/>
          <w:sz w:val="26"/>
          <w:szCs w:val="26"/>
          <w:lang w:val="fr-FR"/>
        </w:rPr>
        <w:t xml:space="preserve">1. Mục tiêu: </w:t>
      </w:r>
      <w:r w:rsidRPr="0058354E">
        <w:rPr>
          <w:rFonts w:ascii="Times New Roman" w:hAnsi="Times New Roman" w:cs="Times New Roman"/>
          <w:sz w:val="26"/>
          <w:szCs w:val="26"/>
          <w:lang w:val="fr-FR"/>
        </w:rPr>
        <w:t xml:space="preserve">Thông qua hoạt động, HS nêu được những biểu hiện của quan tâm, cảm thông và chia sẻ. </w:t>
      </w:r>
    </w:p>
    <w:p w:rsidR="00A13BAA" w:rsidRPr="0058354E" w:rsidRDefault="00A13BAA" w:rsidP="00A13BAA">
      <w:pPr>
        <w:spacing w:after="0" w:line="300" w:lineRule="auto"/>
        <w:jc w:val="both"/>
        <w:rPr>
          <w:rFonts w:ascii="Times New Roman" w:hAnsi="Times New Roman" w:cs="Times New Roman"/>
          <w:b/>
          <w:sz w:val="26"/>
          <w:szCs w:val="26"/>
          <w:lang w:val="fr-FR"/>
        </w:rPr>
      </w:pPr>
      <w:r w:rsidRPr="0058354E">
        <w:rPr>
          <w:rFonts w:ascii="Times New Roman" w:hAnsi="Times New Roman" w:cs="Times New Roman"/>
          <w:b/>
          <w:sz w:val="26"/>
          <w:szCs w:val="26"/>
          <w:lang w:val="fr-FR"/>
        </w:rPr>
        <w:t>2. Tổ chức hoạt động:</w:t>
      </w:r>
    </w:p>
    <w:tbl>
      <w:tblPr>
        <w:tblStyle w:val="TableGrid"/>
        <w:tblW w:w="9356" w:type="dxa"/>
        <w:tblInd w:w="108" w:type="dxa"/>
        <w:tblLook w:val="04A0" w:firstRow="1" w:lastRow="0" w:firstColumn="1" w:lastColumn="0" w:noHBand="0" w:noVBand="1"/>
      </w:tblPr>
      <w:tblGrid>
        <w:gridCol w:w="5103"/>
        <w:gridCol w:w="4253"/>
      </w:tblGrid>
      <w:tr w:rsidR="00A13BAA" w:rsidRPr="0058354E" w:rsidTr="007068D1">
        <w:tc>
          <w:tcPr>
            <w:tcW w:w="5103" w:type="dxa"/>
            <w:shd w:val="clear" w:color="auto" w:fill="auto"/>
          </w:tcPr>
          <w:p w:rsidR="00A13BAA" w:rsidRPr="0058354E" w:rsidRDefault="00A13BAA" w:rsidP="00A13BAA">
            <w:pPr>
              <w:spacing w:after="0" w:line="300" w:lineRule="auto"/>
              <w:jc w:val="center"/>
              <w:rPr>
                <w:rFonts w:cs="Times New Roman"/>
                <w:b/>
                <w:sz w:val="26"/>
                <w:szCs w:val="26"/>
                <w:lang w:val="fr-FR"/>
              </w:rPr>
            </w:pPr>
            <w:r w:rsidRPr="0058354E">
              <w:rPr>
                <w:rFonts w:cs="Times New Roman"/>
                <w:b/>
                <w:sz w:val="26"/>
                <w:szCs w:val="26"/>
                <w:lang w:val="fr-FR"/>
              </w:rPr>
              <w:t>HOẠT ĐỘNG CỦA GV-HS</w:t>
            </w:r>
          </w:p>
        </w:tc>
        <w:tc>
          <w:tcPr>
            <w:tcW w:w="4253" w:type="dxa"/>
            <w:shd w:val="clear" w:color="auto" w:fill="auto"/>
          </w:tcPr>
          <w:p w:rsidR="00A13BAA" w:rsidRPr="0058354E" w:rsidRDefault="00A13BAA" w:rsidP="00A13BAA">
            <w:pPr>
              <w:spacing w:after="0" w:line="300" w:lineRule="auto"/>
              <w:jc w:val="center"/>
              <w:rPr>
                <w:rFonts w:cs="Times New Roman"/>
                <w:b/>
                <w:sz w:val="26"/>
                <w:szCs w:val="26"/>
                <w:lang w:val="fr-FR"/>
              </w:rPr>
            </w:pPr>
            <w:r w:rsidRPr="0058354E">
              <w:rPr>
                <w:rFonts w:cs="Times New Roman"/>
                <w:b/>
                <w:sz w:val="26"/>
                <w:szCs w:val="26"/>
                <w:lang w:val="fr-FR"/>
              </w:rPr>
              <w:t>DỰ KIẾN SẢN PHẨM</w:t>
            </w:r>
          </w:p>
        </w:tc>
      </w:tr>
      <w:tr w:rsidR="00A13BAA" w:rsidRPr="0058354E" w:rsidTr="007068D1">
        <w:tc>
          <w:tcPr>
            <w:tcW w:w="5103" w:type="dxa"/>
          </w:tcPr>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t>Bước 1: GV chuyển giao nhiệm vụ học tập</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và mời 1 HS đứng dậy đọc câu chuyện </w:t>
            </w:r>
            <w:r w:rsidRPr="0058354E">
              <w:rPr>
                <w:rFonts w:cs="Times New Roman"/>
                <w:bCs/>
                <w:i/>
                <w:iCs/>
                <w:sz w:val="26"/>
                <w:szCs w:val="26"/>
                <w:lang w:val="fr-FR"/>
              </w:rPr>
              <w:t xml:space="preserve">Chiếc băng gạc cho trái tim tan vỡ </w:t>
            </w:r>
            <w:r w:rsidRPr="0058354E">
              <w:rPr>
                <w:rFonts w:cs="Times New Roman"/>
                <w:bCs/>
                <w:sz w:val="26"/>
                <w:szCs w:val="26"/>
                <w:lang w:val="fr-FR"/>
              </w:rPr>
              <w:t xml:space="preserve">SGK tr.10, 11.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hướng dẫn HS kể chuyện phân vai.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yêu cầu HS thảo luận theo cặp đôi và trả lời câu hỏi: </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i/>
                <w:iCs/>
                <w:sz w:val="26"/>
                <w:szCs w:val="26"/>
                <w:lang w:val="fr-FR"/>
              </w:rPr>
              <w:t>+ Nêu các biểu hiện của sự quan tâm, cảm thông và chia sẻ trong câu chuyện Chiếc băng gạc cho trái tim tan vỡ.</w:t>
            </w:r>
          </w:p>
          <w:p w:rsidR="00A13BAA" w:rsidRPr="0058354E" w:rsidRDefault="00A13BAA" w:rsidP="00A13BAA">
            <w:pPr>
              <w:spacing w:after="0" w:line="300" w:lineRule="auto"/>
              <w:jc w:val="both"/>
              <w:rPr>
                <w:rFonts w:cs="Times New Roman"/>
                <w:bCs/>
                <w:i/>
                <w:iCs/>
                <w:sz w:val="26"/>
                <w:szCs w:val="26"/>
                <w:lang w:val="fr-FR"/>
              </w:rPr>
            </w:pPr>
          </w:p>
          <w:p w:rsidR="00A13BAA" w:rsidRPr="0058354E" w:rsidRDefault="00A13BAA" w:rsidP="00A13BAA">
            <w:pPr>
              <w:spacing w:after="0" w:line="300" w:lineRule="auto"/>
              <w:jc w:val="both"/>
              <w:rPr>
                <w:rFonts w:cs="Times New Roman"/>
                <w:bCs/>
                <w:i/>
                <w:iCs/>
                <w:sz w:val="26"/>
                <w:szCs w:val="26"/>
                <w:lang w:val="fr-FR"/>
              </w:rPr>
            </w:pPr>
          </w:p>
          <w:p w:rsidR="00A13BAA" w:rsidRPr="0058354E" w:rsidRDefault="00A13BAA" w:rsidP="00A13BAA">
            <w:pPr>
              <w:spacing w:after="0" w:line="300" w:lineRule="auto"/>
              <w:jc w:val="both"/>
              <w:rPr>
                <w:rFonts w:cs="Times New Roman"/>
                <w:bCs/>
                <w:i/>
                <w:iCs/>
                <w:sz w:val="26"/>
                <w:szCs w:val="26"/>
                <w:lang w:val="fr-FR"/>
              </w:rPr>
            </w:pPr>
          </w:p>
          <w:p w:rsidR="00A13BAA" w:rsidRPr="0058354E" w:rsidRDefault="00A13BAA" w:rsidP="00A13BAA">
            <w:pPr>
              <w:spacing w:after="0" w:line="300" w:lineRule="auto"/>
              <w:jc w:val="both"/>
              <w:rPr>
                <w:rFonts w:cs="Times New Roman"/>
                <w:bCs/>
                <w:i/>
                <w:iCs/>
                <w:sz w:val="26"/>
                <w:szCs w:val="26"/>
                <w:lang w:val="fr-FR"/>
              </w:rPr>
            </w:pPr>
          </w:p>
          <w:p w:rsidR="00A13BAA" w:rsidRPr="0058354E" w:rsidRDefault="00A13BAA" w:rsidP="00A13BAA">
            <w:pPr>
              <w:spacing w:after="0" w:line="300" w:lineRule="auto"/>
              <w:jc w:val="both"/>
              <w:rPr>
                <w:rFonts w:cs="Times New Roman"/>
                <w:bCs/>
                <w:i/>
                <w:iCs/>
                <w:sz w:val="26"/>
                <w:szCs w:val="26"/>
                <w:lang w:val="fr-FR"/>
              </w:rPr>
            </w:pPr>
          </w:p>
          <w:p w:rsidR="00A13BAA" w:rsidRPr="0058354E" w:rsidRDefault="00A13BAA" w:rsidP="00A13BAA">
            <w:pPr>
              <w:spacing w:after="0" w:line="300" w:lineRule="auto"/>
              <w:jc w:val="both"/>
              <w:rPr>
                <w:rFonts w:cs="Times New Roman"/>
                <w:bCs/>
                <w:sz w:val="26"/>
                <w:szCs w:val="26"/>
                <w:lang w:val="fr-FR"/>
              </w:rPr>
            </w:pP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GV yêu cầu các nhóm tiếp tục thảo luận, quan sát tranh 1, 2, 3 SGK tr.11 và trả lời câu hỏi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w:t>
            </w:r>
            <w:r w:rsidRPr="0058354E">
              <w:rPr>
                <w:rFonts w:cs="Times New Roman"/>
                <w:bCs/>
                <w:i/>
                <w:iCs/>
                <w:sz w:val="26"/>
                <w:szCs w:val="26"/>
                <w:lang w:val="fr-FR"/>
              </w:rPr>
              <w:t xml:space="preserve">Nêu các biểu hiện của sự quan tâm, cảm thông và chia sẻ trong các bức tranh. </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i/>
                <w:iCs/>
                <w:sz w:val="26"/>
                <w:szCs w:val="26"/>
                <w:lang w:val="fr-FR"/>
              </w:rPr>
              <w:lastRenderedPageBreak/>
              <w:t>+ Trong các bức tranh trên, hành vi nào chưa thể hiện sự quan tâm, cảm thông và chia sẻ? Em có suy nghĩ gì về hành vi đó?</w:t>
            </w:r>
          </w:p>
          <w:p w:rsidR="00A13BAA" w:rsidRPr="0058354E" w:rsidRDefault="00A13BAA" w:rsidP="00A13BAA">
            <w:pPr>
              <w:spacing w:after="0" w:line="300" w:lineRule="auto"/>
              <w:jc w:val="both"/>
              <w:rPr>
                <w:rFonts w:cs="Times New Roman"/>
                <w:bCs/>
                <w:sz w:val="26"/>
                <w:szCs w:val="26"/>
                <w:lang w:val="fr-FR"/>
              </w:rPr>
            </w:pPr>
          </w:p>
          <w:p w:rsidR="00A13BAA" w:rsidRPr="0058354E" w:rsidRDefault="00A13BAA" w:rsidP="00A13BAA">
            <w:pPr>
              <w:spacing w:after="0" w:line="300" w:lineRule="auto"/>
              <w:jc w:val="both"/>
              <w:rPr>
                <w:rFonts w:cs="Times New Roman"/>
                <w:bCs/>
                <w:sz w:val="26"/>
                <w:szCs w:val="26"/>
                <w:lang w:val="fr-FR"/>
              </w:rPr>
            </w:pPr>
          </w:p>
          <w:p w:rsidR="00A13BAA" w:rsidRPr="0058354E" w:rsidRDefault="00A13BAA" w:rsidP="00A13BAA">
            <w:pPr>
              <w:spacing w:after="0" w:line="300" w:lineRule="auto"/>
              <w:jc w:val="both"/>
              <w:rPr>
                <w:rFonts w:cs="Times New Roman"/>
                <w:bCs/>
                <w:sz w:val="26"/>
                <w:szCs w:val="26"/>
                <w:lang w:val="fr-FR"/>
              </w:rPr>
            </w:pPr>
          </w:p>
          <w:p w:rsidR="00A13BAA" w:rsidRPr="0058354E" w:rsidRDefault="00A13BAA" w:rsidP="00A13BAA">
            <w:pPr>
              <w:spacing w:after="0" w:line="300" w:lineRule="auto"/>
              <w:jc w:val="both"/>
              <w:rPr>
                <w:rFonts w:cs="Times New Roman"/>
                <w:bCs/>
                <w:sz w:val="26"/>
                <w:szCs w:val="26"/>
                <w:lang w:val="fr-FR"/>
              </w:rPr>
            </w:pPr>
          </w:p>
          <w:p w:rsidR="00A13BAA" w:rsidRPr="0058354E" w:rsidRDefault="00A13BAA" w:rsidP="00A13BAA">
            <w:pPr>
              <w:spacing w:after="0" w:line="300" w:lineRule="auto"/>
              <w:jc w:val="both"/>
              <w:rPr>
                <w:rFonts w:cs="Times New Roman"/>
                <w:bCs/>
                <w:sz w:val="26"/>
                <w:szCs w:val="26"/>
                <w:lang w:val="fr-FR"/>
              </w:rPr>
            </w:pPr>
          </w:p>
          <w:p w:rsidR="00A13BAA" w:rsidRPr="0058354E" w:rsidRDefault="00A13BAA" w:rsidP="00A13BAA">
            <w:pPr>
              <w:spacing w:after="0" w:line="300" w:lineRule="auto"/>
              <w:jc w:val="both"/>
              <w:rPr>
                <w:rFonts w:cs="Times New Roman"/>
                <w:bCs/>
                <w:sz w:val="26"/>
                <w:szCs w:val="26"/>
                <w:lang w:val="fr-FR"/>
              </w:rPr>
            </w:pP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yêu cầu HS thảo luận theo nhóm (4-6 người) và trả lời câu hỏi: </w:t>
            </w:r>
            <w:r w:rsidRPr="0058354E">
              <w:rPr>
                <w:rFonts w:cs="Times New Roman"/>
                <w:bCs/>
                <w:i/>
                <w:iCs/>
                <w:sz w:val="26"/>
                <w:szCs w:val="26"/>
                <w:lang w:val="fr-FR"/>
              </w:rPr>
              <w:t>Em hãy</w:t>
            </w:r>
            <w:r w:rsidRPr="0058354E">
              <w:rPr>
                <w:rFonts w:cs="Times New Roman"/>
                <w:bCs/>
                <w:sz w:val="26"/>
                <w:szCs w:val="26"/>
                <w:lang w:val="fr-FR"/>
              </w:rPr>
              <w:t xml:space="preserve"> </w:t>
            </w:r>
            <w:r w:rsidRPr="0058354E">
              <w:rPr>
                <w:rFonts w:cs="Times New Roman"/>
                <w:bCs/>
                <w:i/>
                <w:iCs/>
                <w:sz w:val="26"/>
                <w:szCs w:val="26"/>
                <w:lang w:val="fr-FR"/>
              </w:rPr>
              <w:t xml:space="preserve">kể thêm một số biểu hiện khác của sự quan tâm, cảm thông và chia sẻ. </w:t>
            </w:r>
          </w:p>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t>Bước 2: HS thực hiện nhiệm vụ học tập</w:t>
            </w:r>
          </w:p>
          <w:p w:rsidR="00A13BAA" w:rsidRPr="0058354E" w:rsidRDefault="00A13BAA" w:rsidP="00A13BAA">
            <w:pPr>
              <w:spacing w:after="0" w:line="300" w:lineRule="auto"/>
              <w:jc w:val="both"/>
              <w:rPr>
                <w:rFonts w:cs="Times New Roman"/>
                <w:sz w:val="26"/>
                <w:szCs w:val="26"/>
                <w:lang w:val="fr-FR"/>
              </w:rPr>
            </w:pPr>
            <w:r w:rsidRPr="0058354E">
              <w:rPr>
                <w:rFonts w:cs="Times New Roman"/>
                <w:sz w:val="26"/>
                <w:szCs w:val="26"/>
                <w:lang w:val="fr-FR"/>
              </w:rPr>
              <w:t xml:space="preserve">- HS quan sát tranh và kể chuyện phân vai. </w:t>
            </w:r>
          </w:p>
          <w:p w:rsidR="00A13BAA" w:rsidRPr="0058354E" w:rsidRDefault="00A13BAA" w:rsidP="00A13BAA">
            <w:pPr>
              <w:spacing w:after="0" w:line="300" w:lineRule="auto"/>
              <w:jc w:val="both"/>
              <w:rPr>
                <w:rFonts w:cs="Times New Roman"/>
                <w:sz w:val="26"/>
                <w:szCs w:val="26"/>
                <w:lang w:val="fr-FR"/>
              </w:rPr>
            </w:pPr>
            <w:r w:rsidRPr="0058354E">
              <w:rPr>
                <w:rFonts w:cs="Times New Roman"/>
                <w:sz w:val="26"/>
                <w:szCs w:val="26"/>
                <w:lang w:val="fr-FR"/>
              </w:rPr>
              <w:t xml:space="preserve">- HS thảo luận theo cặp đôi, theo nhóm và trả lời câu hỏi. </w:t>
            </w:r>
          </w:p>
          <w:p w:rsidR="00A13BAA" w:rsidRPr="0058354E" w:rsidRDefault="00A13BAA" w:rsidP="00A13BAA">
            <w:pPr>
              <w:spacing w:after="0" w:line="300" w:lineRule="auto"/>
              <w:jc w:val="both"/>
              <w:rPr>
                <w:rFonts w:cs="Times New Roman"/>
                <w:sz w:val="26"/>
                <w:szCs w:val="26"/>
                <w:lang w:val="fr-FR"/>
              </w:rPr>
            </w:pPr>
            <w:r w:rsidRPr="0058354E">
              <w:rPr>
                <w:rFonts w:cs="Times New Roman"/>
                <w:sz w:val="26"/>
                <w:szCs w:val="26"/>
                <w:lang w:val="fr-FR"/>
              </w:rPr>
              <w:t xml:space="preserve">- GV hướng dẫn, theo dõi, hỗ trợ HS nếu cần thiết. </w:t>
            </w:r>
          </w:p>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t>Bước 3: Báo cáo kết quả hoạt động và thảo luận</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mời đại diện 2-3 cặp đôi trả lời về một số biểu hiện khác của sự quan tâm, cảm thông và chia sẻ.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mời cặp đôi khác nhận xét, bổ sung. </w:t>
            </w:r>
          </w:p>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t>Bước 4: Đánh giá kết quả thực hiện nhiệm vụ học tập</w:t>
            </w:r>
          </w:p>
          <w:p w:rsidR="00A13BAA" w:rsidRPr="0058354E" w:rsidRDefault="00A13BAA" w:rsidP="00A13BAA">
            <w:pPr>
              <w:spacing w:after="0" w:line="300" w:lineRule="auto"/>
              <w:jc w:val="both"/>
              <w:rPr>
                <w:rFonts w:cs="Times New Roman"/>
                <w:sz w:val="26"/>
                <w:szCs w:val="26"/>
                <w:lang w:val="fr-FR"/>
              </w:rPr>
            </w:pPr>
            <w:r w:rsidRPr="0058354E">
              <w:rPr>
                <w:rFonts w:cs="Times New Roman"/>
                <w:sz w:val="26"/>
                <w:szCs w:val="26"/>
                <w:lang w:val="fr-FR"/>
              </w:rPr>
              <w:t>GV đánh giá, nhận xét, chuẩn kiến thức, chuyển sang nội dung mới.</w:t>
            </w:r>
          </w:p>
        </w:tc>
        <w:tc>
          <w:tcPr>
            <w:tcW w:w="4253" w:type="dxa"/>
          </w:tcPr>
          <w:p w:rsidR="00A13BAA" w:rsidRPr="0058354E" w:rsidRDefault="00A13BAA" w:rsidP="00A13BAA">
            <w:pPr>
              <w:spacing w:after="0" w:line="300" w:lineRule="auto"/>
              <w:jc w:val="both"/>
              <w:rPr>
                <w:rFonts w:cs="Times New Roman"/>
                <w:b/>
                <w:sz w:val="26"/>
                <w:szCs w:val="26"/>
                <w:lang w:val="nl-NL"/>
              </w:rPr>
            </w:pPr>
            <w:r w:rsidRPr="0058354E">
              <w:rPr>
                <w:rFonts w:cs="Times New Roman"/>
                <w:b/>
                <w:sz w:val="26"/>
                <w:szCs w:val="26"/>
                <w:lang w:val="fr-FR"/>
              </w:rPr>
              <w:lastRenderedPageBreak/>
              <w:t xml:space="preserve">1. </w:t>
            </w:r>
            <w:r w:rsidRPr="0058354E">
              <w:rPr>
                <w:rFonts w:cs="Times New Roman"/>
                <w:b/>
                <w:sz w:val="26"/>
                <w:szCs w:val="26"/>
                <w:lang w:val="nl-NL"/>
              </w:rPr>
              <w:t>Tìm hiểu những biểu hiện của quan tâm, cảm thông và chia sẻ</w:t>
            </w:r>
          </w:p>
          <w:p w:rsidR="00A13BAA" w:rsidRPr="0058354E" w:rsidRDefault="00A13BAA" w:rsidP="00A13BAA">
            <w:pPr>
              <w:spacing w:after="0" w:line="300" w:lineRule="auto"/>
              <w:jc w:val="both"/>
              <w:rPr>
                <w:rFonts w:cs="Times New Roman"/>
                <w:b/>
                <w:i/>
                <w:iCs/>
                <w:sz w:val="26"/>
                <w:szCs w:val="26"/>
                <w:lang w:val="nl-NL"/>
              </w:rPr>
            </w:pPr>
            <w:r w:rsidRPr="0058354E">
              <w:rPr>
                <w:rFonts w:cs="Times New Roman"/>
                <w:b/>
                <w:i/>
                <w:iCs/>
                <w:sz w:val="26"/>
                <w:szCs w:val="26"/>
                <w:lang w:val="nl-NL"/>
              </w:rPr>
              <w:t>Đọc câu chuyện “Chiếc băng gạc cho trái tim tan vỡ”</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Biểu hiện của sự quan tâm, cảm thông và chia sẻ trong câu chuyện Chiếc băng gạc cho trái tim tan vỡ: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Mẹ bé Su-ri nấu món thịt hầm cho cô Xmit khi cô đang rất buồn vì con gái cô mới qua đời; người mẹ và bé Su-ti muốn chăm sóc cho cô một thời gian.</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Bé Su-ri nghĩ ra cách để giúp đỡ cô Xmit. Su-ri tặng cô một chiếc băng gạc vết thương cho trái tim tan vỡ, chiếc băng dùng để băng trái tim của cô Xmit. </w:t>
            </w:r>
          </w:p>
          <w:p w:rsidR="00A13BAA" w:rsidRPr="0058354E" w:rsidRDefault="00A13BAA" w:rsidP="00A13BAA">
            <w:pPr>
              <w:spacing w:after="0" w:line="300" w:lineRule="auto"/>
              <w:jc w:val="both"/>
              <w:rPr>
                <w:rFonts w:cs="Times New Roman"/>
                <w:b/>
                <w:i/>
                <w:iCs/>
                <w:sz w:val="26"/>
                <w:szCs w:val="26"/>
                <w:lang w:val="fr-FR"/>
              </w:rPr>
            </w:pPr>
            <w:r w:rsidRPr="0058354E">
              <w:rPr>
                <w:rFonts w:cs="Times New Roman"/>
                <w:b/>
                <w:i/>
                <w:iCs/>
                <w:sz w:val="26"/>
                <w:szCs w:val="26"/>
                <w:lang w:val="fr-FR"/>
              </w:rPr>
              <w:t>Quan sát tranh 1, 2, 3</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Biểu hiện của sự quan tâm, cảm thông và chia sẻ trong tranh 1, 2, 3 là :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Động viên, an ủi bạn qua lời nói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Ủng hộ sách vở cho đồng bào vùng bị lũ lụt.</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lastRenderedPageBreak/>
              <w:t>+ Thăm hỏi, quan tâm khi bạn bị ốm.</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Hành vi chưa thể hiện sự quan tâm, cảm thông và chia sẻ là hành động không muốn đi thăm bạn Lan ốm (tranh 3). Đây là hành vi thể hiện sự thờ ơ, ích kỉ trước sự đau ốm của người khác. </w:t>
            </w:r>
          </w:p>
          <w:p w:rsidR="00A13BAA" w:rsidRPr="0058354E" w:rsidRDefault="00A13BAA" w:rsidP="00A13BAA">
            <w:pPr>
              <w:spacing w:after="0" w:line="300" w:lineRule="auto"/>
              <w:jc w:val="both"/>
              <w:rPr>
                <w:rFonts w:cs="Times New Roman"/>
                <w:b/>
                <w:i/>
                <w:iCs/>
                <w:sz w:val="26"/>
                <w:szCs w:val="26"/>
                <w:lang w:val="fr-FR"/>
              </w:rPr>
            </w:pPr>
            <w:r w:rsidRPr="0058354E">
              <w:rPr>
                <w:rFonts w:cs="Times New Roman"/>
                <w:b/>
                <w:i/>
                <w:iCs/>
                <w:sz w:val="26"/>
                <w:szCs w:val="26"/>
                <w:lang w:val="fr-FR"/>
              </w:rPr>
              <w:t>Biểu hiển của sự quan tâm, cảm thông, chia sẻ</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Một số biểu hiện khác của sự quan tâm, cảm thông và chia sẻ:</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Lắng nghe, động viên, an ủi , nhắn tin, gọi điện hỏi thăm nhau.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Chia sẻ về vật chất và tinh thần với những người gặp khó khăn.</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Khích lệ, động viên bạn bè quan tâm, cảm thông và chia sẻ với người khác.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Phê phán thỏi ích kỉ, thờ ơ trước khó khăn, mất mát của người khác.  </w:t>
            </w:r>
          </w:p>
        </w:tc>
      </w:tr>
    </w:tbl>
    <w:p w:rsidR="00A13BAA" w:rsidRPr="0058354E" w:rsidRDefault="00A13BAA" w:rsidP="00A13BAA">
      <w:pPr>
        <w:spacing w:after="0" w:line="300" w:lineRule="auto"/>
        <w:jc w:val="both"/>
        <w:rPr>
          <w:rFonts w:ascii="Times New Roman" w:hAnsi="Times New Roman" w:cs="Times New Roman"/>
          <w:b/>
          <w:sz w:val="26"/>
          <w:szCs w:val="26"/>
          <w:lang w:val="nl-NL"/>
        </w:rPr>
      </w:pPr>
      <w:r w:rsidRPr="0058354E">
        <w:rPr>
          <w:rFonts w:ascii="Times New Roman" w:hAnsi="Times New Roman" w:cs="Times New Roman"/>
          <w:b/>
          <w:sz w:val="26"/>
          <w:szCs w:val="26"/>
          <w:lang w:val="fr-FR"/>
        </w:rPr>
        <w:lastRenderedPageBreak/>
        <w:t xml:space="preserve">Hoạt động 2: </w:t>
      </w:r>
      <w:r w:rsidRPr="0058354E">
        <w:rPr>
          <w:rFonts w:ascii="Times New Roman" w:hAnsi="Times New Roman" w:cs="Times New Roman"/>
          <w:b/>
          <w:sz w:val="26"/>
          <w:szCs w:val="26"/>
          <w:lang w:val="nl-NL"/>
        </w:rPr>
        <w:t>Ý nghĩa của quan tâm, cảm thông và chia sẻ</w:t>
      </w:r>
    </w:p>
    <w:p w:rsidR="00A13BAA" w:rsidRPr="0058354E" w:rsidRDefault="00A13BAA" w:rsidP="00A13BAA">
      <w:pPr>
        <w:spacing w:after="0" w:line="300" w:lineRule="auto"/>
        <w:jc w:val="both"/>
        <w:rPr>
          <w:rFonts w:ascii="Times New Roman" w:hAnsi="Times New Roman" w:cs="Times New Roman"/>
          <w:sz w:val="26"/>
          <w:szCs w:val="26"/>
          <w:lang w:val="fr-FR"/>
        </w:rPr>
      </w:pPr>
      <w:r w:rsidRPr="0058354E">
        <w:rPr>
          <w:rFonts w:ascii="Times New Roman" w:hAnsi="Times New Roman" w:cs="Times New Roman"/>
          <w:b/>
          <w:sz w:val="26"/>
          <w:szCs w:val="26"/>
          <w:lang w:val="fr-FR"/>
        </w:rPr>
        <w:t xml:space="preserve">1. Mục tiêu: </w:t>
      </w:r>
      <w:r w:rsidRPr="0058354E">
        <w:rPr>
          <w:rFonts w:ascii="Times New Roman" w:hAnsi="Times New Roman" w:cs="Times New Roman"/>
          <w:sz w:val="26"/>
          <w:szCs w:val="26"/>
          <w:lang w:val="fr-FR"/>
        </w:rPr>
        <w:t xml:space="preserve">Thông qua hoạt động, HS giải thích được vì sao cần quan tâm, cảm thông, chia sẻ với người khác. </w:t>
      </w:r>
    </w:p>
    <w:p w:rsidR="00A13BAA" w:rsidRPr="0058354E" w:rsidRDefault="00A13BAA" w:rsidP="00A13BAA">
      <w:pPr>
        <w:spacing w:after="0" w:line="300" w:lineRule="auto"/>
        <w:jc w:val="both"/>
        <w:rPr>
          <w:rFonts w:ascii="Times New Roman" w:hAnsi="Times New Roman" w:cs="Times New Roman"/>
          <w:b/>
          <w:sz w:val="26"/>
          <w:szCs w:val="26"/>
          <w:lang w:val="fr-FR"/>
        </w:rPr>
      </w:pPr>
      <w:r w:rsidRPr="0058354E">
        <w:rPr>
          <w:rFonts w:ascii="Times New Roman" w:hAnsi="Times New Roman" w:cs="Times New Roman"/>
          <w:b/>
          <w:sz w:val="26"/>
          <w:szCs w:val="26"/>
          <w:lang w:val="fr-FR"/>
        </w:rPr>
        <w:t>2. Tổ chức hoạt động:</w:t>
      </w:r>
    </w:p>
    <w:tbl>
      <w:tblPr>
        <w:tblStyle w:val="TableGrid"/>
        <w:tblW w:w="9356" w:type="dxa"/>
        <w:tblInd w:w="108" w:type="dxa"/>
        <w:tblLook w:val="04A0" w:firstRow="1" w:lastRow="0" w:firstColumn="1" w:lastColumn="0" w:noHBand="0" w:noVBand="1"/>
      </w:tblPr>
      <w:tblGrid>
        <w:gridCol w:w="5103"/>
        <w:gridCol w:w="4253"/>
      </w:tblGrid>
      <w:tr w:rsidR="00A13BAA" w:rsidRPr="0058354E" w:rsidTr="007068D1">
        <w:tc>
          <w:tcPr>
            <w:tcW w:w="5103" w:type="dxa"/>
            <w:shd w:val="clear" w:color="auto" w:fill="auto"/>
          </w:tcPr>
          <w:p w:rsidR="00A13BAA" w:rsidRPr="0058354E" w:rsidRDefault="00A13BAA" w:rsidP="00A13BAA">
            <w:pPr>
              <w:spacing w:after="0" w:line="300" w:lineRule="auto"/>
              <w:jc w:val="center"/>
              <w:rPr>
                <w:rFonts w:cs="Times New Roman"/>
                <w:b/>
                <w:sz w:val="26"/>
                <w:szCs w:val="26"/>
                <w:lang w:val="fr-FR"/>
              </w:rPr>
            </w:pPr>
            <w:r w:rsidRPr="0058354E">
              <w:rPr>
                <w:rFonts w:cs="Times New Roman"/>
                <w:b/>
                <w:sz w:val="26"/>
                <w:szCs w:val="26"/>
                <w:lang w:val="fr-FR"/>
              </w:rPr>
              <w:t>HOẠT ĐỘNG CỦA GV-HS</w:t>
            </w:r>
          </w:p>
        </w:tc>
        <w:tc>
          <w:tcPr>
            <w:tcW w:w="4253" w:type="dxa"/>
            <w:shd w:val="clear" w:color="auto" w:fill="auto"/>
          </w:tcPr>
          <w:p w:rsidR="00A13BAA" w:rsidRPr="0058354E" w:rsidRDefault="00A13BAA" w:rsidP="00A13BAA">
            <w:pPr>
              <w:spacing w:after="0" w:line="300" w:lineRule="auto"/>
              <w:jc w:val="center"/>
              <w:rPr>
                <w:rFonts w:cs="Times New Roman"/>
                <w:b/>
                <w:sz w:val="26"/>
                <w:szCs w:val="26"/>
                <w:lang w:val="fr-FR"/>
              </w:rPr>
            </w:pPr>
            <w:r w:rsidRPr="0058354E">
              <w:rPr>
                <w:rFonts w:cs="Times New Roman"/>
                <w:b/>
                <w:sz w:val="26"/>
                <w:szCs w:val="26"/>
                <w:lang w:val="fr-FR"/>
              </w:rPr>
              <w:t>DỰ KIẾN SẢN PHẨM</w:t>
            </w:r>
          </w:p>
        </w:tc>
      </w:tr>
      <w:tr w:rsidR="00A13BAA" w:rsidRPr="0058354E" w:rsidTr="007068D1">
        <w:tc>
          <w:tcPr>
            <w:tcW w:w="5103" w:type="dxa"/>
          </w:tcPr>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lastRenderedPageBreak/>
              <w:t>Bước 1: GV chuyển giao nhiệm vụ học tập</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mời 1 HS đứng dậy đọc 3 tình huống SGK tr.11, 12. </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GV chia HS thành các nhóm, đọc thầm lại một lần nữa 3 tình huống SGK đưa ra, thảo luận và trả lời câu hỏi:</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i/>
                <w:iCs/>
                <w:sz w:val="26"/>
                <w:szCs w:val="26"/>
                <w:lang w:val="fr-FR"/>
              </w:rPr>
              <w:t>+ Trong các trường hợp trên, sự quan tâm, cảm thông và chia sẻ đã mang lại điều gì?</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i/>
                <w:iCs/>
                <w:sz w:val="26"/>
                <w:szCs w:val="26"/>
                <w:lang w:val="fr-FR"/>
              </w:rPr>
              <w:t>+ Theo em, vì sao phải quan tâm, cảm thông và chia sẻ?</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GV chốt lại và trình chiếu nội dung kiến thức đã học:</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i/>
                <w:iCs/>
                <w:sz w:val="26"/>
                <w:szCs w:val="26"/>
                <w:lang w:val="fr-FR"/>
              </w:rPr>
              <w:t>+ Sự quan tâm, cảm thông và chia sẻ là sự chăm sóc bằng tình cảm chân thành; đặt mình vào vị trí của người khác, nhận biết và thấu hiểu cảm xúc của họ; san sẻ, giúp đỡ, trao gửi những điều tốt đẹp cho nhau.</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i/>
                <w:iCs/>
                <w:sz w:val="26"/>
                <w:szCs w:val="26"/>
                <w:lang w:val="fr-FR"/>
              </w:rPr>
              <w:t>+ Chúng ta cần có những lời nói, việc làm thể hiện sự quan tâm, cảm thông, chia sẻ với người khác như:</w:t>
            </w:r>
          </w:p>
          <w:p w:rsidR="00A13BAA" w:rsidRPr="0058354E" w:rsidRDefault="00A13BAA" w:rsidP="00A13BAA">
            <w:pPr>
              <w:pStyle w:val="ListParagraph"/>
              <w:numPr>
                <w:ilvl w:val="0"/>
                <w:numId w:val="3"/>
              </w:numPr>
              <w:spacing w:after="0" w:line="300" w:lineRule="auto"/>
              <w:jc w:val="both"/>
              <w:rPr>
                <w:rFonts w:cs="Times New Roman"/>
                <w:bCs/>
                <w:i/>
                <w:iCs/>
                <w:sz w:val="26"/>
                <w:szCs w:val="26"/>
                <w:lang w:val="fr-FR"/>
              </w:rPr>
            </w:pPr>
            <w:r w:rsidRPr="0058354E">
              <w:rPr>
                <w:rFonts w:cs="Times New Roman"/>
                <w:bCs/>
                <w:i/>
                <w:iCs/>
                <w:sz w:val="26"/>
                <w:szCs w:val="26"/>
                <w:lang w:val="fr-FR"/>
              </w:rPr>
              <w:t xml:space="preserve">Lắng nghe, động viên, an ủi , nhắn tin, gọi điện hỏi thăm nhau. </w:t>
            </w:r>
          </w:p>
          <w:p w:rsidR="00A13BAA" w:rsidRPr="0058354E" w:rsidRDefault="00A13BAA" w:rsidP="00A13BAA">
            <w:pPr>
              <w:pStyle w:val="ListParagraph"/>
              <w:numPr>
                <w:ilvl w:val="0"/>
                <w:numId w:val="3"/>
              </w:numPr>
              <w:spacing w:after="0" w:line="300" w:lineRule="auto"/>
              <w:jc w:val="both"/>
              <w:rPr>
                <w:rFonts w:cs="Times New Roman"/>
                <w:bCs/>
                <w:i/>
                <w:iCs/>
                <w:sz w:val="26"/>
                <w:szCs w:val="26"/>
                <w:lang w:val="fr-FR"/>
              </w:rPr>
            </w:pPr>
            <w:r w:rsidRPr="0058354E">
              <w:rPr>
                <w:rFonts w:cs="Times New Roman"/>
                <w:bCs/>
                <w:i/>
                <w:iCs/>
                <w:sz w:val="26"/>
                <w:szCs w:val="26"/>
                <w:lang w:val="fr-FR"/>
              </w:rPr>
              <w:t>Chia sẻ về vật chất và tinh thần với những người gặp khó khăn.</w:t>
            </w:r>
          </w:p>
          <w:p w:rsidR="00A13BAA" w:rsidRPr="0058354E" w:rsidRDefault="00A13BAA" w:rsidP="00A13BAA">
            <w:pPr>
              <w:pStyle w:val="ListParagraph"/>
              <w:numPr>
                <w:ilvl w:val="0"/>
                <w:numId w:val="3"/>
              </w:numPr>
              <w:spacing w:after="0" w:line="300" w:lineRule="auto"/>
              <w:jc w:val="both"/>
              <w:rPr>
                <w:rFonts w:cs="Times New Roman"/>
                <w:bCs/>
                <w:i/>
                <w:iCs/>
                <w:sz w:val="26"/>
                <w:szCs w:val="26"/>
                <w:lang w:val="fr-FR"/>
              </w:rPr>
            </w:pPr>
            <w:r w:rsidRPr="0058354E">
              <w:rPr>
                <w:rFonts w:cs="Times New Roman"/>
                <w:bCs/>
                <w:i/>
                <w:iCs/>
                <w:sz w:val="26"/>
                <w:szCs w:val="26"/>
                <w:lang w:val="fr-FR"/>
              </w:rPr>
              <w:t xml:space="preserve">Khích lệ, động viên bạn bè quan tâm, cảm thông và chia sẻ với người khác. </w:t>
            </w:r>
          </w:p>
          <w:p w:rsidR="00A13BAA" w:rsidRPr="0058354E" w:rsidRDefault="00A13BAA" w:rsidP="00A13BAA">
            <w:pPr>
              <w:pStyle w:val="ListParagraph"/>
              <w:numPr>
                <w:ilvl w:val="0"/>
                <w:numId w:val="3"/>
              </w:numPr>
              <w:spacing w:after="0" w:line="300" w:lineRule="auto"/>
              <w:jc w:val="both"/>
              <w:rPr>
                <w:rFonts w:cs="Times New Roman"/>
                <w:bCs/>
                <w:i/>
                <w:iCs/>
                <w:sz w:val="26"/>
                <w:szCs w:val="26"/>
                <w:lang w:val="fr-FR"/>
              </w:rPr>
            </w:pPr>
            <w:r w:rsidRPr="0058354E">
              <w:rPr>
                <w:rFonts w:cs="Times New Roman"/>
                <w:bCs/>
                <w:i/>
                <w:iCs/>
                <w:sz w:val="26"/>
                <w:szCs w:val="26"/>
                <w:lang w:val="fr-FR"/>
              </w:rPr>
              <w:t xml:space="preserve">Phê phán thói ích kỉ, thờ ơ trước khó khăn, mất mát của người khác.  </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i/>
                <w:iCs/>
                <w:sz w:val="26"/>
                <w:szCs w:val="26"/>
                <w:lang w:val="fr-FR"/>
              </w:rPr>
              <w:t xml:space="preserve">+ Nhận được sự quan tâm, cảm thông, chia sẻ, mỗi người sẽ có động lực vượt qua khó khăn, thử thách. Người biết quan tâm, cảm thông và chia sẻ sẽ nhận được sự yêu quý, tôn trọng của mọi người. Nhờ đó, cuộc sống sẽ tràn ngập tình </w:t>
            </w:r>
            <w:r w:rsidRPr="0058354E">
              <w:rPr>
                <w:rFonts w:cs="Times New Roman"/>
                <w:bCs/>
                <w:i/>
                <w:iCs/>
                <w:sz w:val="26"/>
                <w:szCs w:val="26"/>
                <w:lang w:val="fr-FR"/>
              </w:rPr>
              <w:lastRenderedPageBreak/>
              <w:t xml:space="preserve">yêu thương, niềm vui và hạnh phúc; các mối quan hệ sẽ trở nên tốt đẹp, bền vững hơn. </w:t>
            </w:r>
          </w:p>
          <w:p w:rsidR="00A13BAA" w:rsidRPr="0058354E" w:rsidRDefault="00A13BAA" w:rsidP="00A13BAA">
            <w:pPr>
              <w:spacing w:after="0" w:line="300" w:lineRule="auto"/>
              <w:jc w:val="both"/>
              <w:rPr>
                <w:rFonts w:cs="Times New Roman"/>
                <w:bCs/>
                <w:i/>
                <w:iCs/>
                <w:sz w:val="26"/>
                <w:szCs w:val="26"/>
                <w:lang w:val="fr-FR"/>
              </w:rPr>
            </w:pPr>
            <w:r w:rsidRPr="0058354E">
              <w:rPr>
                <w:rFonts w:cs="Times New Roman"/>
                <w:bCs/>
                <w:sz w:val="26"/>
                <w:szCs w:val="26"/>
                <w:lang w:val="fr-FR"/>
              </w:rPr>
              <w:t xml:space="preserve">- GV hướng dẫn HS làm việc theo nhóm và thực hiện yêu cầu: </w:t>
            </w:r>
            <w:r w:rsidRPr="0058354E">
              <w:rPr>
                <w:rFonts w:cs="Times New Roman"/>
                <w:bCs/>
                <w:i/>
                <w:iCs/>
                <w:sz w:val="26"/>
                <w:szCs w:val="26"/>
                <w:lang w:val="fr-FR"/>
              </w:rPr>
              <w:t xml:space="preserve">Vẽ sơ đồ tư duy để chốt lại kiến thức của bài học. </w:t>
            </w:r>
          </w:p>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t>Bước 2: HS thực hiện nhiệm vụ học tập</w:t>
            </w:r>
          </w:p>
          <w:p w:rsidR="00A13BAA" w:rsidRPr="0058354E" w:rsidRDefault="00A13BAA" w:rsidP="00A13BAA">
            <w:pPr>
              <w:spacing w:after="0" w:line="300" w:lineRule="auto"/>
              <w:jc w:val="both"/>
              <w:rPr>
                <w:rFonts w:cs="Times New Roman"/>
                <w:sz w:val="26"/>
                <w:szCs w:val="26"/>
                <w:lang w:val="nl-NL"/>
              </w:rPr>
            </w:pPr>
            <w:r w:rsidRPr="0058354E">
              <w:rPr>
                <w:rFonts w:cs="Times New Roman"/>
                <w:sz w:val="26"/>
                <w:szCs w:val="26"/>
                <w:lang w:val="fr-FR"/>
              </w:rPr>
              <w:t xml:space="preserve">- </w:t>
            </w:r>
            <w:r w:rsidRPr="0058354E">
              <w:rPr>
                <w:rFonts w:cs="Times New Roman"/>
                <w:sz w:val="26"/>
                <w:szCs w:val="26"/>
                <w:lang w:val="nl-NL"/>
              </w:rPr>
              <w:t>HS đọc SGK tr.11, 12, thảo luận và trả lời câu hỏi.</w:t>
            </w:r>
          </w:p>
          <w:p w:rsidR="00A13BAA" w:rsidRPr="0058354E" w:rsidRDefault="00A13BAA" w:rsidP="00A13BAA">
            <w:pPr>
              <w:spacing w:after="0" w:line="300" w:lineRule="auto"/>
              <w:jc w:val="both"/>
              <w:rPr>
                <w:rFonts w:cs="Times New Roman"/>
                <w:sz w:val="26"/>
                <w:szCs w:val="26"/>
                <w:lang w:val="fr-FR"/>
              </w:rPr>
            </w:pPr>
            <w:r w:rsidRPr="0058354E">
              <w:rPr>
                <w:rFonts w:cs="Times New Roman"/>
                <w:sz w:val="26"/>
                <w:szCs w:val="26"/>
                <w:lang w:val="fr-FR"/>
              </w:rPr>
              <w:t xml:space="preserve">- GV hướng dẫn, theo dõi, hỗ trợ HS nếu cần thiết. </w:t>
            </w:r>
          </w:p>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t>Bước 3: Báo cáo kết quả hoạt động và thảo luận</w:t>
            </w:r>
          </w:p>
          <w:p w:rsidR="00A13BAA" w:rsidRPr="0058354E" w:rsidRDefault="00A13BAA" w:rsidP="00A13BAA">
            <w:pPr>
              <w:spacing w:after="0" w:line="300" w:lineRule="auto"/>
              <w:jc w:val="both"/>
              <w:rPr>
                <w:rFonts w:cs="Times New Roman"/>
                <w:sz w:val="26"/>
                <w:szCs w:val="26"/>
                <w:lang w:val="fr-FR"/>
              </w:rPr>
            </w:pPr>
            <w:r w:rsidRPr="0058354E">
              <w:rPr>
                <w:rFonts w:cs="Times New Roman"/>
                <w:bCs/>
                <w:sz w:val="26"/>
                <w:szCs w:val="26"/>
                <w:lang w:val="fr-FR"/>
              </w:rPr>
              <w:t xml:space="preserve">- GV mời đại diện HS trả lời về </w:t>
            </w:r>
            <w:r w:rsidRPr="0058354E">
              <w:rPr>
                <w:rFonts w:cs="Times New Roman"/>
                <w:sz w:val="26"/>
                <w:szCs w:val="26"/>
                <w:lang w:val="fr-FR"/>
              </w:rPr>
              <w:t>ý nghĩa của quan tâm, cảm thông và chia sẻ.</w:t>
            </w:r>
          </w:p>
          <w:p w:rsidR="00A13BAA" w:rsidRPr="0058354E" w:rsidRDefault="00A13BAA" w:rsidP="00A13BAA">
            <w:pPr>
              <w:spacing w:after="0" w:line="300" w:lineRule="auto"/>
              <w:jc w:val="both"/>
              <w:rPr>
                <w:rFonts w:cs="Times New Roman"/>
                <w:bCs/>
                <w:sz w:val="26"/>
                <w:szCs w:val="26"/>
                <w:lang w:val="fr-FR"/>
              </w:rPr>
            </w:pPr>
            <w:r w:rsidRPr="0058354E">
              <w:rPr>
                <w:rFonts w:cs="Times New Roman"/>
                <w:bCs/>
                <w:sz w:val="26"/>
                <w:szCs w:val="26"/>
                <w:lang w:val="fr-FR"/>
              </w:rPr>
              <w:t xml:space="preserve">- GV mời HS khác nhận xét, bổ sung. </w:t>
            </w:r>
          </w:p>
          <w:p w:rsidR="00A13BAA" w:rsidRPr="0058354E" w:rsidRDefault="00A13BAA" w:rsidP="00A13BAA">
            <w:pPr>
              <w:spacing w:after="0" w:line="300" w:lineRule="auto"/>
              <w:jc w:val="both"/>
              <w:rPr>
                <w:rFonts w:cs="Times New Roman"/>
                <w:b/>
                <w:sz w:val="26"/>
                <w:szCs w:val="26"/>
                <w:lang w:val="fr-FR"/>
              </w:rPr>
            </w:pPr>
            <w:r w:rsidRPr="0058354E">
              <w:rPr>
                <w:rFonts w:cs="Times New Roman"/>
                <w:b/>
                <w:sz w:val="26"/>
                <w:szCs w:val="26"/>
                <w:lang w:val="fr-FR"/>
              </w:rPr>
              <w:t>Bước 4: Đánh giá kết quả thực hiện nhiệm vụ học tập</w:t>
            </w:r>
          </w:p>
          <w:p w:rsidR="00A13BAA" w:rsidRPr="0058354E" w:rsidRDefault="00A13BAA" w:rsidP="00A13BAA">
            <w:pPr>
              <w:spacing w:after="0" w:line="300" w:lineRule="auto"/>
              <w:jc w:val="both"/>
              <w:rPr>
                <w:rFonts w:cs="Times New Roman"/>
                <w:sz w:val="26"/>
                <w:szCs w:val="26"/>
                <w:lang w:val="fr-FR"/>
              </w:rPr>
            </w:pPr>
            <w:r w:rsidRPr="0058354E">
              <w:rPr>
                <w:rFonts w:cs="Times New Roman"/>
                <w:sz w:val="26"/>
                <w:szCs w:val="26"/>
                <w:lang w:val="fr-FR"/>
              </w:rPr>
              <w:t xml:space="preserve">GV đánh giá, nhận xét, chuẩn kiến thức. </w:t>
            </w:r>
          </w:p>
        </w:tc>
        <w:tc>
          <w:tcPr>
            <w:tcW w:w="4253" w:type="dxa"/>
          </w:tcPr>
          <w:p w:rsidR="00A13BAA" w:rsidRPr="0058354E" w:rsidRDefault="00A13BAA" w:rsidP="00A13BAA">
            <w:pPr>
              <w:spacing w:after="0" w:line="300" w:lineRule="auto"/>
              <w:jc w:val="both"/>
              <w:rPr>
                <w:rFonts w:cs="Times New Roman"/>
                <w:b/>
                <w:sz w:val="26"/>
                <w:szCs w:val="26"/>
                <w:lang w:val="nl-NL"/>
              </w:rPr>
            </w:pPr>
            <w:r w:rsidRPr="0058354E">
              <w:rPr>
                <w:rFonts w:cs="Times New Roman"/>
                <w:b/>
                <w:sz w:val="26"/>
                <w:szCs w:val="26"/>
                <w:lang w:val="fr-FR"/>
              </w:rPr>
              <w:lastRenderedPageBreak/>
              <w:t>2. Ý nghĩa</w:t>
            </w:r>
            <w:r w:rsidRPr="0058354E">
              <w:rPr>
                <w:rFonts w:cs="Times New Roman"/>
                <w:b/>
                <w:sz w:val="26"/>
                <w:szCs w:val="26"/>
                <w:lang w:val="nl-NL"/>
              </w:rPr>
              <w:t xml:space="preserve"> của quan tâm, cảm thông và chia sẻ</w:t>
            </w:r>
          </w:p>
          <w:p w:rsidR="00A13BAA" w:rsidRPr="0058354E" w:rsidRDefault="00A13BAA" w:rsidP="00A13BAA">
            <w:pPr>
              <w:spacing w:after="0" w:line="300" w:lineRule="auto"/>
              <w:jc w:val="both"/>
              <w:rPr>
                <w:rFonts w:cs="Times New Roman"/>
                <w:sz w:val="26"/>
                <w:szCs w:val="26"/>
                <w:lang w:val="fr-FR"/>
              </w:rPr>
            </w:pPr>
            <w:r w:rsidRPr="0058354E">
              <w:rPr>
                <w:rFonts w:cs="Times New Roman"/>
                <w:sz w:val="26"/>
                <w:szCs w:val="26"/>
                <w:lang w:val="fr-FR"/>
              </w:rPr>
              <w:t xml:space="preserve">Sự quan tâm, cảm thông và chia sẻ đã giúp con người vượt qua mọi khó khăn, thử thách để cuộc cuộc sống vui vẻ, hạnh phúc hơn; các mối quan hệ trở nên tốt đẹp và bền vững hơn. </w:t>
            </w:r>
          </w:p>
          <w:p w:rsidR="00A13BAA" w:rsidRPr="0058354E" w:rsidRDefault="00A13BAA" w:rsidP="00A13BAA">
            <w:pPr>
              <w:spacing w:after="0" w:line="300" w:lineRule="auto"/>
              <w:jc w:val="both"/>
              <w:rPr>
                <w:rFonts w:cs="Times New Roman"/>
                <w:sz w:val="26"/>
                <w:szCs w:val="26"/>
                <w:lang w:val="fr-FR"/>
              </w:rPr>
            </w:pPr>
          </w:p>
        </w:tc>
      </w:tr>
    </w:tbl>
    <w:p w:rsidR="00A13BAA" w:rsidRPr="0058354E" w:rsidRDefault="00A13BAA" w:rsidP="00A13BAA">
      <w:pPr>
        <w:spacing w:after="0" w:line="300" w:lineRule="auto"/>
        <w:jc w:val="center"/>
        <w:rPr>
          <w:rFonts w:ascii="Times New Roman" w:hAnsi="Times New Roman" w:cs="Times New Roman"/>
          <w:b/>
          <w:sz w:val="26"/>
          <w:szCs w:val="26"/>
          <w:lang w:val="sv-SE"/>
        </w:rPr>
      </w:pPr>
      <w:r w:rsidRPr="0058354E">
        <w:rPr>
          <w:rFonts w:ascii="Times New Roman" w:hAnsi="Times New Roman" w:cs="Times New Roman"/>
          <w:b/>
          <w:sz w:val="26"/>
          <w:szCs w:val="26"/>
          <w:lang w:val="sv-SE"/>
        </w:rPr>
        <w:lastRenderedPageBreak/>
        <w:t>C. HOẠT ĐỘNG LUYỆN TẬP</w:t>
      </w:r>
    </w:p>
    <w:p w:rsidR="00A13BAA" w:rsidRPr="0058354E" w:rsidRDefault="00A13BAA" w:rsidP="00A13BAA">
      <w:pPr>
        <w:spacing w:after="0" w:line="300" w:lineRule="auto"/>
        <w:jc w:val="both"/>
        <w:rPr>
          <w:rFonts w:ascii="Times New Roman" w:hAnsi="Times New Roman" w:cs="Times New Roman"/>
          <w:b/>
          <w:bCs/>
          <w:sz w:val="26"/>
          <w:szCs w:val="26"/>
          <w:lang w:val="nl-NL"/>
        </w:rPr>
      </w:pPr>
      <w:r w:rsidRPr="0058354E">
        <w:rPr>
          <w:rFonts w:ascii="Times New Roman" w:hAnsi="Times New Roman" w:cs="Times New Roman"/>
          <w:b/>
          <w:bCs/>
          <w:sz w:val="26"/>
          <w:szCs w:val="26"/>
          <w:lang w:val="nl-NL"/>
        </w:rPr>
        <w:t xml:space="preserve">1. Mục tiêu: </w:t>
      </w:r>
      <w:r w:rsidRPr="0058354E">
        <w:rPr>
          <w:rFonts w:ascii="Times New Roman" w:hAnsi="Times New Roman" w:cs="Times New Roman"/>
          <w:bCs/>
          <w:sz w:val="26"/>
          <w:szCs w:val="26"/>
          <w:lang w:val="nl-NL"/>
        </w:rPr>
        <w:t xml:space="preserve">Củng cố lại kiến thức đã học thông qua trả lời câu hỏi. </w:t>
      </w:r>
    </w:p>
    <w:p w:rsidR="00A13BAA" w:rsidRPr="0058354E" w:rsidRDefault="00A13BAA" w:rsidP="00A13BAA">
      <w:pPr>
        <w:spacing w:after="0" w:line="300" w:lineRule="auto"/>
        <w:jc w:val="both"/>
        <w:rPr>
          <w:rFonts w:ascii="Times New Roman" w:hAnsi="Times New Roman" w:cs="Times New Roman"/>
          <w:b/>
          <w:bCs/>
          <w:sz w:val="26"/>
          <w:szCs w:val="26"/>
          <w:lang w:val="nl-NL"/>
        </w:rPr>
      </w:pPr>
      <w:r w:rsidRPr="0058354E">
        <w:rPr>
          <w:rFonts w:ascii="Times New Roman" w:hAnsi="Times New Roman" w:cs="Times New Roman"/>
          <w:b/>
          <w:bCs/>
          <w:sz w:val="26"/>
          <w:szCs w:val="26"/>
          <w:lang w:val="nl-NL"/>
        </w:rPr>
        <w:t>2. Tổ chức thực hiện:</w:t>
      </w:r>
    </w:p>
    <w:p w:rsidR="00A13BAA" w:rsidRPr="0058354E" w:rsidRDefault="00A13BAA" w:rsidP="00A13BAA">
      <w:pPr>
        <w:spacing w:after="0" w:line="300" w:lineRule="auto"/>
        <w:jc w:val="both"/>
        <w:rPr>
          <w:rFonts w:ascii="Times New Roman" w:hAnsi="Times New Roman" w:cs="Times New Roman"/>
          <w:b/>
          <w:bCs/>
          <w:sz w:val="26"/>
          <w:szCs w:val="26"/>
          <w:lang w:val="nl-NL"/>
        </w:rPr>
      </w:pPr>
      <w:r w:rsidRPr="0058354E">
        <w:rPr>
          <w:rFonts w:ascii="Times New Roman" w:hAnsi="Times New Roman" w:cs="Times New Roman"/>
          <w:b/>
          <w:bCs/>
          <w:sz w:val="26"/>
          <w:szCs w:val="26"/>
          <w:lang w:val="nl-NL"/>
        </w:rPr>
        <w:t>Bước 1: GV chuyển giao nhiệm vụ học tập</w:t>
      </w:r>
    </w:p>
    <w:p w:rsidR="00A13BAA" w:rsidRPr="0058354E" w:rsidRDefault="00A13BAA" w:rsidP="00A13BAA">
      <w:pPr>
        <w:spacing w:after="0" w:line="300" w:lineRule="auto"/>
        <w:jc w:val="both"/>
        <w:rPr>
          <w:rFonts w:ascii="Times New Roman" w:hAnsi="Times New Roman" w:cs="Times New Roman"/>
          <w:bCs/>
          <w:sz w:val="26"/>
          <w:szCs w:val="26"/>
          <w:lang w:val="nl-NL"/>
        </w:rPr>
      </w:pPr>
      <w:r w:rsidRPr="0058354E">
        <w:rPr>
          <w:rFonts w:ascii="Times New Roman" w:hAnsi="Times New Roman" w:cs="Times New Roman"/>
          <w:bCs/>
          <w:iCs/>
          <w:sz w:val="26"/>
          <w:szCs w:val="26"/>
          <w:lang w:val="nl-NL"/>
        </w:rPr>
        <w:t>- GV yêu cầu HS thảo luận theo các nhóm và giao nhiêm vụ cho HS:</w:t>
      </w:r>
      <w:r w:rsidRPr="0058354E">
        <w:rPr>
          <w:rFonts w:ascii="Times New Roman" w:hAnsi="Times New Roman" w:cs="Times New Roman"/>
          <w:bCs/>
          <w:i/>
          <w:sz w:val="26"/>
          <w:szCs w:val="26"/>
          <w:lang w:val="nl-NL"/>
        </w:rPr>
        <w:t xml:space="preserve"> Trả lời câu hỏi 1,2, 3, 4 phần Luyện tập SGK tr.12, 13. </w:t>
      </w:r>
    </w:p>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b/>
          <w:bCs/>
          <w:iCs/>
          <w:sz w:val="26"/>
          <w:szCs w:val="26"/>
          <w:lang w:val="nl-NL"/>
        </w:rPr>
        <w:t>Bước 2: HS thực hiện nhiệm vụ học tập</w:t>
      </w:r>
    </w:p>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iCs/>
          <w:sz w:val="26"/>
          <w:szCs w:val="26"/>
          <w:lang w:val="nl-NL"/>
        </w:rPr>
        <w:t>- HS vận dụng</w:t>
      </w:r>
      <w:r w:rsidRPr="0058354E">
        <w:rPr>
          <w:rFonts w:ascii="Times New Roman" w:hAnsi="Times New Roman" w:cs="Times New Roman"/>
          <w:b/>
          <w:bCs/>
          <w:iCs/>
          <w:sz w:val="26"/>
          <w:szCs w:val="26"/>
          <w:lang w:val="nl-NL"/>
        </w:rPr>
        <w:t xml:space="preserve"> </w:t>
      </w:r>
      <w:r w:rsidRPr="0058354E">
        <w:rPr>
          <w:rFonts w:ascii="Times New Roman" w:hAnsi="Times New Roman" w:cs="Times New Roman"/>
          <w:bCs/>
          <w:sz w:val="26"/>
          <w:szCs w:val="26"/>
          <w:lang w:val="nl-NL"/>
        </w:rPr>
        <w:t>kiến thức đã học, hiểu biết thực tế, liên hệ bản thân, để trả lời câu hỏi</w:t>
      </w:r>
      <w:r w:rsidRPr="0058354E">
        <w:rPr>
          <w:rFonts w:ascii="Times New Roman" w:hAnsi="Times New Roman" w:cs="Times New Roman"/>
          <w:b/>
          <w:bCs/>
          <w:iCs/>
          <w:sz w:val="26"/>
          <w:szCs w:val="26"/>
          <w:lang w:val="nl-NL"/>
        </w:rPr>
        <w:t xml:space="preserve"> </w:t>
      </w:r>
      <w:r w:rsidRPr="0058354E">
        <w:rPr>
          <w:rFonts w:ascii="Times New Roman" w:hAnsi="Times New Roman" w:cs="Times New Roman"/>
          <w:iCs/>
          <w:sz w:val="26"/>
          <w:szCs w:val="26"/>
          <w:lang w:val="nl-NL"/>
        </w:rPr>
        <w:t>- GV hướng dẫn, theo dõi, hỗ trợ HS nếu cần thiết.</w:t>
      </w:r>
      <w:r w:rsidRPr="0058354E">
        <w:rPr>
          <w:rFonts w:ascii="Times New Roman" w:hAnsi="Times New Roman" w:cs="Times New Roman"/>
          <w:b/>
          <w:bCs/>
          <w:iCs/>
          <w:sz w:val="26"/>
          <w:szCs w:val="26"/>
          <w:lang w:val="nl-NL"/>
        </w:rPr>
        <w:t xml:space="preserve"> </w:t>
      </w:r>
    </w:p>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b/>
          <w:bCs/>
          <w:iCs/>
          <w:sz w:val="26"/>
          <w:szCs w:val="26"/>
          <w:lang w:val="nl-NL"/>
        </w:rPr>
        <w:t>Bước 3: Báo cáo kết quả hoạt động và thảo luận</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t xml:space="preserve">- GV mời đại diện các nhóm trình bày kết quả thảo luận: </w:t>
      </w:r>
    </w:p>
    <w:p w:rsidR="00A13BAA" w:rsidRPr="0058354E" w:rsidRDefault="00A13BAA" w:rsidP="00A13BAA">
      <w:pPr>
        <w:spacing w:after="0" w:line="300" w:lineRule="auto"/>
        <w:jc w:val="both"/>
        <w:rPr>
          <w:rFonts w:ascii="Times New Roman" w:hAnsi="Times New Roman" w:cs="Times New Roman"/>
          <w:b/>
          <w:iCs/>
          <w:sz w:val="26"/>
          <w:szCs w:val="26"/>
          <w:u w:val="single"/>
          <w:lang w:val="nl-NL"/>
        </w:rPr>
      </w:pPr>
      <w:r w:rsidRPr="0058354E">
        <w:rPr>
          <w:rFonts w:ascii="Times New Roman" w:hAnsi="Times New Roman" w:cs="Times New Roman"/>
          <w:b/>
          <w:iCs/>
          <w:sz w:val="26"/>
          <w:szCs w:val="26"/>
          <w:u w:val="single"/>
          <w:lang w:val="nl-NL"/>
        </w:rPr>
        <w:t xml:space="preserve">Câu 1: </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a. Không tán thành vì ai cũng cần quan tâm, cảm thông và chia sẻ. Tuy nhiên, những người khó khăn sẽ cần nhiều hơn.</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lastRenderedPageBreak/>
        <w:t xml:space="preserve">b. Không tán thành vì dù họ không đề nghị (có thể vì ngại ngần) thì mình vẫn cần thể hiện sự quan tâm, chia sẻ, cảm thông. Bên cạnh đó, nếu mình cần sự quan tâm, cảm thông và chia sẻ thì cũng nên có lời đề nghị người khác giúp đỡ. </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xml:space="preserve">c. Không tán thành vì tặng quà (vật chất) chỉ là một biểu hiện của sự quan tâm, cảm thông và chia sẻ. Thể hiện sự quan tâm, cảm thông và chia sẻ còn cần cả những lời nói, cử chỉ ân cần. </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xml:space="preserve">d. Tán thành vì đó là ý nghĩa của sự quan tâm, cảm thông và chia sẻ. </w:t>
      </w:r>
    </w:p>
    <w:p w:rsidR="00A13BAA" w:rsidRPr="0058354E" w:rsidRDefault="00A13BAA" w:rsidP="00A13BAA">
      <w:pPr>
        <w:spacing w:after="0" w:line="300" w:lineRule="auto"/>
        <w:jc w:val="both"/>
        <w:rPr>
          <w:rFonts w:ascii="Times New Roman" w:hAnsi="Times New Roman" w:cs="Times New Roman"/>
          <w:b/>
          <w:iCs/>
          <w:sz w:val="26"/>
          <w:szCs w:val="26"/>
          <w:u w:val="single"/>
          <w:lang w:val="nl-NL"/>
        </w:rPr>
      </w:pPr>
      <w:r w:rsidRPr="0058354E">
        <w:rPr>
          <w:rFonts w:ascii="Times New Roman" w:hAnsi="Times New Roman" w:cs="Times New Roman"/>
          <w:b/>
          <w:iCs/>
          <w:sz w:val="26"/>
          <w:szCs w:val="26"/>
          <w:u w:val="single"/>
          <w:lang w:val="nl-NL"/>
        </w:rPr>
        <w:t xml:space="preserve">Câu 2: </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xml:space="preserve">a. Suy nghĩ và việc làm của H không đúng, bạn cần thường xuyên gọi điện, hỏi thăm để thể hiện sự quan tâm với ông bà, mang lại niềm vui cho ông bà. </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b. Việc làm của M thể hiện sự quan tâm, cảm thông và chia sẻ với hàng xóm láng giềng.</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c. Việc làm của K thể hiện bạn không chỉ quan tâm, cảm thông và chia sẻ mà còn rất khéo léo khi thể hiện sự quan tâm, cảm thông và chia sẻ đó.</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xml:space="preserve">d. Việc làm của A thể hiện bạn chưa biết quan tâm, cảm thông và chia sẻ với người khác. </w:t>
      </w:r>
    </w:p>
    <w:p w:rsidR="00A13BAA" w:rsidRPr="0058354E" w:rsidRDefault="00A13BAA" w:rsidP="00A13BAA">
      <w:pPr>
        <w:spacing w:after="0" w:line="300" w:lineRule="auto"/>
        <w:jc w:val="both"/>
        <w:rPr>
          <w:rFonts w:ascii="Times New Roman" w:hAnsi="Times New Roman" w:cs="Times New Roman"/>
          <w:b/>
          <w:iCs/>
          <w:sz w:val="26"/>
          <w:szCs w:val="26"/>
          <w:u w:val="single"/>
          <w:lang w:val="nl-NL"/>
        </w:rPr>
      </w:pPr>
      <w:r w:rsidRPr="0058354E">
        <w:rPr>
          <w:rFonts w:ascii="Times New Roman" w:hAnsi="Times New Roman" w:cs="Times New Roman"/>
          <w:b/>
          <w:iCs/>
          <w:sz w:val="26"/>
          <w:szCs w:val="26"/>
          <w:u w:val="single"/>
          <w:lang w:val="nl-NL"/>
        </w:rPr>
        <w:t>Câu 3:</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Tình huống 1:</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xml:space="preserve">+ Dỗ cho em bé nín khóc, dẫn em đến địa điểm gần nhất như trụ sở công ban, ủy ban nhân dân xã, phường,...nhờ giúp đỡ. Sau đó đến trường trình bày với thầy cô giáo về việc vừa xảy ra. </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Dẫn em bé đến trường, gửi ở phòng bảo vệ, nói với bảo vệ và thầy cô giáo để có cách giúp em bé.</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Gọi điện, tìm gặp người lớn thân quen để giúp đỡ em bé.</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Tình huống 2:</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An ủi, động viên bạn và nói với thầy cô giáo để có biện pháp giúp đỡ bạn bè yên tâm hơn trong học tập.</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Nói với lớp trưởng để có giải pháp giúp bạn.</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xml:space="preserve">- Tình huống 3: Nếu không có điều kiện vật chất để giúp đỡ bạn, em vẫn có thể giúp đỡ bạn bằng cách động viên, an ủi, lắng nghe, chia sẻ buồn vui cùng bạn. </w:t>
      </w:r>
    </w:p>
    <w:p w:rsidR="00A13BAA" w:rsidRPr="0058354E" w:rsidRDefault="00A13BAA" w:rsidP="00A13BAA">
      <w:pPr>
        <w:spacing w:after="0" w:line="300" w:lineRule="auto"/>
        <w:jc w:val="both"/>
        <w:rPr>
          <w:rFonts w:ascii="Times New Roman" w:hAnsi="Times New Roman" w:cs="Times New Roman"/>
          <w:bCs/>
          <w:sz w:val="26"/>
          <w:szCs w:val="26"/>
          <w:lang w:val="nl-NL"/>
        </w:rPr>
      </w:pPr>
      <w:r w:rsidRPr="0058354E">
        <w:rPr>
          <w:rFonts w:ascii="Times New Roman" w:hAnsi="Times New Roman" w:cs="Times New Roman"/>
          <w:bCs/>
          <w:sz w:val="26"/>
          <w:szCs w:val="26"/>
          <w:lang w:val="nl-NL"/>
        </w:rPr>
        <w:t>- GV nhận xét, chuẩn kiến thức.</w:t>
      </w:r>
    </w:p>
    <w:p w:rsidR="00A13BAA" w:rsidRPr="0058354E" w:rsidRDefault="00A13BAA" w:rsidP="00A13BAA">
      <w:pPr>
        <w:spacing w:after="0" w:line="300" w:lineRule="auto"/>
        <w:jc w:val="both"/>
        <w:rPr>
          <w:rFonts w:ascii="Times New Roman" w:hAnsi="Times New Roman" w:cs="Times New Roman"/>
          <w:b/>
          <w:sz w:val="26"/>
          <w:szCs w:val="26"/>
          <w:u w:val="single"/>
          <w:lang w:val="nl-NL"/>
        </w:rPr>
      </w:pPr>
      <w:r w:rsidRPr="0058354E">
        <w:rPr>
          <w:rFonts w:ascii="Times New Roman" w:hAnsi="Times New Roman" w:cs="Times New Roman"/>
          <w:b/>
          <w:sz w:val="26"/>
          <w:szCs w:val="26"/>
          <w:u w:val="single"/>
          <w:lang w:val="nl-NL"/>
        </w:rPr>
        <w:t xml:space="preserve">Câu 4: </w:t>
      </w:r>
    </w:p>
    <w:p w:rsidR="00A13BAA" w:rsidRPr="0058354E" w:rsidRDefault="00A13BAA" w:rsidP="00A13BAA">
      <w:pPr>
        <w:spacing w:after="0" w:line="300" w:lineRule="auto"/>
        <w:jc w:val="both"/>
        <w:rPr>
          <w:rFonts w:ascii="Times New Roman" w:hAnsi="Times New Roman" w:cs="Times New Roman"/>
          <w:bCs/>
          <w:i/>
          <w:iCs/>
          <w:sz w:val="26"/>
          <w:szCs w:val="26"/>
          <w:lang w:val="nl-NL"/>
        </w:rPr>
      </w:pPr>
      <w:r w:rsidRPr="0058354E">
        <w:rPr>
          <w:rFonts w:ascii="Times New Roman" w:hAnsi="Times New Roman" w:cs="Times New Roman"/>
          <w:bCs/>
          <w:i/>
          <w:iCs/>
          <w:sz w:val="26"/>
          <w:szCs w:val="26"/>
          <w:lang w:val="nl-NL"/>
        </w:rPr>
        <w:t xml:space="preserve">HS liên hệ bản thân, điền vào bảng mẫu và chia sẻ với các bạn những lời nói, việc làm của mình thể hiện sự quan tâm, cảm thông và chia sẻ. </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t>- GV mời HS khác nhận xét, bổ sung.</w:t>
      </w:r>
    </w:p>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b/>
          <w:bCs/>
          <w:iCs/>
          <w:sz w:val="26"/>
          <w:szCs w:val="26"/>
          <w:lang w:val="nl-NL"/>
        </w:rPr>
        <w:t>Bước 4: Đánh giá kết quả thực hiện nhiệm vụ học tập</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lastRenderedPageBreak/>
        <w:t>- GV đánh giá, nhận xét, chuẩn kiến thức.</w:t>
      </w:r>
    </w:p>
    <w:p w:rsidR="00A13BAA" w:rsidRPr="0058354E" w:rsidRDefault="00A13BAA" w:rsidP="00A13BAA">
      <w:pPr>
        <w:spacing w:after="0" w:line="300" w:lineRule="auto"/>
        <w:jc w:val="center"/>
        <w:rPr>
          <w:rFonts w:ascii="Times New Roman" w:hAnsi="Times New Roman" w:cs="Times New Roman"/>
          <w:b/>
          <w:sz w:val="26"/>
          <w:szCs w:val="26"/>
          <w:lang w:val="sv-SE"/>
        </w:rPr>
      </w:pPr>
      <w:r w:rsidRPr="0058354E">
        <w:rPr>
          <w:rFonts w:ascii="Times New Roman" w:hAnsi="Times New Roman" w:cs="Times New Roman"/>
          <w:b/>
          <w:sz w:val="26"/>
          <w:szCs w:val="26"/>
          <w:lang w:val="sv-SE"/>
        </w:rPr>
        <w:t>D. HOẠT ĐỘNG VẬN DỤNG</w:t>
      </w:r>
    </w:p>
    <w:p w:rsidR="00A13BAA" w:rsidRPr="0058354E" w:rsidRDefault="00A13BAA" w:rsidP="00A13BAA">
      <w:pPr>
        <w:spacing w:after="0" w:line="300" w:lineRule="auto"/>
        <w:jc w:val="both"/>
        <w:rPr>
          <w:rFonts w:ascii="Times New Roman" w:hAnsi="Times New Roman" w:cs="Times New Roman"/>
          <w:b/>
          <w:bCs/>
          <w:sz w:val="26"/>
          <w:szCs w:val="26"/>
          <w:lang w:val="nl-NL"/>
        </w:rPr>
      </w:pPr>
      <w:r w:rsidRPr="0058354E">
        <w:rPr>
          <w:rFonts w:ascii="Times New Roman" w:hAnsi="Times New Roman" w:cs="Times New Roman"/>
          <w:b/>
          <w:bCs/>
          <w:sz w:val="26"/>
          <w:szCs w:val="26"/>
          <w:lang w:val="nl-NL"/>
        </w:rPr>
        <w:t xml:space="preserve">1. Mục tiêu: </w:t>
      </w:r>
      <w:r w:rsidRPr="0058354E">
        <w:rPr>
          <w:rFonts w:ascii="Times New Roman" w:hAnsi="Times New Roman" w:cs="Times New Roman"/>
          <w:bCs/>
          <w:sz w:val="26"/>
          <w:szCs w:val="26"/>
          <w:lang w:val="nl-NL"/>
        </w:rPr>
        <w:t xml:space="preserve">Củng cố lại kiến thức đã học thông qua trả lời câu hỏi. </w:t>
      </w:r>
    </w:p>
    <w:p w:rsidR="00A13BAA" w:rsidRPr="0058354E" w:rsidRDefault="00A13BAA" w:rsidP="00A13BAA">
      <w:pPr>
        <w:spacing w:after="0" w:line="300" w:lineRule="auto"/>
        <w:jc w:val="both"/>
        <w:rPr>
          <w:rFonts w:ascii="Times New Roman" w:hAnsi="Times New Roman" w:cs="Times New Roman"/>
          <w:b/>
          <w:bCs/>
          <w:sz w:val="26"/>
          <w:szCs w:val="26"/>
          <w:lang w:val="nl-NL"/>
        </w:rPr>
      </w:pPr>
      <w:r w:rsidRPr="0058354E">
        <w:rPr>
          <w:rFonts w:ascii="Times New Roman" w:hAnsi="Times New Roman" w:cs="Times New Roman"/>
          <w:b/>
          <w:bCs/>
          <w:sz w:val="26"/>
          <w:szCs w:val="26"/>
          <w:lang w:val="nl-NL"/>
        </w:rPr>
        <w:t>2. Tổ chức thực hiện:</w:t>
      </w:r>
    </w:p>
    <w:p w:rsidR="00A13BAA" w:rsidRPr="0058354E" w:rsidRDefault="00A13BAA" w:rsidP="00A13BAA">
      <w:pPr>
        <w:spacing w:after="0" w:line="300" w:lineRule="auto"/>
        <w:jc w:val="both"/>
        <w:rPr>
          <w:rFonts w:ascii="Times New Roman" w:hAnsi="Times New Roman" w:cs="Times New Roman"/>
          <w:b/>
          <w:bCs/>
          <w:sz w:val="26"/>
          <w:szCs w:val="26"/>
          <w:lang w:val="nl-NL"/>
        </w:rPr>
      </w:pPr>
      <w:r w:rsidRPr="0058354E">
        <w:rPr>
          <w:rFonts w:ascii="Times New Roman" w:hAnsi="Times New Roman" w:cs="Times New Roman"/>
          <w:b/>
          <w:bCs/>
          <w:sz w:val="26"/>
          <w:szCs w:val="26"/>
          <w:lang w:val="nl-NL"/>
        </w:rPr>
        <w:t>Bước 1: GV chuyển giao nhiệm vụ học tập</w:t>
      </w:r>
    </w:p>
    <w:p w:rsidR="00A13BAA" w:rsidRPr="0058354E" w:rsidRDefault="00A13BAA" w:rsidP="00A13BAA">
      <w:pPr>
        <w:spacing w:after="0" w:line="300" w:lineRule="auto"/>
        <w:jc w:val="both"/>
        <w:rPr>
          <w:rFonts w:ascii="Times New Roman" w:hAnsi="Times New Roman" w:cs="Times New Roman"/>
          <w:bCs/>
          <w:sz w:val="26"/>
          <w:szCs w:val="26"/>
          <w:lang w:val="nl-NL"/>
        </w:rPr>
      </w:pPr>
      <w:r w:rsidRPr="0058354E">
        <w:rPr>
          <w:rFonts w:ascii="Times New Roman" w:hAnsi="Times New Roman" w:cs="Times New Roman"/>
          <w:bCs/>
          <w:iCs/>
          <w:sz w:val="26"/>
          <w:szCs w:val="26"/>
          <w:lang w:val="nl-NL"/>
        </w:rPr>
        <w:t>- GV yêu cầu HS làm việc cá nhân và giao nhiêm vụ cho HS:</w:t>
      </w:r>
      <w:r w:rsidRPr="0058354E">
        <w:rPr>
          <w:rFonts w:ascii="Times New Roman" w:hAnsi="Times New Roman" w:cs="Times New Roman"/>
          <w:bCs/>
          <w:i/>
          <w:sz w:val="26"/>
          <w:szCs w:val="26"/>
          <w:lang w:val="nl-NL"/>
        </w:rPr>
        <w:t xml:space="preserve"> Trả lời câu hỏi 1,2 phần Vận dụng SGK tr.13. </w:t>
      </w:r>
    </w:p>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b/>
          <w:bCs/>
          <w:iCs/>
          <w:sz w:val="26"/>
          <w:szCs w:val="26"/>
          <w:lang w:val="nl-NL"/>
        </w:rPr>
        <w:t>Bước 2: HS thực hiện nhiệm vụ học tập</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t xml:space="preserve">- HS vận dụng </w:t>
      </w:r>
      <w:r w:rsidRPr="0058354E">
        <w:rPr>
          <w:rFonts w:ascii="Times New Roman" w:hAnsi="Times New Roman" w:cs="Times New Roman"/>
          <w:bCs/>
          <w:sz w:val="26"/>
          <w:szCs w:val="26"/>
          <w:lang w:val="nl-NL"/>
        </w:rPr>
        <w:t>hiểu biết thực tế, liên hệ bản thân, tài liệu sưu tầm để trả lời câu hỏi</w:t>
      </w:r>
      <w:r w:rsidRPr="0058354E">
        <w:rPr>
          <w:rFonts w:ascii="Times New Roman" w:hAnsi="Times New Roman" w:cs="Times New Roman"/>
          <w:b/>
          <w:bCs/>
          <w:iCs/>
          <w:sz w:val="26"/>
          <w:szCs w:val="26"/>
          <w:lang w:val="nl-NL"/>
        </w:rPr>
        <w:t>.</w:t>
      </w:r>
    </w:p>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iCs/>
          <w:sz w:val="26"/>
          <w:szCs w:val="26"/>
          <w:lang w:val="nl-NL"/>
        </w:rPr>
        <w:t>- GV hướng dẫn, theo dõi, hỗ trợ HS nếu cần thiết.</w:t>
      </w:r>
      <w:r w:rsidRPr="0058354E">
        <w:rPr>
          <w:rFonts w:ascii="Times New Roman" w:hAnsi="Times New Roman" w:cs="Times New Roman"/>
          <w:b/>
          <w:bCs/>
          <w:iCs/>
          <w:sz w:val="26"/>
          <w:szCs w:val="26"/>
          <w:lang w:val="nl-NL"/>
        </w:rPr>
        <w:t xml:space="preserve"> </w:t>
      </w:r>
    </w:p>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b/>
          <w:bCs/>
          <w:iCs/>
          <w:sz w:val="26"/>
          <w:szCs w:val="26"/>
          <w:lang w:val="nl-NL"/>
        </w:rPr>
        <w:t>Bước 3: Báo cáo kết quả hoạt động và thảo luận</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t>- GV mời đại diện HS trình bày trước lớp:</w:t>
      </w:r>
    </w:p>
    <w:p w:rsidR="00A13BAA" w:rsidRPr="0058354E" w:rsidRDefault="00A13BAA" w:rsidP="00A13BAA">
      <w:pPr>
        <w:spacing w:after="0" w:line="300" w:lineRule="auto"/>
        <w:jc w:val="both"/>
        <w:rPr>
          <w:rFonts w:ascii="Times New Roman" w:hAnsi="Times New Roman" w:cs="Times New Roman"/>
          <w:b/>
          <w:iCs/>
          <w:sz w:val="26"/>
          <w:szCs w:val="26"/>
          <w:u w:val="single"/>
          <w:lang w:val="nl-NL"/>
        </w:rPr>
      </w:pPr>
      <w:r w:rsidRPr="0058354E">
        <w:rPr>
          <w:rFonts w:ascii="Times New Roman" w:hAnsi="Times New Roman" w:cs="Times New Roman"/>
          <w:b/>
          <w:iCs/>
          <w:sz w:val="26"/>
          <w:szCs w:val="26"/>
          <w:u w:val="single"/>
          <w:lang w:val="nl-NL"/>
        </w:rPr>
        <w:t>Câu 1:</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 xml:space="preserve">HS tự sưu tầm và kể về một tấm gương biết quan tâm, cảm thông và chia sẻ với người khác và rút ra bài học. </w:t>
      </w:r>
    </w:p>
    <w:p w:rsidR="00A13BAA" w:rsidRPr="0058354E" w:rsidRDefault="00A13BAA" w:rsidP="00A13BAA">
      <w:pPr>
        <w:spacing w:after="0" w:line="300" w:lineRule="auto"/>
        <w:jc w:val="both"/>
        <w:rPr>
          <w:rFonts w:ascii="Times New Roman" w:hAnsi="Times New Roman" w:cs="Times New Roman"/>
          <w:b/>
          <w:iCs/>
          <w:sz w:val="26"/>
          <w:szCs w:val="26"/>
          <w:u w:val="single"/>
          <w:lang w:val="nl-NL"/>
        </w:rPr>
      </w:pPr>
      <w:r w:rsidRPr="0058354E">
        <w:rPr>
          <w:rFonts w:ascii="Times New Roman" w:hAnsi="Times New Roman" w:cs="Times New Roman"/>
          <w:b/>
          <w:iCs/>
          <w:sz w:val="26"/>
          <w:szCs w:val="26"/>
          <w:u w:val="single"/>
          <w:lang w:val="nl-NL"/>
        </w:rPr>
        <w:t>Câu 2:</w:t>
      </w:r>
    </w:p>
    <w:p w:rsidR="00A13BAA" w:rsidRPr="0058354E" w:rsidRDefault="00A13BAA" w:rsidP="00A13BAA">
      <w:pPr>
        <w:spacing w:after="0" w:line="300" w:lineRule="auto"/>
        <w:jc w:val="both"/>
        <w:rPr>
          <w:rFonts w:ascii="Times New Roman" w:hAnsi="Times New Roman" w:cs="Times New Roman"/>
          <w:bCs/>
          <w:i/>
          <w:sz w:val="26"/>
          <w:szCs w:val="26"/>
          <w:lang w:val="nl-NL"/>
        </w:rPr>
      </w:pPr>
      <w:r w:rsidRPr="0058354E">
        <w:rPr>
          <w:rFonts w:ascii="Times New Roman" w:hAnsi="Times New Roman" w:cs="Times New Roman"/>
          <w:bCs/>
          <w:i/>
          <w:sz w:val="26"/>
          <w:szCs w:val="26"/>
          <w:lang w:val="nl-NL"/>
        </w:rPr>
        <w:t>HS tìm hiểu về một bạn có hoàn cảnh khó khăn và lập kế hoạch giúp đỡ theo gợi ý:</w:t>
      </w:r>
    </w:p>
    <w:p w:rsidR="00A13BAA" w:rsidRPr="0058354E" w:rsidRDefault="00A13BAA" w:rsidP="00A13BAA">
      <w:pPr>
        <w:spacing w:after="0" w:line="300" w:lineRule="auto"/>
        <w:jc w:val="both"/>
        <w:rPr>
          <w:rFonts w:ascii="Times New Roman" w:hAnsi="Times New Roman" w:cs="Times New Roman"/>
          <w:b/>
          <w:iCs/>
          <w:sz w:val="26"/>
          <w:szCs w:val="26"/>
          <w:lang w:val="nl-NL"/>
        </w:rPr>
      </w:pPr>
      <w:r w:rsidRPr="0058354E">
        <w:rPr>
          <w:rFonts w:ascii="Times New Roman" w:hAnsi="Times New Roman" w:cs="Times New Roman"/>
          <w:b/>
          <w:iCs/>
          <w:sz w:val="26"/>
          <w:szCs w:val="26"/>
          <w:lang w:val="nl-NL"/>
        </w:rPr>
        <w:t>KẾ HOẠCH GIÚP ĐỠ</w:t>
      </w:r>
    </w:p>
    <w:p w:rsidR="00A13BAA" w:rsidRPr="0058354E" w:rsidRDefault="00A13BAA" w:rsidP="00A13BAA">
      <w:pPr>
        <w:spacing w:after="0" w:line="300" w:lineRule="auto"/>
        <w:jc w:val="both"/>
        <w:rPr>
          <w:rFonts w:ascii="Times New Roman" w:hAnsi="Times New Roman" w:cs="Times New Roman"/>
          <w:b/>
          <w:iCs/>
          <w:sz w:val="26"/>
          <w:szCs w:val="26"/>
          <w:lang w:val="nl-NL"/>
        </w:rPr>
      </w:pPr>
      <w:r w:rsidRPr="0058354E">
        <w:rPr>
          <w:rFonts w:ascii="Times New Roman" w:hAnsi="Times New Roman" w:cs="Times New Roman"/>
          <w:b/>
          <w:iCs/>
          <w:sz w:val="26"/>
          <w:szCs w:val="26"/>
          <w:lang w:val="nl-NL"/>
        </w:rPr>
        <w:t>BẠN CÓ HOÀN CẢNH KHÓ KHĂN</w:t>
      </w:r>
    </w:p>
    <w:tbl>
      <w:tblPr>
        <w:tblStyle w:val="TableGrid"/>
        <w:tblW w:w="0" w:type="auto"/>
        <w:tblLook w:val="04A0" w:firstRow="1" w:lastRow="0" w:firstColumn="1" w:lastColumn="0" w:noHBand="0" w:noVBand="1"/>
      </w:tblPr>
      <w:tblGrid>
        <w:gridCol w:w="4675"/>
        <w:gridCol w:w="4675"/>
      </w:tblGrid>
      <w:tr w:rsidR="00A13BAA" w:rsidRPr="0058354E" w:rsidTr="007068D1">
        <w:tc>
          <w:tcPr>
            <w:tcW w:w="4675" w:type="dxa"/>
          </w:tcPr>
          <w:p w:rsidR="00A13BAA" w:rsidRPr="0058354E" w:rsidRDefault="00A13BAA" w:rsidP="00A13BAA">
            <w:pPr>
              <w:spacing w:after="0" w:line="300" w:lineRule="auto"/>
              <w:jc w:val="both"/>
              <w:rPr>
                <w:rFonts w:cs="Times New Roman"/>
                <w:bCs/>
                <w:sz w:val="26"/>
                <w:szCs w:val="26"/>
                <w:lang w:val="sv-SE"/>
              </w:rPr>
            </w:pPr>
            <w:r w:rsidRPr="0058354E">
              <w:rPr>
                <w:rFonts w:cs="Times New Roman"/>
                <w:bCs/>
                <w:sz w:val="26"/>
                <w:szCs w:val="26"/>
                <w:lang w:val="sv-SE"/>
              </w:rPr>
              <w:t>Họ và tên bạn cần giúp đỡ</w:t>
            </w:r>
          </w:p>
        </w:tc>
        <w:tc>
          <w:tcPr>
            <w:tcW w:w="4675" w:type="dxa"/>
          </w:tcPr>
          <w:p w:rsidR="00A13BAA" w:rsidRPr="0058354E" w:rsidRDefault="00A13BAA" w:rsidP="00A13BAA">
            <w:pPr>
              <w:spacing w:after="0" w:line="300" w:lineRule="auto"/>
              <w:jc w:val="both"/>
              <w:rPr>
                <w:rFonts w:cs="Times New Roman"/>
                <w:b/>
                <w:sz w:val="26"/>
                <w:szCs w:val="26"/>
                <w:lang w:val="sv-SE"/>
              </w:rPr>
            </w:pPr>
          </w:p>
        </w:tc>
      </w:tr>
      <w:tr w:rsidR="00A13BAA" w:rsidRPr="0058354E" w:rsidTr="007068D1">
        <w:tc>
          <w:tcPr>
            <w:tcW w:w="4675" w:type="dxa"/>
          </w:tcPr>
          <w:p w:rsidR="00A13BAA" w:rsidRPr="0058354E" w:rsidRDefault="00A13BAA" w:rsidP="00A13BAA">
            <w:pPr>
              <w:spacing w:after="0" w:line="300" w:lineRule="auto"/>
              <w:jc w:val="both"/>
              <w:rPr>
                <w:rFonts w:cs="Times New Roman"/>
                <w:bCs/>
                <w:sz w:val="26"/>
                <w:szCs w:val="26"/>
                <w:lang w:val="sv-SE"/>
              </w:rPr>
            </w:pPr>
            <w:r w:rsidRPr="0058354E">
              <w:rPr>
                <w:rFonts w:cs="Times New Roman"/>
                <w:bCs/>
                <w:sz w:val="26"/>
                <w:szCs w:val="26"/>
                <w:lang w:val="sv-SE"/>
              </w:rPr>
              <w:t>Những khó khăn của bạn</w:t>
            </w:r>
          </w:p>
        </w:tc>
        <w:tc>
          <w:tcPr>
            <w:tcW w:w="4675" w:type="dxa"/>
          </w:tcPr>
          <w:p w:rsidR="00A13BAA" w:rsidRPr="0058354E" w:rsidRDefault="00A13BAA" w:rsidP="00A13BAA">
            <w:pPr>
              <w:spacing w:after="0" w:line="300" w:lineRule="auto"/>
              <w:jc w:val="both"/>
              <w:rPr>
                <w:rFonts w:cs="Times New Roman"/>
                <w:b/>
                <w:sz w:val="26"/>
                <w:szCs w:val="26"/>
                <w:lang w:val="sv-SE"/>
              </w:rPr>
            </w:pPr>
          </w:p>
        </w:tc>
      </w:tr>
      <w:tr w:rsidR="00A13BAA" w:rsidRPr="0058354E" w:rsidTr="007068D1">
        <w:tc>
          <w:tcPr>
            <w:tcW w:w="4675" w:type="dxa"/>
          </w:tcPr>
          <w:p w:rsidR="00A13BAA" w:rsidRPr="0058354E" w:rsidRDefault="00A13BAA" w:rsidP="00A13BAA">
            <w:pPr>
              <w:spacing w:after="0" w:line="300" w:lineRule="auto"/>
              <w:jc w:val="both"/>
              <w:rPr>
                <w:rFonts w:cs="Times New Roman"/>
                <w:bCs/>
                <w:sz w:val="26"/>
                <w:szCs w:val="26"/>
                <w:lang w:val="sv-SE"/>
              </w:rPr>
            </w:pPr>
            <w:r w:rsidRPr="0058354E">
              <w:rPr>
                <w:rFonts w:cs="Times New Roman"/>
                <w:bCs/>
                <w:sz w:val="26"/>
                <w:szCs w:val="26"/>
                <w:lang w:val="sv-SE"/>
              </w:rPr>
              <w:t xml:space="preserve">Những việc em có thể giúp </w:t>
            </w:r>
          </w:p>
        </w:tc>
        <w:tc>
          <w:tcPr>
            <w:tcW w:w="4675" w:type="dxa"/>
          </w:tcPr>
          <w:p w:rsidR="00A13BAA" w:rsidRPr="0058354E" w:rsidRDefault="00A13BAA" w:rsidP="00A13BAA">
            <w:pPr>
              <w:spacing w:after="0" w:line="300" w:lineRule="auto"/>
              <w:jc w:val="both"/>
              <w:rPr>
                <w:rFonts w:cs="Times New Roman"/>
                <w:b/>
                <w:sz w:val="26"/>
                <w:szCs w:val="26"/>
                <w:lang w:val="sv-SE"/>
              </w:rPr>
            </w:pPr>
          </w:p>
        </w:tc>
      </w:tr>
      <w:tr w:rsidR="00A13BAA" w:rsidRPr="0058354E" w:rsidTr="007068D1">
        <w:tc>
          <w:tcPr>
            <w:tcW w:w="4675" w:type="dxa"/>
          </w:tcPr>
          <w:p w:rsidR="00A13BAA" w:rsidRPr="0058354E" w:rsidRDefault="00A13BAA" w:rsidP="00A13BAA">
            <w:pPr>
              <w:spacing w:after="0" w:line="300" w:lineRule="auto"/>
              <w:jc w:val="both"/>
              <w:rPr>
                <w:rFonts w:cs="Times New Roman"/>
                <w:bCs/>
                <w:sz w:val="26"/>
                <w:szCs w:val="26"/>
                <w:lang w:val="sv-SE"/>
              </w:rPr>
            </w:pPr>
            <w:r w:rsidRPr="0058354E">
              <w:rPr>
                <w:rFonts w:cs="Times New Roman"/>
                <w:bCs/>
                <w:sz w:val="26"/>
                <w:szCs w:val="26"/>
                <w:lang w:val="sv-SE"/>
              </w:rPr>
              <w:t>Thời gian thực hiện</w:t>
            </w:r>
          </w:p>
        </w:tc>
        <w:tc>
          <w:tcPr>
            <w:tcW w:w="4675" w:type="dxa"/>
          </w:tcPr>
          <w:p w:rsidR="00A13BAA" w:rsidRPr="0058354E" w:rsidRDefault="00A13BAA" w:rsidP="00A13BAA">
            <w:pPr>
              <w:spacing w:after="0" w:line="300" w:lineRule="auto"/>
              <w:jc w:val="both"/>
              <w:rPr>
                <w:rFonts w:cs="Times New Roman"/>
                <w:b/>
                <w:sz w:val="26"/>
                <w:szCs w:val="26"/>
                <w:lang w:val="sv-SE"/>
              </w:rPr>
            </w:pPr>
          </w:p>
        </w:tc>
      </w:tr>
    </w:tbl>
    <w:p w:rsidR="00A13BAA" w:rsidRPr="0058354E" w:rsidRDefault="00A13BAA" w:rsidP="00A13BAA">
      <w:pPr>
        <w:spacing w:after="0" w:line="300" w:lineRule="auto"/>
        <w:jc w:val="both"/>
        <w:rPr>
          <w:rFonts w:ascii="Times New Roman" w:hAnsi="Times New Roman" w:cs="Times New Roman"/>
          <w:b/>
          <w:bCs/>
          <w:iCs/>
          <w:sz w:val="26"/>
          <w:szCs w:val="26"/>
          <w:lang w:val="nl-NL"/>
        </w:rPr>
      </w:pPr>
      <w:r w:rsidRPr="0058354E">
        <w:rPr>
          <w:rFonts w:ascii="Times New Roman" w:hAnsi="Times New Roman" w:cs="Times New Roman"/>
          <w:b/>
          <w:bCs/>
          <w:iCs/>
          <w:sz w:val="26"/>
          <w:szCs w:val="26"/>
          <w:lang w:val="nl-NL"/>
        </w:rPr>
        <w:t>Bước 4: Đánh giá kết quả thực hiện nhiệm vụ học tập</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t>- GV đánh giá, nhận xét, chuẩn kiến thức, kết thúc tiết học.</w:t>
      </w:r>
    </w:p>
    <w:p w:rsidR="00A13BAA" w:rsidRPr="0058354E" w:rsidRDefault="00A13BAA" w:rsidP="00A13BAA">
      <w:pPr>
        <w:spacing w:after="0" w:line="300" w:lineRule="auto"/>
        <w:jc w:val="both"/>
        <w:rPr>
          <w:rFonts w:ascii="Times New Roman" w:hAnsi="Times New Roman" w:cs="Times New Roman"/>
          <w:b/>
          <w:bCs/>
          <w:i/>
          <w:sz w:val="26"/>
          <w:szCs w:val="26"/>
          <w:lang w:val="nl-NL"/>
        </w:rPr>
      </w:pPr>
      <w:r w:rsidRPr="0058354E">
        <w:rPr>
          <w:rFonts w:ascii="Times New Roman" w:hAnsi="Times New Roman" w:cs="Times New Roman"/>
          <w:b/>
          <w:bCs/>
          <w:i/>
          <w:sz w:val="26"/>
          <w:szCs w:val="26"/>
          <w:lang w:val="nl-NL"/>
        </w:rPr>
        <w:t>4. Hướng dẫn về nhà</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t>- Ôn lại kiến thức đã học.</w:t>
      </w:r>
    </w:p>
    <w:p w:rsidR="00A13BAA" w:rsidRPr="0058354E" w:rsidRDefault="00A13BAA" w:rsidP="00A13BAA">
      <w:pPr>
        <w:spacing w:after="0" w:line="300" w:lineRule="auto"/>
        <w:jc w:val="both"/>
        <w:rPr>
          <w:rFonts w:ascii="Times New Roman" w:hAnsi="Times New Roman" w:cs="Times New Roman"/>
          <w:iCs/>
          <w:sz w:val="26"/>
          <w:szCs w:val="26"/>
          <w:lang w:val="nl-NL"/>
        </w:rPr>
      </w:pPr>
      <w:r w:rsidRPr="0058354E">
        <w:rPr>
          <w:rFonts w:ascii="Times New Roman" w:hAnsi="Times New Roman" w:cs="Times New Roman"/>
          <w:iCs/>
          <w:sz w:val="26"/>
          <w:szCs w:val="26"/>
          <w:lang w:val="nl-NL"/>
        </w:rPr>
        <w:t>- Làm bài tập trong Sách bài tập Giáo dục công dân 7.</w:t>
      </w:r>
    </w:p>
    <w:p w:rsidR="00A13BAA" w:rsidRPr="0058354E" w:rsidRDefault="00A13BAA" w:rsidP="00A13BAA">
      <w:pPr>
        <w:spacing w:after="0" w:line="300" w:lineRule="auto"/>
        <w:jc w:val="both"/>
        <w:rPr>
          <w:rFonts w:ascii="Times New Roman" w:hAnsi="Times New Roman" w:cs="Times New Roman"/>
          <w:i/>
          <w:sz w:val="26"/>
          <w:szCs w:val="26"/>
          <w:lang w:val="nl-NL"/>
        </w:rPr>
      </w:pPr>
      <w:r w:rsidRPr="0058354E">
        <w:rPr>
          <w:rFonts w:ascii="Times New Roman" w:hAnsi="Times New Roman" w:cs="Times New Roman"/>
          <w:iCs/>
          <w:sz w:val="26"/>
          <w:szCs w:val="26"/>
          <w:lang w:val="nl-NL"/>
        </w:rPr>
        <w:t xml:space="preserve">- Đọc và tìm hiểu trước </w:t>
      </w:r>
      <w:r w:rsidRPr="0058354E">
        <w:rPr>
          <w:rFonts w:ascii="Times New Roman" w:hAnsi="Times New Roman" w:cs="Times New Roman"/>
          <w:i/>
          <w:sz w:val="26"/>
          <w:szCs w:val="26"/>
          <w:lang w:val="nl-NL"/>
        </w:rPr>
        <w:t xml:space="preserve">Bài 3: Học tập tự giác, tích cực. </w:t>
      </w:r>
    </w:p>
    <w:p w:rsidR="00A13BAA" w:rsidRPr="0058354E" w:rsidRDefault="00A13BAA" w:rsidP="00A13BAA">
      <w:pPr>
        <w:spacing w:after="0" w:line="300" w:lineRule="auto"/>
        <w:jc w:val="both"/>
        <w:rPr>
          <w:rFonts w:ascii="Times New Roman" w:hAnsi="Times New Roman" w:cs="Times New Roman"/>
          <w:sz w:val="26"/>
          <w:szCs w:val="26"/>
        </w:rPr>
      </w:pPr>
      <w:r w:rsidRPr="0058354E">
        <w:rPr>
          <w:rFonts w:ascii="Times New Roman" w:hAnsi="Times New Roman" w:cs="Times New Roman"/>
          <w:sz w:val="26"/>
          <w:szCs w:val="26"/>
        </w:rPr>
        <w:br w:type="page"/>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13BAA" w:rsidRPr="0058354E" w:rsidTr="007068D1">
        <w:tc>
          <w:tcPr>
            <w:tcW w:w="4810" w:type="dxa"/>
          </w:tcPr>
          <w:p w:rsidR="00A13BAA" w:rsidRPr="0058354E" w:rsidRDefault="00A13BAA" w:rsidP="00A13BAA">
            <w:pPr>
              <w:pStyle w:val="Heading1"/>
              <w:spacing w:before="0" w:line="300" w:lineRule="auto"/>
              <w:outlineLvl w:val="0"/>
              <w:rPr>
                <w:rFonts w:ascii="Times New Roman" w:hAnsi="Times New Roman" w:cs="Times New Roman"/>
                <w:bCs/>
                <w:color w:val="auto"/>
                <w:sz w:val="26"/>
                <w:szCs w:val="26"/>
              </w:rPr>
            </w:pPr>
          </w:p>
        </w:tc>
        <w:tc>
          <w:tcPr>
            <w:tcW w:w="4811" w:type="dxa"/>
          </w:tcPr>
          <w:p w:rsidR="00A13BAA" w:rsidRPr="0058354E" w:rsidRDefault="00A13BAA" w:rsidP="00A13BAA">
            <w:pPr>
              <w:pStyle w:val="Heading1"/>
              <w:spacing w:before="0" w:line="300" w:lineRule="auto"/>
              <w:jc w:val="center"/>
              <w:outlineLvl w:val="0"/>
              <w:rPr>
                <w:rFonts w:ascii="Times New Roman" w:hAnsi="Times New Roman" w:cs="Times New Roman"/>
                <w:b/>
                <w:color w:val="auto"/>
                <w:sz w:val="26"/>
                <w:szCs w:val="26"/>
              </w:rPr>
            </w:pPr>
          </w:p>
        </w:tc>
      </w:tr>
    </w:tbl>
    <w:p w:rsidR="008A1289" w:rsidRDefault="008A1289" w:rsidP="00A13BAA">
      <w:pPr>
        <w:spacing w:after="0" w:line="300" w:lineRule="auto"/>
      </w:pPr>
    </w:p>
    <w:sectPr w:rsidR="008A12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19" w:rsidRDefault="00CE1619" w:rsidP="00A13BAA">
      <w:pPr>
        <w:spacing w:after="0" w:line="240" w:lineRule="auto"/>
      </w:pPr>
      <w:r>
        <w:separator/>
      </w:r>
    </w:p>
  </w:endnote>
  <w:endnote w:type="continuationSeparator" w:id="0">
    <w:p w:rsidR="00CE1619" w:rsidRDefault="00CE1619" w:rsidP="00A1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44120832"/>
      <w:docPartObj>
        <w:docPartGallery w:val="Page Numbers (Bottom of Page)"/>
        <w:docPartUnique/>
      </w:docPartObj>
    </w:sdtPr>
    <w:sdtEndPr>
      <w:rPr>
        <w:noProof/>
        <w:sz w:val="20"/>
        <w:szCs w:val="20"/>
      </w:rPr>
    </w:sdtEndPr>
    <w:sdtContent>
      <w:p w:rsidR="00493B30" w:rsidRPr="005775F0" w:rsidRDefault="00CE1619" w:rsidP="00493B30">
        <w:pPr>
          <w:pStyle w:val="Foo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64BBB5" wp14:editId="3381C6E1">
                  <wp:simplePos x="0" y="0"/>
                  <wp:positionH relativeFrom="column">
                    <wp:posOffset>-6985</wp:posOffset>
                  </wp:positionH>
                  <wp:positionV relativeFrom="paragraph">
                    <wp:posOffset>-29845</wp:posOffset>
                  </wp:positionV>
                  <wp:extent cx="5975350" cy="0"/>
                  <wp:effectExtent l="0" t="0" r="0" b="0"/>
                  <wp:wrapNone/>
                  <wp:docPr id="2070724716" name="Straight Connector 2"/>
                  <wp:cNvGraphicFramePr/>
                  <a:graphic xmlns:a="http://schemas.openxmlformats.org/drawingml/2006/main">
                    <a:graphicData uri="http://schemas.microsoft.com/office/word/2010/wordprocessingShape">
                      <wps:wsp>
                        <wps:cNvCnPr/>
                        <wps:spPr>
                          <a:xfrm>
                            <a:off x="0" y="0"/>
                            <a:ext cx="597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7F9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35pt" to="469.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" strokecolor="black [3200]" strokeweight=".5pt">
                  <v:stroke joinstyle="miter"/>
                </v:line>
              </w:pict>
            </mc:Fallback>
          </mc:AlternateContent>
        </w:r>
        <w:r>
          <w:rPr>
            <w:rFonts w:ascii="Times New Roman" w:hAnsi="Times New Roman" w:cs="Times New Roman"/>
          </w:rPr>
          <w:t xml:space="preserve">GV: </w:t>
        </w:r>
        <w:r>
          <w:rPr>
            <w:rFonts w:ascii="Times New Roman" w:hAnsi="Times New Roman" w:cs="Times New Roman"/>
          </w:rPr>
          <w:t>K</w:t>
        </w:r>
        <w:r>
          <w:rPr>
            <w:rFonts w:ascii="Times New Roman" w:hAnsi="Times New Roman" w:cs="Times New Roman"/>
          </w:rPr>
          <w:t>h</w:t>
        </w:r>
        <w:r>
          <w:rPr>
            <w:rFonts w:ascii="Times New Roman" w:hAnsi="Times New Roman" w:cs="Times New Roman"/>
          </w:rPr>
          <w:t>ú</w:t>
        </w:r>
        <w:r>
          <w:rPr>
            <w:rFonts w:ascii="Times New Roman" w:hAnsi="Times New Roman" w:cs="Times New Roman"/>
          </w:rPr>
          <w:t xml:space="preserve">c </w:t>
        </w:r>
        <w:r>
          <w:rPr>
            <w:rFonts w:ascii="Times New Roman" w:hAnsi="Times New Roman" w:cs="Times New Roman"/>
          </w:rPr>
          <w:t>T</w:t>
        </w:r>
        <w:r>
          <w:rPr>
            <w:rFonts w:ascii="Times New Roman" w:hAnsi="Times New Roman" w:cs="Times New Roman"/>
          </w:rPr>
          <w:t>h</w:t>
        </w:r>
        <w:r>
          <w:rPr>
            <w:rFonts w:ascii="Times New Roman" w:hAnsi="Times New Roman" w:cs="Times New Roman"/>
          </w:rPr>
          <w:t>ị</w:t>
        </w:r>
        <w:r>
          <w:rPr>
            <w:rFonts w:ascii="Times New Roman" w:hAnsi="Times New Roman" w:cs="Times New Roman"/>
          </w:rPr>
          <w:t xml:space="preserve"> </w:t>
        </w:r>
        <w:r>
          <w:rPr>
            <w:rFonts w:ascii="Times New Roman" w:hAnsi="Times New Roman" w:cs="Times New Roman"/>
          </w:rPr>
          <w:t>T</w:t>
        </w:r>
        <w:r>
          <w:rPr>
            <w:rFonts w:ascii="Times New Roman" w:hAnsi="Times New Roman" w:cs="Times New Roman"/>
          </w:rPr>
          <w:t>h</w:t>
        </w:r>
        <w:r>
          <w:rPr>
            <w:rFonts w:ascii="Times New Roman" w:hAnsi="Times New Roman" w:cs="Times New Roman"/>
          </w:rPr>
          <w:t>u</w:t>
        </w:r>
        <w:r>
          <w:rPr>
            <w:rFonts w:ascii="Times New Roman" w:hAnsi="Times New Roman" w:cs="Times New Roman"/>
          </w:rPr>
          <w:t xml:space="preserve"> </w:t>
        </w:r>
        <w:r>
          <w:rPr>
            <w:rFonts w:ascii="Times New Roman" w:hAnsi="Times New Roman" w:cs="Times New Roman"/>
          </w:rPr>
          <w:t>T</w:t>
        </w:r>
        <w:r>
          <w:rPr>
            <w:rFonts w:ascii="Times New Roman" w:hAnsi="Times New Roman" w:cs="Times New Roman"/>
          </w:rPr>
          <w:t>h</w:t>
        </w:r>
        <w:r>
          <w:rPr>
            <w:rFonts w:ascii="Times New Roman" w:hAnsi="Times New Roman" w:cs="Times New Roman"/>
          </w:rPr>
          <w:t>ả</w:t>
        </w:r>
        <w:r>
          <w:rPr>
            <w:rFonts w:ascii="Times New Roman" w:hAnsi="Times New Roman" w:cs="Times New Roman"/>
          </w:rPr>
          <w:t>o</w:t>
        </w:r>
        <w:r>
          <w:rPr>
            <w:rFonts w:ascii="Times New Roman" w:hAnsi="Times New Roman" w:cs="Times New Roman"/>
          </w:rPr>
          <w:t xml:space="preserve"> </w:t>
        </w:r>
        <w:r w:rsidRPr="005775F0">
          <w:rPr>
            <w:rFonts w:ascii="Times New Roman" w:hAnsi="Times New Roman" w:cs="Times New Roman"/>
          </w:rPr>
          <w:tab/>
        </w:r>
        <w:r w:rsidRPr="005775F0">
          <w:rPr>
            <w:rFonts w:ascii="Times New Roman" w:hAnsi="Times New Roman" w:cs="Times New Roman"/>
            <w:sz w:val="20"/>
            <w:szCs w:val="20"/>
          </w:rPr>
          <w:fldChar w:fldCharType="begin"/>
        </w:r>
        <w:r w:rsidRPr="005775F0">
          <w:rPr>
            <w:rFonts w:ascii="Times New Roman" w:hAnsi="Times New Roman" w:cs="Times New Roman"/>
            <w:sz w:val="20"/>
            <w:szCs w:val="20"/>
          </w:rPr>
          <w:instrText xml:space="preserve"> PAGE   \* MERGEFORMAT </w:instrText>
        </w:r>
        <w:r w:rsidRPr="005775F0">
          <w:rPr>
            <w:rFonts w:ascii="Times New Roman" w:hAnsi="Times New Roman" w:cs="Times New Roman"/>
            <w:sz w:val="20"/>
            <w:szCs w:val="20"/>
          </w:rPr>
          <w:fldChar w:fldCharType="separate"/>
        </w:r>
        <w:r w:rsidR="00A13BAA">
          <w:rPr>
            <w:rFonts w:ascii="Times New Roman" w:hAnsi="Times New Roman" w:cs="Times New Roman"/>
            <w:noProof/>
            <w:sz w:val="20"/>
            <w:szCs w:val="20"/>
          </w:rPr>
          <w:t>9</w:t>
        </w:r>
        <w:r w:rsidRPr="005775F0">
          <w:rPr>
            <w:rFonts w:ascii="Times New Roman" w:hAnsi="Times New Roman" w:cs="Times New Roman"/>
            <w:noProof/>
            <w:sz w:val="20"/>
            <w:szCs w:val="20"/>
          </w:rPr>
          <w:fldChar w:fldCharType="end"/>
        </w:r>
        <w:r w:rsidRPr="005775F0">
          <w:rPr>
            <w:rFonts w:ascii="Times New Roman" w:hAnsi="Times New Roman" w:cs="Times New Roman"/>
            <w:noProof/>
            <w:sz w:val="20"/>
            <w:szCs w:val="20"/>
          </w:rPr>
          <w:tab/>
          <w:t>Năm h</w:t>
        </w:r>
        <w:r w:rsidRPr="005775F0">
          <w:rPr>
            <w:rFonts w:ascii="Times New Roman" w:hAnsi="Times New Roman" w:cs="Times New Roman"/>
            <w:noProof/>
            <w:sz w:val="20"/>
            <w:szCs w:val="20"/>
          </w:rPr>
          <w:t>ọ</w:t>
        </w:r>
        <w:r w:rsidRPr="005775F0">
          <w:rPr>
            <w:rFonts w:ascii="Times New Roman" w:hAnsi="Times New Roman" w:cs="Times New Roman"/>
            <w:noProof/>
            <w:sz w:val="20"/>
            <w:szCs w:val="20"/>
          </w:rPr>
          <w:t xml:space="preserve">c </w:t>
        </w:r>
        <w:r>
          <w:rPr>
            <w:rFonts w:ascii="Times New Roman" w:hAnsi="Times New Roman" w:cs="Times New Roman"/>
            <w:noProof/>
            <w:sz w:val="20"/>
            <w:szCs w:val="20"/>
          </w:rPr>
          <w:t>2024-2025</w:t>
        </w:r>
      </w:p>
    </w:sdtContent>
  </w:sdt>
  <w:p w:rsidR="00493B30" w:rsidRPr="00CB2FAA" w:rsidRDefault="00CE1619" w:rsidP="00493B30">
    <w:pPr>
      <w:pStyle w:val="Footer"/>
      <w:rPr>
        <w:rFonts w:ascii="Times New Roman" w:hAnsi="Times New Roman" w:cs="Times New Roman"/>
      </w:rPr>
    </w:pPr>
  </w:p>
  <w:p w:rsidR="00493B30" w:rsidRDefault="00CE16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19" w:rsidRDefault="00CE1619" w:rsidP="00A13BAA">
      <w:pPr>
        <w:spacing w:after="0" w:line="240" w:lineRule="auto"/>
      </w:pPr>
      <w:r>
        <w:separator/>
      </w:r>
    </w:p>
  </w:footnote>
  <w:footnote w:type="continuationSeparator" w:id="0">
    <w:p w:rsidR="00CE1619" w:rsidRDefault="00CE1619" w:rsidP="00A13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30" w:rsidRPr="005775F0" w:rsidRDefault="00CE1619" w:rsidP="00493B30">
    <w:pPr>
      <w:pStyle w:val="Head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B70B2F1" wp14:editId="4D8D8AB0">
              <wp:simplePos x="0" y="0"/>
              <wp:positionH relativeFrom="column">
                <wp:posOffset>-635</wp:posOffset>
              </wp:positionH>
              <wp:positionV relativeFrom="paragraph">
                <wp:posOffset>171450</wp:posOffset>
              </wp:positionV>
              <wp:extent cx="5937250" cy="0"/>
              <wp:effectExtent l="0" t="0" r="0" b="0"/>
              <wp:wrapNone/>
              <wp:docPr id="772095777" name="Straight Connector 1"/>
              <wp:cNvGraphicFramePr/>
              <a:graphic xmlns:a="http://schemas.openxmlformats.org/drawingml/2006/main">
                <a:graphicData uri="http://schemas.microsoft.com/office/word/2010/wordprocessingShape">
                  <wps:wsp>
                    <wps:cNvCnPr/>
                    <wps:spPr>
                      <a:xfrm>
                        <a:off x="0" y="0"/>
                        <a:ext cx="593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D2FF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13.5pt" to="46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" strokecolor="black [3200]" strokeweight=".5pt">
              <v:stroke joinstyle="miter"/>
            </v:line>
          </w:pict>
        </mc:Fallback>
      </mc:AlternateContent>
    </w:r>
    <w:r w:rsidRPr="005775F0">
      <w:rPr>
        <w:rFonts w:ascii="Times New Roman" w:hAnsi="Times New Roman" w:cs="Times New Roman"/>
        <w:sz w:val="20"/>
        <w:szCs w:val="20"/>
      </w:rPr>
      <w:t>KHBD GDCD 7</w:t>
    </w:r>
    <w:r w:rsidRPr="005775F0">
      <w:rPr>
        <w:rFonts w:ascii="Times New Roman" w:hAnsi="Times New Roman" w:cs="Times New Roman"/>
        <w:sz w:val="20"/>
        <w:szCs w:val="20"/>
      </w:rPr>
      <w:tab/>
    </w:r>
    <w:sdt>
      <w:sdtPr>
        <w:rPr>
          <w:rFonts w:ascii="Times New Roman" w:hAnsi="Times New Roman" w:cs="Times New Roman"/>
          <w:sz w:val="20"/>
          <w:szCs w:val="20"/>
        </w:rPr>
        <w:id w:val="-1772775904"/>
        <w:docPartObj>
          <w:docPartGallery w:val="Page Numbers (Top of Page)"/>
          <w:docPartUnique/>
        </w:docPartObj>
      </w:sdtPr>
      <w:sdtEndPr>
        <w:rPr>
          <w:noProof/>
        </w:rPr>
      </w:sdtEndPr>
      <w:sdtContent>
        <w:r w:rsidRPr="005775F0">
          <w:rPr>
            <w:rFonts w:ascii="Times New Roman" w:hAnsi="Times New Roman" w:cs="Times New Roman"/>
            <w:noProof/>
            <w:sz w:val="20"/>
            <w:szCs w:val="20"/>
          </w:rPr>
          <w:tab/>
        </w:r>
        <w:r>
          <w:rPr>
            <w:rFonts w:ascii="Times New Roman" w:hAnsi="Times New Roman" w:cs="Times New Roman"/>
            <w:noProof/>
            <w:sz w:val="20"/>
            <w:szCs w:val="20"/>
          </w:rPr>
          <w:t>Trư</w:t>
        </w:r>
        <w:r>
          <w:rPr>
            <w:rFonts w:ascii="Times New Roman" w:hAnsi="Times New Roman" w:cs="Times New Roman"/>
            <w:noProof/>
            <w:sz w:val="20"/>
            <w:szCs w:val="20"/>
          </w:rPr>
          <w:t>ờ</w:t>
        </w:r>
        <w:r>
          <w:rPr>
            <w:rFonts w:ascii="Times New Roman" w:hAnsi="Times New Roman" w:cs="Times New Roman"/>
            <w:noProof/>
            <w:sz w:val="20"/>
            <w:szCs w:val="20"/>
          </w:rPr>
          <w:t>ng THCS Lê Quý Đôn</w:t>
        </w:r>
      </w:sdtContent>
    </w:sdt>
  </w:p>
  <w:p w:rsidR="00493B30" w:rsidRDefault="00CE16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4303C"/>
    <w:multiLevelType w:val="hybridMultilevel"/>
    <w:tmpl w:val="4B60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5E7F51"/>
    <w:multiLevelType w:val="hybridMultilevel"/>
    <w:tmpl w:val="401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AA"/>
    <w:rsid w:val="008A1289"/>
    <w:rsid w:val="00A13BAA"/>
    <w:rsid w:val="00CE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B04A"/>
  <w15:chartTrackingRefBased/>
  <w15:docId w15:val="{C7760143-AFCB-44CF-9ED7-884C78D9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BAA"/>
    <w:pPr>
      <w:spacing w:after="200" w:line="276" w:lineRule="auto"/>
    </w:pPr>
  </w:style>
  <w:style w:type="paragraph" w:styleId="Heading1">
    <w:name w:val="heading 1"/>
    <w:basedOn w:val="Normal"/>
    <w:next w:val="Normal"/>
    <w:link w:val="Heading1Char"/>
    <w:uiPriority w:val="9"/>
    <w:qFormat/>
    <w:rsid w:val="00A13B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BA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13BAA"/>
    <w:pPr>
      <w:ind w:left="720"/>
      <w:contextualSpacing/>
    </w:pPr>
  </w:style>
  <w:style w:type="table" w:styleId="TableGrid">
    <w:name w:val="Table Grid"/>
    <w:basedOn w:val="TableNormal"/>
    <w:uiPriority w:val="59"/>
    <w:rsid w:val="00A13BA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BAA"/>
  </w:style>
  <w:style w:type="paragraph" w:styleId="Footer">
    <w:name w:val="footer"/>
    <w:basedOn w:val="Normal"/>
    <w:link w:val="FooterChar"/>
    <w:uiPriority w:val="99"/>
    <w:unhideWhenUsed/>
    <w:rsid w:val="00A1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2024-08-27T17:07:00Z</dcterms:created>
  <dcterms:modified xsi:type="dcterms:W3CDTF">2024-08-27T17:08:00Z</dcterms:modified>
</cp:coreProperties>
</file>