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F84C8F" w:rsidRPr="00F84C8F" w14:paraId="1D8676A0" w14:textId="77777777" w:rsidTr="00AA2592">
        <w:trPr>
          <w:trHeight w:val="1489"/>
        </w:trPr>
        <w:tc>
          <w:tcPr>
            <w:tcW w:w="4538" w:type="dxa"/>
            <w:vAlign w:val="center"/>
          </w:tcPr>
          <w:p w14:paraId="2BE13E5C" w14:textId="77777777" w:rsidR="00B42AEA" w:rsidRPr="00F84C8F" w:rsidRDefault="00B42AEA" w:rsidP="00AA2592">
            <w:pPr>
              <w:widowControl w:val="0"/>
              <w:autoSpaceDE w:val="0"/>
              <w:autoSpaceDN w:val="0"/>
              <w:spacing w:line="240" w:lineRule="auto"/>
              <w:ind w:right="4"/>
              <w:jc w:val="center"/>
              <w:rPr>
                <w:rFonts w:eastAsia="Times New Roman" w:cs="Times New Roman"/>
                <w:b/>
                <w:color w:val="auto"/>
                <w:kern w:val="0"/>
                <w:szCs w:val="24"/>
                <w:lang w:val="vi-VN"/>
                <w14:ligatures w14:val="none"/>
              </w:rPr>
            </w:pPr>
            <w:bookmarkStart w:id="0" w:name="_Hlk152822008"/>
            <w:r w:rsidRPr="00F84C8F">
              <w:rPr>
                <w:rFonts w:eastAsia="Times New Roman" w:cs="Times New Roman"/>
                <w:b/>
                <w:color w:val="auto"/>
                <w:kern w:val="0"/>
                <w:szCs w:val="24"/>
                <w:lang w:val="vi-VN"/>
                <w14:ligatures w14:val="none"/>
              </w:rPr>
              <w:t>TRƯỜNG THCS GIA QUẤT</w:t>
            </w:r>
          </w:p>
          <w:p w14:paraId="7B222570" w14:textId="77777777" w:rsidR="00B42AEA" w:rsidRPr="00F84C8F" w:rsidRDefault="00B42AEA" w:rsidP="00AA2592">
            <w:pPr>
              <w:widowControl w:val="0"/>
              <w:autoSpaceDE w:val="0"/>
              <w:autoSpaceDN w:val="0"/>
              <w:spacing w:line="240" w:lineRule="auto"/>
              <w:ind w:right="4"/>
              <w:jc w:val="center"/>
              <w:rPr>
                <w:rFonts w:eastAsia="Times New Roman" w:cs="Times New Roman"/>
                <w:b/>
                <w:color w:val="auto"/>
                <w:kern w:val="0"/>
                <w:szCs w:val="24"/>
                <w:lang w:val="vi-VN"/>
                <w14:ligatures w14:val="none"/>
              </w:rPr>
            </w:pPr>
            <w:r w:rsidRPr="00F84C8F">
              <w:rPr>
                <w:rFonts w:eastAsia="Times New Roman" w:cs="Times New Roman"/>
                <w:b/>
                <w:color w:val="auto"/>
                <w:kern w:val="0"/>
                <w:szCs w:val="24"/>
                <w:lang w:val="vi-VN"/>
                <w14:ligatures w14:val="none"/>
              </w:rPr>
              <w:t>Năm học 2023 - 2024</w:t>
            </w:r>
          </w:p>
          <w:p w14:paraId="6803279B" w14:textId="4451C2A9" w:rsidR="00B42AEA" w:rsidRPr="00F84C8F" w:rsidRDefault="00B42AEA" w:rsidP="00AA2592">
            <w:pPr>
              <w:widowControl w:val="0"/>
              <w:autoSpaceDE w:val="0"/>
              <w:autoSpaceDN w:val="0"/>
              <w:spacing w:line="240" w:lineRule="auto"/>
              <w:ind w:right="4"/>
              <w:jc w:val="center"/>
              <w:rPr>
                <w:rFonts w:eastAsia="Times New Roman" w:cs="Times New Roman"/>
                <w:b/>
                <w:color w:val="auto"/>
                <w:kern w:val="0"/>
                <w:szCs w:val="24"/>
                <w:lang w:val="vi-VN"/>
                <w14:ligatures w14:val="none"/>
              </w:rPr>
            </w:pPr>
            <w:r w:rsidRPr="00F84C8F">
              <w:rPr>
                <w:rFonts w:eastAsia="Times New Roman" w:cs="Times New Roman"/>
                <w:b/>
                <w:color w:val="auto"/>
                <w:kern w:val="0"/>
                <w:szCs w:val="24"/>
                <w:lang w:val="vi-VN"/>
                <w14:ligatures w14:val="none"/>
              </w:rPr>
              <w:t>MÃ ĐỀ LS</w:t>
            </w:r>
            <w:r w:rsidR="000C3C17">
              <w:rPr>
                <w:rFonts w:eastAsia="Times New Roman" w:cs="Times New Roman"/>
                <w:b/>
                <w:color w:val="auto"/>
                <w:kern w:val="0"/>
                <w:szCs w:val="24"/>
                <w:lang w:val="vi-VN"/>
                <w14:ligatures w14:val="none"/>
              </w:rPr>
              <w:t xml:space="preserve"> </w:t>
            </w:r>
            <w:r w:rsidRPr="00F84C8F">
              <w:rPr>
                <w:rFonts w:eastAsia="Times New Roman" w:cs="Times New Roman"/>
                <w:b/>
                <w:color w:val="auto"/>
                <w:kern w:val="0"/>
                <w:szCs w:val="24"/>
                <w:lang w:val="vi-VN"/>
                <w14:ligatures w14:val="none"/>
              </w:rPr>
              <w:t>901</w:t>
            </w:r>
          </w:p>
          <w:p w14:paraId="5C135121" w14:textId="77777777" w:rsidR="00B42AEA" w:rsidRPr="00F84C8F" w:rsidRDefault="00B42AEA" w:rsidP="00AA2592">
            <w:pPr>
              <w:widowControl w:val="0"/>
              <w:autoSpaceDE w:val="0"/>
              <w:autoSpaceDN w:val="0"/>
              <w:spacing w:line="276" w:lineRule="auto"/>
              <w:ind w:right="4"/>
              <w:jc w:val="center"/>
              <w:rPr>
                <w:rFonts w:eastAsia="Times New Roman" w:cs="Times New Roman"/>
                <w:i/>
                <w:color w:val="auto"/>
                <w:kern w:val="0"/>
                <w:szCs w:val="24"/>
                <w:lang w:val="vi-VN"/>
                <w14:ligatures w14:val="none"/>
              </w:rPr>
            </w:pPr>
          </w:p>
        </w:tc>
        <w:tc>
          <w:tcPr>
            <w:tcW w:w="5243" w:type="dxa"/>
            <w:vAlign w:val="center"/>
          </w:tcPr>
          <w:p w14:paraId="6C1C4770" w14:textId="77777777" w:rsidR="00B42AEA" w:rsidRPr="00F84C8F" w:rsidRDefault="00B42AEA" w:rsidP="00AA259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b/>
                <w:color w:val="auto"/>
                <w:kern w:val="0"/>
                <w:szCs w:val="24"/>
                <w:lang w:val="vi-VN"/>
                <w14:ligatures w14:val="none"/>
              </w:rPr>
            </w:pPr>
            <w:r w:rsidRPr="00F84C8F">
              <w:rPr>
                <w:rFonts w:eastAsia="Times New Roman" w:cs="Times New Roman"/>
                <w:b/>
                <w:color w:val="auto"/>
                <w:kern w:val="0"/>
                <w:szCs w:val="24"/>
                <w:lang w:val="vi-VN"/>
                <w14:ligatures w14:val="none"/>
              </w:rPr>
              <w:t>ĐỀ KIỂM TRA CUỐI KÌ I</w:t>
            </w:r>
          </w:p>
          <w:p w14:paraId="13ED7579" w14:textId="58954431" w:rsidR="00B42AEA" w:rsidRPr="00F84C8F" w:rsidRDefault="00B42AEA" w:rsidP="00AA259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b/>
                <w:color w:val="auto"/>
                <w:kern w:val="0"/>
                <w:szCs w:val="24"/>
                <w:lang w:val="vi-VN"/>
                <w14:ligatures w14:val="none"/>
              </w:rPr>
            </w:pPr>
            <w:r w:rsidRPr="00F84C8F">
              <w:rPr>
                <w:rFonts w:eastAsia="Times New Roman" w:cs="Times New Roman"/>
                <w:b/>
                <w:color w:val="auto"/>
                <w:kern w:val="0"/>
                <w:szCs w:val="24"/>
                <w:lang w:val="vi-VN"/>
                <w14:ligatures w14:val="none"/>
              </w:rPr>
              <w:t>MÔN: LỊCH SỬ 9</w:t>
            </w:r>
          </w:p>
          <w:p w14:paraId="17C05815" w14:textId="12C1B35B" w:rsidR="00B42AEA" w:rsidRPr="00F84C8F" w:rsidRDefault="00B42AEA" w:rsidP="00AA259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auto"/>
                <w:kern w:val="0"/>
                <w:szCs w:val="24"/>
                <w:lang w:val="vi-VN"/>
                <w14:ligatures w14:val="none"/>
              </w:rPr>
            </w:pPr>
            <w:r w:rsidRPr="00F84C8F">
              <w:rPr>
                <w:rFonts w:eastAsia="Times New Roman" w:cs="Times New Roman"/>
                <w:color w:val="auto"/>
                <w:kern w:val="0"/>
                <w:szCs w:val="24"/>
                <w:lang w:val="vi-VN"/>
                <w14:ligatures w14:val="none"/>
              </w:rPr>
              <w:t>Thời gian: 45 phút</w:t>
            </w:r>
          </w:p>
          <w:p w14:paraId="48FFEF27" w14:textId="3016D2E0" w:rsidR="00B42AEA" w:rsidRPr="00F84C8F" w:rsidRDefault="00B42AEA" w:rsidP="00AA259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i/>
                <w:color w:val="auto"/>
                <w:kern w:val="0"/>
                <w:szCs w:val="24"/>
                <w:lang w:val="vi-VN"/>
                <w14:ligatures w14:val="none"/>
              </w:rPr>
            </w:pPr>
            <w:r w:rsidRPr="00F84C8F">
              <w:rPr>
                <w:rFonts w:eastAsia="Times New Roman" w:cs="Times New Roman"/>
                <w:color w:val="auto"/>
                <w:kern w:val="0"/>
                <w:szCs w:val="24"/>
                <w:lang w:val="vi-VN"/>
                <w14:ligatures w14:val="none"/>
              </w:rPr>
              <w:t>Ngày thi: 19/12/2023</w:t>
            </w:r>
          </w:p>
        </w:tc>
      </w:tr>
    </w:tbl>
    <w:bookmarkEnd w:id="0"/>
    <w:p w14:paraId="78B215CC" w14:textId="77777777" w:rsidR="00B42AEA" w:rsidRPr="00F84C8F" w:rsidRDefault="00B42AEA" w:rsidP="00B42AEA">
      <w:pPr>
        <w:widowControl w:val="0"/>
        <w:autoSpaceDE w:val="0"/>
        <w:autoSpaceDN w:val="0"/>
        <w:spacing w:line="240" w:lineRule="auto"/>
        <w:rPr>
          <w:rFonts w:eastAsia="Times New Roman" w:cs="Times New Roman"/>
          <w:b/>
          <w:i/>
          <w:color w:val="auto"/>
          <w:kern w:val="0"/>
          <w:szCs w:val="24"/>
          <w:lang w:val="vi-VN"/>
          <w14:ligatures w14:val="none"/>
        </w:rPr>
      </w:pPr>
      <w:r w:rsidRPr="00F84C8F">
        <w:rPr>
          <w:rFonts w:eastAsia="Times New Roman" w:cs="Times New Roman"/>
          <w:b/>
          <w:color w:val="auto"/>
          <w:kern w:val="0"/>
          <w:szCs w:val="24"/>
          <w:lang w:val="vi-VN"/>
          <w14:ligatures w14:val="none"/>
        </w:rPr>
        <w:t xml:space="preserve">I. TRẮC NGHIỆM (5 điểm) </w:t>
      </w:r>
    </w:p>
    <w:p w14:paraId="13279092" w14:textId="4A862509" w:rsidR="00964D65" w:rsidRPr="00F84C8F" w:rsidRDefault="00B42AEA" w:rsidP="00B42AEA">
      <w:pPr>
        <w:widowControl w:val="0"/>
        <w:autoSpaceDE w:val="0"/>
        <w:autoSpaceDN w:val="0"/>
        <w:spacing w:line="240" w:lineRule="auto"/>
        <w:jc w:val="center"/>
        <w:rPr>
          <w:rFonts w:eastAsia="Times New Roman" w:cs="Times New Roman"/>
          <w:b/>
          <w:i/>
          <w:color w:val="auto"/>
          <w:kern w:val="0"/>
          <w:szCs w:val="24"/>
          <w:lang w:val="vi-VN"/>
          <w14:ligatures w14:val="none"/>
        </w:rPr>
      </w:pPr>
      <w:r w:rsidRPr="00F84C8F">
        <w:rPr>
          <w:rFonts w:eastAsia="Times New Roman" w:cs="Times New Roman"/>
          <w:b/>
          <w:i/>
          <w:color w:val="auto"/>
          <w:kern w:val="0"/>
          <w:szCs w:val="24"/>
          <w:lang w:val="vi-VN"/>
          <w14:ligatures w14:val="none"/>
        </w:rPr>
        <w:t>Chọn chữ cái trước câu trả lời đúng nhất và ghi vào giấy kiểm tra.</w:t>
      </w:r>
    </w:p>
    <w:p w14:paraId="3107D6DE" w14:textId="77777777" w:rsidR="009E516C" w:rsidRPr="00F84C8F" w:rsidRDefault="009E516C" w:rsidP="009E516C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:lang w:val="vi-VN"/>
          <w14:ligatures w14:val="none"/>
        </w:rPr>
      </w:pPr>
      <w:proofErr w:type="spellStart"/>
      <w:r w:rsidRPr="00F84C8F">
        <w:rPr>
          <w:rFonts w:cs="Times New Roman"/>
          <w:b/>
          <w:color w:val="auto"/>
          <w:szCs w:val="24"/>
        </w:rPr>
        <w:t>Câu</w:t>
      </w:r>
      <w:proofErr w:type="spellEnd"/>
      <w:r w:rsidRPr="00F84C8F">
        <w:rPr>
          <w:rFonts w:cs="Times New Roman"/>
          <w:b/>
          <w:color w:val="auto"/>
          <w:szCs w:val="24"/>
        </w:rPr>
        <w:t xml:space="preserve"> 1. </w:t>
      </w:r>
      <w:r w:rsidRPr="00F84C8F">
        <w:rPr>
          <w:rFonts w:eastAsia="Times New Roman" w:cs="Times New Roman"/>
          <w:bCs/>
          <w:color w:val="auto"/>
          <w:kern w:val="0"/>
          <w:szCs w:val="24"/>
          <w:lang w:val="vi-VN"/>
          <w14:ligatures w14:val="none"/>
        </w:rPr>
        <w:t xml:space="preserve">Trước Chiến tranh thế giới thứ hai, nước Đông Nam Á nào </w:t>
      </w:r>
      <w:r w:rsidRPr="00C661C3">
        <w:rPr>
          <w:rFonts w:eastAsia="Times New Roman" w:cs="Times New Roman"/>
          <w:b/>
          <w:color w:val="auto"/>
          <w:kern w:val="0"/>
          <w:szCs w:val="24"/>
          <w:u w:val="single"/>
          <w:lang w:val="vi-VN"/>
          <w14:ligatures w14:val="none"/>
        </w:rPr>
        <w:t>không</w:t>
      </w:r>
      <w:r w:rsidRPr="00F84C8F">
        <w:rPr>
          <w:rFonts w:eastAsia="Times New Roman" w:cs="Times New Roman"/>
          <w:bCs/>
          <w:color w:val="auto"/>
          <w:kern w:val="0"/>
          <w:szCs w:val="24"/>
          <w:lang w:val="vi-VN"/>
          <w14:ligatures w14:val="none"/>
        </w:rPr>
        <w:t xml:space="preserve"> trở thành thuộc địa của thực dân phương Tây?</w:t>
      </w:r>
    </w:p>
    <w:p w14:paraId="14CAD320" w14:textId="77777777" w:rsidR="00964D65" w:rsidRPr="00F84C8F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A.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Thái Lan.</w:t>
      </w: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B.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Mi-an-ma</w:t>
      </w: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C.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Phi-lip-pin.</w:t>
      </w: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D.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Ma-lai-xi-a</w:t>
      </w:r>
    </w:p>
    <w:p w14:paraId="4412293F" w14:textId="3DE96D1F" w:rsidR="009E516C" w:rsidRPr="00F84C8F" w:rsidRDefault="009E516C" w:rsidP="009E516C">
      <w:pPr>
        <w:spacing w:line="240" w:lineRule="auto"/>
        <w:jc w:val="both"/>
        <w:rPr>
          <w:rFonts w:eastAsia="Calibri" w:cs="Times New Roman"/>
          <w:color w:val="auto"/>
          <w:kern w:val="0"/>
          <w:szCs w:val="24"/>
          <w:lang w:val="vi-VN"/>
          <w14:ligatures w14:val="none"/>
        </w:rPr>
      </w:pPr>
      <w:r w:rsidRPr="00F84C8F">
        <w:rPr>
          <w:rFonts w:cs="Times New Roman"/>
          <w:b/>
          <w:color w:val="auto"/>
          <w:szCs w:val="24"/>
        </w:rPr>
        <w:t xml:space="preserve">Câu 2.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Nguyên nhân chủ yếu dẫn đến sự liên kết giữa các nước Tây Âu sau Chiến tranh thế giới thứ hai (1939-1945)</w:t>
      </w:r>
      <w:r w:rsidR="00876175" w:rsidRPr="00F84C8F">
        <w:rPr>
          <w:rFonts w:eastAsia="Calibri" w:cs="Times New Roman"/>
          <w:color w:val="auto"/>
          <w:kern w:val="0"/>
          <w:szCs w:val="24"/>
          <w14:ligatures w14:val="none"/>
        </w:rPr>
        <w:t xml:space="preserve"> </w:t>
      </w:r>
      <w:proofErr w:type="spellStart"/>
      <w:r w:rsidR="00876175" w:rsidRPr="00F84C8F">
        <w:rPr>
          <w:rFonts w:eastAsia="Calibri" w:cs="Times New Roman"/>
          <w:color w:val="auto"/>
          <w:kern w:val="0"/>
          <w:szCs w:val="24"/>
          <w14:ligatures w14:val="none"/>
        </w:rPr>
        <w:t>là</w:t>
      </w:r>
      <w:proofErr w:type="spellEnd"/>
      <w:r w:rsidR="00876175" w:rsidRPr="00F84C8F">
        <w:rPr>
          <w:rFonts w:eastAsia="Calibri" w:cs="Times New Roman"/>
          <w:color w:val="auto"/>
          <w:kern w:val="0"/>
          <w:szCs w:val="24"/>
          <w14:ligatures w14:val="none"/>
        </w:rPr>
        <w:t xml:space="preserve"> gì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?</w:t>
      </w:r>
    </w:p>
    <w:p w14:paraId="07C53FB0" w14:textId="77777777" w:rsidR="009E516C" w:rsidRPr="00F84C8F" w:rsidRDefault="009E516C" w:rsidP="009E516C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A. </w:t>
      </w:r>
      <w:r w:rsidRPr="00F84C8F">
        <w:rPr>
          <w:rFonts w:eastAsia="Calibri" w:cs="Times New Roman"/>
          <w:bCs/>
          <w:color w:val="auto"/>
          <w:kern w:val="0"/>
          <w:szCs w:val="24"/>
          <w:lang w:val="vi-VN"/>
          <w14:ligatures w14:val="none"/>
        </w:rPr>
        <w:t>T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hoát dần khỏi sự lệ thuộc vào Mĩ.</w:t>
      </w:r>
    </w:p>
    <w:p w14:paraId="352908B2" w14:textId="77777777" w:rsidR="009E516C" w:rsidRPr="00F84C8F" w:rsidRDefault="009E516C" w:rsidP="009E516C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B.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Khẳng định sức mạnh và tiềm lực kinh tế.</w:t>
      </w:r>
    </w:p>
    <w:p w14:paraId="023F72A1" w14:textId="77777777" w:rsidR="009E516C" w:rsidRPr="00F84C8F" w:rsidRDefault="009E516C" w:rsidP="009E516C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C.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Thành lập nhà nước chung, thống nhất ở châu Âu.</w:t>
      </w:r>
    </w:p>
    <w:p w14:paraId="571D356C" w14:textId="77777777" w:rsidR="009E516C" w:rsidRPr="00F84C8F" w:rsidRDefault="009E516C" w:rsidP="009E516C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D.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Cạnh tranh với các nước ngoài khu vực.</w:t>
      </w:r>
    </w:p>
    <w:p w14:paraId="16974D27" w14:textId="77777777" w:rsidR="009E516C" w:rsidRPr="00F84C8F" w:rsidRDefault="009E516C" w:rsidP="009E516C">
      <w:pPr>
        <w:spacing w:line="240" w:lineRule="auto"/>
        <w:jc w:val="both"/>
        <w:rPr>
          <w:rFonts w:eastAsia="Calibri" w:cs="Times New Roman"/>
          <w:color w:val="auto"/>
          <w:kern w:val="0"/>
          <w:szCs w:val="24"/>
          <w:lang w:val="vi-VN"/>
          <w14:ligatures w14:val="none"/>
        </w:rPr>
      </w:pPr>
      <w:r w:rsidRPr="00F84C8F">
        <w:rPr>
          <w:rFonts w:cs="Times New Roman"/>
          <w:b/>
          <w:color w:val="auto"/>
          <w:szCs w:val="24"/>
        </w:rPr>
        <w:t xml:space="preserve">Câu 3.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Liên minh châu Âu là tổ chức liên minh về lĩnh vực nào?</w:t>
      </w:r>
    </w:p>
    <w:p w14:paraId="45777E46" w14:textId="77777777" w:rsidR="00964D65" w:rsidRPr="00F84C8F" w:rsidRDefault="00000000">
      <w:pPr>
        <w:tabs>
          <w:tab w:val="left" w:pos="283"/>
          <w:tab w:val="left" w:pos="5528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A.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Khoa học - kĩ thuật.</w:t>
      </w: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B.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Giáo dục - văn hóa - y tế.</w:t>
      </w:r>
    </w:p>
    <w:p w14:paraId="14342A9C" w14:textId="77777777" w:rsidR="00964D65" w:rsidRPr="00F84C8F" w:rsidRDefault="00000000">
      <w:pPr>
        <w:tabs>
          <w:tab w:val="left" w:pos="283"/>
          <w:tab w:val="left" w:pos="5528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C.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Quân sự</w:t>
      </w: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D.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Kinh tế - chính trị.</w:t>
      </w:r>
    </w:p>
    <w:p w14:paraId="30535AB8" w14:textId="77777777" w:rsidR="009E516C" w:rsidRPr="00F84C8F" w:rsidRDefault="009E516C" w:rsidP="009E516C">
      <w:pPr>
        <w:spacing w:line="240" w:lineRule="auto"/>
        <w:ind w:left="43" w:right="43"/>
        <w:jc w:val="both"/>
        <w:rPr>
          <w:rFonts w:eastAsia="Times New Roman" w:cs="Times New Roman"/>
          <w:color w:val="auto"/>
          <w:kern w:val="0"/>
          <w:szCs w:val="24"/>
          <w:lang w:val="vi-VN"/>
          <w14:ligatures w14:val="none"/>
        </w:rPr>
      </w:pPr>
      <w:r w:rsidRPr="00F84C8F">
        <w:rPr>
          <w:rFonts w:cs="Times New Roman"/>
          <w:b/>
          <w:color w:val="auto"/>
          <w:szCs w:val="24"/>
        </w:rPr>
        <w:t xml:space="preserve">Câu 4. </w:t>
      </w:r>
      <w:r w:rsidRPr="00F84C8F">
        <w:rPr>
          <w:rFonts w:eastAsia="Times New Roman" w:cs="Times New Roman"/>
          <w:bCs/>
          <w:color w:val="auto"/>
          <w:kern w:val="0"/>
          <w:szCs w:val="24"/>
          <w:lang w:val="vi-VN"/>
          <w14:ligatures w14:val="none"/>
        </w:rPr>
        <w:t>Sau khi giành được độc lập, Cu Ba tiến hành xây dựng đất nước theo mô hình nào?</w:t>
      </w:r>
    </w:p>
    <w:p w14:paraId="08CC1997" w14:textId="77777777" w:rsidR="00964D65" w:rsidRPr="00F84C8F" w:rsidRDefault="00000000">
      <w:pPr>
        <w:tabs>
          <w:tab w:val="left" w:pos="283"/>
          <w:tab w:val="left" w:pos="5528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A.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Nhà nước liên bang.</w:t>
      </w: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B.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Chủ nghĩa xã hội</w:t>
      </w:r>
      <w:r w:rsidR="000E1D53"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.</w:t>
      </w:r>
    </w:p>
    <w:p w14:paraId="18FE7A0B" w14:textId="77777777" w:rsidR="00964D65" w:rsidRPr="00F84C8F" w:rsidRDefault="00000000">
      <w:pPr>
        <w:tabs>
          <w:tab w:val="left" w:pos="283"/>
          <w:tab w:val="left" w:pos="5528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C.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Nhà nước cộng hòa.</w:t>
      </w: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D.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Tư bản chủ nghĩa.</w:t>
      </w:r>
    </w:p>
    <w:p w14:paraId="759CB6B5" w14:textId="77777777" w:rsidR="009E516C" w:rsidRPr="00F84C8F" w:rsidRDefault="009E516C" w:rsidP="009E516C">
      <w:pPr>
        <w:spacing w:line="240" w:lineRule="auto"/>
        <w:jc w:val="both"/>
        <w:rPr>
          <w:rFonts w:eastAsia="Calibri" w:cs="Times New Roman"/>
          <w:b/>
          <w:color w:val="auto"/>
          <w:kern w:val="0"/>
          <w:szCs w:val="24"/>
          <w:lang w:val="vi-VN"/>
          <w14:ligatures w14:val="none"/>
        </w:rPr>
      </w:pPr>
      <w:r w:rsidRPr="00F84C8F">
        <w:rPr>
          <w:rFonts w:cs="Times New Roman"/>
          <w:b/>
          <w:color w:val="auto"/>
          <w:szCs w:val="24"/>
        </w:rPr>
        <w:t xml:space="preserve">Câu 5.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Từ năm 1945 đến năm 1952, Nhật Bản khôi phục kinh tế trong hoàn cảnh nào?</w:t>
      </w:r>
    </w:p>
    <w:p w14:paraId="181A3F3C" w14:textId="77777777" w:rsidR="009E516C" w:rsidRPr="00F84C8F" w:rsidRDefault="009E516C" w:rsidP="009E516C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A.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Nhận được sự viện trợ của Mĩ.</w:t>
      </w:r>
    </w:p>
    <w:p w14:paraId="41F88F7A" w14:textId="77777777" w:rsidR="009E516C" w:rsidRPr="00F84C8F" w:rsidRDefault="009E516C" w:rsidP="009E516C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B.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Không bị ảnh hưởng gì bởi cuộc Chiến tranh thế giới thứ hai.</w:t>
      </w:r>
    </w:p>
    <w:p w14:paraId="77A51B60" w14:textId="77777777" w:rsidR="009E516C" w:rsidRPr="00F84C8F" w:rsidRDefault="009E516C" w:rsidP="009E516C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C. </w:t>
      </w:r>
      <w:r w:rsidRPr="00F84C8F">
        <w:rPr>
          <w:rFonts w:eastAsia="Calibri" w:cs="Times New Roman"/>
          <w:bCs/>
          <w:color w:val="auto"/>
          <w:kern w:val="0"/>
          <w:szCs w:val="24"/>
          <w:lang w:val="vi-VN"/>
          <w14:ligatures w14:val="none"/>
        </w:rPr>
        <w:t>Chịu nhiều tổn thất nặng nề của cuộc Chiến tranh thế giới thứ hai.</w:t>
      </w:r>
    </w:p>
    <w:p w14:paraId="14182CD6" w14:textId="77777777" w:rsidR="009E516C" w:rsidRPr="00F84C8F" w:rsidRDefault="009E516C" w:rsidP="009E516C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D.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Thu nhiều lợi nhuận nhờ Chiến tranh thế giới thứ hai.</w:t>
      </w:r>
    </w:p>
    <w:p w14:paraId="7E7CC410" w14:textId="28AC8FAD" w:rsidR="009E516C" w:rsidRPr="00F84C8F" w:rsidRDefault="009E516C" w:rsidP="009E516C">
      <w:pPr>
        <w:spacing w:line="240" w:lineRule="auto"/>
        <w:jc w:val="both"/>
        <w:rPr>
          <w:rFonts w:eastAsia="Calibri" w:cs="Times New Roman"/>
          <w:color w:val="auto"/>
          <w:kern w:val="0"/>
          <w:szCs w:val="24"/>
          <w:lang w:val="vi-VN"/>
          <w14:ligatures w14:val="none"/>
        </w:rPr>
      </w:pPr>
      <w:r w:rsidRPr="00F84C8F">
        <w:rPr>
          <w:rFonts w:cs="Times New Roman"/>
          <w:b/>
          <w:color w:val="auto"/>
          <w:szCs w:val="24"/>
        </w:rPr>
        <w:t xml:space="preserve">Câu 6. </w:t>
      </w:r>
      <w:bookmarkStart w:id="1" w:name="_Hlk153389161"/>
      <w:bookmarkStart w:id="2" w:name="_Hlk153388645"/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 xml:space="preserve">Những nước nào </w:t>
      </w:r>
      <w:proofErr w:type="spellStart"/>
      <w:r w:rsidR="00876175" w:rsidRPr="00F84C8F">
        <w:rPr>
          <w:rFonts w:eastAsia="Calibri" w:cs="Times New Roman"/>
          <w:color w:val="auto"/>
          <w:kern w:val="0"/>
          <w:szCs w:val="24"/>
          <w14:ligatures w14:val="none"/>
        </w:rPr>
        <w:t>thuộc</w:t>
      </w:r>
      <w:proofErr w:type="spellEnd"/>
      <w:r w:rsidR="00876175" w:rsidRPr="00F84C8F">
        <w:rPr>
          <w:rFonts w:eastAsia="Calibri" w:cs="Times New Roman"/>
          <w:color w:val="auto"/>
          <w:kern w:val="0"/>
          <w:szCs w:val="24"/>
          <w14:ligatures w14:val="none"/>
        </w:rPr>
        <w:t xml:space="preserve"> </w:t>
      </w:r>
      <w:proofErr w:type="spellStart"/>
      <w:r w:rsidR="00876175" w:rsidRPr="00F84C8F">
        <w:rPr>
          <w:rFonts w:eastAsia="Calibri" w:cs="Times New Roman"/>
          <w:color w:val="auto"/>
          <w:kern w:val="0"/>
          <w:szCs w:val="24"/>
          <w14:ligatures w14:val="none"/>
        </w:rPr>
        <w:t>khu</w:t>
      </w:r>
      <w:proofErr w:type="spellEnd"/>
      <w:r w:rsidR="00876175" w:rsidRPr="00F84C8F">
        <w:rPr>
          <w:rFonts w:eastAsia="Calibri" w:cs="Times New Roman"/>
          <w:color w:val="auto"/>
          <w:kern w:val="0"/>
          <w:szCs w:val="24"/>
          <w14:ligatures w14:val="none"/>
        </w:rPr>
        <w:t xml:space="preserve"> </w:t>
      </w:r>
      <w:proofErr w:type="spellStart"/>
      <w:r w:rsidR="00876175" w:rsidRPr="00F84C8F">
        <w:rPr>
          <w:rFonts w:eastAsia="Calibri" w:cs="Times New Roman"/>
          <w:color w:val="auto"/>
          <w:kern w:val="0"/>
          <w:szCs w:val="24"/>
          <w14:ligatures w14:val="none"/>
        </w:rPr>
        <w:t>vực</w:t>
      </w:r>
      <w:proofErr w:type="spellEnd"/>
      <w:r w:rsidR="00876175" w:rsidRPr="00F84C8F">
        <w:rPr>
          <w:rFonts w:eastAsia="Calibri" w:cs="Times New Roman"/>
          <w:color w:val="auto"/>
          <w:kern w:val="0"/>
          <w:szCs w:val="24"/>
          <w14:ligatures w14:val="none"/>
        </w:rPr>
        <w:t xml:space="preserve"> Đông Nam Á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 xml:space="preserve">giành độc lập </w:t>
      </w:r>
      <w:proofErr w:type="spellStart"/>
      <w:r w:rsidR="00876175" w:rsidRPr="00F84C8F">
        <w:rPr>
          <w:rFonts w:eastAsia="Calibri" w:cs="Times New Roman"/>
          <w:color w:val="auto"/>
          <w:kern w:val="0"/>
          <w:szCs w:val="24"/>
          <w14:ligatures w14:val="none"/>
        </w:rPr>
        <w:t>vào</w:t>
      </w:r>
      <w:proofErr w:type="spellEnd"/>
      <w:r w:rsidR="00876175" w:rsidRPr="00F84C8F">
        <w:rPr>
          <w:rFonts w:eastAsia="Calibri" w:cs="Times New Roman"/>
          <w:color w:val="auto"/>
          <w:kern w:val="0"/>
          <w:szCs w:val="24"/>
          <w14:ligatures w14:val="none"/>
        </w:rPr>
        <w:t xml:space="preserve"> </w:t>
      </w:r>
      <w:proofErr w:type="spellStart"/>
      <w:r w:rsidR="00876175" w:rsidRPr="00F84C8F">
        <w:rPr>
          <w:rFonts w:eastAsia="Calibri" w:cs="Times New Roman"/>
          <w:color w:val="auto"/>
          <w:kern w:val="0"/>
          <w:szCs w:val="24"/>
          <w14:ligatures w14:val="none"/>
        </w:rPr>
        <w:t>năm</w:t>
      </w:r>
      <w:proofErr w:type="spellEnd"/>
      <w:r w:rsidR="00876175" w:rsidRPr="00F84C8F">
        <w:rPr>
          <w:rFonts w:eastAsia="Calibri" w:cs="Times New Roman"/>
          <w:color w:val="auto"/>
          <w:kern w:val="0"/>
          <w:szCs w:val="24"/>
          <w14:ligatures w14:val="none"/>
        </w:rPr>
        <w:t xml:space="preserve"> 1945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?</w:t>
      </w:r>
      <w:bookmarkEnd w:id="1"/>
    </w:p>
    <w:bookmarkEnd w:id="2"/>
    <w:p w14:paraId="137A8E1B" w14:textId="77777777" w:rsidR="00964D65" w:rsidRPr="00F84C8F" w:rsidRDefault="00000000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A.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In-đô-nê-xi-a, Việt Nam, Lào.</w:t>
      </w:r>
    </w:p>
    <w:p w14:paraId="5FAA51B0" w14:textId="77777777" w:rsidR="00964D65" w:rsidRPr="00F84C8F" w:rsidRDefault="00000000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B.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Việt Nam, Lào, Cam-pu-chia.</w:t>
      </w:r>
    </w:p>
    <w:p w14:paraId="240CA967" w14:textId="77777777" w:rsidR="00964D65" w:rsidRPr="00F84C8F" w:rsidRDefault="00000000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C.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In-đô-nê-xi-a, Việt Nam, Cam-pu-chia.</w:t>
      </w:r>
    </w:p>
    <w:p w14:paraId="14CB8D71" w14:textId="77777777" w:rsidR="00964D65" w:rsidRPr="00F84C8F" w:rsidRDefault="00000000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D.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In-đô-nê-xi-a, Lào, Cam-pu-chia.</w:t>
      </w:r>
    </w:p>
    <w:p w14:paraId="5FFDE44B" w14:textId="77777777" w:rsidR="009E516C" w:rsidRPr="00F84C8F" w:rsidRDefault="009E516C" w:rsidP="009E516C">
      <w:pPr>
        <w:spacing w:line="240" w:lineRule="auto"/>
        <w:ind w:left="48" w:right="48"/>
        <w:jc w:val="both"/>
        <w:rPr>
          <w:rFonts w:eastAsia="Times New Roman" w:cs="Times New Roman"/>
          <w:bCs/>
          <w:color w:val="auto"/>
          <w:kern w:val="0"/>
          <w:szCs w:val="24"/>
          <w:lang w:val="vi-VN"/>
          <w14:ligatures w14:val="none"/>
        </w:rPr>
      </w:pPr>
      <w:r w:rsidRPr="00F84C8F">
        <w:rPr>
          <w:rFonts w:cs="Times New Roman"/>
          <w:b/>
          <w:color w:val="auto"/>
          <w:szCs w:val="24"/>
        </w:rPr>
        <w:t xml:space="preserve">Câu 7. </w:t>
      </w:r>
      <w:r w:rsidRPr="00F84C8F">
        <w:rPr>
          <w:rFonts w:eastAsia="Times New Roman" w:cs="Times New Roman"/>
          <w:bCs/>
          <w:color w:val="auto"/>
          <w:kern w:val="0"/>
          <w:szCs w:val="24"/>
          <w:lang w:val="vi-VN"/>
          <w14:ligatures w14:val="none"/>
        </w:rPr>
        <w:t>Chủ nghĩa A-pac-thai có nghĩa là gì?</w:t>
      </w:r>
    </w:p>
    <w:p w14:paraId="2A2BEC96" w14:textId="77777777" w:rsidR="00964D65" w:rsidRPr="00F84C8F" w:rsidRDefault="00000000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A.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Sự phân biệt tôn giáo.</w:t>
      </w:r>
    </w:p>
    <w:p w14:paraId="721FFA13" w14:textId="77777777" w:rsidR="00964D65" w:rsidRPr="00F84C8F" w:rsidRDefault="00000000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B.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Chế độ độc tài chuyên chế.</w:t>
      </w:r>
    </w:p>
    <w:p w14:paraId="4FC9A4F6" w14:textId="77777777" w:rsidR="00964D65" w:rsidRPr="00F84C8F" w:rsidRDefault="00000000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C.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Tình trạng phân biệt dân tộc.</w:t>
      </w:r>
    </w:p>
    <w:p w14:paraId="05CA472A" w14:textId="77777777" w:rsidR="00964D65" w:rsidRPr="00F84C8F" w:rsidRDefault="00000000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D.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Chế độ phân biệt chủng tộc hết sức tàn bạo.</w:t>
      </w:r>
    </w:p>
    <w:p w14:paraId="3C18C8E9" w14:textId="77777777" w:rsidR="009E516C" w:rsidRPr="00F84C8F" w:rsidRDefault="009E516C" w:rsidP="009E516C">
      <w:pPr>
        <w:spacing w:line="240" w:lineRule="auto"/>
        <w:jc w:val="both"/>
        <w:rPr>
          <w:rFonts w:eastAsia="Calibri" w:cs="Times New Roman"/>
          <w:color w:val="auto"/>
          <w:kern w:val="0"/>
          <w:szCs w:val="24"/>
          <w:lang w:val="vi-VN"/>
          <w14:ligatures w14:val="none"/>
        </w:rPr>
      </w:pPr>
      <w:r w:rsidRPr="00F84C8F">
        <w:rPr>
          <w:rFonts w:cs="Times New Roman"/>
          <w:b/>
          <w:color w:val="auto"/>
          <w:szCs w:val="24"/>
        </w:rPr>
        <w:t xml:space="preserve">Câu 8.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Sau chiến tranh thế giới thứ hai, kẻ thù chủ yếu của nhân dân Mĩ La-tinh là</w:t>
      </w:r>
    </w:p>
    <w:p w14:paraId="1DE06465" w14:textId="77777777" w:rsidR="009E516C" w:rsidRPr="00F84C8F" w:rsidRDefault="009E516C" w:rsidP="009E516C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A.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chủ nghĩa phát xít.</w:t>
      </w:r>
    </w:p>
    <w:p w14:paraId="447830B0" w14:textId="77777777" w:rsidR="009E516C" w:rsidRPr="00F84C8F" w:rsidRDefault="009E516C" w:rsidP="009E516C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B.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chế độ phân biệt chủng tộc.</w:t>
      </w:r>
    </w:p>
    <w:p w14:paraId="51F09A0A" w14:textId="77777777" w:rsidR="009E516C" w:rsidRPr="00F84C8F" w:rsidRDefault="009E516C" w:rsidP="009E516C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C.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chế độ tay sai phản động của chủ nghĩa thực dân kiểu mới.</w:t>
      </w:r>
    </w:p>
    <w:p w14:paraId="16526420" w14:textId="77777777" w:rsidR="009E516C" w:rsidRPr="00F84C8F" w:rsidRDefault="009E516C" w:rsidP="009E516C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D.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chủ nghĩa thực dân cũ.</w:t>
      </w:r>
    </w:p>
    <w:p w14:paraId="71D7E814" w14:textId="77777777" w:rsidR="009E516C" w:rsidRPr="00F84C8F" w:rsidRDefault="009E516C" w:rsidP="009E516C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:lang w:val="vi-VN"/>
          <w14:ligatures w14:val="none"/>
        </w:rPr>
      </w:pPr>
      <w:r w:rsidRPr="00F84C8F">
        <w:rPr>
          <w:rFonts w:cs="Times New Roman"/>
          <w:b/>
          <w:color w:val="auto"/>
          <w:szCs w:val="24"/>
        </w:rPr>
        <w:t xml:space="preserve">Câu 9. </w:t>
      </w:r>
      <w:r w:rsidRPr="00F84C8F">
        <w:rPr>
          <w:rFonts w:eastAsia="Times New Roman" w:cs="Times New Roman"/>
          <w:bCs/>
          <w:color w:val="auto"/>
          <w:kern w:val="0"/>
          <w:szCs w:val="24"/>
          <w:lang w:val="vi-VN"/>
          <w14:ligatures w14:val="none"/>
        </w:rPr>
        <w:t>Tham vọng của Mĩ trong “Chiến lược toàn cầu” là gì?</w:t>
      </w:r>
    </w:p>
    <w:p w14:paraId="02EF39E9" w14:textId="77777777" w:rsidR="00964D65" w:rsidRPr="00F84C8F" w:rsidRDefault="00000000">
      <w:pPr>
        <w:tabs>
          <w:tab w:val="left" w:pos="283"/>
          <w:tab w:val="left" w:pos="5528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A.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Làm bá chủ thế giới.</w:t>
      </w: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B.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Thống nhất thế giới.</w:t>
      </w:r>
    </w:p>
    <w:p w14:paraId="2E8D4FD3" w14:textId="77777777" w:rsidR="00964D65" w:rsidRPr="00F84C8F" w:rsidRDefault="00000000">
      <w:pPr>
        <w:tabs>
          <w:tab w:val="left" w:pos="283"/>
          <w:tab w:val="left" w:pos="5528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C.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Đem lại hòa bình cho thế giới.</w:t>
      </w: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D.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Gây chiến tranh toàn thế giới.</w:t>
      </w:r>
    </w:p>
    <w:p w14:paraId="7E3C239F" w14:textId="77777777" w:rsidR="009E516C" w:rsidRPr="00F84C8F" w:rsidRDefault="009E516C" w:rsidP="009E516C">
      <w:pPr>
        <w:spacing w:line="240" w:lineRule="auto"/>
        <w:ind w:left="43" w:right="43"/>
        <w:jc w:val="both"/>
        <w:rPr>
          <w:rFonts w:eastAsia="Times New Roman" w:cs="Times New Roman"/>
          <w:color w:val="auto"/>
          <w:kern w:val="0"/>
          <w:szCs w:val="24"/>
          <w:lang w:val="vi-VN"/>
          <w14:ligatures w14:val="none"/>
        </w:rPr>
      </w:pPr>
      <w:r w:rsidRPr="00F84C8F">
        <w:rPr>
          <w:rFonts w:cs="Times New Roman"/>
          <w:b/>
          <w:color w:val="auto"/>
          <w:szCs w:val="24"/>
        </w:rPr>
        <w:t xml:space="preserve">Câu 10. </w:t>
      </w:r>
      <w:r w:rsidRPr="00F84C8F">
        <w:rPr>
          <w:rFonts w:eastAsia="Times New Roman" w:cs="Times New Roman"/>
          <w:bCs/>
          <w:color w:val="auto"/>
          <w:kern w:val="0"/>
          <w:szCs w:val="24"/>
          <w:lang w:val="vi-VN"/>
          <w14:ligatures w14:val="none"/>
        </w:rPr>
        <w:t>Sau Chiến tranh thế giới thứ hai, hai Đảng nào thay nhau nắm quyền ở Mĩ?</w:t>
      </w:r>
    </w:p>
    <w:p w14:paraId="642F9707" w14:textId="77777777" w:rsidR="00964D65" w:rsidRPr="00F84C8F" w:rsidRDefault="00000000">
      <w:pPr>
        <w:tabs>
          <w:tab w:val="left" w:pos="283"/>
          <w:tab w:val="left" w:pos="5528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A.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Đảng Dân chủ và Đảng Cộng hòa.</w:t>
      </w: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B.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Đảng Tự do và Đảng Cộng hòa.</w:t>
      </w:r>
    </w:p>
    <w:p w14:paraId="10C1C296" w14:textId="77777777" w:rsidR="00964D65" w:rsidRPr="00F84C8F" w:rsidRDefault="00000000">
      <w:pPr>
        <w:tabs>
          <w:tab w:val="left" w:pos="283"/>
          <w:tab w:val="left" w:pos="5528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C.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Đảng Cộng hòa và Đảng Độc lập.</w:t>
      </w: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D.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Đảng Dân chủ và Đảng Độc lập.</w:t>
      </w:r>
    </w:p>
    <w:p w14:paraId="74529C34" w14:textId="7F10980A" w:rsidR="009E516C" w:rsidRPr="00F84C8F" w:rsidRDefault="009E516C" w:rsidP="00FB4225">
      <w:pPr>
        <w:spacing w:line="240" w:lineRule="auto"/>
        <w:ind w:right="48"/>
        <w:jc w:val="both"/>
        <w:rPr>
          <w:rFonts w:eastAsia="Calibri" w:cs="Times New Roman"/>
          <w:color w:val="auto"/>
          <w:kern w:val="0"/>
          <w:szCs w:val="24"/>
          <w:lang w:val="vi-VN"/>
          <w14:ligatures w14:val="none"/>
        </w:rPr>
      </w:pPr>
      <w:proofErr w:type="spellStart"/>
      <w:r w:rsidRPr="00F84C8F">
        <w:rPr>
          <w:rFonts w:cs="Times New Roman"/>
          <w:b/>
          <w:color w:val="auto"/>
          <w:szCs w:val="24"/>
        </w:rPr>
        <w:t>Câu</w:t>
      </w:r>
      <w:proofErr w:type="spellEnd"/>
      <w:r w:rsidRPr="00F84C8F">
        <w:rPr>
          <w:rFonts w:cs="Times New Roman"/>
          <w:b/>
          <w:color w:val="auto"/>
          <w:szCs w:val="24"/>
        </w:rPr>
        <w:t xml:space="preserve"> 11.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Tổ chức liên kết khu vực đầu tiên được thành lập ở châu Âu sau Chiến tranh thế giới thứ hai là tổ chức nào?</w:t>
      </w:r>
    </w:p>
    <w:p w14:paraId="399595D6" w14:textId="5FFE0B02" w:rsidR="00964D65" w:rsidRPr="00F84C8F" w:rsidRDefault="00000000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A. </w:t>
      </w:r>
      <w:r w:rsidRPr="00C661C3">
        <w:rPr>
          <w:rFonts w:eastAsia="Calibri" w:cs="Times New Roman"/>
          <w:bCs/>
          <w:color w:val="auto"/>
          <w:kern w:val="0"/>
          <w:szCs w:val="24"/>
          <w:lang w:val="vi-VN"/>
          <w14:ligatures w14:val="none"/>
        </w:rPr>
        <w:t>“C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ộng đồng năng lượng nguyên tử châu Âu”.</w:t>
      </w:r>
      <w:r w:rsidR="00F84C8F">
        <w:rPr>
          <w:rFonts w:cs="Times New Roman"/>
          <w:color w:val="auto"/>
          <w:szCs w:val="24"/>
        </w:rPr>
        <w:t xml:space="preserve">         </w:t>
      </w:r>
      <w:r w:rsidR="00605F16">
        <w:rPr>
          <w:rFonts w:cs="Times New Roman"/>
          <w:color w:val="auto"/>
          <w:szCs w:val="24"/>
          <w:lang w:val="vi-VN"/>
        </w:rPr>
        <w:t xml:space="preserve"> </w:t>
      </w:r>
      <w:r w:rsidRPr="00F84C8F">
        <w:rPr>
          <w:rStyle w:val="YoungMixChar"/>
          <w:rFonts w:cs="Times New Roman"/>
          <w:b/>
          <w:color w:val="auto"/>
          <w:szCs w:val="24"/>
        </w:rPr>
        <w:t xml:space="preserve">B.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“Cộng đồng than – thép châu Âu”.</w:t>
      </w:r>
    </w:p>
    <w:p w14:paraId="72068D1F" w14:textId="67D71EEE" w:rsidR="00964D65" w:rsidRPr="00F84C8F" w:rsidRDefault="00000000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C.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“Cộng đồng kinh tế châu Âu”.</w:t>
      </w:r>
      <w:r w:rsidR="00F84C8F">
        <w:rPr>
          <w:rFonts w:cs="Times New Roman"/>
          <w:color w:val="auto"/>
          <w:szCs w:val="24"/>
        </w:rPr>
        <w:t xml:space="preserve">                                  </w:t>
      </w:r>
      <w:r w:rsidRPr="00F84C8F">
        <w:rPr>
          <w:rStyle w:val="YoungMixChar"/>
          <w:rFonts w:cs="Times New Roman"/>
          <w:b/>
          <w:color w:val="auto"/>
          <w:szCs w:val="24"/>
        </w:rPr>
        <w:t xml:space="preserve">D.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“Liên minh châu Âu”.</w:t>
      </w:r>
    </w:p>
    <w:p w14:paraId="6C25E914" w14:textId="77777777" w:rsidR="00F84C8F" w:rsidRDefault="00F84C8F" w:rsidP="009E516C">
      <w:pPr>
        <w:spacing w:line="240" w:lineRule="auto"/>
        <w:jc w:val="both"/>
        <w:rPr>
          <w:rFonts w:cs="Times New Roman"/>
          <w:b/>
          <w:color w:val="auto"/>
          <w:szCs w:val="24"/>
        </w:rPr>
      </w:pPr>
    </w:p>
    <w:p w14:paraId="0D0A4759" w14:textId="77777777" w:rsidR="00F84C8F" w:rsidRDefault="00F84C8F" w:rsidP="009E516C">
      <w:pPr>
        <w:spacing w:line="240" w:lineRule="auto"/>
        <w:jc w:val="both"/>
        <w:rPr>
          <w:rFonts w:cs="Times New Roman"/>
          <w:b/>
          <w:color w:val="auto"/>
          <w:szCs w:val="24"/>
        </w:rPr>
      </w:pPr>
    </w:p>
    <w:p w14:paraId="0060DD7F" w14:textId="056BA0F3" w:rsidR="009E516C" w:rsidRPr="00F84C8F" w:rsidRDefault="009E516C" w:rsidP="009E516C">
      <w:pPr>
        <w:spacing w:line="240" w:lineRule="auto"/>
        <w:jc w:val="both"/>
        <w:rPr>
          <w:rFonts w:eastAsia="Calibri" w:cs="Times New Roman"/>
          <w:b/>
          <w:color w:val="auto"/>
          <w:kern w:val="0"/>
          <w:szCs w:val="24"/>
          <w:lang w:val="vi-VN"/>
          <w14:ligatures w14:val="none"/>
        </w:rPr>
      </w:pPr>
      <w:proofErr w:type="spellStart"/>
      <w:r w:rsidRPr="00F84C8F">
        <w:rPr>
          <w:rFonts w:cs="Times New Roman"/>
          <w:b/>
          <w:color w:val="auto"/>
          <w:szCs w:val="24"/>
        </w:rPr>
        <w:lastRenderedPageBreak/>
        <w:t>Câu</w:t>
      </w:r>
      <w:proofErr w:type="spellEnd"/>
      <w:r w:rsidRPr="00F84C8F">
        <w:rPr>
          <w:rFonts w:cs="Times New Roman"/>
          <w:b/>
          <w:color w:val="auto"/>
          <w:szCs w:val="24"/>
        </w:rPr>
        <w:t xml:space="preserve"> 12.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Biểu hiện sự phát triển “thần kì” của kinh tế Nhật Bản là</w:t>
      </w:r>
    </w:p>
    <w:p w14:paraId="1F1DEEBC" w14:textId="77777777" w:rsidR="009E516C" w:rsidRPr="00F84C8F" w:rsidRDefault="009E516C" w:rsidP="009E516C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A.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đáp ứng được đầy đủ nhu cầu lương thực thực phẩm cho cả thế giới.</w:t>
      </w:r>
    </w:p>
    <w:p w14:paraId="5A5C7278" w14:textId="77777777" w:rsidR="009E516C" w:rsidRPr="00F84C8F" w:rsidRDefault="009E516C" w:rsidP="009E516C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B.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từ những năm 70 của thế kỉ XX, Nhật Bản trở thành một trong ba trung tâm kinh tế, tài chính của thế giới.</w:t>
      </w:r>
    </w:p>
    <w:p w14:paraId="27A05B75" w14:textId="77777777" w:rsidR="009E516C" w:rsidRPr="00F84C8F" w:rsidRDefault="009E516C" w:rsidP="009E516C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C.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từ một nước bại trận bị chiến tranh tàn phá nặng nề, Nhật Bản đã vươn lên trở thành một siêu cường kinh tế.</w:t>
      </w:r>
    </w:p>
    <w:p w14:paraId="4DE166A1" w14:textId="77777777" w:rsidR="009E516C" w:rsidRPr="00F84C8F" w:rsidRDefault="009E516C" w:rsidP="009E516C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D.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trở thành trung tâm kinh tế, tài chính duy nhất của thế giới.</w:t>
      </w:r>
    </w:p>
    <w:p w14:paraId="5B2B0122" w14:textId="77777777" w:rsidR="009E516C" w:rsidRPr="00F84C8F" w:rsidRDefault="009E516C" w:rsidP="009E516C">
      <w:pPr>
        <w:spacing w:line="240" w:lineRule="auto"/>
        <w:jc w:val="both"/>
        <w:rPr>
          <w:rFonts w:eastAsia="Calibri" w:cs="Times New Roman"/>
          <w:b/>
          <w:color w:val="auto"/>
          <w:kern w:val="0"/>
          <w:szCs w:val="24"/>
          <w:lang w:val="vi-VN"/>
          <w14:ligatures w14:val="none"/>
        </w:rPr>
      </w:pPr>
      <w:r w:rsidRPr="00F84C8F">
        <w:rPr>
          <w:rFonts w:cs="Times New Roman"/>
          <w:b/>
          <w:color w:val="auto"/>
          <w:szCs w:val="24"/>
        </w:rPr>
        <w:t xml:space="preserve">Câu 13.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Vì sao trong thập niên 60-70 của thế kỉ XX, Mĩ La-tinh được mệnh danh là “Lục địa bùng cháy”?</w:t>
      </w:r>
    </w:p>
    <w:p w14:paraId="1BD75C9B" w14:textId="77777777" w:rsidR="009E516C" w:rsidRPr="00F84C8F" w:rsidRDefault="009E516C" w:rsidP="009E516C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A.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Giành được độc lập từ tay chủ nghĩa thực dân cũ.</w:t>
      </w:r>
    </w:p>
    <w:p w14:paraId="30086553" w14:textId="77777777" w:rsidR="009E516C" w:rsidRPr="00F84C8F" w:rsidRDefault="009E516C" w:rsidP="009E516C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B.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Cách mạng Cu Ba thành công.</w:t>
      </w:r>
    </w:p>
    <w:p w14:paraId="4D23F1C6" w14:textId="77777777" w:rsidR="009E516C" w:rsidRPr="00F84C8F" w:rsidRDefault="009E516C" w:rsidP="009E516C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C.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Bùng nổ cao trào đấu tranh vũ trang mạnh mẽ.</w:t>
      </w:r>
    </w:p>
    <w:p w14:paraId="76FF23D9" w14:textId="77777777" w:rsidR="009E516C" w:rsidRPr="00F84C8F" w:rsidRDefault="009E516C" w:rsidP="009E516C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D.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Chế độ độc tài Ba-ti-xta sụp đổ.</w:t>
      </w:r>
    </w:p>
    <w:p w14:paraId="350F43C1" w14:textId="1F7F2CA1" w:rsidR="009E516C" w:rsidRPr="00F84C8F" w:rsidRDefault="009E516C" w:rsidP="009E516C">
      <w:pPr>
        <w:spacing w:line="240" w:lineRule="auto"/>
        <w:jc w:val="both"/>
        <w:rPr>
          <w:rFonts w:eastAsia="Calibri" w:cs="Times New Roman"/>
          <w:color w:val="auto"/>
          <w:kern w:val="0"/>
          <w:szCs w:val="24"/>
          <w:lang w:val="vi-VN"/>
          <w14:ligatures w14:val="none"/>
        </w:rPr>
      </w:pPr>
      <w:r w:rsidRPr="00F84C8F">
        <w:rPr>
          <w:rFonts w:cs="Times New Roman"/>
          <w:b/>
          <w:color w:val="auto"/>
          <w:szCs w:val="24"/>
        </w:rPr>
        <w:t xml:space="preserve">Câu 14.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Nguyên nhân chủ yếu dẫn đến sự phát triển kinh tế của Nhật Bản sau Chiến tranh thế giới thứ hai</w:t>
      </w:r>
      <w:r w:rsidR="00876175" w:rsidRPr="00F84C8F">
        <w:rPr>
          <w:rFonts w:eastAsia="Calibri" w:cs="Times New Roman"/>
          <w:color w:val="auto"/>
          <w:kern w:val="0"/>
          <w:szCs w:val="24"/>
          <w14:ligatures w14:val="none"/>
        </w:rPr>
        <w:t xml:space="preserve"> </w:t>
      </w:r>
      <w:proofErr w:type="spellStart"/>
      <w:r w:rsidR="00876175" w:rsidRPr="00F84C8F">
        <w:rPr>
          <w:rFonts w:eastAsia="Calibri" w:cs="Times New Roman"/>
          <w:color w:val="auto"/>
          <w:kern w:val="0"/>
          <w:szCs w:val="24"/>
          <w14:ligatures w14:val="none"/>
        </w:rPr>
        <w:t>là</w:t>
      </w:r>
      <w:proofErr w:type="spellEnd"/>
      <w:r w:rsidR="00876175" w:rsidRPr="00F84C8F">
        <w:rPr>
          <w:rFonts w:eastAsia="Calibri" w:cs="Times New Roman"/>
          <w:color w:val="auto"/>
          <w:kern w:val="0"/>
          <w:szCs w:val="24"/>
          <w14:ligatures w14:val="none"/>
        </w:rPr>
        <w:t xml:space="preserve"> gì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?</w:t>
      </w:r>
    </w:p>
    <w:p w14:paraId="142EAF6C" w14:textId="385B0621" w:rsidR="00964D65" w:rsidRPr="00F84C8F" w:rsidRDefault="00000000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A.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Các công ti có sức cạnh tranh cao.</w:t>
      </w:r>
      <w:r w:rsidR="00F84C8F">
        <w:rPr>
          <w:rFonts w:cs="Times New Roman"/>
          <w:color w:val="auto"/>
          <w:szCs w:val="24"/>
        </w:rPr>
        <w:t xml:space="preserve">                            </w:t>
      </w:r>
      <w:r w:rsidRPr="00F84C8F">
        <w:rPr>
          <w:rStyle w:val="YoungMixChar"/>
          <w:rFonts w:cs="Times New Roman"/>
          <w:b/>
          <w:color w:val="auto"/>
          <w:szCs w:val="24"/>
        </w:rPr>
        <w:t xml:space="preserve">B.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Chi phí cho quốc phòng thấp.</w:t>
      </w:r>
    </w:p>
    <w:p w14:paraId="21DB3876" w14:textId="126A8E31" w:rsidR="00964D65" w:rsidRPr="00F84C8F" w:rsidRDefault="00000000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C.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Yếu tố con người là vốn quý nhất.</w:t>
      </w:r>
      <w:r w:rsidR="00F84C8F">
        <w:rPr>
          <w:rFonts w:cs="Times New Roman"/>
          <w:color w:val="auto"/>
          <w:szCs w:val="24"/>
        </w:rPr>
        <w:t xml:space="preserve">                            </w:t>
      </w:r>
      <w:r w:rsidRPr="00F84C8F">
        <w:rPr>
          <w:rStyle w:val="YoungMixChar"/>
          <w:rFonts w:cs="Times New Roman"/>
          <w:b/>
          <w:color w:val="auto"/>
          <w:szCs w:val="24"/>
        </w:rPr>
        <w:t xml:space="preserve">D.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Áp dụng khoa học kĩ thuật vào sản xuất.</w:t>
      </w:r>
    </w:p>
    <w:p w14:paraId="7211BF6F" w14:textId="73797F42" w:rsidR="009E516C" w:rsidRPr="00F84C8F" w:rsidRDefault="009E516C" w:rsidP="009E516C">
      <w:pPr>
        <w:spacing w:line="240" w:lineRule="auto"/>
        <w:jc w:val="both"/>
        <w:rPr>
          <w:rFonts w:eastAsia="Calibri" w:cs="Times New Roman"/>
          <w:b/>
          <w:color w:val="auto"/>
          <w:kern w:val="0"/>
          <w:szCs w:val="24"/>
          <w14:ligatures w14:val="none"/>
        </w:rPr>
      </w:pPr>
      <w:r w:rsidRPr="00F84C8F">
        <w:rPr>
          <w:rFonts w:cs="Times New Roman"/>
          <w:b/>
          <w:color w:val="auto"/>
          <w:szCs w:val="24"/>
        </w:rPr>
        <w:t xml:space="preserve">Câu 15.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Hội nghị I-an-ta diễn ra trong bối cảnh Chiến tranh thế giới thứ hai</w:t>
      </w:r>
      <w:r w:rsidR="00876175" w:rsidRPr="00F84C8F">
        <w:rPr>
          <w:rFonts w:eastAsia="Calibri" w:cs="Times New Roman"/>
          <w:color w:val="auto"/>
          <w:kern w:val="0"/>
          <w:szCs w:val="24"/>
          <w14:ligatures w14:val="none"/>
        </w:rPr>
        <w:t xml:space="preserve"> </w:t>
      </w:r>
      <w:proofErr w:type="spellStart"/>
      <w:r w:rsidR="00876175" w:rsidRPr="00F84C8F">
        <w:rPr>
          <w:rFonts w:eastAsia="Calibri" w:cs="Times New Roman"/>
          <w:color w:val="auto"/>
          <w:kern w:val="0"/>
          <w:szCs w:val="24"/>
          <w14:ligatures w14:val="none"/>
        </w:rPr>
        <w:t>bước</w:t>
      </w:r>
      <w:proofErr w:type="spellEnd"/>
      <w:r w:rsidR="00876175" w:rsidRPr="00F84C8F">
        <w:rPr>
          <w:rFonts w:eastAsia="Calibri" w:cs="Times New Roman"/>
          <w:color w:val="auto"/>
          <w:kern w:val="0"/>
          <w:szCs w:val="24"/>
          <w14:ligatures w14:val="none"/>
        </w:rPr>
        <w:t xml:space="preserve"> </w:t>
      </w:r>
      <w:proofErr w:type="spellStart"/>
      <w:r w:rsidR="00876175" w:rsidRPr="00F84C8F">
        <w:rPr>
          <w:rFonts w:eastAsia="Calibri" w:cs="Times New Roman"/>
          <w:color w:val="auto"/>
          <w:kern w:val="0"/>
          <w:szCs w:val="24"/>
          <w14:ligatures w14:val="none"/>
        </w:rPr>
        <w:t>vào</w:t>
      </w:r>
      <w:proofErr w:type="spellEnd"/>
      <w:r w:rsidR="00876175" w:rsidRPr="00F84C8F">
        <w:rPr>
          <w:rFonts w:eastAsia="Calibri" w:cs="Times New Roman"/>
          <w:color w:val="auto"/>
          <w:kern w:val="0"/>
          <w:szCs w:val="24"/>
          <w14:ligatures w14:val="none"/>
        </w:rPr>
        <w:t xml:space="preserve"> </w:t>
      </w:r>
      <w:proofErr w:type="spellStart"/>
      <w:r w:rsidR="00876175" w:rsidRPr="00F84C8F">
        <w:rPr>
          <w:rFonts w:eastAsia="Calibri" w:cs="Times New Roman"/>
          <w:color w:val="auto"/>
          <w:kern w:val="0"/>
          <w:szCs w:val="24"/>
          <w14:ligatures w14:val="none"/>
        </w:rPr>
        <w:t>giai</w:t>
      </w:r>
      <w:proofErr w:type="spellEnd"/>
      <w:r w:rsidR="00876175" w:rsidRPr="00F84C8F">
        <w:rPr>
          <w:rFonts w:eastAsia="Calibri" w:cs="Times New Roman"/>
          <w:color w:val="auto"/>
          <w:kern w:val="0"/>
          <w:szCs w:val="24"/>
          <w14:ligatures w14:val="none"/>
        </w:rPr>
        <w:t xml:space="preserve"> </w:t>
      </w:r>
      <w:proofErr w:type="spellStart"/>
      <w:r w:rsidR="00876175" w:rsidRPr="00F84C8F">
        <w:rPr>
          <w:rFonts w:eastAsia="Calibri" w:cs="Times New Roman"/>
          <w:color w:val="auto"/>
          <w:kern w:val="0"/>
          <w:szCs w:val="24"/>
          <w14:ligatures w14:val="none"/>
        </w:rPr>
        <w:t>đoạn</w:t>
      </w:r>
      <w:proofErr w:type="spellEnd"/>
      <w:r w:rsidR="00876175" w:rsidRPr="00F84C8F">
        <w:rPr>
          <w:rFonts w:eastAsia="Calibri" w:cs="Times New Roman"/>
          <w:color w:val="auto"/>
          <w:kern w:val="0"/>
          <w:szCs w:val="24"/>
          <w14:ligatures w14:val="none"/>
        </w:rPr>
        <w:t xml:space="preserve"> </w:t>
      </w:r>
      <w:proofErr w:type="spellStart"/>
      <w:r w:rsidR="00876175" w:rsidRPr="00F84C8F">
        <w:rPr>
          <w:rFonts w:eastAsia="Calibri" w:cs="Times New Roman"/>
          <w:color w:val="auto"/>
          <w:kern w:val="0"/>
          <w:szCs w:val="24"/>
          <w14:ligatures w14:val="none"/>
        </w:rPr>
        <w:t>nào</w:t>
      </w:r>
      <w:proofErr w:type="spellEnd"/>
      <w:r w:rsidR="00876175" w:rsidRPr="00F84C8F">
        <w:rPr>
          <w:rFonts w:eastAsia="Calibri" w:cs="Times New Roman"/>
          <w:color w:val="auto"/>
          <w:kern w:val="0"/>
          <w:szCs w:val="24"/>
          <w14:ligatures w14:val="none"/>
        </w:rPr>
        <w:t>?</w:t>
      </w:r>
    </w:p>
    <w:p w14:paraId="2DEA0AD9" w14:textId="2CE266E7" w:rsidR="00964D65" w:rsidRPr="00F84C8F" w:rsidRDefault="00000000">
      <w:pPr>
        <w:tabs>
          <w:tab w:val="left" w:pos="283"/>
          <w:tab w:val="left" w:pos="5528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A.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 xml:space="preserve">bước vào giai đoan </w:t>
      </w:r>
      <w:proofErr w:type="spellStart"/>
      <w:r w:rsidR="00E92C36" w:rsidRPr="00F84C8F">
        <w:rPr>
          <w:rFonts w:eastAsia="Calibri" w:cs="Times New Roman"/>
          <w:color w:val="auto"/>
          <w:kern w:val="0"/>
          <w:szCs w:val="24"/>
          <w14:ligatures w14:val="none"/>
        </w:rPr>
        <w:t>cuối</w:t>
      </w:r>
      <w:proofErr w:type="spellEnd"/>
      <w:r w:rsidR="00E92C36" w:rsidRPr="00F84C8F">
        <w:rPr>
          <w:rFonts w:eastAsia="Calibri" w:cs="Times New Roman"/>
          <w:color w:val="auto"/>
          <w:kern w:val="0"/>
          <w:szCs w:val="24"/>
          <w14:ligatures w14:val="none"/>
        </w:rPr>
        <w:t xml:space="preserve"> </w:t>
      </w:r>
      <w:proofErr w:type="spellStart"/>
      <w:r w:rsidR="00E92C36" w:rsidRPr="00F84C8F">
        <w:rPr>
          <w:rFonts w:eastAsia="Calibri" w:cs="Times New Roman"/>
          <w:color w:val="auto"/>
          <w:kern w:val="0"/>
          <w:szCs w:val="24"/>
          <w14:ligatures w14:val="none"/>
        </w:rPr>
        <w:t>của</w:t>
      </w:r>
      <w:proofErr w:type="spellEnd"/>
      <w:r w:rsidR="00E92C36" w:rsidRPr="00F84C8F">
        <w:rPr>
          <w:rFonts w:eastAsia="Calibri" w:cs="Times New Roman"/>
          <w:color w:val="auto"/>
          <w:kern w:val="0"/>
          <w:szCs w:val="24"/>
          <w14:ligatures w14:val="none"/>
        </w:rPr>
        <w:t xml:space="preserve"> </w:t>
      </w:r>
      <w:proofErr w:type="spellStart"/>
      <w:r w:rsidR="00E92C36" w:rsidRPr="00F84C8F">
        <w:rPr>
          <w:rFonts w:eastAsia="Calibri" w:cs="Times New Roman"/>
          <w:color w:val="auto"/>
          <w:kern w:val="0"/>
          <w:szCs w:val="24"/>
          <w14:ligatures w14:val="none"/>
        </w:rPr>
        <w:t>chiến</w:t>
      </w:r>
      <w:proofErr w:type="spellEnd"/>
      <w:r w:rsidR="00E92C36" w:rsidRPr="00F84C8F">
        <w:rPr>
          <w:rFonts w:eastAsia="Calibri" w:cs="Times New Roman"/>
          <w:color w:val="auto"/>
          <w:kern w:val="0"/>
          <w:szCs w:val="24"/>
          <w14:ligatures w14:val="none"/>
        </w:rPr>
        <w:t xml:space="preserve"> </w:t>
      </w:r>
      <w:proofErr w:type="spellStart"/>
      <w:r w:rsidR="00E92C36" w:rsidRPr="00F84C8F">
        <w:rPr>
          <w:rFonts w:eastAsia="Calibri" w:cs="Times New Roman"/>
          <w:color w:val="auto"/>
          <w:kern w:val="0"/>
          <w:szCs w:val="24"/>
          <w14:ligatures w14:val="none"/>
        </w:rPr>
        <w:t>tranh</w:t>
      </w:r>
      <w:proofErr w:type="spellEnd"/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.</w:t>
      </w: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B.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đang diễn ra ác liệt.</w:t>
      </w:r>
    </w:p>
    <w:p w14:paraId="06AEF4B0" w14:textId="77777777" w:rsidR="00964D65" w:rsidRPr="00F84C8F" w:rsidRDefault="00000000">
      <w:pPr>
        <w:tabs>
          <w:tab w:val="left" w:pos="283"/>
          <w:tab w:val="left" w:pos="5528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C.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đã kết thúc.</w:t>
      </w: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D.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bùng nổ.</w:t>
      </w:r>
    </w:p>
    <w:p w14:paraId="00EDACDA" w14:textId="77777777" w:rsidR="009E516C" w:rsidRPr="00F84C8F" w:rsidRDefault="009E516C" w:rsidP="009E516C">
      <w:pPr>
        <w:spacing w:line="240" w:lineRule="auto"/>
        <w:jc w:val="both"/>
        <w:rPr>
          <w:rFonts w:eastAsia="Calibri" w:cs="Times New Roman"/>
          <w:color w:val="auto"/>
          <w:kern w:val="0"/>
          <w:szCs w:val="24"/>
          <w:lang w:val="vi-VN"/>
          <w14:ligatures w14:val="none"/>
        </w:rPr>
      </w:pPr>
      <w:r w:rsidRPr="00F84C8F">
        <w:rPr>
          <w:rFonts w:cs="Times New Roman"/>
          <w:b/>
          <w:color w:val="auto"/>
          <w:szCs w:val="24"/>
        </w:rPr>
        <w:t xml:space="preserve">Câu 16.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Sự kiện nào chấm dứt mối quan hệ đồng minh giữa Mĩ và Liên Xô sau Chiến tranh thế giới thứ hai?</w:t>
      </w:r>
    </w:p>
    <w:p w14:paraId="3E307E85" w14:textId="14167699" w:rsidR="00964D65" w:rsidRPr="00F84C8F" w:rsidRDefault="00000000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A.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Mĩ giúp đỡ Nhật Bản.</w:t>
      </w:r>
      <w:r w:rsidR="00F84C8F">
        <w:rPr>
          <w:rFonts w:cs="Times New Roman"/>
          <w:color w:val="auto"/>
          <w:szCs w:val="24"/>
        </w:rPr>
        <w:t xml:space="preserve">                                                </w:t>
      </w:r>
      <w:r w:rsidRPr="00F84C8F">
        <w:rPr>
          <w:rStyle w:val="YoungMixChar"/>
          <w:rFonts w:cs="Times New Roman"/>
          <w:b/>
          <w:color w:val="auto"/>
          <w:szCs w:val="24"/>
        </w:rPr>
        <w:t xml:space="preserve">B.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Mĩ thành lập khối quân sự NATO.</w:t>
      </w:r>
    </w:p>
    <w:p w14:paraId="7493DF6B" w14:textId="3CD099A8" w:rsidR="00964D65" w:rsidRPr="00F84C8F" w:rsidRDefault="00000000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C.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Mĩ viện trợ kinh tế cho các nước Tây Âu.</w:t>
      </w:r>
      <w:r w:rsidR="00F84C8F">
        <w:rPr>
          <w:rFonts w:cs="Times New Roman"/>
          <w:color w:val="auto"/>
          <w:szCs w:val="24"/>
        </w:rPr>
        <w:t xml:space="preserve">                 </w:t>
      </w:r>
      <w:r w:rsidRPr="00F84C8F">
        <w:rPr>
          <w:rStyle w:val="YoungMixChar"/>
          <w:rFonts w:cs="Times New Roman"/>
          <w:b/>
          <w:color w:val="auto"/>
          <w:szCs w:val="24"/>
        </w:rPr>
        <w:t xml:space="preserve">D.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Mĩ phát động “Chiến tranh lạnh”.</w:t>
      </w:r>
    </w:p>
    <w:p w14:paraId="67EF0999" w14:textId="77777777" w:rsidR="009E516C" w:rsidRPr="00F84C8F" w:rsidRDefault="009E516C" w:rsidP="009E516C">
      <w:pPr>
        <w:spacing w:line="240" w:lineRule="auto"/>
        <w:jc w:val="both"/>
        <w:rPr>
          <w:rFonts w:eastAsia="Calibri" w:cs="Times New Roman"/>
          <w:color w:val="auto"/>
          <w:kern w:val="0"/>
          <w:szCs w:val="24"/>
          <w:lang w:val="vi-VN"/>
          <w14:ligatures w14:val="none"/>
        </w:rPr>
      </w:pPr>
      <w:r w:rsidRPr="00F84C8F">
        <w:rPr>
          <w:rFonts w:cs="Times New Roman"/>
          <w:b/>
          <w:color w:val="auto"/>
          <w:szCs w:val="24"/>
        </w:rPr>
        <w:t xml:space="preserve">Câu 17.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Năm 1960, có bao nhiêu nước châu Phi tuyên bố độc lập?</w:t>
      </w:r>
    </w:p>
    <w:p w14:paraId="58502AFE" w14:textId="77777777" w:rsidR="00964D65" w:rsidRPr="00F84C8F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A.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18.</w:t>
      </w: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B.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17.</w:t>
      </w: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C.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15.</w:t>
      </w: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D.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16</w:t>
      </w:r>
    </w:p>
    <w:p w14:paraId="168E2825" w14:textId="12275A80" w:rsidR="009E516C" w:rsidRPr="00F84C8F" w:rsidRDefault="009E516C" w:rsidP="009E516C">
      <w:pPr>
        <w:shd w:val="clear" w:color="auto" w:fill="FFFFFF"/>
        <w:spacing w:line="240" w:lineRule="auto"/>
        <w:rPr>
          <w:rFonts w:eastAsia="Times New Roman" w:cs="Times New Roman"/>
          <w:color w:val="auto"/>
          <w:kern w:val="0"/>
          <w:szCs w:val="24"/>
          <w:lang w:val="vi-VN"/>
          <w14:ligatures w14:val="none"/>
        </w:rPr>
      </w:pPr>
      <w:r w:rsidRPr="00F84C8F">
        <w:rPr>
          <w:rFonts w:cs="Times New Roman"/>
          <w:b/>
          <w:color w:val="auto"/>
          <w:szCs w:val="24"/>
        </w:rPr>
        <w:t xml:space="preserve">Câu 18. </w:t>
      </w:r>
      <w:r w:rsidRPr="00F84C8F">
        <w:rPr>
          <w:rFonts w:eastAsia="Times New Roman" w:cs="Times New Roman"/>
          <w:color w:val="auto"/>
          <w:kern w:val="0"/>
          <w:szCs w:val="24"/>
          <w:lang w:val="vi-VN"/>
          <w14:ligatures w14:val="none"/>
        </w:rPr>
        <w:t xml:space="preserve">Ý nào dưới đây </w:t>
      </w:r>
      <w:r w:rsidRPr="00F84C8F">
        <w:rPr>
          <w:rFonts w:eastAsia="Times New Roman" w:cs="Times New Roman"/>
          <w:b/>
          <w:bCs/>
          <w:color w:val="auto"/>
          <w:kern w:val="0"/>
          <w:szCs w:val="24"/>
          <w:u w:val="single"/>
          <w:lang w:val="vi-VN"/>
          <w14:ligatures w14:val="none"/>
        </w:rPr>
        <w:t>không</w:t>
      </w:r>
      <w:r w:rsidRPr="00F84C8F">
        <w:rPr>
          <w:rFonts w:eastAsia="Times New Roman" w:cs="Times New Roman"/>
          <w:color w:val="auto"/>
          <w:kern w:val="0"/>
          <w:szCs w:val="24"/>
          <w:lang w:val="vi-VN"/>
          <w14:ligatures w14:val="none"/>
        </w:rPr>
        <w:t xml:space="preserve"> phải </w:t>
      </w:r>
      <w:proofErr w:type="spellStart"/>
      <w:r w:rsidR="00876175" w:rsidRPr="00F84C8F">
        <w:rPr>
          <w:rFonts w:eastAsia="Times New Roman" w:cs="Times New Roman"/>
          <w:color w:val="auto"/>
          <w:kern w:val="0"/>
          <w:szCs w:val="24"/>
          <w14:ligatures w14:val="none"/>
        </w:rPr>
        <w:t>là</w:t>
      </w:r>
      <w:proofErr w:type="spellEnd"/>
      <w:r w:rsidR="00876175" w:rsidRPr="00F84C8F">
        <w:rPr>
          <w:rFonts w:eastAsia="Times New Roman" w:cs="Times New Roman"/>
          <w:color w:val="auto"/>
          <w:kern w:val="0"/>
          <w:szCs w:val="24"/>
          <w14:ligatures w14:val="none"/>
        </w:rPr>
        <w:t xml:space="preserve"> </w:t>
      </w:r>
      <w:r w:rsidRPr="00F84C8F">
        <w:rPr>
          <w:rFonts w:eastAsia="Times New Roman" w:cs="Times New Roman"/>
          <w:color w:val="auto"/>
          <w:kern w:val="0"/>
          <w:szCs w:val="24"/>
          <w:lang w:val="vi-VN"/>
          <w14:ligatures w14:val="none"/>
        </w:rPr>
        <w:t>kết quả của cuộc đấu tranh chống chế độ phân biệt chủng tộc ở Nam Phi?</w:t>
      </w:r>
    </w:p>
    <w:p w14:paraId="66A6CD0F" w14:textId="77777777" w:rsidR="009E516C" w:rsidRPr="00F84C8F" w:rsidRDefault="009E516C" w:rsidP="009E516C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A. </w:t>
      </w:r>
      <w:r w:rsidRPr="00F84C8F">
        <w:rPr>
          <w:rFonts w:eastAsia="Calibri" w:cs="Times New Roman"/>
          <w:bCs/>
          <w:color w:val="auto"/>
          <w:kern w:val="0"/>
          <w:szCs w:val="24"/>
          <w:lang w:val="vi-VN"/>
          <w14:ligatures w14:val="none"/>
        </w:rPr>
        <w:t>Chế độ A-pác-thai bị xóa bỏ.</w:t>
      </w:r>
    </w:p>
    <w:p w14:paraId="2815AC71" w14:textId="77777777" w:rsidR="009E516C" w:rsidRPr="00F84C8F" w:rsidRDefault="009E516C" w:rsidP="009E516C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B. </w:t>
      </w:r>
      <w:r w:rsidRPr="00F84C8F">
        <w:rPr>
          <w:rFonts w:eastAsia="Calibri" w:cs="Times New Roman"/>
          <w:bCs/>
          <w:color w:val="auto"/>
          <w:kern w:val="0"/>
          <w:szCs w:val="24"/>
          <w:lang w:val="vi-VN"/>
          <w14:ligatures w14:val="none"/>
        </w:rPr>
        <w:t>Nen-xơn Man-đê-la được trả tự do.</w:t>
      </w:r>
    </w:p>
    <w:p w14:paraId="6285256B" w14:textId="77777777" w:rsidR="009E516C" w:rsidRPr="00F84C8F" w:rsidRDefault="009E516C" w:rsidP="009E516C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C. </w:t>
      </w:r>
      <w:r w:rsidRPr="00F84C8F">
        <w:rPr>
          <w:rFonts w:eastAsia="Calibri" w:cs="Times New Roman"/>
          <w:bCs/>
          <w:color w:val="auto"/>
          <w:kern w:val="0"/>
          <w:szCs w:val="24"/>
          <w:lang w:val="vi-VN"/>
          <w14:ligatures w14:val="none"/>
        </w:rPr>
        <w:t>Người da trắng vẫn được hưởng nhiều quyền lợi hơn người da đen.</w:t>
      </w:r>
    </w:p>
    <w:p w14:paraId="28F966D2" w14:textId="77777777" w:rsidR="009E516C" w:rsidRPr="00F84C8F" w:rsidRDefault="009E516C" w:rsidP="009E516C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D. </w:t>
      </w:r>
      <w:r w:rsidRPr="00F84C8F">
        <w:rPr>
          <w:rFonts w:eastAsia="Calibri" w:cs="Times New Roman"/>
          <w:bCs/>
          <w:color w:val="auto"/>
          <w:kern w:val="0"/>
          <w:szCs w:val="24"/>
          <w:lang w:val="vi-VN"/>
          <w14:ligatures w14:val="none"/>
        </w:rPr>
        <w:t>Bầu cử được tiến hành, người da đen được bầu làm tổng thống.</w:t>
      </w:r>
    </w:p>
    <w:p w14:paraId="02EA3DD1" w14:textId="77777777" w:rsidR="009E516C" w:rsidRPr="00F84C8F" w:rsidRDefault="009E516C" w:rsidP="009E516C">
      <w:pPr>
        <w:spacing w:line="240" w:lineRule="auto"/>
        <w:jc w:val="both"/>
        <w:rPr>
          <w:rFonts w:eastAsia="Calibri" w:cs="Times New Roman"/>
          <w:color w:val="auto"/>
          <w:kern w:val="0"/>
          <w:szCs w:val="24"/>
          <w:lang w:val="vi-VN"/>
          <w14:ligatures w14:val="none"/>
        </w:rPr>
      </w:pPr>
      <w:r w:rsidRPr="00F84C8F">
        <w:rPr>
          <w:rFonts w:cs="Times New Roman"/>
          <w:b/>
          <w:color w:val="auto"/>
          <w:szCs w:val="24"/>
        </w:rPr>
        <w:t xml:space="preserve">Câu 19.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Sau “Chiến tranh lạnh”, các nước ra sức điều chỉnh chiến lược phát triển với trọng điểm là lĩnh vực nào?</w:t>
      </w:r>
    </w:p>
    <w:p w14:paraId="6F521EE4" w14:textId="77777777" w:rsidR="00964D65" w:rsidRPr="00F84C8F" w:rsidRDefault="00000000">
      <w:pPr>
        <w:tabs>
          <w:tab w:val="left" w:pos="283"/>
          <w:tab w:val="left" w:pos="5528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A.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Chính trị.</w:t>
      </w: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B.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Văn hóa, giáo dục.</w:t>
      </w:r>
    </w:p>
    <w:p w14:paraId="3C77F1DD" w14:textId="77777777" w:rsidR="00964D65" w:rsidRPr="00F84C8F" w:rsidRDefault="00000000">
      <w:pPr>
        <w:tabs>
          <w:tab w:val="left" w:pos="283"/>
          <w:tab w:val="left" w:pos="5528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C.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Kinh tế.</w:t>
      </w: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D.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Quân sự.</w:t>
      </w:r>
    </w:p>
    <w:p w14:paraId="60867E61" w14:textId="366CEDA4" w:rsidR="009E516C" w:rsidRPr="00F84C8F" w:rsidRDefault="009E516C" w:rsidP="00252EF6">
      <w:pPr>
        <w:spacing w:line="240" w:lineRule="auto"/>
        <w:ind w:right="48"/>
        <w:jc w:val="both"/>
        <w:rPr>
          <w:rFonts w:eastAsia="Times New Roman" w:cs="Times New Roman"/>
          <w:color w:val="auto"/>
          <w:kern w:val="0"/>
          <w:szCs w:val="24"/>
          <w:lang w:val="vi-VN"/>
          <w14:ligatures w14:val="none"/>
        </w:rPr>
      </w:pPr>
      <w:proofErr w:type="spellStart"/>
      <w:r w:rsidRPr="00F84C8F">
        <w:rPr>
          <w:rFonts w:cs="Times New Roman"/>
          <w:b/>
          <w:color w:val="auto"/>
          <w:szCs w:val="24"/>
        </w:rPr>
        <w:t>Câu</w:t>
      </w:r>
      <w:proofErr w:type="spellEnd"/>
      <w:r w:rsidRPr="00F84C8F">
        <w:rPr>
          <w:rFonts w:cs="Times New Roman"/>
          <w:b/>
          <w:color w:val="auto"/>
          <w:szCs w:val="24"/>
        </w:rPr>
        <w:t xml:space="preserve"> 20. </w:t>
      </w:r>
      <w:r w:rsidRPr="00F84C8F">
        <w:rPr>
          <w:rFonts w:eastAsia="Times New Roman" w:cs="Times New Roman"/>
          <w:bCs/>
          <w:color w:val="auto"/>
          <w:kern w:val="0"/>
          <w:szCs w:val="24"/>
          <w:lang w:val="vi-VN"/>
          <w14:ligatures w14:val="none"/>
        </w:rPr>
        <w:t>Sau chiến tranh thế giới thứ hai, Mĩ là nước khởi đầu của cuộc cách mạng nào?</w:t>
      </w:r>
    </w:p>
    <w:p w14:paraId="1DDA78D7" w14:textId="0B5EB525" w:rsidR="00964D65" w:rsidRPr="00F84C8F" w:rsidRDefault="00000000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A.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Cách mạng nông nghiệp.</w:t>
      </w:r>
      <w:r w:rsidR="00605F16">
        <w:rPr>
          <w:rFonts w:cs="Times New Roman"/>
          <w:color w:val="auto"/>
          <w:szCs w:val="24"/>
          <w:lang w:val="vi-VN"/>
        </w:rPr>
        <w:t xml:space="preserve">                                           </w:t>
      </w:r>
      <w:r w:rsidRPr="00F84C8F">
        <w:rPr>
          <w:rStyle w:val="YoungMixChar"/>
          <w:rFonts w:cs="Times New Roman"/>
          <w:b/>
          <w:color w:val="auto"/>
          <w:szCs w:val="24"/>
        </w:rPr>
        <w:t xml:space="preserve">B.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Cách mạng khoa học kĩ thuật hiện đại.</w:t>
      </w:r>
    </w:p>
    <w:p w14:paraId="6D2B269C" w14:textId="22B8D5AB" w:rsidR="00964D65" w:rsidRPr="00F84C8F" w:rsidRDefault="00000000">
      <w:pPr>
        <w:tabs>
          <w:tab w:val="left" w:pos="283"/>
        </w:tabs>
        <w:rPr>
          <w:rFonts w:cs="Times New Roman"/>
          <w:color w:val="auto"/>
          <w:szCs w:val="24"/>
        </w:rPr>
      </w:pPr>
      <w:r w:rsidRPr="00F84C8F">
        <w:rPr>
          <w:rStyle w:val="YoungMixChar"/>
          <w:rFonts w:cs="Times New Roman"/>
          <w:b/>
          <w:color w:val="auto"/>
          <w:szCs w:val="24"/>
        </w:rPr>
        <w:tab/>
        <w:t xml:space="preserve">C.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Cách mạng công nghiệp.</w:t>
      </w:r>
      <w:r w:rsidR="00605F16">
        <w:rPr>
          <w:rFonts w:cs="Times New Roman"/>
          <w:color w:val="auto"/>
          <w:szCs w:val="24"/>
          <w:lang w:val="vi-VN"/>
        </w:rPr>
        <w:t xml:space="preserve">                                           </w:t>
      </w:r>
      <w:r w:rsidRPr="00F84C8F">
        <w:rPr>
          <w:rStyle w:val="YoungMixChar"/>
          <w:rFonts w:cs="Times New Roman"/>
          <w:b/>
          <w:color w:val="auto"/>
          <w:szCs w:val="24"/>
        </w:rPr>
        <w:t xml:space="preserve">D.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Cách mạng công nghệ thông tin.</w:t>
      </w:r>
    </w:p>
    <w:p w14:paraId="103ADDFD" w14:textId="4D7C7AB1" w:rsidR="00B42AEA" w:rsidRPr="00F84C8F" w:rsidRDefault="00B42AEA" w:rsidP="00B42AEA">
      <w:pPr>
        <w:spacing w:line="240" w:lineRule="auto"/>
        <w:ind w:right="43"/>
        <w:jc w:val="both"/>
        <w:rPr>
          <w:rFonts w:eastAsia="Times New Roman" w:cs="Times New Roman"/>
          <w:bCs/>
          <w:color w:val="auto"/>
          <w:kern w:val="0"/>
          <w:szCs w:val="24"/>
          <w:lang w:val="vi-VN"/>
          <w14:ligatures w14:val="none"/>
        </w:rPr>
      </w:pPr>
      <w:proofErr w:type="spellStart"/>
      <w:r w:rsidRPr="00F84C8F">
        <w:rPr>
          <w:rFonts w:eastAsia="Calibri" w:cs="Times New Roman"/>
          <w:b/>
          <w:color w:val="auto"/>
          <w:szCs w:val="24"/>
        </w:rPr>
        <w:t>Câu</w:t>
      </w:r>
      <w:proofErr w:type="spellEnd"/>
      <w:r w:rsidRPr="00F84C8F">
        <w:rPr>
          <w:rFonts w:eastAsia="Calibri" w:cs="Times New Roman"/>
          <w:b/>
          <w:color w:val="auto"/>
          <w:szCs w:val="24"/>
        </w:rPr>
        <w:t xml:space="preserve"> </w:t>
      </w:r>
      <w:r w:rsidRPr="00F84C8F">
        <w:rPr>
          <w:rFonts w:eastAsia="Calibri" w:cs="Times New Roman"/>
          <w:b/>
          <w:color w:val="auto"/>
          <w:szCs w:val="24"/>
          <w:lang w:val="vi-VN"/>
        </w:rPr>
        <w:t>21</w:t>
      </w:r>
      <w:r w:rsidRPr="00F84C8F">
        <w:rPr>
          <w:rFonts w:eastAsia="Calibri" w:cs="Times New Roman"/>
          <w:b/>
          <w:color w:val="auto"/>
          <w:szCs w:val="24"/>
        </w:rPr>
        <w:t xml:space="preserve">. </w:t>
      </w:r>
      <w:r w:rsidRPr="00F84C8F">
        <w:rPr>
          <w:rFonts w:eastAsia="Times New Roman" w:cs="Times New Roman"/>
          <w:bCs/>
          <w:color w:val="auto"/>
          <w:kern w:val="0"/>
          <w:szCs w:val="24"/>
          <w:lang w:val="vi-VN"/>
          <w14:ligatures w14:val="none"/>
        </w:rPr>
        <w:t>Sự kiện nào đánh dấu chủ nghĩa xã hội được nối liền từ Âu sang Á?</w:t>
      </w:r>
    </w:p>
    <w:p w14:paraId="3D62DF1E" w14:textId="77777777" w:rsidR="00B42AEA" w:rsidRPr="00F84C8F" w:rsidRDefault="00B42AEA" w:rsidP="00B42AEA">
      <w:pPr>
        <w:tabs>
          <w:tab w:val="left" w:pos="283"/>
        </w:tabs>
        <w:spacing w:line="256" w:lineRule="auto"/>
        <w:rPr>
          <w:rFonts w:eastAsia="Calibri" w:cs="Times New Roman"/>
          <w:color w:val="auto"/>
          <w:szCs w:val="24"/>
        </w:rPr>
      </w:pPr>
      <w:r w:rsidRPr="00F84C8F">
        <w:rPr>
          <w:rFonts w:eastAsia="Calibri" w:cs="Times New Roman"/>
          <w:b/>
          <w:color w:val="auto"/>
          <w:szCs w:val="24"/>
        </w:rPr>
        <w:tab/>
        <w:t xml:space="preserve">A.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Thắng lợi của cách mạng Cu-ba năm 1959.</w:t>
      </w:r>
    </w:p>
    <w:p w14:paraId="1516622F" w14:textId="77777777" w:rsidR="00B42AEA" w:rsidRPr="00F84C8F" w:rsidRDefault="00B42AEA" w:rsidP="00B42AEA">
      <w:pPr>
        <w:tabs>
          <w:tab w:val="left" w:pos="283"/>
        </w:tabs>
        <w:spacing w:line="256" w:lineRule="auto"/>
        <w:rPr>
          <w:rFonts w:eastAsia="Calibri" w:cs="Times New Roman"/>
          <w:color w:val="auto"/>
          <w:szCs w:val="24"/>
        </w:rPr>
      </w:pPr>
      <w:r w:rsidRPr="00F84C8F">
        <w:rPr>
          <w:rFonts w:eastAsia="Calibri" w:cs="Times New Roman"/>
          <w:b/>
          <w:color w:val="auto"/>
          <w:szCs w:val="24"/>
        </w:rPr>
        <w:tab/>
        <w:t xml:space="preserve">B.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Cách mạng dân tộc dân chủ nhân dân Đông Âu thắng lợi (1945-1949).</w:t>
      </w:r>
    </w:p>
    <w:p w14:paraId="16C16836" w14:textId="77777777" w:rsidR="00B42AEA" w:rsidRPr="00F84C8F" w:rsidRDefault="00B42AEA" w:rsidP="00B42AEA">
      <w:pPr>
        <w:tabs>
          <w:tab w:val="left" w:pos="283"/>
        </w:tabs>
        <w:spacing w:line="256" w:lineRule="auto"/>
        <w:rPr>
          <w:rFonts w:eastAsia="Calibri" w:cs="Times New Roman"/>
          <w:color w:val="auto"/>
          <w:szCs w:val="24"/>
        </w:rPr>
      </w:pPr>
      <w:r w:rsidRPr="00F84C8F">
        <w:rPr>
          <w:rFonts w:eastAsia="Calibri" w:cs="Times New Roman"/>
          <w:b/>
          <w:color w:val="auto"/>
          <w:szCs w:val="24"/>
        </w:rPr>
        <w:tab/>
        <w:t xml:space="preserve">C.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Thắng lợi của cách mạng tháng Tám năm 1945 ở Việt Nam.</w:t>
      </w:r>
    </w:p>
    <w:p w14:paraId="14C7AFDE" w14:textId="77777777" w:rsidR="00B42AEA" w:rsidRPr="00F84C8F" w:rsidRDefault="00B42AEA" w:rsidP="00B42AEA">
      <w:pPr>
        <w:tabs>
          <w:tab w:val="left" w:pos="283"/>
        </w:tabs>
        <w:spacing w:line="256" w:lineRule="auto"/>
        <w:rPr>
          <w:rFonts w:eastAsia="Calibri" w:cs="Times New Roman"/>
          <w:color w:val="auto"/>
          <w:szCs w:val="24"/>
        </w:rPr>
      </w:pPr>
      <w:r w:rsidRPr="00F84C8F">
        <w:rPr>
          <w:rFonts w:eastAsia="Calibri" w:cs="Times New Roman"/>
          <w:b/>
          <w:color w:val="auto"/>
          <w:szCs w:val="24"/>
        </w:rPr>
        <w:tab/>
        <w:t xml:space="preserve">D.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Nước Cộng hòa nhân dân Trung Hoa ra đời năm 1949.</w:t>
      </w:r>
    </w:p>
    <w:p w14:paraId="4BB29FBB" w14:textId="405974AF" w:rsidR="00B42AEA" w:rsidRPr="00F84C8F" w:rsidRDefault="00B42AEA" w:rsidP="00B42AEA">
      <w:pPr>
        <w:spacing w:line="240" w:lineRule="auto"/>
        <w:ind w:left="48" w:right="48"/>
        <w:jc w:val="both"/>
        <w:rPr>
          <w:rFonts w:eastAsia="Calibri" w:cs="Times New Roman"/>
          <w:color w:val="auto"/>
          <w:kern w:val="0"/>
          <w:szCs w:val="24"/>
          <w:lang w:val="vi-VN"/>
          <w14:ligatures w14:val="none"/>
        </w:rPr>
      </w:pPr>
      <w:proofErr w:type="spellStart"/>
      <w:r w:rsidRPr="00F84C8F">
        <w:rPr>
          <w:rFonts w:eastAsia="Calibri" w:cs="Times New Roman"/>
          <w:b/>
          <w:color w:val="auto"/>
          <w:szCs w:val="24"/>
        </w:rPr>
        <w:t>Câu</w:t>
      </w:r>
      <w:proofErr w:type="spellEnd"/>
      <w:r w:rsidRPr="00F84C8F">
        <w:rPr>
          <w:rFonts w:eastAsia="Calibri" w:cs="Times New Roman"/>
          <w:b/>
          <w:color w:val="auto"/>
          <w:szCs w:val="24"/>
        </w:rPr>
        <w:t xml:space="preserve"> 2</w:t>
      </w:r>
      <w:r w:rsidRPr="00F84C8F">
        <w:rPr>
          <w:rFonts w:eastAsia="Calibri" w:cs="Times New Roman"/>
          <w:b/>
          <w:color w:val="auto"/>
          <w:szCs w:val="24"/>
          <w:lang w:val="vi-VN"/>
        </w:rPr>
        <w:t>2</w:t>
      </w:r>
      <w:r w:rsidRPr="00F84C8F">
        <w:rPr>
          <w:rFonts w:eastAsia="Calibri" w:cs="Times New Roman"/>
          <w:b/>
          <w:color w:val="auto"/>
          <w:szCs w:val="24"/>
        </w:rPr>
        <w:t xml:space="preserve">. </w:t>
      </w:r>
      <w:r w:rsidRPr="00F84C8F">
        <w:rPr>
          <w:rFonts w:eastAsia="Calibri" w:cs="Times New Roman"/>
          <w:bCs/>
          <w:color w:val="auto"/>
          <w:kern w:val="0"/>
          <w:szCs w:val="24"/>
          <w:lang w:val="vi-VN"/>
          <w14:ligatures w14:val="none"/>
        </w:rPr>
        <w:t>Sau Chiến tranh thế giới thứ hai, để nhanh chóng khôi phục nền kinh tế đất nước, các nước Tây Âu đã làm gì?</w:t>
      </w:r>
    </w:p>
    <w:p w14:paraId="783E28EE" w14:textId="10D895F8" w:rsidR="00B42AEA" w:rsidRPr="00F84C8F" w:rsidRDefault="00B42AEA" w:rsidP="00B42AEA">
      <w:pPr>
        <w:tabs>
          <w:tab w:val="left" w:pos="283"/>
        </w:tabs>
        <w:spacing w:line="256" w:lineRule="auto"/>
        <w:rPr>
          <w:rFonts w:eastAsia="Calibri" w:cs="Times New Roman"/>
          <w:color w:val="auto"/>
          <w:szCs w:val="24"/>
        </w:rPr>
      </w:pPr>
      <w:r w:rsidRPr="00F84C8F">
        <w:rPr>
          <w:rFonts w:eastAsia="Calibri" w:cs="Times New Roman"/>
          <w:b/>
          <w:color w:val="auto"/>
          <w:szCs w:val="24"/>
        </w:rPr>
        <w:tab/>
        <w:t xml:space="preserve">A.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Nhận viện trợ của Mĩ theo kế hoạch Mác-san.</w:t>
      </w:r>
      <w:r w:rsidR="00252EF6" w:rsidRPr="00F84C8F">
        <w:rPr>
          <w:rFonts w:eastAsia="Calibri" w:cs="Times New Roman"/>
          <w:color w:val="auto"/>
          <w:szCs w:val="24"/>
        </w:rPr>
        <w:t xml:space="preserve">          </w:t>
      </w:r>
      <w:r w:rsidR="00605F16">
        <w:rPr>
          <w:rFonts w:eastAsia="Calibri" w:cs="Times New Roman"/>
          <w:color w:val="auto"/>
          <w:szCs w:val="24"/>
          <w:lang w:val="vi-VN"/>
        </w:rPr>
        <w:t xml:space="preserve"> </w:t>
      </w:r>
      <w:r w:rsidRPr="00F84C8F">
        <w:rPr>
          <w:rFonts w:eastAsia="Calibri" w:cs="Times New Roman"/>
          <w:b/>
          <w:color w:val="auto"/>
          <w:szCs w:val="24"/>
        </w:rPr>
        <w:t xml:space="preserve">B.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Tiến hành cải cách nền kinh tế.</w:t>
      </w:r>
    </w:p>
    <w:p w14:paraId="55D91E5F" w14:textId="27E9B3B3" w:rsidR="00B42AEA" w:rsidRPr="00F84C8F" w:rsidRDefault="00B42AEA" w:rsidP="00B42AEA">
      <w:pPr>
        <w:tabs>
          <w:tab w:val="left" w:pos="283"/>
        </w:tabs>
        <w:spacing w:line="256" w:lineRule="auto"/>
        <w:rPr>
          <w:rFonts w:eastAsia="Calibri" w:cs="Times New Roman"/>
          <w:color w:val="auto"/>
          <w:szCs w:val="24"/>
        </w:rPr>
      </w:pPr>
      <w:r w:rsidRPr="00F84C8F">
        <w:rPr>
          <w:rFonts w:eastAsia="Calibri" w:cs="Times New Roman"/>
          <w:b/>
          <w:color w:val="auto"/>
          <w:szCs w:val="24"/>
        </w:rPr>
        <w:tab/>
        <w:t xml:space="preserve">C.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Trở lại xâm lược thuộc địa.</w:t>
      </w:r>
      <w:r w:rsidR="00252EF6" w:rsidRPr="00F84C8F">
        <w:rPr>
          <w:rFonts w:eastAsia="Calibri" w:cs="Times New Roman"/>
          <w:color w:val="auto"/>
          <w:szCs w:val="24"/>
        </w:rPr>
        <w:t xml:space="preserve">                                        </w:t>
      </w:r>
      <w:r w:rsidRPr="00F84C8F">
        <w:rPr>
          <w:rFonts w:eastAsia="Calibri" w:cs="Times New Roman"/>
          <w:b/>
          <w:color w:val="auto"/>
          <w:szCs w:val="24"/>
        </w:rPr>
        <w:t xml:space="preserve">D.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Thu hẹp các quyền tự do dân chủ.</w:t>
      </w:r>
    </w:p>
    <w:p w14:paraId="056F00C7" w14:textId="42DE3850" w:rsidR="00B42AEA" w:rsidRPr="00F84C8F" w:rsidRDefault="00B42AEA" w:rsidP="00B42AEA">
      <w:pPr>
        <w:spacing w:line="240" w:lineRule="auto"/>
        <w:jc w:val="both"/>
        <w:rPr>
          <w:rFonts w:eastAsia="Calibri" w:cs="Times New Roman"/>
          <w:color w:val="auto"/>
          <w:kern w:val="0"/>
          <w:szCs w:val="24"/>
          <w:lang w:val="vi-VN"/>
          <w14:ligatures w14:val="none"/>
        </w:rPr>
      </w:pPr>
      <w:proofErr w:type="spellStart"/>
      <w:r w:rsidRPr="00F84C8F">
        <w:rPr>
          <w:rFonts w:eastAsia="Calibri" w:cs="Times New Roman"/>
          <w:b/>
          <w:color w:val="auto"/>
          <w:szCs w:val="24"/>
        </w:rPr>
        <w:t>Câu</w:t>
      </w:r>
      <w:proofErr w:type="spellEnd"/>
      <w:r w:rsidRPr="00F84C8F">
        <w:rPr>
          <w:rFonts w:eastAsia="Calibri" w:cs="Times New Roman"/>
          <w:b/>
          <w:color w:val="auto"/>
          <w:szCs w:val="24"/>
        </w:rPr>
        <w:t xml:space="preserve"> </w:t>
      </w:r>
      <w:r w:rsidRPr="00F84C8F">
        <w:rPr>
          <w:rFonts w:eastAsia="Calibri" w:cs="Times New Roman"/>
          <w:b/>
          <w:color w:val="auto"/>
          <w:szCs w:val="24"/>
          <w:lang w:val="vi-VN"/>
        </w:rPr>
        <w:t>2</w:t>
      </w:r>
      <w:r w:rsidRPr="00F84C8F">
        <w:rPr>
          <w:rFonts w:eastAsia="Calibri" w:cs="Times New Roman"/>
          <w:b/>
          <w:color w:val="auto"/>
          <w:szCs w:val="24"/>
        </w:rPr>
        <w:t xml:space="preserve">3.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Lãnh tụ Phi-đen Cát-xtơ-rô có vai trò như thế nào trong phong trào giải phóng dân tộc ở Cuba?</w:t>
      </w:r>
    </w:p>
    <w:p w14:paraId="0E7D72BE" w14:textId="77777777" w:rsidR="00B42AEA" w:rsidRPr="00F84C8F" w:rsidRDefault="00B42AEA" w:rsidP="00B42AEA">
      <w:pPr>
        <w:tabs>
          <w:tab w:val="left" w:pos="283"/>
        </w:tabs>
        <w:spacing w:line="256" w:lineRule="auto"/>
        <w:rPr>
          <w:rFonts w:eastAsia="Calibri" w:cs="Times New Roman"/>
          <w:color w:val="auto"/>
          <w:szCs w:val="24"/>
        </w:rPr>
      </w:pPr>
      <w:r w:rsidRPr="00F84C8F">
        <w:rPr>
          <w:rFonts w:eastAsia="Calibri" w:cs="Times New Roman"/>
          <w:b/>
          <w:color w:val="auto"/>
          <w:szCs w:val="24"/>
        </w:rPr>
        <w:tab/>
        <w:t xml:space="preserve">A.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Lãnh đạo cuộc đấu tranh vũ trang lật đổ chế độ độc tài Ba-ti-xta.</w:t>
      </w:r>
    </w:p>
    <w:p w14:paraId="7DA78915" w14:textId="77777777" w:rsidR="00B42AEA" w:rsidRPr="00F84C8F" w:rsidRDefault="00B42AEA" w:rsidP="00B42AEA">
      <w:pPr>
        <w:tabs>
          <w:tab w:val="left" w:pos="283"/>
        </w:tabs>
        <w:spacing w:line="256" w:lineRule="auto"/>
        <w:rPr>
          <w:rFonts w:eastAsia="Calibri" w:cs="Times New Roman"/>
          <w:color w:val="auto"/>
          <w:szCs w:val="24"/>
        </w:rPr>
      </w:pPr>
      <w:r w:rsidRPr="00F84C8F">
        <w:rPr>
          <w:rFonts w:eastAsia="Calibri" w:cs="Times New Roman"/>
          <w:b/>
          <w:color w:val="auto"/>
          <w:szCs w:val="24"/>
        </w:rPr>
        <w:tab/>
        <w:t xml:space="preserve">B.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Đưa Cuba trở thành nước dân chủ tiến bộ.</w:t>
      </w:r>
    </w:p>
    <w:p w14:paraId="1F42F553" w14:textId="77777777" w:rsidR="00B42AEA" w:rsidRPr="00F84C8F" w:rsidRDefault="00B42AEA" w:rsidP="00B42AEA">
      <w:pPr>
        <w:tabs>
          <w:tab w:val="left" w:pos="283"/>
        </w:tabs>
        <w:spacing w:line="256" w:lineRule="auto"/>
        <w:rPr>
          <w:rFonts w:eastAsia="Calibri" w:cs="Times New Roman"/>
          <w:color w:val="auto"/>
          <w:szCs w:val="24"/>
        </w:rPr>
      </w:pPr>
      <w:r w:rsidRPr="00F84C8F">
        <w:rPr>
          <w:rFonts w:eastAsia="Calibri" w:cs="Times New Roman"/>
          <w:b/>
          <w:color w:val="auto"/>
          <w:szCs w:val="24"/>
        </w:rPr>
        <w:tab/>
        <w:t xml:space="preserve">C.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Đưa nền kinh tế Cuba phát triển một cách nhanh chóng.</w:t>
      </w:r>
    </w:p>
    <w:p w14:paraId="66CA2D05" w14:textId="77777777" w:rsidR="00B42AEA" w:rsidRPr="00F84C8F" w:rsidRDefault="00B42AEA" w:rsidP="00B42AEA">
      <w:pPr>
        <w:tabs>
          <w:tab w:val="left" w:pos="283"/>
        </w:tabs>
        <w:spacing w:line="256" w:lineRule="auto"/>
        <w:rPr>
          <w:rFonts w:eastAsia="Calibri" w:cs="Times New Roman"/>
          <w:color w:val="auto"/>
          <w:szCs w:val="24"/>
        </w:rPr>
      </w:pPr>
      <w:r w:rsidRPr="00F84C8F">
        <w:rPr>
          <w:rFonts w:eastAsia="Calibri" w:cs="Times New Roman"/>
          <w:b/>
          <w:color w:val="auto"/>
          <w:szCs w:val="24"/>
        </w:rPr>
        <w:tab/>
        <w:t xml:space="preserve">D.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Khởi xướng phong trào cách mạng văn hóa ở Cuba.</w:t>
      </w:r>
    </w:p>
    <w:p w14:paraId="78668A67" w14:textId="77777777" w:rsidR="00605F16" w:rsidRDefault="00605F16" w:rsidP="00B42AEA">
      <w:pPr>
        <w:spacing w:line="240" w:lineRule="auto"/>
        <w:ind w:left="48" w:right="48"/>
        <w:jc w:val="both"/>
        <w:rPr>
          <w:rFonts w:eastAsia="Calibri" w:cs="Times New Roman"/>
          <w:b/>
          <w:color w:val="auto"/>
          <w:szCs w:val="24"/>
        </w:rPr>
      </w:pPr>
    </w:p>
    <w:p w14:paraId="752DF7AC" w14:textId="671053AA" w:rsidR="00B42AEA" w:rsidRPr="00F84C8F" w:rsidRDefault="00B42AEA" w:rsidP="00B42AEA">
      <w:pPr>
        <w:spacing w:line="240" w:lineRule="auto"/>
        <w:ind w:left="48" w:right="48"/>
        <w:jc w:val="both"/>
        <w:rPr>
          <w:rFonts w:eastAsia="Calibri" w:cs="Times New Roman"/>
          <w:b/>
          <w:color w:val="auto"/>
          <w:kern w:val="0"/>
          <w:szCs w:val="24"/>
          <w:lang w:val="vi-VN"/>
          <w14:ligatures w14:val="none"/>
        </w:rPr>
      </w:pPr>
      <w:proofErr w:type="spellStart"/>
      <w:r w:rsidRPr="00F84C8F">
        <w:rPr>
          <w:rFonts w:eastAsia="Calibri" w:cs="Times New Roman"/>
          <w:b/>
          <w:color w:val="auto"/>
          <w:szCs w:val="24"/>
        </w:rPr>
        <w:lastRenderedPageBreak/>
        <w:t>Câu</w:t>
      </w:r>
      <w:proofErr w:type="spellEnd"/>
      <w:r w:rsidRPr="00F84C8F">
        <w:rPr>
          <w:rFonts w:eastAsia="Calibri" w:cs="Times New Roman"/>
          <w:b/>
          <w:color w:val="auto"/>
          <w:szCs w:val="24"/>
        </w:rPr>
        <w:t xml:space="preserve"> </w:t>
      </w:r>
      <w:r w:rsidRPr="00F84C8F">
        <w:rPr>
          <w:rFonts w:eastAsia="Calibri" w:cs="Times New Roman"/>
          <w:b/>
          <w:color w:val="auto"/>
          <w:szCs w:val="24"/>
          <w:lang w:val="vi-VN"/>
        </w:rPr>
        <w:t>2</w:t>
      </w:r>
      <w:r w:rsidRPr="00F84C8F">
        <w:rPr>
          <w:rFonts w:eastAsia="Calibri" w:cs="Times New Roman"/>
          <w:b/>
          <w:color w:val="auto"/>
          <w:szCs w:val="24"/>
        </w:rPr>
        <w:t xml:space="preserve">4.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Nhân tố nào được coi là “ngọn gió thần” đối với nền kinh tế Nhật Bản sau Chiến tranh thế giới thứ hai?</w:t>
      </w:r>
    </w:p>
    <w:p w14:paraId="7F838009" w14:textId="77777777" w:rsidR="00B42AEA" w:rsidRPr="00F84C8F" w:rsidRDefault="00B42AEA" w:rsidP="00B42AEA">
      <w:pPr>
        <w:tabs>
          <w:tab w:val="left" w:pos="283"/>
        </w:tabs>
        <w:spacing w:line="256" w:lineRule="auto"/>
        <w:rPr>
          <w:rFonts w:eastAsia="Calibri" w:cs="Times New Roman"/>
          <w:color w:val="auto"/>
          <w:szCs w:val="24"/>
        </w:rPr>
      </w:pPr>
      <w:r w:rsidRPr="00F84C8F">
        <w:rPr>
          <w:rFonts w:eastAsia="Calibri" w:cs="Times New Roman"/>
          <w:b/>
          <w:color w:val="auto"/>
          <w:szCs w:val="24"/>
        </w:rPr>
        <w:tab/>
        <w:t xml:space="preserve">A.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Mĩ gây ra cuộc chiến tranh xâm lược Việt Nam.</w:t>
      </w:r>
    </w:p>
    <w:p w14:paraId="72D3D187" w14:textId="77777777" w:rsidR="00B42AEA" w:rsidRPr="00F84C8F" w:rsidRDefault="00B42AEA" w:rsidP="00B42AEA">
      <w:pPr>
        <w:tabs>
          <w:tab w:val="left" w:pos="283"/>
        </w:tabs>
        <w:spacing w:line="256" w:lineRule="auto"/>
        <w:rPr>
          <w:rFonts w:eastAsia="Calibri" w:cs="Times New Roman"/>
          <w:color w:val="auto"/>
          <w:szCs w:val="24"/>
        </w:rPr>
      </w:pPr>
      <w:r w:rsidRPr="00F84C8F">
        <w:rPr>
          <w:rFonts w:eastAsia="Calibri" w:cs="Times New Roman"/>
          <w:b/>
          <w:color w:val="auto"/>
          <w:szCs w:val="24"/>
        </w:rPr>
        <w:tab/>
        <w:t xml:space="preserve">B.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Mĩ tiến hành chiến tranh chống Cu Ba.</w:t>
      </w:r>
    </w:p>
    <w:p w14:paraId="431A166A" w14:textId="77777777" w:rsidR="00B42AEA" w:rsidRPr="00F84C8F" w:rsidRDefault="00B42AEA" w:rsidP="00B42AEA">
      <w:pPr>
        <w:tabs>
          <w:tab w:val="left" w:pos="283"/>
        </w:tabs>
        <w:spacing w:line="256" w:lineRule="auto"/>
        <w:rPr>
          <w:rFonts w:eastAsia="Calibri" w:cs="Times New Roman"/>
          <w:color w:val="auto"/>
          <w:szCs w:val="24"/>
        </w:rPr>
      </w:pPr>
      <w:r w:rsidRPr="00F84C8F">
        <w:rPr>
          <w:rFonts w:eastAsia="Calibri" w:cs="Times New Roman"/>
          <w:b/>
          <w:color w:val="auto"/>
          <w:szCs w:val="24"/>
        </w:rPr>
        <w:tab/>
        <w:t xml:space="preserve">C.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Mĩ tiến hành cuộc Chiến tranh Triều Tiên.</w:t>
      </w:r>
    </w:p>
    <w:p w14:paraId="5ADAA969" w14:textId="77777777" w:rsidR="00B42AEA" w:rsidRPr="00F84C8F" w:rsidRDefault="00B42AEA" w:rsidP="00B42AEA">
      <w:pPr>
        <w:tabs>
          <w:tab w:val="left" w:pos="283"/>
        </w:tabs>
        <w:spacing w:line="256" w:lineRule="auto"/>
        <w:rPr>
          <w:rFonts w:eastAsia="Calibri" w:cs="Times New Roman"/>
          <w:color w:val="auto"/>
          <w:szCs w:val="24"/>
        </w:rPr>
      </w:pPr>
      <w:r w:rsidRPr="00F84C8F">
        <w:rPr>
          <w:rFonts w:eastAsia="Calibri" w:cs="Times New Roman"/>
          <w:b/>
          <w:color w:val="auto"/>
          <w:szCs w:val="24"/>
        </w:rPr>
        <w:tab/>
        <w:t xml:space="preserve">D.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Được nhận viện trợ kinh tế của Mĩ.</w:t>
      </w:r>
    </w:p>
    <w:p w14:paraId="11A2173C" w14:textId="7A9A47C9" w:rsidR="00B42AEA" w:rsidRPr="00F84C8F" w:rsidRDefault="00B42AEA" w:rsidP="00B42AEA">
      <w:pPr>
        <w:spacing w:line="240" w:lineRule="auto"/>
        <w:ind w:left="48" w:right="48"/>
        <w:jc w:val="both"/>
        <w:rPr>
          <w:rFonts w:eastAsia="Times New Roman" w:cs="Times New Roman"/>
          <w:color w:val="auto"/>
          <w:kern w:val="0"/>
          <w:szCs w:val="24"/>
          <w:lang w:val="vi-VN"/>
          <w14:ligatures w14:val="none"/>
        </w:rPr>
      </w:pPr>
      <w:proofErr w:type="spellStart"/>
      <w:r w:rsidRPr="00F84C8F">
        <w:rPr>
          <w:rFonts w:eastAsia="Calibri" w:cs="Times New Roman"/>
          <w:b/>
          <w:color w:val="auto"/>
          <w:szCs w:val="24"/>
        </w:rPr>
        <w:t>Câu</w:t>
      </w:r>
      <w:proofErr w:type="spellEnd"/>
      <w:r w:rsidRPr="00F84C8F">
        <w:rPr>
          <w:rFonts w:eastAsia="Calibri" w:cs="Times New Roman"/>
          <w:b/>
          <w:color w:val="auto"/>
          <w:szCs w:val="24"/>
        </w:rPr>
        <w:t xml:space="preserve"> </w:t>
      </w:r>
      <w:r w:rsidRPr="00F84C8F">
        <w:rPr>
          <w:rFonts w:eastAsia="Calibri" w:cs="Times New Roman"/>
          <w:b/>
          <w:color w:val="auto"/>
          <w:szCs w:val="24"/>
          <w:lang w:val="vi-VN"/>
        </w:rPr>
        <w:t>2</w:t>
      </w:r>
      <w:r w:rsidRPr="00F84C8F">
        <w:rPr>
          <w:rFonts w:eastAsia="Calibri" w:cs="Times New Roman"/>
          <w:b/>
          <w:color w:val="auto"/>
          <w:szCs w:val="24"/>
        </w:rPr>
        <w:t xml:space="preserve">5. </w:t>
      </w:r>
      <w:r w:rsidRPr="00F84C8F">
        <w:rPr>
          <w:rFonts w:eastAsia="Times New Roman" w:cs="Times New Roman"/>
          <w:bCs/>
          <w:color w:val="auto"/>
          <w:kern w:val="0"/>
          <w:szCs w:val="24"/>
          <w:lang w:val="vi-VN"/>
          <w14:ligatures w14:val="none"/>
        </w:rPr>
        <w:t>Hội nghị cấp cao giữa các nước EC họp tại Ma-xtrich quyết định đổi tên Cộng đồng châu Âu (EC) thành:</w:t>
      </w:r>
    </w:p>
    <w:p w14:paraId="58049983" w14:textId="643CAB12" w:rsidR="00B42AEA" w:rsidRPr="00F84C8F" w:rsidRDefault="00B42AEA" w:rsidP="00B42AEA">
      <w:pPr>
        <w:tabs>
          <w:tab w:val="left" w:pos="283"/>
        </w:tabs>
        <w:spacing w:line="256" w:lineRule="auto"/>
        <w:rPr>
          <w:rFonts w:eastAsia="Calibri" w:cs="Times New Roman"/>
          <w:color w:val="auto"/>
          <w:szCs w:val="24"/>
        </w:rPr>
      </w:pPr>
      <w:r w:rsidRPr="00F84C8F">
        <w:rPr>
          <w:rFonts w:eastAsia="Calibri" w:cs="Times New Roman"/>
          <w:b/>
          <w:color w:val="auto"/>
          <w:szCs w:val="24"/>
        </w:rPr>
        <w:tab/>
        <w:t xml:space="preserve">A.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Cộng đồng châu Âu.</w:t>
      </w:r>
      <w:r w:rsidR="00C661C3">
        <w:rPr>
          <w:rFonts w:eastAsia="Calibri" w:cs="Times New Roman"/>
          <w:color w:val="auto"/>
          <w:szCs w:val="24"/>
          <w:lang w:val="vi-VN"/>
        </w:rPr>
        <w:t xml:space="preserve">                                                  </w:t>
      </w:r>
      <w:r w:rsidRPr="00F84C8F">
        <w:rPr>
          <w:rFonts w:eastAsia="Calibri" w:cs="Times New Roman"/>
          <w:b/>
          <w:color w:val="auto"/>
          <w:szCs w:val="24"/>
        </w:rPr>
        <w:t xml:space="preserve">B.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Liên minh châu Âu.</w:t>
      </w:r>
    </w:p>
    <w:p w14:paraId="71EAC48A" w14:textId="2F5EE8A8" w:rsidR="00B42AEA" w:rsidRPr="00F84C8F" w:rsidRDefault="00B42AEA" w:rsidP="00B42AEA">
      <w:pPr>
        <w:tabs>
          <w:tab w:val="left" w:pos="283"/>
        </w:tabs>
        <w:spacing w:line="256" w:lineRule="auto"/>
        <w:rPr>
          <w:rFonts w:eastAsia="Calibri" w:cs="Times New Roman"/>
          <w:color w:val="auto"/>
          <w:szCs w:val="24"/>
        </w:rPr>
      </w:pPr>
      <w:r w:rsidRPr="00F84C8F">
        <w:rPr>
          <w:rFonts w:eastAsia="Calibri" w:cs="Times New Roman"/>
          <w:b/>
          <w:color w:val="auto"/>
          <w:szCs w:val="24"/>
        </w:rPr>
        <w:tab/>
        <w:t xml:space="preserve">C.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Cộng đồng năng lượng nguyên tử châu Âu.</w:t>
      </w:r>
      <w:r w:rsidR="00C661C3">
        <w:rPr>
          <w:rFonts w:eastAsia="Calibri" w:cs="Times New Roman"/>
          <w:color w:val="auto"/>
          <w:szCs w:val="24"/>
          <w:lang w:val="vi-VN"/>
        </w:rPr>
        <w:t xml:space="preserve">              </w:t>
      </w:r>
      <w:r w:rsidRPr="00F84C8F">
        <w:rPr>
          <w:rFonts w:eastAsia="Calibri" w:cs="Times New Roman"/>
          <w:b/>
          <w:color w:val="auto"/>
          <w:szCs w:val="24"/>
        </w:rPr>
        <w:t xml:space="preserve">D.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Cộng đồng than thép châu Âu.</w:t>
      </w:r>
    </w:p>
    <w:p w14:paraId="5682E807" w14:textId="0BC0E31B" w:rsidR="00B42AEA" w:rsidRPr="00F84C8F" w:rsidRDefault="00B42AEA" w:rsidP="00B42AEA">
      <w:pPr>
        <w:spacing w:line="240" w:lineRule="auto"/>
        <w:jc w:val="both"/>
        <w:rPr>
          <w:rFonts w:eastAsia="Calibri" w:cs="Times New Roman"/>
          <w:color w:val="auto"/>
          <w:kern w:val="0"/>
          <w:szCs w:val="24"/>
          <w:lang w:val="vi-VN"/>
          <w14:ligatures w14:val="none"/>
        </w:rPr>
      </w:pPr>
      <w:proofErr w:type="spellStart"/>
      <w:r w:rsidRPr="00F84C8F">
        <w:rPr>
          <w:rFonts w:eastAsia="Calibri" w:cs="Times New Roman"/>
          <w:b/>
          <w:color w:val="auto"/>
          <w:szCs w:val="24"/>
        </w:rPr>
        <w:t>Câu</w:t>
      </w:r>
      <w:proofErr w:type="spellEnd"/>
      <w:r w:rsidRPr="00F84C8F">
        <w:rPr>
          <w:rFonts w:eastAsia="Calibri" w:cs="Times New Roman"/>
          <w:b/>
          <w:color w:val="auto"/>
          <w:szCs w:val="24"/>
        </w:rPr>
        <w:t xml:space="preserve"> </w:t>
      </w:r>
      <w:r w:rsidRPr="00F84C8F">
        <w:rPr>
          <w:rFonts w:eastAsia="Calibri" w:cs="Times New Roman"/>
          <w:b/>
          <w:color w:val="auto"/>
          <w:szCs w:val="24"/>
          <w:lang w:val="vi-VN"/>
        </w:rPr>
        <w:t>2</w:t>
      </w:r>
      <w:r w:rsidRPr="00F84C8F">
        <w:rPr>
          <w:rFonts w:eastAsia="Calibri" w:cs="Times New Roman"/>
          <w:b/>
          <w:color w:val="auto"/>
          <w:szCs w:val="24"/>
        </w:rPr>
        <w:t xml:space="preserve">6.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Hai mươi năm đầu sau Chiến tranh thế giới thứ hai, quốc gia nào trở thành trung tâm kinh tế, tài chính lớn nhất thế giới?</w:t>
      </w:r>
    </w:p>
    <w:p w14:paraId="770C4528" w14:textId="77777777" w:rsidR="00B42AEA" w:rsidRPr="00F84C8F" w:rsidRDefault="00B42AEA" w:rsidP="00B42AEA">
      <w:pPr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 w:cs="Times New Roman"/>
          <w:color w:val="auto"/>
          <w:szCs w:val="24"/>
        </w:rPr>
      </w:pPr>
      <w:r w:rsidRPr="00F84C8F">
        <w:rPr>
          <w:rFonts w:eastAsia="Calibri" w:cs="Times New Roman"/>
          <w:b/>
          <w:color w:val="auto"/>
          <w:szCs w:val="24"/>
        </w:rPr>
        <w:tab/>
        <w:t xml:space="preserve">A.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Liên Xô.</w:t>
      </w:r>
      <w:r w:rsidRPr="00F84C8F">
        <w:rPr>
          <w:rFonts w:eastAsia="Calibri" w:cs="Times New Roman"/>
          <w:b/>
          <w:color w:val="auto"/>
          <w:szCs w:val="24"/>
        </w:rPr>
        <w:tab/>
        <w:t xml:space="preserve">B.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Mĩ.</w:t>
      </w:r>
      <w:r w:rsidRPr="00F84C8F">
        <w:rPr>
          <w:rFonts w:eastAsia="Calibri" w:cs="Times New Roman"/>
          <w:b/>
          <w:color w:val="auto"/>
          <w:szCs w:val="24"/>
        </w:rPr>
        <w:tab/>
        <w:t xml:space="preserve">C.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Nhật Bản.</w:t>
      </w:r>
      <w:r w:rsidRPr="00F84C8F">
        <w:rPr>
          <w:rFonts w:eastAsia="Calibri" w:cs="Times New Roman"/>
          <w:b/>
          <w:color w:val="auto"/>
          <w:szCs w:val="24"/>
        </w:rPr>
        <w:tab/>
        <w:t xml:space="preserve">D.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Anh.</w:t>
      </w:r>
    </w:p>
    <w:p w14:paraId="2CC60FF6" w14:textId="01D54AAB" w:rsidR="00B42AEA" w:rsidRPr="00F84C8F" w:rsidRDefault="00B42AEA" w:rsidP="00B42AEA">
      <w:pPr>
        <w:spacing w:line="240" w:lineRule="auto"/>
        <w:jc w:val="both"/>
        <w:rPr>
          <w:rFonts w:eastAsia="Calibri" w:cs="Times New Roman"/>
          <w:color w:val="auto"/>
          <w:kern w:val="0"/>
          <w:szCs w:val="24"/>
          <w:lang w:val="vi-VN"/>
          <w14:ligatures w14:val="none"/>
        </w:rPr>
      </w:pPr>
      <w:proofErr w:type="spellStart"/>
      <w:r w:rsidRPr="00F84C8F">
        <w:rPr>
          <w:rFonts w:eastAsia="Calibri" w:cs="Times New Roman"/>
          <w:b/>
          <w:color w:val="auto"/>
          <w:szCs w:val="24"/>
        </w:rPr>
        <w:t>Câu</w:t>
      </w:r>
      <w:proofErr w:type="spellEnd"/>
      <w:r w:rsidRPr="00F84C8F">
        <w:rPr>
          <w:rFonts w:eastAsia="Calibri" w:cs="Times New Roman"/>
          <w:b/>
          <w:color w:val="auto"/>
          <w:szCs w:val="24"/>
        </w:rPr>
        <w:t xml:space="preserve"> </w:t>
      </w:r>
      <w:r w:rsidRPr="00F84C8F">
        <w:rPr>
          <w:rFonts w:eastAsia="Calibri" w:cs="Times New Roman"/>
          <w:b/>
          <w:color w:val="auto"/>
          <w:szCs w:val="24"/>
          <w:lang w:val="vi-VN"/>
        </w:rPr>
        <w:t>2</w:t>
      </w:r>
      <w:r w:rsidRPr="00F84C8F">
        <w:rPr>
          <w:rFonts w:eastAsia="Calibri" w:cs="Times New Roman"/>
          <w:b/>
          <w:color w:val="auto"/>
          <w:szCs w:val="24"/>
        </w:rPr>
        <w:t xml:space="preserve">7. </w:t>
      </w:r>
      <w:r w:rsidRPr="00F84C8F">
        <w:rPr>
          <w:rFonts w:eastAsia="Calibri" w:cs="Times New Roman"/>
          <w:bCs/>
          <w:color w:val="auto"/>
          <w:kern w:val="0"/>
          <w:szCs w:val="24"/>
          <w:lang w:val="vi-VN"/>
          <w14:ligatures w14:val="none"/>
        </w:rPr>
        <w:t>Vì sao</w:t>
      </w:r>
      <w:r w:rsidRPr="00F84C8F">
        <w:rPr>
          <w:rFonts w:eastAsia="Calibri" w:cs="Times New Roman"/>
          <w:b/>
          <w:bCs/>
          <w:color w:val="auto"/>
          <w:kern w:val="0"/>
          <w:szCs w:val="24"/>
          <w:lang w:val="vi-VN"/>
          <w14:ligatures w14:val="none"/>
        </w:rPr>
        <w:t xml:space="preserve">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“Liên minh châu Âu là tổ chức liên kết khu vực lớn nhất hành tinh”?</w:t>
      </w:r>
    </w:p>
    <w:p w14:paraId="1F8791E5" w14:textId="77777777" w:rsidR="00B42AEA" w:rsidRPr="00F84C8F" w:rsidRDefault="00B42AEA" w:rsidP="00B42AEA">
      <w:pPr>
        <w:tabs>
          <w:tab w:val="left" w:pos="283"/>
        </w:tabs>
        <w:spacing w:line="256" w:lineRule="auto"/>
        <w:rPr>
          <w:rFonts w:eastAsia="Calibri" w:cs="Times New Roman"/>
          <w:color w:val="auto"/>
          <w:szCs w:val="24"/>
        </w:rPr>
      </w:pPr>
      <w:r w:rsidRPr="00F84C8F">
        <w:rPr>
          <w:rFonts w:eastAsia="Calibri" w:cs="Times New Roman"/>
          <w:b/>
          <w:color w:val="auto"/>
          <w:szCs w:val="24"/>
        </w:rPr>
        <w:tab/>
        <w:t xml:space="preserve">A.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Đây là một trong ba trung tâm kinh tế tài chính của thế giới.</w:t>
      </w:r>
    </w:p>
    <w:p w14:paraId="2EF4C2AD" w14:textId="77777777" w:rsidR="00B42AEA" w:rsidRPr="00F84C8F" w:rsidRDefault="00B42AEA" w:rsidP="00B42AEA">
      <w:pPr>
        <w:tabs>
          <w:tab w:val="left" w:pos="283"/>
        </w:tabs>
        <w:spacing w:line="256" w:lineRule="auto"/>
        <w:rPr>
          <w:rFonts w:eastAsia="Calibri" w:cs="Times New Roman"/>
          <w:color w:val="auto"/>
          <w:szCs w:val="24"/>
        </w:rPr>
      </w:pPr>
      <w:r w:rsidRPr="00F84C8F">
        <w:rPr>
          <w:rFonts w:eastAsia="Calibri" w:cs="Times New Roman"/>
          <w:b/>
          <w:color w:val="auto"/>
          <w:szCs w:val="24"/>
        </w:rPr>
        <w:tab/>
        <w:t xml:space="preserve">B.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Kết nạp tất cả các nước, không phân biệt chế độ chính trị.</w:t>
      </w:r>
    </w:p>
    <w:p w14:paraId="7EDD416F" w14:textId="77777777" w:rsidR="00B42AEA" w:rsidRPr="00F84C8F" w:rsidRDefault="00B42AEA" w:rsidP="00B42AEA">
      <w:pPr>
        <w:tabs>
          <w:tab w:val="left" w:pos="283"/>
        </w:tabs>
        <w:spacing w:line="256" w:lineRule="auto"/>
        <w:rPr>
          <w:rFonts w:eastAsia="Calibri" w:cs="Times New Roman"/>
          <w:color w:val="auto"/>
          <w:szCs w:val="24"/>
        </w:rPr>
      </w:pPr>
      <w:r w:rsidRPr="00F84C8F">
        <w:rPr>
          <w:rFonts w:eastAsia="Calibri" w:cs="Times New Roman"/>
          <w:b/>
          <w:color w:val="auto"/>
          <w:szCs w:val="24"/>
        </w:rPr>
        <w:tab/>
        <w:t xml:space="preserve">C.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Quan hệ hầu hết với các quốc gia trên thế giới.</w:t>
      </w:r>
    </w:p>
    <w:p w14:paraId="09243052" w14:textId="77777777" w:rsidR="00B42AEA" w:rsidRPr="00F84C8F" w:rsidRDefault="00B42AEA" w:rsidP="00B42AEA">
      <w:pPr>
        <w:tabs>
          <w:tab w:val="left" w:pos="283"/>
        </w:tabs>
        <w:spacing w:line="256" w:lineRule="auto"/>
        <w:rPr>
          <w:rFonts w:eastAsia="Calibri" w:cs="Times New Roman"/>
          <w:color w:val="auto"/>
          <w:szCs w:val="24"/>
        </w:rPr>
      </w:pPr>
      <w:r w:rsidRPr="00F84C8F">
        <w:rPr>
          <w:rFonts w:eastAsia="Calibri" w:cs="Times New Roman"/>
          <w:b/>
          <w:color w:val="auto"/>
          <w:szCs w:val="24"/>
        </w:rPr>
        <w:tab/>
        <w:t xml:space="preserve">D.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Số lượng thành viên nhiều.</w:t>
      </w:r>
    </w:p>
    <w:p w14:paraId="4C5E69F8" w14:textId="6E9E3D03" w:rsidR="00B42AEA" w:rsidRPr="00F84C8F" w:rsidRDefault="00B42AEA" w:rsidP="00B42AEA">
      <w:pPr>
        <w:spacing w:line="240" w:lineRule="auto"/>
        <w:ind w:right="48"/>
        <w:jc w:val="both"/>
        <w:rPr>
          <w:rFonts w:eastAsia="Calibri" w:cs="Times New Roman"/>
          <w:color w:val="auto"/>
          <w:kern w:val="0"/>
          <w:szCs w:val="24"/>
          <w:lang w:val="vi-VN"/>
          <w14:ligatures w14:val="none"/>
        </w:rPr>
      </w:pPr>
      <w:proofErr w:type="spellStart"/>
      <w:r w:rsidRPr="00F84C8F">
        <w:rPr>
          <w:rFonts w:eastAsia="Calibri" w:cs="Times New Roman"/>
          <w:b/>
          <w:color w:val="auto"/>
          <w:szCs w:val="24"/>
        </w:rPr>
        <w:t>Câu</w:t>
      </w:r>
      <w:proofErr w:type="spellEnd"/>
      <w:r w:rsidRPr="00F84C8F">
        <w:rPr>
          <w:rFonts w:eastAsia="Calibri" w:cs="Times New Roman"/>
          <w:b/>
          <w:color w:val="auto"/>
          <w:szCs w:val="24"/>
        </w:rPr>
        <w:t xml:space="preserve"> </w:t>
      </w:r>
      <w:r w:rsidRPr="00F84C8F">
        <w:rPr>
          <w:rFonts w:eastAsia="Calibri" w:cs="Times New Roman"/>
          <w:b/>
          <w:color w:val="auto"/>
          <w:szCs w:val="24"/>
          <w:lang w:val="vi-VN"/>
        </w:rPr>
        <w:t>2</w:t>
      </w:r>
      <w:r w:rsidRPr="00F84C8F">
        <w:rPr>
          <w:rFonts w:eastAsia="Calibri" w:cs="Times New Roman"/>
          <w:b/>
          <w:color w:val="auto"/>
          <w:szCs w:val="24"/>
        </w:rPr>
        <w:t xml:space="preserve">8. </w:t>
      </w:r>
      <w:r w:rsidRPr="00F84C8F">
        <w:rPr>
          <w:rFonts w:eastAsia="Calibri" w:cs="Times New Roman"/>
          <w:bCs/>
          <w:color w:val="auto"/>
          <w:kern w:val="0"/>
          <w:szCs w:val="24"/>
          <w:lang w:val="vi-VN"/>
          <w14:ligatures w14:val="none"/>
        </w:rPr>
        <w:t>Những quyết định và thỏa thuận sau đó của Hội nghị I-an-ta (2/1945) có tác động như thế nào đến tình hình quốc tế sau chiến tranh?</w:t>
      </w:r>
    </w:p>
    <w:p w14:paraId="5D142110" w14:textId="77777777" w:rsidR="00B42AEA" w:rsidRPr="00F84C8F" w:rsidRDefault="00B42AEA" w:rsidP="00B42AEA">
      <w:pPr>
        <w:tabs>
          <w:tab w:val="left" w:pos="283"/>
        </w:tabs>
        <w:spacing w:line="256" w:lineRule="auto"/>
        <w:rPr>
          <w:rFonts w:eastAsia="Calibri" w:cs="Times New Roman"/>
          <w:color w:val="auto"/>
          <w:szCs w:val="24"/>
        </w:rPr>
      </w:pPr>
      <w:r w:rsidRPr="00F84C8F">
        <w:rPr>
          <w:rFonts w:eastAsia="Calibri" w:cs="Times New Roman"/>
          <w:b/>
          <w:color w:val="auto"/>
          <w:szCs w:val="24"/>
        </w:rPr>
        <w:tab/>
        <w:t xml:space="preserve">A.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Đánh dấu, xác lập vai trò thống trị thế giới của đế quốc Mĩ.</w:t>
      </w:r>
    </w:p>
    <w:p w14:paraId="68455813" w14:textId="77777777" w:rsidR="00B42AEA" w:rsidRPr="00F84C8F" w:rsidRDefault="00B42AEA" w:rsidP="00B42AEA">
      <w:pPr>
        <w:tabs>
          <w:tab w:val="left" w:pos="283"/>
        </w:tabs>
        <w:spacing w:line="256" w:lineRule="auto"/>
        <w:rPr>
          <w:rFonts w:eastAsia="Calibri" w:cs="Times New Roman"/>
          <w:color w:val="auto"/>
          <w:szCs w:val="24"/>
        </w:rPr>
      </w:pPr>
      <w:r w:rsidRPr="00F84C8F">
        <w:rPr>
          <w:rFonts w:eastAsia="Calibri" w:cs="Times New Roman"/>
          <w:b/>
          <w:color w:val="auto"/>
          <w:szCs w:val="24"/>
        </w:rPr>
        <w:tab/>
        <w:t xml:space="preserve">B.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 xml:space="preserve">Làm nảy sinh những mâu thuẫn mới giữa các nước đế </w:t>
      </w:r>
      <w:proofErr w:type="gramStart"/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quốc .</w:t>
      </w:r>
      <w:proofErr w:type="gramEnd"/>
    </w:p>
    <w:p w14:paraId="4750B502" w14:textId="77777777" w:rsidR="00B42AEA" w:rsidRPr="00F84C8F" w:rsidRDefault="00B42AEA" w:rsidP="00B42AEA">
      <w:pPr>
        <w:tabs>
          <w:tab w:val="left" w:pos="283"/>
        </w:tabs>
        <w:spacing w:line="256" w:lineRule="auto"/>
        <w:rPr>
          <w:rFonts w:eastAsia="Calibri" w:cs="Times New Roman"/>
          <w:color w:val="auto"/>
          <w:szCs w:val="24"/>
        </w:rPr>
      </w:pPr>
      <w:r w:rsidRPr="00F84C8F">
        <w:rPr>
          <w:rFonts w:eastAsia="Calibri" w:cs="Times New Roman"/>
          <w:b/>
          <w:color w:val="auto"/>
          <w:szCs w:val="24"/>
        </w:rPr>
        <w:tab/>
        <w:t xml:space="preserve">C.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Đánh dấu, xác lập vai trò thống trị thế giới của Liên Xô.</w:t>
      </w:r>
    </w:p>
    <w:p w14:paraId="7E3CDAF9" w14:textId="77777777" w:rsidR="00B42AEA" w:rsidRPr="00F84C8F" w:rsidRDefault="00B42AEA" w:rsidP="00B42AEA">
      <w:pPr>
        <w:tabs>
          <w:tab w:val="left" w:pos="283"/>
        </w:tabs>
        <w:spacing w:line="256" w:lineRule="auto"/>
        <w:rPr>
          <w:rFonts w:eastAsia="Calibri" w:cs="Times New Roman"/>
          <w:color w:val="auto"/>
          <w:szCs w:val="24"/>
        </w:rPr>
      </w:pPr>
      <w:r w:rsidRPr="00F84C8F">
        <w:rPr>
          <w:rFonts w:eastAsia="Calibri" w:cs="Times New Roman"/>
          <w:b/>
          <w:color w:val="auto"/>
          <w:szCs w:val="24"/>
        </w:rPr>
        <w:tab/>
        <w:t xml:space="preserve">D. </w:t>
      </w:r>
      <w:r w:rsidRPr="00F84C8F">
        <w:rPr>
          <w:rFonts w:eastAsia="Calibri" w:cs="Times New Roman"/>
          <w:color w:val="auto"/>
          <w:kern w:val="0"/>
          <w:szCs w:val="24"/>
          <w:lang w:val="vi-VN"/>
          <w14:ligatures w14:val="none"/>
        </w:rPr>
        <w:t>Đánh dấu sự hình thành một trật tự thế giới mới – Trật tự hai cực I-an-ta.</w:t>
      </w:r>
    </w:p>
    <w:p w14:paraId="7E6CEE54" w14:textId="2D69ADE3" w:rsidR="00196101" w:rsidRPr="00F84C8F" w:rsidRDefault="00196101" w:rsidP="00196101">
      <w:pPr>
        <w:tabs>
          <w:tab w:val="left" w:pos="283"/>
        </w:tabs>
        <w:spacing w:line="240" w:lineRule="auto"/>
        <w:rPr>
          <w:rFonts w:eastAsia="Calibri" w:cs="Times New Roman"/>
          <w:color w:val="auto"/>
          <w:kern w:val="0"/>
          <w:szCs w:val="24"/>
          <w:lang w:val="vi-VN"/>
          <w14:ligatures w14:val="none"/>
        </w:rPr>
      </w:pPr>
      <w:r w:rsidRPr="00F84C8F">
        <w:rPr>
          <w:rFonts w:eastAsia="Calibri" w:cs="Times New Roman"/>
          <w:b/>
          <w:color w:val="auto"/>
          <w:kern w:val="0"/>
          <w:szCs w:val="24"/>
          <w:lang w:val="vi-VN"/>
          <w14:ligatures w14:val="none"/>
        </w:rPr>
        <w:t>II. TỰ LUẬN (3 điểm)</w:t>
      </w:r>
    </w:p>
    <w:p w14:paraId="743FD41C" w14:textId="50F4019D" w:rsidR="00196101" w:rsidRPr="00F84C8F" w:rsidRDefault="00196101" w:rsidP="00196101">
      <w:pPr>
        <w:rPr>
          <w:rFonts w:cs="Times New Roman"/>
          <w:i/>
          <w:iCs/>
          <w:color w:val="auto"/>
          <w:szCs w:val="24"/>
        </w:rPr>
      </w:pPr>
      <w:r w:rsidRPr="00F84C8F">
        <w:rPr>
          <w:rFonts w:cs="Times New Roman"/>
          <w:b/>
          <w:color w:val="auto"/>
          <w:szCs w:val="24"/>
          <w:lang w:val="vi-VN"/>
        </w:rPr>
        <w:t xml:space="preserve">Câu 1. </w:t>
      </w:r>
      <w:bookmarkStart w:id="3" w:name="_Hlk153545032"/>
      <w:r w:rsidRPr="00F84C8F">
        <w:rPr>
          <w:rFonts w:cs="Times New Roman"/>
          <w:b/>
          <w:color w:val="auto"/>
          <w:szCs w:val="24"/>
          <w:lang w:val="vi-VN"/>
        </w:rPr>
        <w:t xml:space="preserve">(2 điểm) </w:t>
      </w:r>
      <w:r w:rsidRPr="00F84C8F">
        <w:rPr>
          <w:rFonts w:cs="Times New Roman"/>
          <w:color w:val="auto"/>
          <w:szCs w:val="24"/>
          <w:lang w:val="vi-VN"/>
        </w:rPr>
        <w:t xml:space="preserve">Xu thế chung của thế giới ngày nay là hòa bình, ổn định, hợp tác và cùng phát triển. </w:t>
      </w:r>
      <w:r w:rsidR="00E92C36" w:rsidRPr="00F84C8F">
        <w:rPr>
          <w:rFonts w:cs="Times New Roman"/>
          <w:color w:val="auto"/>
          <w:szCs w:val="24"/>
        </w:rPr>
        <w:t>T</w:t>
      </w:r>
      <w:r w:rsidRPr="00F84C8F">
        <w:rPr>
          <w:rFonts w:cs="Times New Roman"/>
          <w:color w:val="auto"/>
          <w:szCs w:val="24"/>
          <w:lang w:val="vi-VN"/>
        </w:rPr>
        <w:t xml:space="preserve">heo em, xu thế này đặt ra cho Việt Nam những thời cơ và thách thức </w:t>
      </w:r>
      <w:proofErr w:type="spellStart"/>
      <w:r w:rsidR="00E92C36" w:rsidRPr="00F84C8F">
        <w:rPr>
          <w:rFonts w:cs="Times New Roman"/>
          <w:color w:val="auto"/>
          <w:szCs w:val="24"/>
        </w:rPr>
        <w:t>nào</w:t>
      </w:r>
      <w:proofErr w:type="spellEnd"/>
      <w:r w:rsidRPr="00F84C8F">
        <w:rPr>
          <w:rFonts w:cs="Times New Roman"/>
          <w:color w:val="auto"/>
          <w:szCs w:val="24"/>
          <w:lang w:val="vi-VN"/>
        </w:rPr>
        <w:t>?</w:t>
      </w:r>
      <w:r w:rsidR="00E92C36" w:rsidRPr="00F84C8F">
        <w:rPr>
          <w:rFonts w:cs="Times New Roman"/>
          <w:color w:val="auto"/>
          <w:szCs w:val="24"/>
        </w:rPr>
        <w:t xml:space="preserve"> </w:t>
      </w:r>
      <w:bookmarkStart w:id="4" w:name="_Hlk153388803"/>
      <w:r w:rsidR="00E92C36" w:rsidRPr="00F84C8F">
        <w:rPr>
          <w:rFonts w:cs="Times New Roman"/>
          <w:i/>
          <w:iCs/>
          <w:color w:val="auto"/>
          <w:szCs w:val="24"/>
        </w:rPr>
        <w:t xml:space="preserve">(HS </w:t>
      </w:r>
      <w:proofErr w:type="spellStart"/>
      <w:r w:rsidR="00E92C36" w:rsidRPr="00F84C8F">
        <w:rPr>
          <w:rFonts w:cs="Times New Roman"/>
          <w:i/>
          <w:iCs/>
          <w:color w:val="auto"/>
          <w:szCs w:val="24"/>
        </w:rPr>
        <w:t>nêu</w:t>
      </w:r>
      <w:proofErr w:type="spellEnd"/>
      <w:r w:rsidR="00E92C36" w:rsidRPr="00F84C8F">
        <w:rPr>
          <w:rFonts w:cs="Times New Roman"/>
          <w:i/>
          <w:iCs/>
          <w:color w:val="auto"/>
          <w:szCs w:val="24"/>
        </w:rPr>
        <w:t xml:space="preserve"> </w:t>
      </w:r>
      <w:proofErr w:type="spellStart"/>
      <w:r w:rsidR="00E92C36" w:rsidRPr="00F84C8F">
        <w:rPr>
          <w:rFonts w:cs="Times New Roman"/>
          <w:i/>
          <w:iCs/>
          <w:color w:val="auto"/>
          <w:szCs w:val="24"/>
        </w:rPr>
        <w:t>rõ</w:t>
      </w:r>
      <w:proofErr w:type="spellEnd"/>
      <w:r w:rsidR="00E92C36" w:rsidRPr="00F84C8F">
        <w:rPr>
          <w:rFonts w:cs="Times New Roman"/>
          <w:i/>
          <w:iCs/>
          <w:color w:val="auto"/>
          <w:szCs w:val="24"/>
        </w:rPr>
        <w:t xml:space="preserve"> </w:t>
      </w:r>
      <w:proofErr w:type="spellStart"/>
      <w:r w:rsidR="00E92C36" w:rsidRPr="00F84C8F">
        <w:rPr>
          <w:rFonts w:cs="Times New Roman"/>
          <w:i/>
          <w:iCs/>
          <w:color w:val="auto"/>
          <w:szCs w:val="24"/>
        </w:rPr>
        <w:t>được</w:t>
      </w:r>
      <w:proofErr w:type="spellEnd"/>
      <w:r w:rsidR="000C3C17">
        <w:rPr>
          <w:rFonts w:cs="Times New Roman"/>
          <w:i/>
          <w:iCs/>
          <w:color w:val="auto"/>
          <w:szCs w:val="24"/>
          <w:lang w:val="vi-VN"/>
        </w:rPr>
        <w:t xml:space="preserve"> ít nhất</w:t>
      </w:r>
      <w:r w:rsidR="00E92C36" w:rsidRPr="00F84C8F">
        <w:rPr>
          <w:rFonts w:cs="Times New Roman"/>
          <w:i/>
          <w:iCs/>
          <w:color w:val="auto"/>
          <w:szCs w:val="24"/>
        </w:rPr>
        <w:t xml:space="preserve"> 2 </w:t>
      </w:r>
      <w:proofErr w:type="spellStart"/>
      <w:r w:rsidR="00E92C36" w:rsidRPr="00F84C8F">
        <w:rPr>
          <w:rFonts w:cs="Times New Roman"/>
          <w:i/>
          <w:iCs/>
          <w:color w:val="auto"/>
          <w:szCs w:val="24"/>
        </w:rPr>
        <w:t>thời</w:t>
      </w:r>
      <w:proofErr w:type="spellEnd"/>
      <w:r w:rsidR="00E92C36" w:rsidRPr="00F84C8F">
        <w:rPr>
          <w:rFonts w:cs="Times New Roman"/>
          <w:i/>
          <w:iCs/>
          <w:color w:val="auto"/>
          <w:szCs w:val="24"/>
        </w:rPr>
        <w:t xml:space="preserve"> </w:t>
      </w:r>
      <w:proofErr w:type="spellStart"/>
      <w:r w:rsidR="00E92C36" w:rsidRPr="00F84C8F">
        <w:rPr>
          <w:rFonts w:cs="Times New Roman"/>
          <w:i/>
          <w:iCs/>
          <w:color w:val="auto"/>
          <w:szCs w:val="24"/>
        </w:rPr>
        <w:t>cơ</w:t>
      </w:r>
      <w:proofErr w:type="spellEnd"/>
      <w:r w:rsidR="00E92C36" w:rsidRPr="00F84C8F">
        <w:rPr>
          <w:rFonts w:cs="Times New Roman"/>
          <w:i/>
          <w:iCs/>
          <w:color w:val="auto"/>
          <w:szCs w:val="24"/>
        </w:rPr>
        <w:t xml:space="preserve"> </w:t>
      </w:r>
      <w:proofErr w:type="spellStart"/>
      <w:r w:rsidR="00E92C36" w:rsidRPr="00F84C8F">
        <w:rPr>
          <w:rFonts w:cs="Times New Roman"/>
          <w:i/>
          <w:iCs/>
          <w:color w:val="auto"/>
          <w:szCs w:val="24"/>
        </w:rPr>
        <w:t>và</w:t>
      </w:r>
      <w:proofErr w:type="spellEnd"/>
      <w:r w:rsidR="00E92C36" w:rsidRPr="00F84C8F">
        <w:rPr>
          <w:rFonts w:cs="Times New Roman"/>
          <w:i/>
          <w:iCs/>
          <w:color w:val="auto"/>
          <w:szCs w:val="24"/>
        </w:rPr>
        <w:t xml:space="preserve"> </w:t>
      </w:r>
      <w:r w:rsidR="000C3C17">
        <w:rPr>
          <w:rFonts w:cs="Times New Roman"/>
          <w:i/>
          <w:iCs/>
          <w:color w:val="auto"/>
          <w:szCs w:val="24"/>
          <w:lang w:val="vi-VN"/>
        </w:rPr>
        <w:t xml:space="preserve">2 </w:t>
      </w:r>
      <w:proofErr w:type="spellStart"/>
      <w:r w:rsidR="00E92C36" w:rsidRPr="00F84C8F">
        <w:rPr>
          <w:rFonts w:cs="Times New Roman"/>
          <w:i/>
          <w:iCs/>
          <w:color w:val="auto"/>
          <w:szCs w:val="24"/>
        </w:rPr>
        <w:t>thách</w:t>
      </w:r>
      <w:proofErr w:type="spellEnd"/>
      <w:r w:rsidR="00E92C36" w:rsidRPr="00F84C8F">
        <w:rPr>
          <w:rFonts w:cs="Times New Roman"/>
          <w:i/>
          <w:iCs/>
          <w:color w:val="auto"/>
          <w:szCs w:val="24"/>
        </w:rPr>
        <w:t xml:space="preserve"> </w:t>
      </w:r>
      <w:proofErr w:type="spellStart"/>
      <w:r w:rsidR="00E92C36" w:rsidRPr="00F84C8F">
        <w:rPr>
          <w:rFonts w:cs="Times New Roman"/>
          <w:i/>
          <w:iCs/>
          <w:color w:val="auto"/>
          <w:szCs w:val="24"/>
        </w:rPr>
        <w:t>thức</w:t>
      </w:r>
      <w:proofErr w:type="spellEnd"/>
      <w:r w:rsidR="00E92C36" w:rsidRPr="00F84C8F">
        <w:rPr>
          <w:rFonts w:cs="Times New Roman"/>
          <w:i/>
          <w:iCs/>
          <w:color w:val="auto"/>
          <w:szCs w:val="24"/>
        </w:rPr>
        <w:t>)</w:t>
      </w:r>
    </w:p>
    <w:bookmarkEnd w:id="3"/>
    <w:bookmarkEnd w:id="4"/>
    <w:p w14:paraId="4FB9266A" w14:textId="396BB39F" w:rsidR="00196101" w:rsidRPr="00F84C8F" w:rsidRDefault="00196101" w:rsidP="00196101">
      <w:pPr>
        <w:rPr>
          <w:rFonts w:cs="Times New Roman"/>
          <w:color w:val="auto"/>
          <w:szCs w:val="24"/>
          <w:lang w:val="vi-VN"/>
        </w:rPr>
      </w:pPr>
      <w:r w:rsidRPr="00F84C8F">
        <w:rPr>
          <w:rFonts w:cs="Times New Roman"/>
          <w:b/>
          <w:color w:val="auto"/>
          <w:szCs w:val="24"/>
          <w:lang w:val="vi-VN"/>
        </w:rPr>
        <w:t>Câu 2. (1 điểm)</w:t>
      </w:r>
      <w:r w:rsidRPr="00F84C8F">
        <w:rPr>
          <w:rFonts w:cs="Times New Roman"/>
          <w:color w:val="auto"/>
          <w:szCs w:val="24"/>
          <w:lang w:val="vi-VN"/>
        </w:rPr>
        <w:t xml:space="preserve"> Hãy kể </w:t>
      </w:r>
      <w:bookmarkStart w:id="5" w:name="_Hlk153388823"/>
      <w:proofErr w:type="spellStart"/>
      <w:r w:rsidR="00E92C36" w:rsidRPr="00F84C8F">
        <w:rPr>
          <w:rFonts w:cs="Times New Roman"/>
          <w:color w:val="auto"/>
          <w:szCs w:val="24"/>
        </w:rPr>
        <w:t>tên</w:t>
      </w:r>
      <w:proofErr w:type="spellEnd"/>
      <w:r w:rsidR="00E92C36" w:rsidRPr="00F84C8F">
        <w:rPr>
          <w:rFonts w:cs="Times New Roman"/>
          <w:color w:val="auto"/>
          <w:szCs w:val="24"/>
        </w:rPr>
        <w:t xml:space="preserve"> </w:t>
      </w:r>
      <w:proofErr w:type="spellStart"/>
      <w:r w:rsidR="00E92C36" w:rsidRPr="00F84C8F">
        <w:rPr>
          <w:rFonts w:cs="Times New Roman"/>
          <w:color w:val="auto"/>
          <w:szCs w:val="24"/>
        </w:rPr>
        <w:t>và</w:t>
      </w:r>
      <w:proofErr w:type="spellEnd"/>
      <w:r w:rsidR="00E92C36" w:rsidRPr="00F84C8F">
        <w:rPr>
          <w:rFonts w:cs="Times New Roman"/>
          <w:color w:val="auto"/>
          <w:szCs w:val="24"/>
        </w:rPr>
        <w:t xml:space="preserve"> </w:t>
      </w:r>
      <w:proofErr w:type="spellStart"/>
      <w:r w:rsidR="00E92C36" w:rsidRPr="00F84C8F">
        <w:rPr>
          <w:rFonts w:cs="Times New Roman"/>
          <w:color w:val="auto"/>
          <w:szCs w:val="24"/>
        </w:rPr>
        <w:t>giới</w:t>
      </w:r>
      <w:proofErr w:type="spellEnd"/>
      <w:r w:rsidR="00E92C36" w:rsidRPr="00F84C8F">
        <w:rPr>
          <w:rFonts w:cs="Times New Roman"/>
          <w:color w:val="auto"/>
          <w:szCs w:val="24"/>
        </w:rPr>
        <w:t xml:space="preserve"> </w:t>
      </w:r>
      <w:proofErr w:type="spellStart"/>
      <w:r w:rsidR="00E92C36" w:rsidRPr="00F84C8F">
        <w:rPr>
          <w:rFonts w:cs="Times New Roman"/>
          <w:color w:val="auto"/>
          <w:szCs w:val="24"/>
        </w:rPr>
        <w:t>thiệu</w:t>
      </w:r>
      <w:proofErr w:type="spellEnd"/>
      <w:r w:rsidR="00E92C36" w:rsidRPr="00F84C8F">
        <w:rPr>
          <w:rFonts w:cs="Times New Roman"/>
          <w:color w:val="auto"/>
          <w:szCs w:val="24"/>
        </w:rPr>
        <w:t xml:space="preserve"> </w:t>
      </w:r>
      <w:proofErr w:type="spellStart"/>
      <w:r w:rsidR="00E92C36" w:rsidRPr="00F84C8F">
        <w:rPr>
          <w:rFonts w:cs="Times New Roman"/>
          <w:color w:val="auto"/>
          <w:szCs w:val="24"/>
        </w:rPr>
        <w:t>những</w:t>
      </w:r>
      <w:proofErr w:type="spellEnd"/>
      <w:r w:rsidR="00E92C36" w:rsidRPr="00F84C8F">
        <w:rPr>
          <w:rFonts w:cs="Times New Roman"/>
          <w:color w:val="auto"/>
          <w:szCs w:val="24"/>
        </w:rPr>
        <w:t xml:space="preserve"> </w:t>
      </w:r>
      <w:proofErr w:type="spellStart"/>
      <w:r w:rsidR="00E92C36" w:rsidRPr="00F84C8F">
        <w:rPr>
          <w:rFonts w:cs="Times New Roman"/>
          <w:color w:val="auto"/>
          <w:szCs w:val="24"/>
        </w:rPr>
        <w:t>hoạt</w:t>
      </w:r>
      <w:proofErr w:type="spellEnd"/>
      <w:r w:rsidR="00E92C36" w:rsidRPr="00F84C8F">
        <w:rPr>
          <w:rFonts w:cs="Times New Roman"/>
          <w:color w:val="auto"/>
          <w:szCs w:val="24"/>
        </w:rPr>
        <w:t xml:space="preserve"> </w:t>
      </w:r>
      <w:proofErr w:type="spellStart"/>
      <w:r w:rsidR="00E92C36" w:rsidRPr="00F84C8F">
        <w:rPr>
          <w:rFonts w:cs="Times New Roman"/>
          <w:color w:val="auto"/>
          <w:szCs w:val="24"/>
        </w:rPr>
        <w:t>động</w:t>
      </w:r>
      <w:proofErr w:type="spellEnd"/>
      <w:r w:rsidR="00E92C36" w:rsidRPr="00F84C8F">
        <w:rPr>
          <w:rFonts w:cs="Times New Roman"/>
          <w:color w:val="auto"/>
          <w:szCs w:val="24"/>
        </w:rPr>
        <w:t xml:space="preserve"> </w:t>
      </w:r>
      <w:proofErr w:type="spellStart"/>
      <w:r w:rsidR="00E92C36" w:rsidRPr="00F84C8F">
        <w:rPr>
          <w:rFonts w:cs="Times New Roman"/>
          <w:color w:val="auto"/>
          <w:szCs w:val="24"/>
        </w:rPr>
        <w:t>của</w:t>
      </w:r>
      <w:proofErr w:type="spellEnd"/>
      <w:r w:rsidR="00E92C36" w:rsidRPr="00F84C8F">
        <w:rPr>
          <w:rFonts w:cs="Times New Roman"/>
          <w:color w:val="auto"/>
          <w:szCs w:val="24"/>
        </w:rPr>
        <w:t xml:space="preserve"> </w:t>
      </w:r>
      <w:proofErr w:type="spellStart"/>
      <w:r w:rsidR="00E92C36" w:rsidRPr="00F84C8F">
        <w:rPr>
          <w:rFonts w:cs="Times New Roman"/>
          <w:color w:val="auto"/>
          <w:szCs w:val="24"/>
        </w:rPr>
        <w:t>một</w:t>
      </w:r>
      <w:proofErr w:type="spellEnd"/>
      <w:r w:rsidR="00E92C36" w:rsidRPr="00F84C8F">
        <w:rPr>
          <w:rFonts w:cs="Times New Roman"/>
          <w:color w:val="auto"/>
          <w:szCs w:val="24"/>
        </w:rPr>
        <w:t xml:space="preserve"> </w:t>
      </w:r>
      <w:r w:rsidRPr="00F84C8F">
        <w:rPr>
          <w:rFonts w:cs="Times New Roman"/>
          <w:color w:val="auto"/>
          <w:szCs w:val="24"/>
          <w:lang w:val="vi-VN"/>
        </w:rPr>
        <w:t xml:space="preserve">tổ chức Liên </w:t>
      </w:r>
      <w:r w:rsidR="00E92C36" w:rsidRPr="00F84C8F">
        <w:rPr>
          <w:rFonts w:cs="Times New Roman"/>
          <w:color w:val="auto"/>
          <w:szCs w:val="24"/>
        </w:rPr>
        <w:t>H</w:t>
      </w:r>
      <w:r w:rsidRPr="00F84C8F">
        <w:rPr>
          <w:rFonts w:cs="Times New Roman"/>
          <w:color w:val="auto"/>
          <w:szCs w:val="24"/>
          <w:lang w:val="vi-VN"/>
        </w:rPr>
        <w:t xml:space="preserve">ợp </w:t>
      </w:r>
      <w:r w:rsidR="00E92C36" w:rsidRPr="00F84C8F">
        <w:rPr>
          <w:rFonts w:cs="Times New Roman"/>
          <w:color w:val="auto"/>
          <w:szCs w:val="24"/>
        </w:rPr>
        <w:t>Q</w:t>
      </w:r>
      <w:r w:rsidRPr="00F84C8F">
        <w:rPr>
          <w:rFonts w:cs="Times New Roman"/>
          <w:color w:val="auto"/>
          <w:szCs w:val="24"/>
          <w:lang w:val="vi-VN"/>
        </w:rPr>
        <w:t>uốc</w:t>
      </w:r>
      <w:r w:rsidR="000969A2" w:rsidRPr="00F84C8F">
        <w:rPr>
          <w:rFonts w:cs="Times New Roman"/>
          <w:color w:val="auto"/>
          <w:szCs w:val="24"/>
        </w:rPr>
        <w:t xml:space="preserve"> ở Việt Nam </w:t>
      </w:r>
      <w:proofErr w:type="spellStart"/>
      <w:r w:rsidR="000969A2" w:rsidRPr="00F84C8F">
        <w:rPr>
          <w:rFonts w:cs="Times New Roman"/>
          <w:color w:val="auto"/>
          <w:szCs w:val="24"/>
        </w:rPr>
        <w:t>hiện</w:t>
      </w:r>
      <w:proofErr w:type="spellEnd"/>
      <w:r w:rsidR="000969A2" w:rsidRPr="00F84C8F">
        <w:rPr>
          <w:rFonts w:cs="Times New Roman"/>
          <w:color w:val="auto"/>
          <w:szCs w:val="24"/>
        </w:rPr>
        <w:t xml:space="preserve"> nay.</w:t>
      </w:r>
      <w:r w:rsidRPr="00F84C8F">
        <w:rPr>
          <w:rFonts w:cs="Times New Roman"/>
          <w:color w:val="auto"/>
          <w:szCs w:val="24"/>
          <w:lang w:val="vi-VN"/>
        </w:rPr>
        <w:t xml:space="preserve"> </w:t>
      </w:r>
    </w:p>
    <w:bookmarkEnd w:id="5"/>
    <w:p w14:paraId="2B752E0D" w14:textId="77777777" w:rsidR="00964D65" w:rsidRPr="00F84C8F" w:rsidRDefault="00964D65">
      <w:pPr>
        <w:rPr>
          <w:rFonts w:cs="Times New Roman"/>
          <w:color w:val="auto"/>
          <w:szCs w:val="24"/>
        </w:rPr>
      </w:pPr>
    </w:p>
    <w:p w14:paraId="6D7F77F2" w14:textId="77777777" w:rsidR="00252EF6" w:rsidRPr="00F84C8F" w:rsidRDefault="00252EF6" w:rsidP="00252EF6">
      <w:pPr>
        <w:shd w:val="clear" w:color="auto" w:fill="FFFFFF"/>
        <w:spacing w:line="276" w:lineRule="auto"/>
        <w:ind w:right="3"/>
        <w:jc w:val="center"/>
        <w:rPr>
          <w:rFonts w:eastAsia="Calibri" w:cs="Times New Roman"/>
          <w:b/>
          <w:color w:val="auto"/>
          <w:kern w:val="0"/>
          <w:szCs w:val="24"/>
          <w:lang w:val="vi-VN"/>
          <w14:ligatures w14:val="none"/>
        </w:rPr>
      </w:pPr>
      <w:r w:rsidRPr="00F84C8F">
        <w:rPr>
          <w:rFonts w:eastAsia="Calibri" w:cs="Times New Roman"/>
          <w:b/>
          <w:color w:val="auto"/>
          <w:kern w:val="0"/>
          <w:szCs w:val="24"/>
          <w:lang w:val="vi-VN"/>
          <w14:ligatures w14:val="none"/>
        </w:rPr>
        <w:t>-----------HẾT----------</w:t>
      </w:r>
    </w:p>
    <w:p w14:paraId="49747A78" w14:textId="17F55231" w:rsidR="00964D65" w:rsidRPr="00F84C8F" w:rsidRDefault="00964D65">
      <w:pPr>
        <w:jc w:val="center"/>
        <w:rPr>
          <w:rFonts w:cs="Times New Roman"/>
          <w:color w:val="auto"/>
          <w:szCs w:val="24"/>
        </w:rPr>
      </w:pPr>
    </w:p>
    <w:sectPr w:rsidR="00964D65" w:rsidRPr="00F84C8F" w:rsidSect="002250A7">
      <w:pgSz w:w="11906" w:h="16838" w:code="9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00A42" w14:textId="77777777" w:rsidR="00C419DE" w:rsidRDefault="00C419DE">
      <w:pPr>
        <w:spacing w:line="240" w:lineRule="auto"/>
      </w:pPr>
      <w:r>
        <w:separator/>
      </w:r>
    </w:p>
  </w:endnote>
  <w:endnote w:type="continuationSeparator" w:id="0">
    <w:p w14:paraId="4845BE65" w14:textId="77777777" w:rsidR="00C419DE" w:rsidRDefault="00C419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7C042" w14:textId="77777777" w:rsidR="00C419DE" w:rsidRDefault="00C419DE">
      <w:pPr>
        <w:spacing w:line="240" w:lineRule="auto"/>
      </w:pPr>
      <w:r>
        <w:separator/>
      </w:r>
    </w:p>
  </w:footnote>
  <w:footnote w:type="continuationSeparator" w:id="0">
    <w:p w14:paraId="39714F47" w14:textId="77777777" w:rsidR="00C419DE" w:rsidRDefault="00C419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87438"/>
    <w:multiLevelType w:val="hybridMultilevel"/>
    <w:tmpl w:val="B4E2F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89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6C"/>
    <w:rsid w:val="000969A2"/>
    <w:rsid w:val="000C3C17"/>
    <w:rsid w:val="000E1D53"/>
    <w:rsid w:val="001405C8"/>
    <w:rsid w:val="001552F3"/>
    <w:rsid w:val="00196101"/>
    <w:rsid w:val="00225B6D"/>
    <w:rsid w:val="00252EF6"/>
    <w:rsid w:val="00276136"/>
    <w:rsid w:val="002B4B21"/>
    <w:rsid w:val="005728C1"/>
    <w:rsid w:val="005877AE"/>
    <w:rsid w:val="005F3156"/>
    <w:rsid w:val="00605F16"/>
    <w:rsid w:val="00737EE8"/>
    <w:rsid w:val="007A00AE"/>
    <w:rsid w:val="00876175"/>
    <w:rsid w:val="008A4FD0"/>
    <w:rsid w:val="008F5396"/>
    <w:rsid w:val="009075BA"/>
    <w:rsid w:val="00962C86"/>
    <w:rsid w:val="00964D65"/>
    <w:rsid w:val="009E516C"/>
    <w:rsid w:val="00B02BC3"/>
    <w:rsid w:val="00B42AEA"/>
    <w:rsid w:val="00B51265"/>
    <w:rsid w:val="00C419DE"/>
    <w:rsid w:val="00C575A1"/>
    <w:rsid w:val="00C661C3"/>
    <w:rsid w:val="00CA78E3"/>
    <w:rsid w:val="00CC2D64"/>
    <w:rsid w:val="00D65257"/>
    <w:rsid w:val="00D82119"/>
    <w:rsid w:val="00D97A37"/>
    <w:rsid w:val="00E55D2B"/>
    <w:rsid w:val="00E92C36"/>
    <w:rsid w:val="00F84C8F"/>
    <w:rsid w:val="00FB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39D25B"/>
  <w15:chartTrackingRefBased/>
  <w15:docId w15:val="{AC052E65-4C52-4BCF-830A-92121F96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5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516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55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42A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AEA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B42A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AEA"/>
    <w:rPr>
      <w:rFonts w:ascii="Times New Roman" w:hAnsi="Times New Roman"/>
      <w:color w:val="000000"/>
      <w:sz w:val="24"/>
    </w:rPr>
  </w:style>
  <w:style w:type="table" w:customStyle="1" w:styleId="TableGrid11">
    <w:name w:val="Table Grid11"/>
    <w:basedOn w:val="TableNormal"/>
    <w:uiPriority w:val="39"/>
    <w:rsid w:val="00B42A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Vu Trung</cp:lastModifiedBy>
  <cp:revision>91</cp:revision>
  <dcterms:created xsi:type="dcterms:W3CDTF">2023-12-03T17:49:00Z</dcterms:created>
  <dcterms:modified xsi:type="dcterms:W3CDTF">2023-12-15T11:38:00Z</dcterms:modified>
  <cp:version>1.0</cp:version>
</cp:coreProperties>
</file>