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40"/>
        <w:tblW w:w="10413" w:type="dxa"/>
        <w:tblLayout w:type="fixed"/>
        <w:tblLook w:val="01E0" w:firstRow="1" w:lastRow="1" w:firstColumn="1" w:lastColumn="1" w:noHBand="0" w:noVBand="0"/>
      </w:tblPr>
      <w:tblGrid>
        <w:gridCol w:w="4949"/>
        <w:gridCol w:w="5464"/>
      </w:tblGrid>
      <w:tr w:rsidR="00EC656E" w:rsidRPr="00C164DE" w:rsidTr="00BC3A32">
        <w:trPr>
          <w:trHeight w:val="1422"/>
        </w:trPr>
        <w:tc>
          <w:tcPr>
            <w:tcW w:w="4949" w:type="dxa"/>
            <w:shd w:val="clear" w:color="auto" w:fill="auto"/>
          </w:tcPr>
          <w:p w:rsidR="00EC656E" w:rsidRPr="00C164DE" w:rsidRDefault="00EC656E" w:rsidP="00EC656E">
            <w:pPr>
              <w:jc w:val="center"/>
              <w:rPr>
                <w:b/>
                <w:sz w:val="26"/>
                <w:szCs w:val="26"/>
              </w:rPr>
            </w:pPr>
            <w:r w:rsidRPr="00C164DE">
              <w:rPr>
                <w:b/>
                <w:sz w:val="26"/>
                <w:szCs w:val="26"/>
              </w:rPr>
              <w:t xml:space="preserve">  TRƯỜNG THCS GIA QUẤT</w:t>
            </w:r>
          </w:p>
          <w:p w:rsidR="00EC656E" w:rsidRPr="00C164DE" w:rsidRDefault="00EC656E" w:rsidP="00EC656E">
            <w:pPr>
              <w:jc w:val="center"/>
              <w:rPr>
                <w:b/>
                <w:sz w:val="26"/>
                <w:szCs w:val="26"/>
              </w:rPr>
            </w:pPr>
            <w:r w:rsidRPr="00C164DE">
              <w:rPr>
                <w:b/>
                <w:sz w:val="26"/>
                <w:szCs w:val="26"/>
              </w:rPr>
              <w:t>NĂM HỌC 2023-2024</w:t>
            </w:r>
          </w:p>
          <w:p w:rsidR="00EC656E" w:rsidRPr="00C164DE" w:rsidRDefault="00EC656E" w:rsidP="00EC656E">
            <w:pPr>
              <w:jc w:val="center"/>
              <w:rPr>
                <w:b/>
                <w:sz w:val="26"/>
                <w:szCs w:val="26"/>
                <w:u w:val="single"/>
              </w:rPr>
            </w:pPr>
            <w:r w:rsidRPr="00C164DE">
              <w:rPr>
                <w:b/>
                <w:sz w:val="26"/>
                <w:szCs w:val="26"/>
                <w:u w:val="single"/>
              </w:rPr>
              <w:t>MÃ ĐỀ CD801</w:t>
            </w:r>
          </w:p>
        </w:tc>
        <w:tc>
          <w:tcPr>
            <w:tcW w:w="5464" w:type="dxa"/>
            <w:shd w:val="clear" w:color="auto" w:fill="auto"/>
          </w:tcPr>
          <w:p w:rsidR="00EC656E" w:rsidRPr="00C164DE" w:rsidRDefault="00EC656E" w:rsidP="00EC656E">
            <w:pPr>
              <w:jc w:val="center"/>
              <w:rPr>
                <w:b/>
                <w:bCs/>
                <w:sz w:val="26"/>
                <w:szCs w:val="26"/>
              </w:rPr>
            </w:pPr>
            <w:r w:rsidRPr="00C164DE">
              <w:rPr>
                <w:b/>
                <w:bCs/>
                <w:sz w:val="26"/>
                <w:szCs w:val="26"/>
              </w:rPr>
              <w:t xml:space="preserve">  ĐỀ KIỂM TRA GIỮA KÌ I </w:t>
            </w:r>
          </w:p>
          <w:p w:rsidR="00EC656E" w:rsidRPr="00C164DE" w:rsidRDefault="00EC656E" w:rsidP="00EC656E">
            <w:pPr>
              <w:jc w:val="center"/>
              <w:rPr>
                <w:b/>
                <w:bCs/>
                <w:sz w:val="26"/>
                <w:szCs w:val="26"/>
              </w:rPr>
            </w:pPr>
            <w:r w:rsidRPr="00C164DE">
              <w:rPr>
                <w:b/>
                <w:bCs/>
                <w:sz w:val="26"/>
                <w:szCs w:val="26"/>
              </w:rPr>
              <w:t>MÔN: GIÁO DỤC CÔNG DÂN LỚP 8</w:t>
            </w:r>
          </w:p>
          <w:p w:rsidR="00EC656E" w:rsidRPr="00C164DE" w:rsidRDefault="00EC656E" w:rsidP="00EC656E">
            <w:pPr>
              <w:jc w:val="center"/>
              <w:rPr>
                <w:b/>
                <w:i/>
                <w:iCs/>
                <w:sz w:val="26"/>
                <w:szCs w:val="26"/>
              </w:rPr>
            </w:pPr>
            <w:r w:rsidRPr="00C164DE">
              <w:rPr>
                <w:b/>
                <w:i/>
                <w:iCs/>
                <w:sz w:val="26"/>
                <w:szCs w:val="26"/>
              </w:rPr>
              <w:t xml:space="preserve">    Thời gian: 45 phút</w:t>
            </w:r>
          </w:p>
          <w:p w:rsidR="00EC656E" w:rsidRPr="00C164DE" w:rsidRDefault="00EC656E" w:rsidP="00EC656E">
            <w:pPr>
              <w:jc w:val="center"/>
              <w:rPr>
                <w:b/>
                <w:i/>
                <w:iCs/>
                <w:sz w:val="26"/>
                <w:szCs w:val="26"/>
              </w:rPr>
            </w:pPr>
            <w:r w:rsidRPr="00C164DE">
              <w:rPr>
                <w:b/>
                <w:i/>
                <w:iCs/>
                <w:sz w:val="26"/>
                <w:szCs w:val="26"/>
              </w:rPr>
              <w:t xml:space="preserve">    Ngày: 25/10/2023</w:t>
            </w:r>
          </w:p>
          <w:p w:rsidR="00EC656E" w:rsidRPr="00C164DE" w:rsidRDefault="00EC656E" w:rsidP="00EC656E">
            <w:pPr>
              <w:jc w:val="center"/>
              <w:rPr>
                <w:b/>
                <w:i/>
                <w:iCs/>
                <w:sz w:val="26"/>
                <w:szCs w:val="26"/>
              </w:rPr>
            </w:pPr>
            <w:r w:rsidRPr="00C164DE">
              <w:rPr>
                <w:b/>
                <w:i/>
                <w:iCs/>
                <w:sz w:val="26"/>
                <w:szCs w:val="26"/>
              </w:rPr>
              <w:t xml:space="preserve">               </w:t>
            </w:r>
          </w:p>
        </w:tc>
      </w:tr>
    </w:tbl>
    <w:p w:rsidR="00EC656E" w:rsidRPr="00C164DE" w:rsidRDefault="00EC656E" w:rsidP="00EC656E">
      <w:pPr>
        <w:spacing w:before="60"/>
        <w:jc w:val="both"/>
        <w:rPr>
          <w:b/>
          <w:sz w:val="26"/>
          <w:szCs w:val="26"/>
        </w:rPr>
      </w:pPr>
      <w:r w:rsidRPr="00C164DE">
        <w:rPr>
          <w:b/>
          <w:sz w:val="26"/>
          <w:szCs w:val="26"/>
        </w:rPr>
        <w:t>I. Trắc nghiệm (5 điểm)</w:t>
      </w:r>
    </w:p>
    <w:p w:rsidR="00EC656E" w:rsidRPr="00C164DE" w:rsidRDefault="00EC656E" w:rsidP="00EC656E">
      <w:pPr>
        <w:spacing w:before="60"/>
        <w:ind w:left="360"/>
        <w:jc w:val="center"/>
        <w:rPr>
          <w:b/>
          <w:sz w:val="26"/>
          <w:szCs w:val="26"/>
        </w:rPr>
      </w:pPr>
      <w:r w:rsidRPr="00C164DE">
        <w:rPr>
          <w:b/>
          <w:sz w:val="26"/>
          <w:szCs w:val="26"/>
        </w:rPr>
        <w:t>Ghi lại chữ cái đứng trước câu trả lời đúng nhất vào giấy kiểm tra</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1. </w:t>
      </w:r>
      <w:r w:rsidRPr="00C164DE">
        <w:rPr>
          <w:sz w:val="26"/>
          <w:szCs w:val="26"/>
        </w:rPr>
        <w:t>Em tán thành ý kiến nào dưới đây về việc tôn trọng và học hỏi các dân tộc khác?</w:t>
      </w:r>
    </w:p>
    <w:p w:rsidR="00AC3C47" w:rsidRPr="00C164DE" w:rsidRDefault="00AC3C47" w:rsidP="00AC3C47">
      <w:pPr>
        <w:tabs>
          <w:tab w:val="left" w:pos="283"/>
        </w:tabs>
        <w:rPr>
          <w:sz w:val="26"/>
          <w:szCs w:val="26"/>
        </w:rPr>
      </w:pPr>
      <w:r w:rsidRPr="00C164DE">
        <w:rPr>
          <w:rStyle w:val="YoungMixChar"/>
          <w:b/>
          <w:sz w:val="26"/>
          <w:szCs w:val="26"/>
        </w:rPr>
        <w:tab/>
        <w:t xml:space="preserve">A. </w:t>
      </w:r>
      <w:r w:rsidRPr="00C164DE">
        <w:rPr>
          <w:sz w:val="26"/>
          <w:szCs w:val="26"/>
          <w:lang w:val="vi-VN"/>
        </w:rPr>
        <w:t>Những sản phẩm nước ngoài đều là tốt, đáng thưởng thức và đáng học tập</w:t>
      </w:r>
    </w:p>
    <w:p w:rsidR="00AC3C47" w:rsidRPr="00C164DE" w:rsidRDefault="00AC3C47" w:rsidP="00AC3C47">
      <w:pPr>
        <w:tabs>
          <w:tab w:val="left" w:pos="283"/>
        </w:tabs>
        <w:rPr>
          <w:sz w:val="26"/>
          <w:szCs w:val="26"/>
        </w:rPr>
      </w:pPr>
      <w:r w:rsidRPr="00C164DE">
        <w:rPr>
          <w:rStyle w:val="YoungMixChar"/>
          <w:b/>
          <w:sz w:val="26"/>
          <w:szCs w:val="26"/>
        </w:rPr>
        <w:tab/>
        <w:t xml:space="preserve">B. </w:t>
      </w:r>
      <w:r w:rsidRPr="00C164DE">
        <w:rPr>
          <w:sz w:val="26"/>
          <w:szCs w:val="26"/>
          <w:lang w:val="vi-VN"/>
        </w:rPr>
        <w:t>Chỉ có những nước tiên tiến mới có những thành tựu đáng học tập.</w:t>
      </w:r>
    </w:p>
    <w:p w:rsidR="00AC3C47" w:rsidRPr="00C164DE" w:rsidRDefault="00AC3C47" w:rsidP="00AC3C47">
      <w:pPr>
        <w:tabs>
          <w:tab w:val="left" w:pos="283"/>
        </w:tabs>
        <w:rPr>
          <w:sz w:val="26"/>
          <w:szCs w:val="26"/>
        </w:rPr>
      </w:pPr>
      <w:r w:rsidRPr="00C164DE">
        <w:rPr>
          <w:rStyle w:val="YoungMixChar"/>
          <w:b/>
          <w:sz w:val="26"/>
          <w:szCs w:val="26"/>
        </w:rPr>
        <w:tab/>
        <w:t xml:space="preserve">C. </w:t>
      </w:r>
      <w:r w:rsidRPr="00C164DE">
        <w:rPr>
          <w:sz w:val="26"/>
          <w:szCs w:val="26"/>
          <w:lang w:val="vi-VN"/>
        </w:rPr>
        <w:t>Cần phải học tất cả những gì mới lạ của nước ngoài.</w:t>
      </w:r>
    </w:p>
    <w:p w:rsidR="00AC3C47" w:rsidRPr="00C164DE" w:rsidRDefault="00AC3C47" w:rsidP="00AC3C47">
      <w:pPr>
        <w:tabs>
          <w:tab w:val="left" w:pos="283"/>
        </w:tabs>
        <w:rPr>
          <w:sz w:val="26"/>
          <w:szCs w:val="26"/>
        </w:rPr>
      </w:pPr>
      <w:r w:rsidRPr="00C164DE">
        <w:rPr>
          <w:rStyle w:val="YoungMixChar"/>
          <w:b/>
          <w:sz w:val="26"/>
          <w:szCs w:val="26"/>
        </w:rPr>
        <w:tab/>
        <w:t xml:space="preserve">D. </w:t>
      </w:r>
      <w:r w:rsidRPr="00C164DE">
        <w:rPr>
          <w:sz w:val="26"/>
          <w:szCs w:val="26"/>
          <w:lang w:val="vi-VN"/>
        </w:rPr>
        <w:t>Cần học tập, tiếp thu văn hóa nước ngoài một cách có chọn lọc.</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2. </w:t>
      </w:r>
      <w:r w:rsidRPr="00C164DE">
        <w:rPr>
          <w:sz w:val="26"/>
          <w:szCs w:val="26"/>
        </w:rPr>
        <w:t>Hành vi  nào sau đây thể hiện sự tôn trọng về văn hóa của các quốc gia?</w:t>
      </w:r>
    </w:p>
    <w:p w:rsidR="00AC3C47" w:rsidRPr="00C164DE" w:rsidRDefault="00AC3C47" w:rsidP="00AC3C47">
      <w:pPr>
        <w:tabs>
          <w:tab w:val="left" w:pos="283"/>
        </w:tabs>
        <w:rPr>
          <w:sz w:val="26"/>
          <w:szCs w:val="26"/>
        </w:rPr>
      </w:pPr>
      <w:r w:rsidRPr="00C164DE">
        <w:rPr>
          <w:rStyle w:val="YoungMixChar"/>
          <w:b/>
          <w:sz w:val="26"/>
          <w:szCs w:val="26"/>
        </w:rPr>
        <w:tab/>
        <w:t xml:space="preserve">A. </w:t>
      </w:r>
      <w:r w:rsidRPr="00C164DE">
        <w:rPr>
          <w:sz w:val="26"/>
          <w:szCs w:val="26"/>
          <w:lang w:val="vi-VN"/>
        </w:rPr>
        <w:t>Không tích cực tham gia vào các hội thảo chia sẻ về kiến thức văn hóa của nhà trường.</w:t>
      </w:r>
    </w:p>
    <w:p w:rsidR="00AC3C47" w:rsidRPr="00C164DE" w:rsidRDefault="00AC3C47" w:rsidP="00AC3C47">
      <w:pPr>
        <w:tabs>
          <w:tab w:val="left" w:pos="283"/>
        </w:tabs>
        <w:rPr>
          <w:sz w:val="26"/>
          <w:szCs w:val="26"/>
        </w:rPr>
      </w:pPr>
      <w:r w:rsidRPr="00C164DE">
        <w:rPr>
          <w:rStyle w:val="YoungMixChar"/>
          <w:b/>
          <w:sz w:val="26"/>
          <w:szCs w:val="26"/>
        </w:rPr>
        <w:tab/>
        <w:t xml:space="preserve">B. </w:t>
      </w:r>
      <w:r w:rsidRPr="00C164DE">
        <w:rPr>
          <w:sz w:val="26"/>
          <w:szCs w:val="26"/>
          <w:lang w:val="vi-VN"/>
        </w:rPr>
        <w:t>Chê bai một số món ăn nước ngoài.</w:t>
      </w:r>
    </w:p>
    <w:p w:rsidR="00AC3C47" w:rsidRPr="00C164DE" w:rsidRDefault="00AC3C47" w:rsidP="00AC3C47">
      <w:pPr>
        <w:tabs>
          <w:tab w:val="left" w:pos="283"/>
        </w:tabs>
        <w:rPr>
          <w:sz w:val="26"/>
          <w:szCs w:val="26"/>
        </w:rPr>
      </w:pPr>
      <w:r w:rsidRPr="00C164DE">
        <w:rPr>
          <w:rStyle w:val="YoungMixChar"/>
          <w:b/>
          <w:sz w:val="26"/>
          <w:szCs w:val="26"/>
        </w:rPr>
        <w:tab/>
        <w:t xml:space="preserve">C. </w:t>
      </w:r>
      <w:r w:rsidRPr="00C164DE">
        <w:rPr>
          <w:sz w:val="26"/>
          <w:szCs w:val="26"/>
          <w:lang w:val="vi-VN"/>
        </w:rPr>
        <w:t>Tìm hiểu về nét đặc trưng văn hóa của các dân tộc khác nhau trên thế giới.</w:t>
      </w:r>
    </w:p>
    <w:p w:rsidR="00AC3C47" w:rsidRPr="00C164DE" w:rsidRDefault="00AC3C47" w:rsidP="00AC3C47">
      <w:pPr>
        <w:tabs>
          <w:tab w:val="left" w:pos="283"/>
        </w:tabs>
        <w:rPr>
          <w:sz w:val="26"/>
          <w:szCs w:val="26"/>
        </w:rPr>
      </w:pPr>
      <w:r w:rsidRPr="00C164DE">
        <w:rPr>
          <w:rStyle w:val="YoungMixChar"/>
          <w:b/>
          <w:sz w:val="26"/>
          <w:szCs w:val="26"/>
        </w:rPr>
        <w:tab/>
        <w:t xml:space="preserve">D. </w:t>
      </w:r>
      <w:r w:rsidRPr="00C164DE">
        <w:rPr>
          <w:sz w:val="26"/>
          <w:szCs w:val="26"/>
          <w:lang w:val="vi-VN"/>
        </w:rPr>
        <w:t>Tỏ thái độ không thích cách ăn mặc của một số quốc gia trên thế giới.</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3. </w:t>
      </w:r>
      <w:r w:rsidRPr="00C164DE">
        <w:rPr>
          <w:sz w:val="26"/>
          <w:szCs w:val="26"/>
        </w:rPr>
        <w:t>K cùng các bạn trong lớp lập nhóm tìm hiểu về truyền thống yêu nước, chống giặc ngoại xâm của thành phố nơi mình sinh sống. Em hãy nhận xét hành động này?</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Hành động này không cần thiết vì lịch sử được giảng dạy ở trường đã bao gồm rất nhiều các trận đánh đẹp của quân và dân ta.</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Hành động này sẽ giúp bạn được cộng thêm điểm vào môn học lịch sử.</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Đây là hành động nên làm, vì tìm hiểu về truyền thống yêu nước, chống giặc ngoại xâm sẽ giúp học sinh hiểu hơn về lịch sử, thêm yêu quý nơi mình được sinh ra.</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Hành động này tốn rất nhiều thời gian và ảnh hưởng đến việc học tập các môn học khác.</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4. </w:t>
      </w:r>
      <w:r w:rsidRPr="00C164DE">
        <w:rPr>
          <w:sz w:val="26"/>
          <w:szCs w:val="26"/>
        </w:rPr>
        <w:t>Việt Nam có bao nhiêu dân tộc?</w:t>
      </w:r>
    </w:p>
    <w:p w:rsidR="003E38FB" w:rsidRPr="00C164DE" w:rsidRDefault="006A0CE2">
      <w:pPr>
        <w:tabs>
          <w:tab w:val="left" w:pos="283"/>
          <w:tab w:val="left" w:pos="2906"/>
          <w:tab w:val="left" w:pos="5528"/>
          <w:tab w:val="left" w:pos="8150"/>
        </w:tabs>
        <w:rPr>
          <w:sz w:val="26"/>
          <w:szCs w:val="26"/>
          <w:lang w:val="vi-VN"/>
        </w:rPr>
      </w:pPr>
      <w:r w:rsidRPr="00C164DE">
        <w:rPr>
          <w:rStyle w:val="YoungMixChar"/>
          <w:b/>
          <w:sz w:val="26"/>
          <w:szCs w:val="26"/>
          <w:lang w:val="vi-VN"/>
        </w:rPr>
        <w:tab/>
        <w:t xml:space="preserve">A. </w:t>
      </w:r>
      <w:r w:rsidRPr="00C164DE">
        <w:rPr>
          <w:sz w:val="26"/>
          <w:szCs w:val="26"/>
          <w:lang w:val="vi-VN"/>
        </w:rPr>
        <w:t>54 dân tộc</w:t>
      </w:r>
      <w:r w:rsidRPr="00C164DE">
        <w:rPr>
          <w:rStyle w:val="YoungMixChar"/>
          <w:b/>
          <w:sz w:val="26"/>
          <w:szCs w:val="26"/>
          <w:lang w:val="vi-VN"/>
        </w:rPr>
        <w:tab/>
        <w:t xml:space="preserve">B. </w:t>
      </w:r>
      <w:r w:rsidRPr="00C164DE">
        <w:rPr>
          <w:sz w:val="26"/>
          <w:szCs w:val="26"/>
          <w:lang w:val="vi-VN"/>
        </w:rPr>
        <w:t>64 dân tộc</w:t>
      </w:r>
      <w:r w:rsidRPr="00C164DE">
        <w:rPr>
          <w:rStyle w:val="YoungMixChar"/>
          <w:b/>
          <w:sz w:val="26"/>
          <w:szCs w:val="26"/>
          <w:lang w:val="vi-VN"/>
        </w:rPr>
        <w:tab/>
        <w:t xml:space="preserve">C. </w:t>
      </w:r>
      <w:r w:rsidRPr="00C164DE">
        <w:rPr>
          <w:sz w:val="26"/>
          <w:szCs w:val="26"/>
          <w:lang w:val="vi-VN"/>
        </w:rPr>
        <w:t>53 dân tộc</w:t>
      </w:r>
      <w:r w:rsidRPr="00C164DE">
        <w:rPr>
          <w:rStyle w:val="YoungMixChar"/>
          <w:b/>
          <w:sz w:val="26"/>
          <w:szCs w:val="26"/>
          <w:lang w:val="vi-VN"/>
        </w:rPr>
        <w:tab/>
        <w:t xml:space="preserve">D. </w:t>
      </w:r>
      <w:r w:rsidRPr="00C164DE">
        <w:rPr>
          <w:sz w:val="26"/>
          <w:szCs w:val="26"/>
          <w:lang w:val="vi-VN"/>
        </w:rPr>
        <w:t>63 dân tộc</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5. </w:t>
      </w:r>
      <w:r w:rsidRPr="00C164DE">
        <w:rPr>
          <w:sz w:val="26"/>
          <w:szCs w:val="26"/>
        </w:rPr>
        <w:t>Việc làm nào sau đây giúp lưu giữ nét đẹp truyền thống của quê hương?</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Tìm hiểu các mốt trang phục của nghệ sĩ nước ngoại và mặc theo.</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Xây dựng các tượng đài tưởng nhớ công lao các anh hùng dân tộc.</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Đặt các loại hoa quả nhập ngoại với giá thành cao.</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Chỉ dùng hàng ngoại nhập vì thấy rất sành điệu.</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6. </w:t>
      </w:r>
      <w:r w:rsidRPr="00C164DE">
        <w:rPr>
          <w:sz w:val="26"/>
          <w:szCs w:val="26"/>
        </w:rPr>
        <w:t>Sự cần cù và sáng tạo trong học tập được thể hiện dưới hành động nào sau đây?</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Chăm chỉ học tập, đọc nhiều tài liệu, tìm tòi các phương pháp giải nhanh gọn các bài tập.</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Làm các bài tập mình có thể làm được còn bài nào quá khó có thể nhờ bạn giải giúp hoặc mượn vở của bạn chép bài.</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Chăm chỉ học bài, làm thật nhiều bài tập cùng một dạng để ôn luyện cách giải bài tập đó.</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Tích cực học tập không kể ngày đêm.</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7. </w:t>
      </w:r>
      <w:r w:rsidRPr="00C164DE">
        <w:rPr>
          <w:sz w:val="26"/>
          <w:szCs w:val="26"/>
        </w:rPr>
        <w:t>Câu ca dao nào sau đây thể hiện sự cần cù trong lao động?</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Ai ơi đừng bỏ ruộng hoang/ Bao nhiêu tấc đất, tấc vàng bấy nhiêu.</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Một cây làm chẳng lên non/ Ba cây chụm lại lên hòn núi cao.</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Một con ngựa đau cả tàu bỏ cỏ.</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Chuồn chuồn bay thấp mưa ngập bờ ao/ Chuồn chuồn bay cao mưa rào lại tạnh.</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8. </w:t>
      </w:r>
      <w:r w:rsidRPr="00C164DE">
        <w:rPr>
          <w:sz w:val="26"/>
          <w:szCs w:val="26"/>
        </w:rPr>
        <w:t>Em tán thành với ý nào dưới đây?</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Làm công việc nào cũng cần cần cù và sáng tạo</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Sáng tạo là khả năng bẩm sinh của con người</w:t>
      </w:r>
      <w:r w:rsidR="00EC656E" w:rsidRPr="00C164DE">
        <w:rPr>
          <w:sz w:val="26"/>
          <w:szCs w:val="26"/>
          <w:lang w:val="vi-VN"/>
        </w:rPr>
        <w:t>.</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Những người làm công tác nghiên cứu khoa học mới cần sáng tạo.</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Trong học tập chỉ cần sự cần cù, không cần sáng tạo</w:t>
      </w:r>
    </w:p>
    <w:p w:rsidR="00E455C1" w:rsidRPr="00A74C49" w:rsidRDefault="00E455C1" w:rsidP="00AC3C47">
      <w:pPr>
        <w:pStyle w:val="NormalWeb"/>
        <w:shd w:val="clear" w:color="auto" w:fill="FFFFFF"/>
        <w:spacing w:before="0" w:beforeAutospacing="0" w:after="0" w:afterAutospacing="0"/>
        <w:rPr>
          <w:b/>
          <w:sz w:val="26"/>
          <w:szCs w:val="26"/>
        </w:rPr>
      </w:pPr>
    </w:p>
    <w:p w:rsidR="00E455C1" w:rsidRPr="00A74C49" w:rsidRDefault="00E455C1" w:rsidP="00AC3C47">
      <w:pPr>
        <w:pStyle w:val="NormalWeb"/>
        <w:shd w:val="clear" w:color="auto" w:fill="FFFFFF"/>
        <w:spacing w:before="0" w:beforeAutospacing="0" w:after="0" w:afterAutospacing="0"/>
        <w:rPr>
          <w:b/>
          <w:sz w:val="26"/>
          <w:szCs w:val="26"/>
        </w:rPr>
      </w:pP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lastRenderedPageBreak/>
        <w:t xml:space="preserve">Câu 9. </w:t>
      </w:r>
      <w:r w:rsidRPr="00C164DE">
        <w:rPr>
          <w:sz w:val="26"/>
          <w:szCs w:val="26"/>
        </w:rPr>
        <w:t>Biểu hiện nào sau đây thể hiện sự sáng tạo trong học tập?</w:t>
      </w:r>
    </w:p>
    <w:p w:rsidR="003E38FB" w:rsidRPr="00C164DE" w:rsidRDefault="006A0CE2">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Chăm chỉ học cả ngày cả đêm.</w:t>
      </w:r>
      <w:r w:rsidR="00EC656E" w:rsidRPr="00A74C49">
        <w:rPr>
          <w:sz w:val="26"/>
          <w:szCs w:val="26"/>
          <w:lang w:val="vi-VN"/>
        </w:rPr>
        <w:tab/>
      </w:r>
      <w:r w:rsidR="00EC656E" w:rsidRPr="00A74C49">
        <w:rPr>
          <w:sz w:val="26"/>
          <w:szCs w:val="26"/>
          <w:lang w:val="vi-VN"/>
        </w:rPr>
        <w:tab/>
      </w:r>
      <w:r w:rsidR="00EC656E" w:rsidRPr="00A74C49">
        <w:rPr>
          <w:sz w:val="26"/>
          <w:szCs w:val="26"/>
          <w:lang w:val="vi-VN"/>
        </w:rPr>
        <w:tab/>
      </w:r>
      <w:r w:rsidRPr="00C164DE">
        <w:rPr>
          <w:rStyle w:val="YoungMixChar"/>
          <w:b/>
          <w:sz w:val="26"/>
          <w:szCs w:val="26"/>
          <w:lang w:val="vi-VN"/>
        </w:rPr>
        <w:t xml:space="preserve">B. </w:t>
      </w:r>
      <w:r w:rsidRPr="00C164DE">
        <w:rPr>
          <w:sz w:val="26"/>
          <w:szCs w:val="26"/>
          <w:lang w:val="vi-VN"/>
        </w:rPr>
        <w:t>Tìm ra phương pháp học tập phù hợp.</w:t>
      </w:r>
    </w:p>
    <w:p w:rsidR="00EC656E" w:rsidRPr="00A74C49" w:rsidRDefault="006A0CE2" w:rsidP="00E455C1">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Gặp bài khó lên mạng chép lời giải.</w:t>
      </w:r>
      <w:r w:rsidR="00EC656E" w:rsidRPr="00C164DE">
        <w:rPr>
          <w:sz w:val="26"/>
          <w:szCs w:val="26"/>
          <w:lang w:val="vi-VN"/>
        </w:rPr>
        <w:tab/>
      </w:r>
      <w:r w:rsidR="00EC656E" w:rsidRPr="00A74C49">
        <w:rPr>
          <w:sz w:val="26"/>
          <w:szCs w:val="26"/>
          <w:lang w:val="vi-VN"/>
        </w:rPr>
        <w:tab/>
      </w:r>
      <w:r w:rsidRPr="00C164DE">
        <w:rPr>
          <w:rStyle w:val="YoungMixChar"/>
          <w:b/>
          <w:sz w:val="26"/>
          <w:szCs w:val="26"/>
          <w:lang w:val="vi-VN"/>
        </w:rPr>
        <w:t xml:space="preserve">D. </w:t>
      </w:r>
      <w:r w:rsidRPr="00C164DE">
        <w:rPr>
          <w:sz w:val="26"/>
          <w:szCs w:val="26"/>
          <w:lang w:val="vi-VN"/>
        </w:rPr>
        <w:t>Thức cả đêm để nghiên cứu chơi điện tử.</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10. </w:t>
      </w:r>
      <w:r w:rsidRPr="00C164DE">
        <w:rPr>
          <w:sz w:val="26"/>
          <w:szCs w:val="26"/>
        </w:rPr>
        <w:t>Em tán thành ý kiến nào dưới đây về việc tôn trọng và học hỏi các dân tộc khác?</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Chỉ có những nước tiên tiến mới có những thành tựu đáng học tập.</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Những sản phẩm nước ngoài đều là tốt, đáng thưởng thức và đáng học tập.</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Cần học tập, tiếp thu văn hóa nước ngoài một cách có chọn lọc.</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Cần phải học tất cả những gì mới lạ của nước ngoài.</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11. </w:t>
      </w:r>
      <w:r w:rsidRPr="00C164DE">
        <w:rPr>
          <w:sz w:val="26"/>
          <w:szCs w:val="26"/>
        </w:rPr>
        <w:t>Biểu hiện của sự tôn trọng truyền thống dân tộc là gì?</w:t>
      </w:r>
    </w:p>
    <w:p w:rsidR="003E38FB" w:rsidRPr="00C164DE" w:rsidRDefault="006A0CE2">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Tư tưởng xính hàng ngoại nhập</w:t>
      </w:r>
      <w:r w:rsidR="00EC656E" w:rsidRPr="00C164DE">
        <w:rPr>
          <w:sz w:val="26"/>
          <w:szCs w:val="26"/>
          <w:lang w:val="vi-VN"/>
        </w:rPr>
        <w:t>.</w:t>
      </w:r>
      <w:r w:rsidR="00EC656E" w:rsidRPr="00C164DE">
        <w:rPr>
          <w:sz w:val="26"/>
          <w:szCs w:val="26"/>
          <w:lang w:val="vi-VN"/>
        </w:rPr>
        <w:tab/>
      </w:r>
      <w:r w:rsidR="00EC656E" w:rsidRPr="00C164DE">
        <w:rPr>
          <w:sz w:val="26"/>
          <w:szCs w:val="26"/>
          <w:lang w:val="vi-VN"/>
        </w:rPr>
        <w:tab/>
      </w:r>
      <w:r w:rsidRPr="00C164DE">
        <w:rPr>
          <w:rStyle w:val="YoungMixChar"/>
          <w:b/>
          <w:sz w:val="26"/>
          <w:szCs w:val="26"/>
          <w:lang w:val="vi-VN"/>
        </w:rPr>
        <w:t xml:space="preserve">B. </w:t>
      </w:r>
      <w:r w:rsidRPr="00C164DE">
        <w:rPr>
          <w:sz w:val="26"/>
          <w:szCs w:val="26"/>
          <w:lang w:val="vi-VN"/>
        </w:rPr>
        <w:t>Xuyên tạc về các ngày lễ trong năm</w:t>
      </w:r>
      <w:r w:rsidR="00EC656E" w:rsidRPr="00C164DE">
        <w:rPr>
          <w:sz w:val="26"/>
          <w:szCs w:val="26"/>
          <w:lang w:val="vi-VN"/>
        </w:rPr>
        <w:t>.</w:t>
      </w:r>
    </w:p>
    <w:p w:rsidR="003E38FB" w:rsidRPr="00C164DE" w:rsidRDefault="006A0CE2">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Chê bai các mẫu cổ phục</w:t>
      </w:r>
      <w:r w:rsidR="00EC656E" w:rsidRPr="00C164DE">
        <w:rPr>
          <w:sz w:val="26"/>
          <w:szCs w:val="26"/>
          <w:lang w:val="vi-VN"/>
        </w:rPr>
        <w:t>.</w:t>
      </w:r>
      <w:r w:rsidR="00EC656E" w:rsidRPr="00C164DE">
        <w:rPr>
          <w:sz w:val="26"/>
          <w:szCs w:val="26"/>
          <w:lang w:val="vi-VN"/>
        </w:rPr>
        <w:tab/>
      </w:r>
      <w:r w:rsidR="00EC656E" w:rsidRPr="00C164DE">
        <w:rPr>
          <w:sz w:val="26"/>
          <w:szCs w:val="26"/>
          <w:lang w:val="vi-VN"/>
        </w:rPr>
        <w:tab/>
      </w:r>
      <w:r w:rsidR="00EC656E" w:rsidRPr="00C164DE">
        <w:rPr>
          <w:sz w:val="26"/>
          <w:szCs w:val="26"/>
          <w:lang w:val="vi-VN"/>
        </w:rPr>
        <w:tab/>
      </w:r>
      <w:r w:rsidRPr="00C164DE">
        <w:rPr>
          <w:rStyle w:val="YoungMixChar"/>
          <w:b/>
          <w:sz w:val="26"/>
          <w:szCs w:val="26"/>
          <w:lang w:val="vi-VN"/>
        </w:rPr>
        <w:t xml:space="preserve">D. </w:t>
      </w:r>
      <w:r w:rsidRPr="00C164DE">
        <w:rPr>
          <w:sz w:val="26"/>
          <w:szCs w:val="26"/>
          <w:lang w:val="vi-VN"/>
        </w:rPr>
        <w:t>Tìm hiểu lễ hội truyền thống của quê hương.</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12. </w:t>
      </w:r>
      <w:r w:rsidRPr="00C164DE">
        <w:rPr>
          <w:sz w:val="26"/>
          <w:szCs w:val="26"/>
        </w:rPr>
        <w:t>Thế nào là lao động sáng tạo?</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Không bỏ cuộc khi có khó khăn.</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Thuê thêm nhiều nhân công về làm việc để tăng năng suất lao động.</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Sử dụng các cách thức vốn có để thực thi công việc.</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Luôn suy nghĩ, sáng tạo để tìm ra cái mới, cách làm mới làm nâng cao chất lương và hiệu quả lao động.</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13. </w:t>
      </w:r>
      <w:r w:rsidRPr="00C164DE">
        <w:rPr>
          <w:sz w:val="26"/>
          <w:szCs w:val="26"/>
        </w:rPr>
        <w:t>Để phát huy truyền thống tốt đẹp của dân tộc cần phê phán hành vi nào?</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Sưu tầm, bảo tồn các trang phục truyền thống của dân tộc.</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Tích cực tìm hiểu về các cuộc chiến tranh gìn giữ độc lập của Tổ quốc.</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Kính trọng người lớn tuổi, cựu chiến binh.</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Rủ các bạn trong lớp phá hoại di tích lich sử của địa phương.</w:t>
      </w:r>
    </w:p>
    <w:p w:rsidR="00AC3C47" w:rsidRPr="00C164DE" w:rsidRDefault="00AC3C47" w:rsidP="00AC3C47">
      <w:pPr>
        <w:shd w:val="clear" w:color="auto" w:fill="FFFFFF"/>
        <w:rPr>
          <w:sz w:val="26"/>
          <w:szCs w:val="26"/>
          <w:lang w:val="vi-VN" w:eastAsia="vi-VN"/>
        </w:rPr>
      </w:pPr>
      <w:r w:rsidRPr="00C164DE">
        <w:rPr>
          <w:b/>
          <w:sz w:val="26"/>
          <w:szCs w:val="26"/>
          <w:lang w:val="vi-VN"/>
        </w:rPr>
        <w:t xml:space="preserve">Câu 14. </w:t>
      </w:r>
      <w:r w:rsidRPr="00C164DE">
        <w:rPr>
          <w:sz w:val="26"/>
          <w:szCs w:val="26"/>
          <w:lang w:val="vi-VN" w:eastAsia="vi-VN"/>
        </w:rPr>
        <w:t xml:space="preserve">Biểu hiện của </w:t>
      </w:r>
      <w:r w:rsidRPr="00C164DE">
        <w:rPr>
          <w:b/>
          <w:sz w:val="26"/>
          <w:szCs w:val="26"/>
          <w:lang w:val="vi-VN" w:eastAsia="vi-VN"/>
        </w:rPr>
        <w:t xml:space="preserve">thiếu </w:t>
      </w:r>
      <w:r w:rsidRPr="00C164DE">
        <w:rPr>
          <w:sz w:val="26"/>
          <w:szCs w:val="26"/>
          <w:lang w:val="vi-VN" w:eastAsia="vi-VN"/>
        </w:rPr>
        <w:t>sự tôn trọng truyền thống của dân tộc là gì?</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eastAsia="vi-VN"/>
        </w:rPr>
        <w:t>Tìm hiểu các truyền thông dân tộc qua các thế hệ đi trước.</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eastAsia="vi-VN"/>
        </w:rPr>
        <w:t>Giúp đỡ mọi người khi họ gặp khó khăn.</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eastAsia="vi-VN"/>
        </w:rPr>
        <w:t>Xuyên tạc về các ngày lễ trong năm.</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eastAsia="vi-VN"/>
        </w:rPr>
        <w:t>Tham dự các lễ hội truyền thống của địa phương.</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15. </w:t>
      </w:r>
      <w:r w:rsidRPr="00C164DE">
        <w:rPr>
          <w:sz w:val="26"/>
          <w:szCs w:val="26"/>
        </w:rPr>
        <w:t>Nhận định nào sau đây là </w:t>
      </w:r>
      <w:r w:rsidRPr="00C164DE">
        <w:rPr>
          <w:rStyle w:val="Strong"/>
          <w:b w:val="0"/>
          <w:sz w:val="26"/>
          <w:szCs w:val="26"/>
        </w:rPr>
        <w:t>đúng khi nói về truyền thống dân tộc Việt Nam</w:t>
      </w:r>
      <w:r w:rsidRPr="00C164DE">
        <w:rPr>
          <w:sz w:val="26"/>
          <w:szCs w:val="26"/>
        </w:rPr>
        <w:t>?</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Dân tộc Việt Nam có nhiều truyền thống đáng tự hào như: yêu nước, đoàn kết, …</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Truyền thống đáng quý báu nhất của dân tộc Việt Nam chính là sự đùm bọc lẫn nhau của người dân trong hoạn nạn khó khăn.</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Các truyền thống của Việt Nam được lưu giữ và phát triển bởi các nhà lãnh đạo.</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Dân tộc Việt Nam chỉ có duy nhất một truyền thống đó là truyền thống yêu nước</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16. </w:t>
      </w:r>
      <w:r w:rsidRPr="00C164DE">
        <w:rPr>
          <w:sz w:val="26"/>
          <w:szCs w:val="26"/>
        </w:rPr>
        <w:t>Điền từ còn thiếu vào chỗ trống để hoàn thiện kiến thức về tự hào truyền thống dân tộc: “Mỗi dân tộc đều có những nét riêng về……, truyền thống, ………, tập quán, ngôn ngữ. Đó là những …….. của nhân loại cần được tôn trọng và kế thừa”</w:t>
      </w:r>
    </w:p>
    <w:p w:rsidR="003E38FB" w:rsidRPr="00C164DE" w:rsidRDefault="006A0CE2">
      <w:pPr>
        <w:tabs>
          <w:tab w:val="left" w:pos="283"/>
          <w:tab w:val="left" w:pos="5528"/>
        </w:tabs>
        <w:rPr>
          <w:sz w:val="26"/>
          <w:szCs w:val="26"/>
          <w:lang w:val="vi-VN"/>
        </w:rPr>
      </w:pPr>
      <w:r w:rsidRPr="00C164DE">
        <w:rPr>
          <w:rStyle w:val="YoungMixChar"/>
          <w:b/>
          <w:sz w:val="26"/>
          <w:szCs w:val="26"/>
          <w:lang w:val="vi-VN"/>
        </w:rPr>
        <w:tab/>
        <w:t xml:space="preserve">A. </w:t>
      </w:r>
      <w:r w:rsidRPr="00C164DE">
        <w:rPr>
          <w:sz w:val="26"/>
          <w:szCs w:val="26"/>
          <w:lang w:val="vi-VN"/>
        </w:rPr>
        <w:t>Tính cách/ phong tục/ vốn quý</w:t>
      </w:r>
      <w:r w:rsidRPr="00C164DE">
        <w:rPr>
          <w:rStyle w:val="YoungMixChar"/>
          <w:b/>
          <w:sz w:val="26"/>
          <w:szCs w:val="26"/>
          <w:lang w:val="vi-VN"/>
        </w:rPr>
        <w:tab/>
        <w:t xml:space="preserve">B. </w:t>
      </w:r>
      <w:r w:rsidRPr="00C164DE">
        <w:rPr>
          <w:sz w:val="26"/>
          <w:szCs w:val="26"/>
          <w:lang w:val="vi-VN"/>
        </w:rPr>
        <w:t>Tình cảm/ tập quán/ vốn quý</w:t>
      </w:r>
    </w:p>
    <w:p w:rsidR="003E38FB" w:rsidRPr="00C164DE" w:rsidRDefault="006A0CE2">
      <w:pPr>
        <w:tabs>
          <w:tab w:val="left" w:pos="283"/>
          <w:tab w:val="left" w:pos="5528"/>
        </w:tabs>
        <w:rPr>
          <w:sz w:val="26"/>
          <w:szCs w:val="26"/>
          <w:lang w:val="vi-VN"/>
        </w:rPr>
      </w:pPr>
      <w:r w:rsidRPr="00C164DE">
        <w:rPr>
          <w:rStyle w:val="YoungMixChar"/>
          <w:b/>
          <w:sz w:val="26"/>
          <w:szCs w:val="26"/>
          <w:lang w:val="vi-VN"/>
        </w:rPr>
        <w:tab/>
        <w:t xml:space="preserve">C. </w:t>
      </w:r>
      <w:r w:rsidRPr="00C164DE">
        <w:rPr>
          <w:sz w:val="26"/>
          <w:szCs w:val="26"/>
          <w:lang w:val="vi-VN"/>
        </w:rPr>
        <w:t>Tính cách/ tập quán/ tài sản</w:t>
      </w:r>
      <w:r w:rsidRPr="00C164DE">
        <w:rPr>
          <w:rStyle w:val="YoungMixChar"/>
          <w:b/>
          <w:sz w:val="26"/>
          <w:szCs w:val="26"/>
          <w:lang w:val="vi-VN"/>
        </w:rPr>
        <w:tab/>
        <w:t xml:space="preserve">D. </w:t>
      </w:r>
      <w:r w:rsidRPr="00C164DE">
        <w:rPr>
          <w:sz w:val="26"/>
          <w:szCs w:val="26"/>
          <w:lang w:val="vi-VN"/>
        </w:rPr>
        <w:t>Tình cảm/ giọng nói/ tình cảm</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17. </w:t>
      </w:r>
      <w:r w:rsidRPr="00C164DE">
        <w:rPr>
          <w:sz w:val="26"/>
          <w:szCs w:val="26"/>
        </w:rPr>
        <w:t>Theo em hành động tương trợ lẫn nhau khi dịch bệnh Covid-19 bùng phát đã giúp. người trong vùng dịch vượt qua được khó khăn trước mắt, chung tay đẩy lùi dịch bệnh, đảm bảo được an sinh xã hội. Giá trị truyền thống nào được thể hiện trong các hành động trên?</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Thực hiện phát triển, thúc đẩy kinh tế của đất nước đi lên.</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Giúp đỡ tất cả mọi người trong xã hội.</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Mang sức khỏe ra cống hiến cho quê hương đất nước.</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Tương thân tương ái, đoàn kết.</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18. </w:t>
      </w:r>
      <w:r w:rsidRPr="00C164DE">
        <w:rPr>
          <w:sz w:val="26"/>
          <w:szCs w:val="26"/>
        </w:rPr>
        <w:t>Theo em, việc giới trẻ ngày nay chỉ mải miết chạy theo các xu thế thời trang trong phim điện ảnh có thể có những ảnh hưởng như thế nào đến các trang phục truyền thống?</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Đem thêm các điểm cách tân mới mẻ vào các trang phục cổ xưa.</w:t>
      </w:r>
    </w:p>
    <w:p w:rsidR="00E455C1" w:rsidRPr="00A74C49"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Lãng quên đi sự tồn tại của các trang phục truyền thống,</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Tìm ra được các cách phối các phụ kiện hợp thời với các trang phục cổ điển</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Làm phong phú thêm kiểu cách của các trang phục truyền thống.</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lastRenderedPageBreak/>
        <w:t xml:space="preserve">Câu 19. </w:t>
      </w:r>
      <w:r w:rsidRPr="00C164DE">
        <w:rPr>
          <w:sz w:val="26"/>
          <w:szCs w:val="26"/>
        </w:rPr>
        <w:t>Tôn trọng và học tập từ các nền văn hóa khác nhau trên thế giới mang đến cho chúng ta lợi ích gì?</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A. </w:t>
      </w:r>
      <w:r w:rsidRPr="00C164DE">
        <w:rPr>
          <w:sz w:val="26"/>
          <w:szCs w:val="26"/>
          <w:lang w:val="vi-VN"/>
        </w:rPr>
        <w:t>Có thêm bạn bè trong và ngoài nước.</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B. </w:t>
      </w:r>
      <w:r w:rsidRPr="00C164DE">
        <w:rPr>
          <w:sz w:val="26"/>
          <w:szCs w:val="26"/>
          <w:lang w:val="vi-VN"/>
        </w:rPr>
        <w:t>Biết thêm nhiều món ăn ngon trên thế giới.</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C. </w:t>
      </w:r>
      <w:r w:rsidRPr="00C164DE">
        <w:rPr>
          <w:sz w:val="26"/>
          <w:szCs w:val="26"/>
          <w:lang w:val="vi-VN"/>
        </w:rPr>
        <w:t>Nắm được những điều đặc trưng về các quốc gia.</w:t>
      </w:r>
    </w:p>
    <w:p w:rsidR="00AC3C47" w:rsidRPr="00C164DE" w:rsidRDefault="00AC3C47" w:rsidP="00AC3C47">
      <w:pPr>
        <w:tabs>
          <w:tab w:val="left" w:pos="283"/>
        </w:tabs>
        <w:rPr>
          <w:sz w:val="26"/>
          <w:szCs w:val="26"/>
          <w:lang w:val="vi-VN"/>
        </w:rPr>
      </w:pPr>
      <w:r w:rsidRPr="00C164DE">
        <w:rPr>
          <w:rStyle w:val="YoungMixChar"/>
          <w:b/>
          <w:sz w:val="26"/>
          <w:szCs w:val="26"/>
          <w:lang w:val="vi-VN"/>
        </w:rPr>
        <w:tab/>
        <w:t xml:space="preserve">D. </w:t>
      </w:r>
      <w:r w:rsidRPr="00C164DE">
        <w:rPr>
          <w:sz w:val="26"/>
          <w:szCs w:val="26"/>
          <w:lang w:val="vi-VN"/>
        </w:rPr>
        <w:t>Hiểu biết về những thành tựu về các ngành khoa học kĩ thuật, văn hóa, giáo dục.</w:t>
      </w:r>
    </w:p>
    <w:p w:rsidR="00AC3C47" w:rsidRPr="00C164DE" w:rsidRDefault="00AC3C47" w:rsidP="00AC3C47">
      <w:pPr>
        <w:pStyle w:val="NormalWeb"/>
        <w:shd w:val="clear" w:color="auto" w:fill="FFFFFF"/>
        <w:spacing w:before="0" w:beforeAutospacing="0" w:after="0" w:afterAutospacing="0"/>
        <w:rPr>
          <w:sz w:val="26"/>
          <w:szCs w:val="26"/>
        </w:rPr>
      </w:pPr>
      <w:r w:rsidRPr="00C164DE">
        <w:rPr>
          <w:b/>
          <w:sz w:val="26"/>
          <w:szCs w:val="26"/>
        </w:rPr>
        <w:t xml:space="preserve">Câu 20. </w:t>
      </w:r>
      <w:r w:rsidRPr="00C164DE">
        <w:rPr>
          <w:sz w:val="26"/>
          <w:szCs w:val="26"/>
        </w:rPr>
        <w:t>Món bánh đặc trưng trong mỗi dịp Tết của người Việt là bánh gì?</w:t>
      </w:r>
    </w:p>
    <w:p w:rsidR="003E38FB" w:rsidRPr="00C164DE" w:rsidRDefault="006A0CE2">
      <w:pPr>
        <w:tabs>
          <w:tab w:val="left" w:pos="283"/>
          <w:tab w:val="left" w:pos="2906"/>
          <w:tab w:val="left" w:pos="5528"/>
          <w:tab w:val="left" w:pos="8150"/>
        </w:tabs>
        <w:rPr>
          <w:sz w:val="26"/>
          <w:szCs w:val="26"/>
          <w:lang w:val="vi-VN"/>
        </w:rPr>
      </w:pPr>
      <w:r w:rsidRPr="00C164DE">
        <w:rPr>
          <w:rStyle w:val="YoungMixChar"/>
          <w:b/>
          <w:sz w:val="26"/>
          <w:szCs w:val="26"/>
          <w:lang w:val="vi-VN"/>
        </w:rPr>
        <w:tab/>
        <w:t xml:space="preserve">A. </w:t>
      </w:r>
      <w:r w:rsidRPr="00C164DE">
        <w:rPr>
          <w:sz w:val="26"/>
          <w:szCs w:val="26"/>
          <w:lang w:val="vi-VN"/>
        </w:rPr>
        <w:t>Bánh chưng.</w:t>
      </w:r>
      <w:r w:rsidRPr="00C164DE">
        <w:rPr>
          <w:rStyle w:val="YoungMixChar"/>
          <w:b/>
          <w:sz w:val="26"/>
          <w:szCs w:val="26"/>
          <w:lang w:val="vi-VN"/>
        </w:rPr>
        <w:tab/>
        <w:t xml:space="preserve">B. </w:t>
      </w:r>
      <w:r w:rsidRPr="00C164DE">
        <w:rPr>
          <w:sz w:val="26"/>
          <w:szCs w:val="26"/>
          <w:lang w:val="vi-VN"/>
        </w:rPr>
        <w:t>Bánh dày</w:t>
      </w:r>
      <w:r w:rsidRPr="00C164DE">
        <w:rPr>
          <w:rStyle w:val="YoungMixChar"/>
          <w:b/>
          <w:sz w:val="26"/>
          <w:szCs w:val="26"/>
          <w:lang w:val="vi-VN"/>
        </w:rPr>
        <w:tab/>
        <w:t xml:space="preserve">C. </w:t>
      </w:r>
      <w:r w:rsidRPr="00C164DE">
        <w:rPr>
          <w:sz w:val="26"/>
          <w:szCs w:val="26"/>
          <w:lang w:val="vi-VN"/>
        </w:rPr>
        <w:t>Bánh bao.</w:t>
      </w:r>
      <w:r w:rsidRPr="00C164DE">
        <w:rPr>
          <w:rStyle w:val="YoungMixChar"/>
          <w:b/>
          <w:sz w:val="26"/>
          <w:szCs w:val="26"/>
          <w:lang w:val="vi-VN"/>
        </w:rPr>
        <w:tab/>
        <w:t xml:space="preserve">D. </w:t>
      </w:r>
      <w:r w:rsidRPr="00C164DE">
        <w:rPr>
          <w:sz w:val="26"/>
          <w:szCs w:val="26"/>
          <w:lang w:val="vi-VN"/>
        </w:rPr>
        <w:t>Bánh bột lọc.</w:t>
      </w:r>
    </w:p>
    <w:p w:rsidR="00FE6618" w:rsidRPr="00C164DE" w:rsidRDefault="00FE6618" w:rsidP="00EC656E">
      <w:pPr>
        <w:jc w:val="both"/>
        <w:rPr>
          <w:rFonts w:eastAsiaTheme="minorHAnsi"/>
          <w:b/>
          <w:sz w:val="26"/>
          <w:szCs w:val="26"/>
          <w:lang w:val="it-IT"/>
        </w:rPr>
      </w:pPr>
      <w:r w:rsidRPr="00C164DE">
        <w:rPr>
          <w:rFonts w:eastAsiaTheme="minorHAnsi"/>
          <w:b/>
          <w:sz w:val="26"/>
          <w:szCs w:val="26"/>
          <w:lang w:val="it-IT"/>
        </w:rPr>
        <w:t>II. Tự luận (5 điểm)</w:t>
      </w:r>
    </w:p>
    <w:p w:rsidR="00EC656E" w:rsidRPr="00C164DE" w:rsidRDefault="00EC656E" w:rsidP="00EC656E">
      <w:pPr>
        <w:jc w:val="both"/>
        <w:rPr>
          <w:b/>
          <w:bCs/>
          <w:sz w:val="26"/>
          <w:szCs w:val="26"/>
          <w:lang w:val="pt-BR"/>
        </w:rPr>
      </w:pPr>
      <w:r w:rsidRPr="00C164DE">
        <w:rPr>
          <w:b/>
          <w:sz w:val="26"/>
          <w:szCs w:val="26"/>
          <w:lang w:val="pt-BR"/>
        </w:rPr>
        <w:t xml:space="preserve">Câu 1 </w:t>
      </w:r>
      <w:r w:rsidRPr="00C164DE">
        <w:rPr>
          <w:rFonts w:eastAsiaTheme="minorHAnsi"/>
          <w:b/>
          <w:color w:val="000000" w:themeColor="text1"/>
          <w:sz w:val="26"/>
          <w:szCs w:val="26"/>
          <w:lang w:val="it-IT"/>
        </w:rPr>
        <w:t>(2 điểm)</w:t>
      </w:r>
      <w:r w:rsidRPr="00C164DE">
        <w:rPr>
          <w:sz w:val="26"/>
          <w:szCs w:val="26"/>
          <w:lang w:val="pt-BR"/>
        </w:rPr>
        <w:t xml:space="preserve">. </w:t>
      </w:r>
      <w:r w:rsidRPr="00C164DE">
        <w:rPr>
          <w:bCs/>
          <w:sz w:val="26"/>
          <w:szCs w:val="26"/>
          <w:lang w:val="pt-BR"/>
        </w:rPr>
        <w:t>Em hãy nêu</w:t>
      </w:r>
      <w:r w:rsidRPr="00C164DE">
        <w:rPr>
          <w:b/>
          <w:bCs/>
          <w:sz w:val="26"/>
          <w:szCs w:val="26"/>
          <w:lang w:val="pt-BR"/>
        </w:rPr>
        <w:t xml:space="preserve"> </w:t>
      </w:r>
      <w:r w:rsidRPr="00C164DE">
        <w:rPr>
          <w:bCs/>
          <w:sz w:val="26"/>
          <w:szCs w:val="26"/>
          <w:lang w:val="pt-BR"/>
        </w:rPr>
        <w:t>biểu hiện</w:t>
      </w:r>
      <w:r w:rsidR="009F5C53">
        <w:rPr>
          <w:bCs/>
          <w:sz w:val="26"/>
          <w:szCs w:val="26"/>
          <w:lang w:val="pt-BR"/>
        </w:rPr>
        <w:t xml:space="preserve"> tôn trọng</w:t>
      </w:r>
      <w:bookmarkStart w:id="0" w:name="_GoBack"/>
      <w:bookmarkEnd w:id="0"/>
      <w:r w:rsidRPr="00C164DE">
        <w:rPr>
          <w:bCs/>
          <w:sz w:val="26"/>
          <w:szCs w:val="26"/>
          <w:lang w:val="pt-BR"/>
        </w:rPr>
        <w:t xml:space="preserve"> sự đa dạng của các dân tộc và các nền văn hoá trên thế giới.</w:t>
      </w:r>
      <w:r w:rsidRPr="00C164DE">
        <w:rPr>
          <w:b/>
          <w:bCs/>
          <w:sz w:val="26"/>
          <w:szCs w:val="26"/>
          <w:lang w:val="pt-BR"/>
        </w:rPr>
        <w:t xml:space="preserve"> </w:t>
      </w:r>
      <w:r w:rsidRPr="00C164DE">
        <w:rPr>
          <w:sz w:val="26"/>
          <w:szCs w:val="26"/>
          <w:lang w:val="pt-BR"/>
        </w:rPr>
        <w:t>Trách nhiệm của học sinh thực hiện việc tôn trọng sự đa dạng của các dân tộc và nên văn hoá trên thế giới là gì?(Nêu 4 việc làm cụ thể)</w:t>
      </w:r>
    </w:p>
    <w:p w:rsidR="00EC656E" w:rsidRPr="00C164DE" w:rsidRDefault="00EC656E" w:rsidP="00EC656E">
      <w:pPr>
        <w:jc w:val="both"/>
        <w:rPr>
          <w:sz w:val="26"/>
          <w:szCs w:val="26"/>
          <w:lang w:val="pt-BR"/>
        </w:rPr>
      </w:pPr>
      <w:r w:rsidRPr="00C164DE">
        <w:rPr>
          <w:rFonts w:eastAsiaTheme="minorHAnsi"/>
          <w:b/>
          <w:color w:val="000000" w:themeColor="text1"/>
          <w:sz w:val="26"/>
          <w:szCs w:val="26"/>
          <w:lang w:val="it-IT"/>
        </w:rPr>
        <w:t xml:space="preserve">Câu 2 (2 điểm). </w:t>
      </w:r>
      <w:r w:rsidRPr="00C164DE">
        <w:rPr>
          <w:sz w:val="26"/>
          <w:szCs w:val="26"/>
          <w:lang w:val="pt-BR"/>
        </w:rPr>
        <w:t>Thế nào là lao động cần cù, sáng tạo? Ý nghĩa của cần cù, sáng tạo trong lao động là gì?</w:t>
      </w:r>
    </w:p>
    <w:p w:rsidR="00EC656E" w:rsidRPr="00C164DE" w:rsidRDefault="00EC656E" w:rsidP="00EC656E">
      <w:pPr>
        <w:ind w:left="48" w:right="48"/>
        <w:jc w:val="both"/>
        <w:rPr>
          <w:sz w:val="26"/>
          <w:szCs w:val="26"/>
          <w:lang w:val="vi-VN" w:eastAsia="vi-VN"/>
        </w:rPr>
      </w:pPr>
      <w:r w:rsidRPr="00C164DE">
        <w:rPr>
          <w:b/>
          <w:sz w:val="26"/>
          <w:szCs w:val="26"/>
          <w:lang w:val="pt-BR"/>
        </w:rPr>
        <w:t>Câu 3 (1 điểm).</w:t>
      </w:r>
      <w:r w:rsidRPr="00C164DE">
        <w:rPr>
          <w:sz w:val="26"/>
          <w:szCs w:val="26"/>
          <w:lang w:val="pt-BR"/>
        </w:rPr>
        <w:t xml:space="preserve"> </w:t>
      </w:r>
      <w:r w:rsidRPr="00C164DE">
        <w:rPr>
          <w:sz w:val="26"/>
          <w:szCs w:val="26"/>
          <w:lang w:val="vi-VN" w:eastAsia="vi-VN"/>
        </w:rPr>
        <w:t>H mơ ước sau này được đi du lịch nhiều nơi trên thế giới để tìm hiểu, học hỏi cái hay, cái đẹp của các dân tộc khác. T nói với H: “Nhà cậu làm gì có điều kiện mà đi như thế!”</w:t>
      </w:r>
    </w:p>
    <w:p w:rsidR="00EC656E" w:rsidRPr="00C164DE" w:rsidRDefault="00EC656E" w:rsidP="00EC656E">
      <w:pPr>
        <w:ind w:left="48" w:right="48"/>
        <w:jc w:val="both"/>
        <w:rPr>
          <w:sz w:val="26"/>
          <w:szCs w:val="26"/>
          <w:lang w:val="vi-VN" w:eastAsia="vi-VN"/>
        </w:rPr>
      </w:pPr>
      <w:r w:rsidRPr="00C164DE">
        <w:rPr>
          <w:sz w:val="26"/>
          <w:szCs w:val="26"/>
          <w:lang w:val="vi-VN" w:eastAsia="vi-VN"/>
        </w:rPr>
        <w:t>Nếu là bạn của T, em sẽ có cách ứng xử như th</w:t>
      </w:r>
      <w:r w:rsidR="00FE6618" w:rsidRPr="00C164DE">
        <w:rPr>
          <w:sz w:val="26"/>
          <w:szCs w:val="26"/>
          <w:lang w:val="vi-VN" w:eastAsia="vi-VN"/>
        </w:rPr>
        <w:t>ế</w:t>
      </w:r>
      <w:r w:rsidRPr="00C164DE">
        <w:rPr>
          <w:sz w:val="26"/>
          <w:szCs w:val="26"/>
          <w:lang w:val="vi-VN" w:eastAsia="vi-VN"/>
        </w:rPr>
        <w:t xml:space="preserve"> nào?( Nêu ít nhất 2 </w:t>
      </w:r>
      <w:r w:rsidR="00FE6618" w:rsidRPr="00C164DE">
        <w:rPr>
          <w:sz w:val="26"/>
          <w:szCs w:val="26"/>
          <w:lang w:val="vi-VN" w:eastAsia="vi-VN"/>
        </w:rPr>
        <w:t>việc làm</w:t>
      </w:r>
      <w:r w:rsidR="00A74C49" w:rsidRPr="00A74C49">
        <w:rPr>
          <w:sz w:val="26"/>
          <w:szCs w:val="26"/>
          <w:lang w:val="vi-VN" w:eastAsia="vi-VN"/>
        </w:rPr>
        <w:t xml:space="preserve"> đúng</w:t>
      </w:r>
      <w:r w:rsidRPr="00C164DE">
        <w:rPr>
          <w:sz w:val="26"/>
          <w:szCs w:val="26"/>
          <w:lang w:val="vi-VN" w:eastAsia="vi-VN"/>
        </w:rPr>
        <w:t>)</w:t>
      </w:r>
    </w:p>
    <w:p w:rsidR="003E38FB" w:rsidRPr="00C164DE" w:rsidRDefault="003E38FB">
      <w:pPr>
        <w:rPr>
          <w:sz w:val="26"/>
          <w:szCs w:val="26"/>
          <w:lang w:val="vi-VN"/>
        </w:rPr>
      </w:pPr>
    </w:p>
    <w:p w:rsidR="003E38FB" w:rsidRPr="00C164DE" w:rsidRDefault="006A0CE2">
      <w:pPr>
        <w:jc w:val="center"/>
        <w:rPr>
          <w:sz w:val="26"/>
          <w:szCs w:val="26"/>
          <w:lang w:val="vi-VN"/>
        </w:rPr>
      </w:pPr>
      <w:r w:rsidRPr="00C164DE">
        <w:rPr>
          <w:rStyle w:val="YoungMixChar"/>
          <w:b/>
          <w:i/>
          <w:sz w:val="26"/>
          <w:szCs w:val="26"/>
          <w:lang w:val="vi-VN"/>
        </w:rPr>
        <w:t>------ HẾT ------</w:t>
      </w:r>
    </w:p>
    <w:sectPr w:rsidR="003E38FB" w:rsidRPr="00C164DE" w:rsidSect="00496BF1">
      <w:footerReference w:type="default" r:id="rId7"/>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198" w:rsidRDefault="00107198">
      <w:r>
        <w:separator/>
      </w:r>
    </w:p>
  </w:endnote>
  <w:endnote w:type="continuationSeparator" w:id="0">
    <w:p w:rsidR="00107198" w:rsidRDefault="0010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8FB" w:rsidRDefault="00EC656E">
    <w:pPr>
      <w:pBdr>
        <w:top w:val="single" w:sz="6" w:space="1" w:color="auto"/>
      </w:pBdr>
      <w:tabs>
        <w:tab w:val="right" w:pos="10489"/>
      </w:tabs>
    </w:pPr>
    <w:r>
      <w:t>Mã đề CD 8</w:t>
    </w:r>
    <w:r w:rsidR="006A0CE2">
      <w:t>01</w:t>
    </w:r>
    <w:r w:rsidR="006A0CE2">
      <w:tab/>
      <w:t xml:space="preserve">Trang </w:t>
    </w:r>
    <w:r w:rsidR="006A0CE2">
      <w:fldChar w:fldCharType="begin"/>
    </w:r>
    <w:r w:rsidR="006A0CE2">
      <w:instrText>Page</w:instrText>
    </w:r>
    <w:r w:rsidR="006A0CE2">
      <w:fldChar w:fldCharType="separate"/>
    </w:r>
    <w:r w:rsidR="009F5C53">
      <w:rPr>
        <w:noProof/>
      </w:rPr>
      <w:t>3</w:t>
    </w:r>
    <w:r w:rsidR="006A0CE2">
      <w:fldChar w:fldCharType="end"/>
    </w:r>
    <w:r w:rsidR="006A0CE2">
      <w:t>/</w:t>
    </w:r>
    <w:r w:rsidR="006A0CE2">
      <w:fldChar w:fldCharType="begin"/>
    </w:r>
    <w:r w:rsidR="006A0CE2">
      <w:instrText>NUMPAGES</w:instrText>
    </w:r>
    <w:r w:rsidR="006A0CE2">
      <w:fldChar w:fldCharType="separate"/>
    </w:r>
    <w:r w:rsidR="009F5C53">
      <w:rPr>
        <w:noProof/>
      </w:rPr>
      <w:t>3</w:t>
    </w:r>
    <w:r w:rsidR="006A0CE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198" w:rsidRDefault="00107198">
      <w:r>
        <w:separator/>
      </w:r>
    </w:p>
  </w:footnote>
  <w:footnote w:type="continuationSeparator" w:id="0">
    <w:p w:rsidR="00107198" w:rsidRDefault="00107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47"/>
    <w:rsid w:val="00107198"/>
    <w:rsid w:val="001A634B"/>
    <w:rsid w:val="003E38FB"/>
    <w:rsid w:val="00496BF1"/>
    <w:rsid w:val="00511513"/>
    <w:rsid w:val="006A0CE2"/>
    <w:rsid w:val="006C0CAF"/>
    <w:rsid w:val="00966082"/>
    <w:rsid w:val="009F5C53"/>
    <w:rsid w:val="00A74C49"/>
    <w:rsid w:val="00AC3C47"/>
    <w:rsid w:val="00C164DE"/>
    <w:rsid w:val="00C869D9"/>
    <w:rsid w:val="00CC30A8"/>
    <w:rsid w:val="00CE7D10"/>
    <w:rsid w:val="00DF0256"/>
    <w:rsid w:val="00E22865"/>
    <w:rsid w:val="00E455C1"/>
    <w:rsid w:val="00EA3FA9"/>
    <w:rsid w:val="00EC656E"/>
    <w:rsid w:val="00FE66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47"/>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C47"/>
    <w:pPr>
      <w:spacing w:before="100" w:beforeAutospacing="1" w:after="100" w:afterAutospacing="1"/>
    </w:pPr>
    <w:rPr>
      <w:lang w:val="vi-VN" w:eastAsia="vi-VN"/>
    </w:rPr>
  </w:style>
  <w:style w:type="character" w:styleId="Strong">
    <w:name w:val="Strong"/>
    <w:basedOn w:val="DefaultParagraphFont"/>
    <w:uiPriority w:val="22"/>
    <w:qFormat/>
    <w:rsid w:val="00AC3C47"/>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EC656E"/>
    <w:pPr>
      <w:tabs>
        <w:tab w:val="center" w:pos="4513"/>
        <w:tab w:val="right" w:pos="9026"/>
      </w:tabs>
    </w:pPr>
  </w:style>
  <w:style w:type="character" w:customStyle="1" w:styleId="HeaderChar">
    <w:name w:val="Header Char"/>
    <w:basedOn w:val="DefaultParagraphFont"/>
    <w:link w:val="Header"/>
    <w:uiPriority w:val="99"/>
    <w:rsid w:val="00EC656E"/>
    <w:rPr>
      <w:rFonts w:ascii="Times New Roman" w:eastAsia="Times New Roman" w:hAnsi="Times New Roman" w:cs="Times New Roman"/>
      <w:color w:val="000000"/>
      <w:sz w:val="24"/>
      <w:szCs w:val="24"/>
      <w:lang w:val="en-US"/>
    </w:rPr>
  </w:style>
  <w:style w:type="paragraph" w:styleId="Footer">
    <w:name w:val="footer"/>
    <w:basedOn w:val="Normal"/>
    <w:link w:val="FooterChar"/>
    <w:uiPriority w:val="99"/>
    <w:unhideWhenUsed/>
    <w:rsid w:val="00EC656E"/>
    <w:pPr>
      <w:tabs>
        <w:tab w:val="center" w:pos="4513"/>
        <w:tab w:val="right" w:pos="9026"/>
      </w:tabs>
    </w:pPr>
  </w:style>
  <w:style w:type="character" w:customStyle="1" w:styleId="FooterChar">
    <w:name w:val="Footer Char"/>
    <w:basedOn w:val="DefaultParagraphFont"/>
    <w:link w:val="Footer"/>
    <w:uiPriority w:val="99"/>
    <w:rsid w:val="00EC656E"/>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47"/>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C47"/>
    <w:pPr>
      <w:spacing w:before="100" w:beforeAutospacing="1" w:after="100" w:afterAutospacing="1"/>
    </w:pPr>
    <w:rPr>
      <w:lang w:val="vi-VN" w:eastAsia="vi-VN"/>
    </w:rPr>
  </w:style>
  <w:style w:type="character" w:styleId="Strong">
    <w:name w:val="Strong"/>
    <w:basedOn w:val="DefaultParagraphFont"/>
    <w:uiPriority w:val="22"/>
    <w:qFormat/>
    <w:rsid w:val="00AC3C47"/>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EC656E"/>
    <w:pPr>
      <w:tabs>
        <w:tab w:val="center" w:pos="4513"/>
        <w:tab w:val="right" w:pos="9026"/>
      </w:tabs>
    </w:pPr>
  </w:style>
  <w:style w:type="character" w:customStyle="1" w:styleId="HeaderChar">
    <w:name w:val="Header Char"/>
    <w:basedOn w:val="DefaultParagraphFont"/>
    <w:link w:val="Header"/>
    <w:uiPriority w:val="99"/>
    <w:rsid w:val="00EC656E"/>
    <w:rPr>
      <w:rFonts w:ascii="Times New Roman" w:eastAsia="Times New Roman" w:hAnsi="Times New Roman" w:cs="Times New Roman"/>
      <w:color w:val="000000"/>
      <w:sz w:val="24"/>
      <w:szCs w:val="24"/>
      <w:lang w:val="en-US"/>
    </w:rPr>
  </w:style>
  <w:style w:type="paragraph" w:styleId="Footer">
    <w:name w:val="footer"/>
    <w:basedOn w:val="Normal"/>
    <w:link w:val="FooterChar"/>
    <w:uiPriority w:val="99"/>
    <w:unhideWhenUsed/>
    <w:rsid w:val="00EC656E"/>
    <w:pPr>
      <w:tabs>
        <w:tab w:val="center" w:pos="4513"/>
        <w:tab w:val="right" w:pos="9026"/>
      </w:tabs>
    </w:pPr>
  </w:style>
  <w:style w:type="character" w:customStyle="1" w:styleId="FooterChar">
    <w:name w:val="Footer Char"/>
    <w:basedOn w:val="DefaultParagraphFont"/>
    <w:link w:val="Footer"/>
    <w:uiPriority w:val="99"/>
    <w:rsid w:val="00EC656E"/>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21AK22</cp:lastModifiedBy>
  <cp:revision>15</cp:revision>
  <dcterms:created xsi:type="dcterms:W3CDTF">2023-10-19T05:33:00Z</dcterms:created>
  <dcterms:modified xsi:type="dcterms:W3CDTF">2023-11-12T01:53:00Z</dcterms:modified>
  <cp:version>1.0</cp:version>
</cp:coreProperties>
</file>