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1"/>
        <w:tblW w:w="0" w:type="auto"/>
        <w:tblInd w:w="0" w:type="dxa"/>
        <w:tblLook w:val="04A0" w:firstRow="1" w:lastRow="0" w:firstColumn="1" w:lastColumn="0" w:noHBand="0" w:noVBand="1"/>
      </w:tblPr>
      <w:tblGrid>
        <w:gridCol w:w="4434"/>
        <w:gridCol w:w="5487"/>
      </w:tblGrid>
      <w:tr w:rsidR="004A1362" w14:paraId="0F2DA53B" w14:textId="77777777">
        <w:tc>
          <w:tcPr>
            <w:tcW w:w="4557" w:type="dxa"/>
          </w:tcPr>
          <w:p w14:paraId="6B7C576D" w14:textId="77777777" w:rsidR="004A1362" w:rsidRDefault="00000000">
            <w:pPr>
              <w:spacing w:line="276" w:lineRule="auto"/>
              <w:jc w:val="center"/>
              <w:rPr>
                <w:rFonts w:eastAsia="Arial"/>
                <w:b/>
                <w:color w:val="auto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eastAsia="Arial"/>
                <w:b/>
                <w:color w:val="auto"/>
                <w:kern w:val="0"/>
                <w:sz w:val="26"/>
                <w:szCs w:val="26"/>
                <w:lang w:val="vi-VN"/>
                <w14:ligatures w14:val="none"/>
              </w:rPr>
              <w:t>TRƯỜNG THCS GIA QUẤT</w:t>
            </w:r>
            <w:r>
              <w:rPr>
                <w:rFonts w:eastAsia="Arial"/>
                <w:color w:val="auto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>
              <w:rPr>
                <w:rFonts w:eastAsia="Arial"/>
                <w:b/>
                <w:kern w:val="0"/>
                <w:sz w:val="26"/>
                <w:szCs w:val="26"/>
                <w:lang w:val="vi-VN"/>
                <w14:ligatures w14:val="none"/>
              </w:rPr>
              <w:t>NĂM HỌC 2023 - 2024</w:t>
            </w:r>
          </w:p>
          <w:p w14:paraId="1C32CF76" w14:textId="77777777" w:rsidR="004A1362" w:rsidRDefault="00000000">
            <w:pPr>
              <w:spacing w:line="276" w:lineRule="auto"/>
              <w:jc w:val="center"/>
              <w:rPr>
                <w:rFonts w:eastAsia="Arial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eastAsia="Arial"/>
                <w:b/>
                <w:color w:val="auto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MÃ ĐỀ KHTN601</w:t>
            </w:r>
            <w:r>
              <w:rPr>
                <w:rFonts w:eastAsia="Arial"/>
                <w:b/>
                <w:color w:val="auto"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</w:tc>
        <w:tc>
          <w:tcPr>
            <w:tcW w:w="5648" w:type="dxa"/>
          </w:tcPr>
          <w:p w14:paraId="644D93D8" w14:textId="77777777" w:rsidR="004A1362" w:rsidRDefault="00000000">
            <w:pPr>
              <w:spacing w:line="276" w:lineRule="auto"/>
              <w:jc w:val="center"/>
              <w:rPr>
                <w:rFonts w:eastAsia="Arial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eastAsia="Arial"/>
                <w:b/>
                <w:kern w:val="0"/>
                <w:sz w:val="26"/>
                <w:szCs w:val="26"/>
                <w:lang w:val="vi-VN"/>
                <w14:ligatures w14:val="none"/>
              </w:rPr>
              <w:t>ĐỀ KIỂM TRA GIỮA KÌ I</w:t>
            </w:r>
            <w:r>
              <w:rPr>
                <w:rFonts w:eastAsia="Arial"/>
                <w:b/>
                <w:kern w:val="0"/>
                <w:sz w:val="26"/>
                <w:szCs w:val="26"/>
                <w:lang w:val="vi-VN"/>
                <w14:ligatures w14:val="none"/>
              </w:rPr>
              <w:br/>
              <w:t>MÔN: KHOA HỌC TỰ NHIÊN 6</w:t>
            </w:r>
            <w:r>
              <w:rPr>
                <w:rFonts w:eastAsia="Arial"/>
                <w:b/>
                <w:kern w:val="0"/>
                <w:sz w:val="26"/>
                <w:szCs w:val="26"/>
                <w:lang w:val="vi-VN"/>
                <w14:ligatures w14:val="none"/>
              </w:rPr>
              <w:br/>
            </w:r>
            <w:r>
              <w:rPr>
                <w:rFonts w:eastAsia="Arial"/>
                <w:i/>
                <w:kern w:val="0"/>
                <w:sz w:val="26"/>
                <w:szCs w:val="26"/>
                <w:lang w:val="vi-VN"/>
                <w14:ligatures w14:val="none"/>
              </w:rPr>
              <w:t>Thời gian làm bài: 90 phút</w:t>
            </w:r>
            <w:r>
              <w:rPr>
                <w:rFonts w:eastAsia="Arial"/>
                <w:i/>
                <w:kern w:val="0"/>
                <w:sz w:val="26"/>
                <w:szCs w:val="26"/>
                <w:lang w:val="vi-VN"/>
                <w14:ligatures w14:val="none"/>
              </w:rPr>
              <w:br/>
            </w:r>
            <w:r>
              <w:rPr>
                <w:rFonts w:eastAsia="Arial"/>
                <w:bCs/>
                <w:kern w:val="0"/>
                <w:sz w:val="26"/>
                <w:szCs w:val="26"/>
                <w:lang w:val="vi-VN"/>
                <w14:ligatures w14:val="none"/>
              </w:rPr>
              <w:t>Ngày kiểm tra: 24/10/2023</w:t>
            </w:r>
          </w:p>
        </w:tc>
      </w:tr>
    </w:tbl>
    <w:p w14:paraId="65288127" w14:textId="77777777" w:rsidR="004A1362" w:rsidRDefault="00000000">
      <w:pPr>
        <w:numPr>
          <w:ilvl w:val="0"/>
          <w:numId w:val="1"/>
        </w:numPr>
        <w:spacing w:line="276" w:lineRule="auto"/>
        <w:ind w:left="270" w:hanging="274"/>
        <w:contextualSpacing/>
        <w:jc w:val="both"/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</w:pPr>
      <w:bookmarkStart w:id="0" w:name="_Hlk121688503"/>
      <w:r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  <w:t>TRẮC NGHIỆM (7 điểm)</w:t>
      </w:r>
    </w:p>
    <w:p w14:paraId="5DEFA243" w14:textId="77777777" w:rsidR="004A1362" w:rsidRDefault="00000000">
      <w:pPr>
        <w:spacing w:line="276" w:lineRule="auto"/>
        <w:jc w:val="center"/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</w:pPr>
      <w:r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Chọn chữ</w:t>
      </w:r>
      <w:r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:lang w:val="vi-VN"/>
          <w14:ligatures w14:val="none"/>
        </w:rPr>
        <w:t xml:space="preserve"> cái </w:t>
      </w:r>
      <w:r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đứng trước câu trả lời đúng</w:t>
      </w:r>
      <w:r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:lang w:val="vi-VN"/>
          <w14:ligatures w14:val="none"/>
        </w:rPr>
        <w:t xml:space="preserve"> và ghi vào giấy kiểm tra</w:t>
      </w:r>
      <w:r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.</w:t>
      </w:r>
      <w:bookmarkEnd w:id="0"/>
    </w:p>
    <w:p w14:paraId="4D30D029" w14:textId="77777777" w:rsidR="004A1362" w:rsidRDefault="00000000">
      <w:pPr>
        <w:pStyle w:val="NormalWeb"/>
        <w:spacing w:before="0" w:beforeAutospacing="0" w:after="0" w:afterAutospacing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1. </w:t>
      </w:r>
      <w:r>
        <w:rPr>
          <w:sz w:val="26"/>
          <w:szCs w:val="26"/>
          <w:lang w:val="vi-VN"/>
        </w:rPr>
        <w:t>Môn khoa học tự nhiên là môn học tìm hiểu về</w:t>
      </w:r>
    </w:p>
    <w:p w14:paraId="64AE9D58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  <w:lang w:val="vi-VN"/>
        </w:rPr>
        <w:t>thế giới con người.</w:t>
      </w:r>
    </w:p>
    <w:p w14:paraId="19D71AC1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  <w:lang w:val="vi-VN"/>
        </w:rPr>
        <w:t>thế giới động vật và thực vật.</w:t>
      </w:r>
    </w:p>
    <w:p w14:paraId="6C2A1329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  <w:lang w:val="vi-VN"/>
        </w:rPr>
        <w:t>thế giới tự nhiên và những ứng dụng của khoa học tự nhiên trong cuộc sống.</w:t>
      </w:r>
    </w:p>
    <w:p w14:paraId="252DFCD0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  <w:lang w:val="vi-VN"/>
        </w:rPr>
        <w:t>khoa học kĩ thuật và những ứng dụng của khoa học tự nhiên trong cuộc sống.</w:t>
      </w:r>
    </w:p>
    <w:p w14:paraId="70488735" w14:textId="77777777" w:rsidR="004A1362" w:rsidRDefault="000000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2. </w:t>
      </w:r>
      <w:r>
        <w:rPr>
          <w:sz w:val="26"/>
          <w:szCs w:val="26"/>
          <w:lang w:val="vi-VN"/>
        </w:rPr>
        <w:t>Hoạt động nào sau đây của con người là hoạt động nghiên cứu khoa học?</w:t>
      </w:r>
    </w:p>
    <w:p w14:paraId="2977FFAE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  <w:lang w:val="vi-VN"/>
        </w:rPr>
        <w:t>Hoạt động sinh hoạt hàng ngày của con người trong cuộc sống.</w:t>
      </w:r>
    </w:p>
    <w:p w14:paraId="7B9880C3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Style w:val="YoungMixChar"/>
          <w:bCs/>
          <w:sz w:val="26"/>
          <w:szCs w:val="26"/>
          <w:lang w:val="vi-VN"/>
        </w:rPr>
        <w:t xml:space="preserve">Chơi bóng rổ </w:t>
      </w:r>
      <w:r>
        <w:rPr>
          <w:sz w:val="26"/>
          <w:szCs w:val="26"/>
          <w:lang w:val="vi-VN"/>
        </w:rPr>
        <w:t>của học sinh.</w:t>
      </w:r>
    </w:p>
    <w:p w14:paraId="2490AEC7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Style w:val="YoungMixChar"/>
          <w:bCs/>
          <w:sz w:val="26"/>
          <w:szCs w:val="26"/>
          <w:lang w:val="vi-VN"/>
        </w:rPr>
        <w:t>L</w:t>
      </w:r>
      <w:r>
        <w:rPr>
          <w:sz w:val="26"/>
          <w:szCs w:val="26"/>
          <w:lang w:val="vi-VN"/>
        </w:rPr>
        <w:t>àm thí nghiệm điều chế chất mới.</w:t>
      </w:r>
    </w:p>
    <w:p w14:paraId="5D8DDE89" w14:textId="77777777" w:rsidR="004A1362" w:rsidRDefault="00000000">
      <w:pPr>
        <w:tabs>
          <w:tab w:val="left" w:pos="283"/>
        </w:tabs>
        <w:rPr>
          <w:sz w:val="26"/>
          <w:szCs w:val="26"/>
          <w:lang w:val="vi-VN"/>
        </w:rPr>
      </w:pP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Style w:val="YoungMixChar"/>
          <w:bCs/>
          <w:sz w:val="26"/>
          <w:szCs w:val="26"/>
          <w:lang w:val="vi-VN"/>
        </w:rPr>
        <w:t>Đánh bắt thủy sản.</w:t>
      </w:r>
    </w:p>
    <w:p w14:paraId="269F0A3C" w14:textId="77777777" w:rsidR="004A1362" w:rsidRDefault="00000000">
      <w:pPr>
        <w:pStyle w:val="NormalWeb"/>
        <w:spacing w:before="0" w:beforeAutospacing="0" w:after="0" w:afterAutospacing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3. </w:t>
      </w:r>
      <w:r>
        <w:rPr>
          <w:sz w:val="26"/>
          <w:szCs w:val="26"/>
          <w:lang w:val="vi-VN"/>
        </w:rPr>
        <w:t>Lĩnh vực nghiên cứu về động vật thuộc lĩnh vực nào của Khoa học tự nhiên?</w:t>
      </w:r>
    </w:p>
    <w:p w14:paraId="3E5858D1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  <w:lang w:val="vi-VN"/>
        </w:rPr>
        <w:t>Vật lí.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  <w:lang w:val="vi-VN"/>
        </w:rPr>
        <w:t>Hóa học.</w:t>
      </w:r>
    </w:p>
    <w:p w14:paraId="5E542C88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  <w:lang w:val="vi-VN"/>
        </w:rPr>
        <w:t>Sinh học.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  <w:lang w:val="vi-VN"/>
        </w:rPr>
        <w:t>Khoa học Trái Đất.</w:t>
      </w:r>
    </w:p>
    <w:p w14:paraId="5E3D38BE" w14:textId="77777777" w:rsidR="004A1362" w:rsidRDefault="00000000">
      <w:pPr>
        <w:pStyle w:val="NormalWeb"/>
        <w:spacing w:before="0" w:beforeAutospacing="0" w:after="0" w:afterAutospacing="0"/>
        <w:ind w:left="45" w:right="45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4. </w:t>
      </w:r>
      <w:r>
        <w:rPr>
          <w:sz w:val="26"/>
          <w:szCs w:val="26"/>
        </w:rPr>
        <w:t>Để đảm bảo an toàn trong phòng thực hành cần thực hiện nguyên tắc nào dưới đây?</w:t>
      </w:r>
    </w:p>
    <w:p w14:paraId="6DB6BAF8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Làm thí nghiệm theo sự hướng dẫn của bàn bè trong lớp.</w:t>
      </w:r>
    </w:p>
    <w:p w14:paraId="162FB628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Có thể nhận biết hóa chất bằng cách ngửi hóa chất.</w:t>
      </w:r>
    </w:p>
    <w:p w14:paraId="3F6BCBF6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Mang đồ ăn vào phòng thực hành.</w:t>
      </w:r>
    </w:p>
    <w:p w14:paraId="257C7562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Đọc kĩ nội quy và thực hiện theo nội quy phòng thực hành.</w:t>
      </w:r>
    </w:p>
    <w:p w14:paraId="32B00259" w14:textId="77777777" w:rsidR="004A1362" w:rsidRDefault="00000000">
      <w:pPr>
        <w:pStyle w:val="NormalWeb"/>
        <w:spacing w:before="0" w:beforeAutospacing="0" w:after="0" w:afterAutospacing="0"/>
        <w:ind w:right="45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5. </w:t>
      </w:r>
      <w:r>
        <w:rPr>
          <w:sz w:val="26"/>
          <w:szCs w:val="26"/>
        </w:rPr>
        <w:t>Biển báo trong hình dưới đây có ý nghĩa gì?</w:t>
      </w:r>
    </w:p>
    <w:p w14:paraId="2556F0B1" w14:textId="77777777" w:rsidR="004A1362" w:rsidRDefault="00000000">
      <w:pPr>
        <w:pStyle w:val="NormalWeb"/>
        <w:spacing w:before="0" w:beforeAutospacing="0" w:after="0" w:afterAutospacing="0"/>
        <w:ind w:right="45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7A7BAB9" wp14:editId="58B33EAC">
            <wp:extent cx="730250" cy="670560"/>
            <wp:effectExtent l="0" t="0" r="0" b="0"/>
            <wp:docPr id="6" name="Picture 5" descr="A green bottle with a skull and crossbon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een bottle with a skull and crossbone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42" cy="69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C8068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Chất độc hại sinh học.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Chất dễ cháy.</w:t>
      </w:r>
    </w:p>
    <w:p w14:paraId="5EB6E1E8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Times New Roman" w:cs="Times New Roman"/>
          <w:bCs/>
          <w:kern w:val="0"/>
          <w:sz w:val="26"/>
          <w:szCs w:val="26"/>
          <w:lang w:val="vi"/>
          <w14:ligatures w14:val="none"/>
        </w:rPr>
        <w:t>Chất ăn mòn.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Times New Roman" w:cs="Times New Roman"/>
          <w:bCs/>
          <w:kern w:val="0"/>
          <w:sz w:val="26"/>
          <w:szCs w:val="26"/>
          <w:lang w:val="vi"/>
          <w14:ligatures w14:val="none"/>
        </w:rPr>
        <w:t>Chất gây hại cho môi trường.</w:t>
      </w:r>
    </w:p>
    <w:p w14:paraId="2905701A" w14:textId="77777777" w:rsidR="004A1362" w:rsidRDefault="00000000">
      <w:pPr>
        <w:pStyle w:val="BodyText"/>
        <w:spacing w:after="0" w:line="240" w:lineRule="auto"/>
        <w:jc w:val="both"/>
        <w:rPr>
          <w:rFonts w:eastAsia="Cambria" w:cs="Times New Roman"/>
          <w:sz w:val="26"/>
          <w:szCs w:val="26"/>
          <w:lang w:eastAsia="zh-CN"/>
        </w:rPr>
      </w:pPr>
      <w:r>
        <w:rPr>
          <w:b/>
          <w:sz w:val="26"/>
          <w:szCs w:val="26"/>
        </w:rPr>
        <w:t xml:space="preserve">Câu 6. </w:t>
      </w:r>
      <w:r>
        <w:rPr>
          <w:rFonts w:eastAsia="Cambria" w:cs="Times New Roman"/>
          <w:sz w:val="26"/>
          <w:szCs w:val="26"/>
          <w:lang w:eastAsia="zh-CN"/>
        </w:rPr>
        <w:t xml:space="preserve">Quan sát vật nào dưới đây </w:t>
      </w:r>
      <w:r>
        <w:rPr>
          <w:rFonts w:eastAsia="Cambria" w:cs="Times New Roman"/>
          <w:i/>
          <w:iCs/>
          <w:sz w:val="26"/>
          <w:szCs w:val="26"/>
          <w:lang w:eastAsia="zh-CN"/>
        </w:rPr>
        <w:t>không</w:t>
      </w:r>
      <w:r>
        <w:rPr>
          <w:rFonts w:eastAsia="Cambria" w:cs="Times New Roman"/>
          <w:sz w:val="26"/>
          <w:szCs w:val="26"/>
          <w:lang w:eastAsia="zh-CN"/>
        </w:rPr>
        <w:t xml:space="preserve"> cần phải sử dụng kính hiển vi quang học?</w:t>
      </w:r>
    </w:p>
    <w:p w14:paraId="50AA61B9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Cambria" w:cs="Times New Roman"/>
          <w:kern w:val="0"/>
          <w:sz w:val="26"/>
          <w:szCs w:val="26"/>
          <w:lang w:eastAsia="zh-CN"/>
          <w14:ligatures w14:val="none"/>
        </w:rPr>
        <w:t>Tế bào virus.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Cambria" w:cs="Times New Roman"/>
          <w:kern w:val="0"/>
          <w:sz w:val="26"/>
          <w:szCs w:val="26"/>
          <w:lang w:eastAsia="zh-CN"/>
          <w14:ligatures w14:val="none"/>
        </w:rPr>
        <w:t>Hồng cầu.</w:t>
      </w:r>
    </w:p>
    <w:p w14:paraId="3373CC9A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Cambria" w:cs="Times New Roman"/>
          <w:kern w:val="0"/>
          <w:sz w:val="26"/>
          <w:szCs w:val="26"/>
          <w:lang w:eastAsia="zh-CN"/>
          <w14:ligatures w14:val="none"/>
        </w:rPr>
        <w:t>Chi tiết trên bức tranh.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Cambria" w:cs="Times New Roman"/>
          <w:kern w:val="0"/>
          <w:sz w:val="26"/>
          <w:szCs w:val="26"/>
          <w:lang w:eastAsia="zh-CN"/>
          <w14:ligatures w14:val="none"/>
        </w:rPr>
        <w:t>Tế bào lá cây.</w:t>
      </w:r>
    </w:p>
    <w:p w14:paraId="7C7CF3FA" w14:textId="77777777" w:rsidR="004A1362" w:rsidRDefault="00000000">
      <w:pPr>
        <w:pStyle w:val="BodyText"/>
        <w:spacing w:after="0" w:line="240" w:lineRule="auto"/>
        <w:rPr>
          <w:rFonts w:eastAsia="Cambria" w:cs="Times New Roman"/>
          <w:sz w:val="26"/>
          <w:szCs w:val="26"/>
          <w:lang w:eastAsia="zh-CN"/>
        </w:rPr>
      </w:pPr>
      <w:r>
        <w:rPr>
          <w:b/>
          <w:sz w:val="26"/>
          <w:szCs w:val="26"/>
        </w:rPr>
        <w:t xml:space="preserve">Câu 7. </w:t>
      </w:r>
      <w:r>
        <w:rPr>
          <w:rFonts w:eastAsia="Cambria" w:cs="Times New Roman"/>
          <w:sz w:val="26"/>
          <w:szCs w:val="26"/>
          <w:lang w:val="vi-VN" w:eastAsia="zh-CN"/>
        </w:rPr>
        <w:t>Hệ thống phóng đại của kính hiển vi bao gồm các bộ phận</w:t>
      </w:r>
      <w:r>
        <w:rPr>
          <w:rFonts w:eastAsia="Cambria" w:cs="Times New Roman"/>
          <w:sz w:val="26"/>
          <w:szCs w:val="26"/>
          <w:lang w:eastAsia="zh-CN"/>
        </w:rPr>
        <w:t>:</w:t>
      </w:r>
    </w:p>
    <w:p w14:paraId="60A8BB53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Cambria" w:cs="Times New Roman"/>
          <w:kern w:val="0"/>
          <w:sz w:val="26"/>
          <w:szCs w:val="26"/>
          <w:lang w:eastAsia="zh-CN"/>
          <w14:ligatures w14:val="none"/>
        </w:rPr>
        <w:t>ốc to và ốc nhỏ.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4274295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Cambria" w:cs="Times New Roman"/>
          <w:kern w:val="0"/>
          <w:sz w:val="26"/>
          <w:szCs w:val="26"/>
          <w:lang w:eastAsia="zh-CN"/>
          <w14:ligatures w14:val="none"/>
        </w:rPr>
        <w:t>thân kính và chân kính.</w:t>
      </w:r>
    </w:p>
    <w:p w14:paraId="31322965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Cambria" w:cs="Times New Roman"/>
          <w:kern w:val="0"/>
          <w:sz w:val="26"/>
          <w:szCs w:val="26"/>
          <w:lang w:eastAsia="zh-CN"/>
          <w14:ligatures w14:val="none"/>
        </w:rPr>
        <w:t>vật kính và thị kính.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C6AC44E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Cambria" w:cs="Times New Roman"/>
          <w:kern w:val="0"/>
          <w:sz w:val="26"/>
          <w:szCs w:val="26"/>
          <w:lang w:eastAsia="zh-CN"/>
          <w14:ligatures w14:val="none"/>
        </w:rPr>
        <w:t>đèn chiếu sáng và đĩa quay gắn các vật kính.</w:t>
      </w:r>
    </w:p>
    <w:p w14:paraId="56F9E284" w14:textId="77777777" w:rsidR="004A1362" w:rsidRDefault="00000000">
      <w:pPr>
        <w:pStyle w:val="BodyText"/>
        <w:spacing w:after="0" w:line="240" w:lineRule="auto"/>
        <w:rPr>
          <w:rFonts w:eastAsia="Cambria" w:cs="Times New Roman"/>
          <w:sz w:val="26"/>
          <w:szCs w:val="26"/>
          <w:lang w:val="vi-VN" w:eastAsia="zh-CN"/>
        </w:rPr>
      </w:pPr>
      <w:r>
        <w:rPr>
          <w:b/>
          <w:sz w:val="26"/>
          <w:szCs w:val="26"/>
        </w:rPr>
        <w:t xml:space="preserve">Câu 8. </w:t>
      </w:r>
      <w:r>
        <w:rPr>
          <w:rFonts w:eastAsia="Cambria" w:cs="Times New Roman"/>
          <w:sz w:val="26"/>
          <w:szCs w:val="26"/>
          <w:lang w:val="vi-VN" w:eastAsia="zh-CN"/>
        </w:rPr>
        <w:t>Kính hiển vi quang học có thể phóng to ảnh của vật được quan sát</w:t>
      </w:r>
    </w:p>
    <w:p w14:paraId="4B73B74C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Cambria" w:cs="Times New Roman"/>
          <w:kern w:val="0"/>
          <w:sz w:val="26"/>
          <w:szCs w:val="26"/>
          <w:lang w:val="vi-VN" w:eastAsia="zh-CN"/>
          <w14:ligatures w14:val="none"/>
        </w:rPr>
        <w:t>khoảng từ 3 đến 20 lần.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Cambria" w:cs="Times New Roman"/>
          <w:kern w:val="0"/>
          <w:sz w:val="26"/>
          <w:szCs w:val="26"/>
          <w:lang w:val="vi-VN" w:eastAsia="zh-CN"/>
          <w14:ligatures w14:val="none"/>
        </w:rPr>
        <w:t>khoảng từ 40 đến 3000 lần.</w:t>
      </w:r>
    </w:p>
    <w:p w14:paraId="314BB42E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Cambria" w:cs="Times New Roman"/>
          <w:kern w:val="0"/>
          <w:sz w:val="26"/>
          <w:szCs w:val="26"/>
          <w:lang w:val="vi-VN" w:eastAsia="zh-CN"/>
          <w14:ligatures w14:val="none"/>
        </w:rPr>
        <w:t>khoảng từ 10 đến 1000 lần.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Cambria" w:cs="Times New Roman"/>
          <w:kern w:val="0"/>
          <w:sz w:val="26"/>
          <w:szCs w:val="26"/>
          <w:lang w:val="vi-VN" w:eastAsia="zh-CN"/>
          <w14:ligatures w14:val="none"/>
        </w:rPr>
        <w:t>khoảng từ 5 đến 2000 lần.</w:t>
      </w:r>
    </w:p>
    <w:p w14:paraId="404C0CD2" w14:textId="77777777" w:rsidR="004A1362" w:rsidRDefault="00000000">
      <w:pPr>
        <w:spacing w:line="240" w:lineRule="auto"/>
        <w:jc w:val="both"/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</w:pPr>
      <w:r>
        <w:rPr>
          <w:b/>
          <w:sz w:val="26"/>
          <w:szCs w:val="26"/>
        </w:rPr>
        <w:t xml:space="preserve">Câu 9. 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Cho các bước đo độ dài gồm</w:t>
      </w:r>
    </w:p>
    <w:p w14:paraId="4094B266" w14:textId="77777777" w:rsidR="004A1362" w:rsidRDefault="00000000">
      <w:pPr>
        <w:spacing w:line="240" w:lineRule="auto"/>
        <w:jc w:val="both"/>
        <w:rPr>
          <w:rFonts w:eastAsia="SimSun" w:cs="Times New Roman"/>
          <w:kern w:val="0"/>
          <w:sz w:val="26"/>
          <w:szCs w:val="26"/>
          <w:lang w:eastAsia="zh-CN"/>
          <w14:ligatures w14:val="none"/>
        </w:rPr>
      </w:pP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 xml:space="preserve">    (1) Đặt thước đo và mắt nhìn đúng cách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238CD24A" w14:textId="77777777" w:rsidR="004A1362" w:rsidRDefault="00000000">
      <w:pPr>
        <w:spacing w:line="240" w:lineRule="auto"/>
        <w:jc w:val="both"/>
        <w:rPr>
          <w:rFonts w:eastAsia="SimSun" w:cs="Times New Roman"/>
          <w:kern w:val="0"/>
          <w:sz w:val="26"/>
          <w:szCs w:val="26"/>
          <w:lang w:eastAsia="zh-CN"/>
          <w14:ligatures w14:val="none"/>
        </w:rPr>
      </w:pP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 xml:space="preserve">    (2) Ước lượng độ dài cần đo để chọn thước đo thích hợp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6C6C358D" w14:textId="77777777" w:rsidR="004A1362" w:rsidRDefault="00000000">
      <w:pPr>
        <w:spacing w:line="240" w:lineRule="auto"/>
        <w:jc w:val="both"/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</w:pP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 xml:space="preserve">    (3) Đọc, ghi kết quả đo đúng quy định.</w:t>
      </w:r>
    </w:p>
    <w:p w14:paraId="0E4F45CE" w14:textId="77777777" w:rsidR="004A1362" w:rsidRDefault="00000000">
      <w:pPr>
        <w:spacing w:line="240" w:lineRule="auto"/>
        <w:jc w:val="both"/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</w:pP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Thứ tự đúng các bước thực hiện để đo độ dài là</w:t>
      </w:r>
    </w:p>
    <w:p w14:paraId="1235B2C0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(1), (2), (3)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(3), (2), (1)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(2), (1), (3)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(2), (3), (1)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.</w:t>
      </w:r>
    </w:p>
    <w:p w14:paraId="31172B18" w14:textId="77777777" w:rsidR="004A1362" w:rsidRDefault="004A1362">
      <w:pPr>
        <w:pStyle w:val="NormalWeb"/>
        <w:spacing w:before="0" w:beforeAutospacing="0" w:after="0" w:afterAutospacing="0"/>
        <w:rPr>
          <w:b/>
          <w:sz w:val="26"/>
          <w:szCs w:val="26"/>
        </w:rPr>
      </w:pPr>
    </w:p>
    <w:p w14:paraId="60DD0C29" w14:textId="77777777" w:rsidR="004A1362" w:rsidRDefault="00000000">
      <w:pPr>
        <w:pStyle w:val="NormalWeb"/>
        <w:spacing w:before="0" w:beforeAutospacing="0" w:after="0" w:afterAutospacing="0"/>
        <w:rPr>
          <w:rFonts w:eastAsia="+mn-ea"/>
          <w:kern w:val="24"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10. </w:t>
      </w:r>
      <w:r>
        <w:rPr>
          <w:rFonts w:eastAsia="+mn-ea"/>
          <w:kern w:val="24"/>
          <w:sz w:val="26"/>
          <w:szCs w:val="26"/>
          <w:lang w:val="vi-VN"/>
        </w:rPr>
        <w:t>Đơn vị đo khối lượng trong hệ thống đo lường chính thức ở nước ta là</w:t>
      </w:r>
    </w:p>
    <w:p w14:paraId="1B2875EF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+mn-ea" w:cs="Times New Roman"/>
          <w:kern w:val="24"/>
          <w:sz w:val="26"/>
          <w:szCs w:val="26"/>
          <w14:ligatures w14:val="none"/>
        </w:rPr>
        <w:t>tấn.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+mn-ea" w:cs="Times New Roman"/>
          <w:kern w:val="24"/>
          <w:sz w:val="26"/>
          <w:szCs w:val="26"/>
          <w14:ligatures w14:val="none"/>
        </w:rPr>
        <w:t>kilogam.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+mn-ea" w:cs="Times New Roman"/>
          <w:kern w:val="24"/>
          <w:sz w:val="26"/>
          <w:szCs w:val="26"/>
          <w14:ligatures w14:val="none"/>
        </w:rPr>
        <w:t>miligam.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+mn-ea" w:cs="Times New Roman"/>
          <w:kern w:val="24"/>
          <w:sz w:val="26"/>
          <w:szCs w:val="26"/>
          <w14:ligatures w14:val="none"/>
        </w:rPr>
        <w:t>gam.</w:t>
      </w:r>
    </w:p>
    <w:p w14:paraId="7A412105" w14:textId="77777777" w:rsidR="004A1362" w:rsidRDefault="00000000">
      <w:pPr>
        <w:spacing w:line="240" w:lineRule="auto"/>
        <w:ind w:right="48"/>
        <w:jc w:val="both"/>
        <w:rPr>
          <w:rFonts w:eastAsia="+mn-ea" w:cs="Times New Roman"/>
          <w:kern w:val="24"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11. </w:t>
      </w:r>
      <w:r>
        <w:rPr>
          <w:rFonts w:eastAsia="+mn-ea" w:cs="Times New Roman"/>
          <w:kern w:val="24"/>
          <w:sz w:val="26"/>
          <w:szCs w:val="26"/>
          <w:lang w:val="vi-VN"/>
        </w:rPr>
        <w:t xml:space="preserve">Trong không khí, oxygen chiếm bao nhiêu </w:t>
      </w:r>
      <w:r>
        <w:rPr>
          <w:rFonts w:eastAsia="+mn-ea" w:cs="Times New Roman"/>
          <w:kern w:val="24"/>
          <w:sz w:val="26"/>
          <w:szCs w:val="26"/>
        </w:rPr>
        <w:t>ph</w:t>
      </w:r>
      <w:r>
        <w:rPr>
          <w:rFonts w:eastAsia="+mn-ea" w:cs="Times New Roman"/>
          <w:kern w:val="24"/>
          <w:sz w:val="26"/>
          <w:szCs w:val="26"/>
          <w:lang w:val="vi-VN"/>
        </w:rPr>
        <w:t>ần trăm thể tích?</w:t>
      </w:r>
    </w:p>
    <w:p w14:paraId="2F9CBCCC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Arial" w:cs="Times New Roman"/>
          <w:kern w:val="0"/>
          <w:sz w:val="26"/>
          <w:szCs w:val="26"/>
          <w:lang w:val="vi-VN"/>
          <w14:ligatures w14:val="none"/>
        </w:rPr>
        <w:t>21%.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Arial" w:cs="Times New Roman"/>
          <w:kern w:val="0"/>
          <w:sz w:val="26"/>
          <w:szCs w:val="26"/>
          <w:lang w:val="vi-VN"/>
          <w14:ligatures w14:val="none"/>
        </w:rPr>
        <w:t>79%.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Arial" w:cs="Times New Roman"/>
          <w:kern w:val="0"/>
          <w:sz w:val="26"/>
          <w:szCs w:val="26"/>
          <w:lang w:val="vi-VN"/>
          <w14:ligatures w14:val="none"/>
        </w:rPr>
        <w:t>80%.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Arial" w:cs="Times New Roman"/>
          <w:kern w:val="0"/>
          <w:sz w:val="26"/>
          <w:szCs w:val="26"/>
          <w:lang w:val="vi-VN"/>
          <w14:ligatures w14:val="none"/>
        </w:rPr>
        <w:t>15%.</w:t>
      </w:r>
    </w:p>
    <w:p w14:paraId="2B039AE1" w14:textId="77777777" w:rsidR="004A1362" w:rsidRDefault="00000000">
      <w:pPr>
        <w:spacing w:line="240" w:lineRule="auto"/>
        <w:rPr>
          <w:rFonts w:cs="Times New Roman"/>
          <w:kern w:val="0"/>
          <w:sz w:val="26"/>
          <w:szCs w:val="26"/>
          <w14:ligatures w14:val="none"/>
        </w:rPr>
      </w:pPr>
      <w:r>
        <w:rPr>
          <w:b/>
          <w:sz w:val="26"/>
          <w:szCs w:val="26"/>
        </w:rPr>
        <w:t xml:space="preserve">Câu 12. </w:t>
      </w:r>
      <w:r>
        <w:rPr>
          <w:rFonts w:cs="Times New Roman"/>
          <w:kern w:val="0"/>
          <w:sz w:val="26"/>
          <w:szCs w:val="26"/>
          <w14:ligatures w14:val="none"/>
        </w:rPr>
        <w:t xml:space="preserve">Lúc 7 giờ 45 phút, một xe máy đi từ A đến B. Biết xe máy đi từ A đến B mất </w:t>
      </w:r>
    </w:p>
    <w:p w14:paraId="44596921" w14:textId="77777777" w:rsidR="004A1362" w:rsidRDefault="00000000">
      <w:pPr>
        <w:spacing w:line="240" w:lineRule="auto"/>
        <w:jc w:val="both"/>
        <w:rPr>
          <w:rFonts w:cs="Times New Roman"/>
          <w:kern w:val="0"/>
          <w:sz w:val="26"/>
          <w:szCs w:val="26"/>
          <w14:ligatures w14:val="none"/>
        </w:rPr>
      </w:pPr>
      <w:r>
        <w:rPr>
          <w:rFonts w:cs="Times New Roman"/>
          <w:kern w:val="0"/>
          <w:sz w:val="26"/>
          <w:szCs w:val="26"/>
          <w14:ligatures w14:val="none"/>
        </w:rPr>
        <w:t>2 giờ 20 phút. Hỏi xe máy đến B lúc mấy giờ?</w:t>
      </w:r>
    </w:p>
    <w:p w14:paraId="3522E417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cs="Times New Roman"/>
          <w:kern w:val="0"/>
          <w:sz w:val="26"/>
          <w:szCs w:val="26"/>
          <w14:ligatures w14:val="none"/>
        </w:rPr>
        <w:t>10 giờ 55 phút.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cs="Times New Roman"/>
          <w:kern w:val="0"/>
          <w:sz w:val="26"/>
          <w:szCs w:val="26"/>
          <w14:ligatures w14:val="none"/>
        </w:rPr>
        <w:t>9 giờ 55 phút.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cs="Times New Roman"/>
          <w:kern w:val="0"/>
          <w:sz w:val="26"/>
          <w:szCs w:val="26"/>
          <w14:ligatures w14:val="none"/>
        </w:rPr>
        <w:t>10 giờ 5 phút.</w:t>
      </w:r>
      <w:r>
        <w:rPr>
          <w:rFonts w:cs="Times New Roman"/>
          <w:kern w:val="0"/>
          <w:sz w:val="26"/>
          <w:szCs w:val="26"/>
          <w:lang w:val="vi-VN"/>
          <w14:ligatures w14:val="none"/>
        </w:rPr>
        <w:t xml:space="preserve">           </w:t>
      </w:r>
      <w:r>
        <w:rPr>
          <w:rStyle w:val="YoungMixChar"/>
          <w:b/>
          <w:sz w:val="26"/>
          <w:szCs w:val="26"/>
        </w:rPr>
        <w:t xml:space="preserve">D. </w:t>
      </w:r>
      <w:r>
        <w:rPr>
          <w:rFonts w:cs="Times New Roman"/>
          <w:kern w:val="0"/>
          <w:sz w:val="26"/>
          <w:szCs w:val="26"/>
          <w14:ligatures w14:val="none"/>
        </w:rPr>
        <w:t>10 giờ 15 phút.</w:t>
      </w:r>
    </w:p>
    <w:p w14:paraId="16951CAD" w14:textId="77777777" w:rsidR="004A1362" w:rsidRDefault="00000000">
      <w:pPr>
        <w:spacing w:line="240" w:lineRule="auto"/>
        <w:rPr>
          <w:rFonts w:eastAsia="Calibri" w:cs="Times New Roman"/>
          <w:kern w:val="0"/>
          <w:sz w:val="26"/>
          <w:szCs w:val="26"/>
          <w:lang w:val="nl-NL"/>
          <w14:ligatures w14:val="none"/>
        </w:rPr>
      </w:pPr>
      <w:r>
        <w:rPr>
          <w:b/>
          <w:sz w:val="26"/>
          <w:szCs w:val="26"/>
        </w:rPr>
        <w:t xml:space="preserve">Câu 13. </w:t>
      </w:r>
      <w:r>
        <w:rPr>
          <w:rFonts w:eastAsia="Calibri" w:cs="Times New Roman"/>
          <w:kern w:val="0"/>
          <w:sz w:val="26"/>
          <w:szCs w:val="26"/>
          <w:lang w:val="nl-NL"/>
          <w14:ligatures w14:val="none"/>
        </w:rPr>
        <w:t>Xác định GHĐ và ĐCNN của thước trong hình sau</w:t>
      </w:r>
    </w:p>
    <w:p w14:paraId="7179D5E9" w14:textId="77777777" w:rsidR="004A1362" w:rsidRDefault="00000000">
      <w:pPr>
        <w:spacing w:line="240" w:lineRule="auto"/>
        <w:jc w:val="center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rFonts w:eastAsia="Calibri" w:cs="Times New Roman"/>
          <w:noProof/>
          <w:kern w:val="0"/>
          <w:sz w:val="26"/>
          <w:szCs w:val="26"/>
          <w14:ligatures w14:val="none"/>
        </w:rPr>
        <w:drawing>
          <wp:inline distT="0" distB="0" distL="0" distR="0" wp14:anchorId="6F7822CD" wp14:editId="6EDBF5E6">
            <wp:extent cx="3956050" cy="667385"/>
            <wp:effectExtent l="0" t="0" r="635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089" cy="67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4D45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Calibri" w:cs="Times New Roman"/>
          <w:kern w:val="0"/>
          <w:sz w:val="26"/>
          <w:szCs w:val="26"/>
          <w:lang w:val="nl-NL"/>
          <w14:ligatures w14:val="none"/>
        </w:rPr>
        <w:t>GHĐ: 10cm, ĐCNN: 0cm.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Calibri" w:cs="Times New Roman"/>
          <w:kern w:val="0"/>
          <w:sz w:val="26"/>
          <w:szCs w:val="26"/>
          <w:lang w:val="nl-NL"/>
          <w14:ligatures w14:val="none"/>
        </w:rPr>
        <w:t>GHĐ: 10cm, ĐCNN: 1cm.</w:t>
      </w:r>
    </w:p>
    <w:p w14:paraId="0E713333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Calibri" w:cs="Times New Roman"/>
          <w:kern w:val="0"/>
          <w:sz w:val="26"/>
          <w:szCs w:val="26"/>
          <w:lang w:val="nl-NL"/>
          <w14:ligatures w14:val="none"/>
        </w:rPr>
        <w:t>GHĐ: 10cm, ĐCNN: 0,5cm.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Calibri" w:cs="Times New Roman"/>
          <w:kern w:val="0"/>
          <w:sz w:val="26"/>
          <w:szCs w:val="26"/>
          <w:lang w:val="nl-NL"/>
          <w14:ligatures w14:val="none"/>
        </w:rPr>
        <w:t>GHĐ: 10cm, ĐCNN: 1mm.</w:t>
      </w:r>
    </w:p>
    <w:p w14:paraId="27C5EAEB" w14:textId="77777777" w:rsidR="004A1362" w:rsidRDefault="00000000">
      <w:pPr>
        <w:pStyle w:val="NormalWeb"/>
        <w:spacing w:before="0" w:beforeAutospacing="0" w:after="0" w:afterAutospacing="0"/>
        <w:jc w:val="both"/>
        <w:rPr>
          <w:rFonts w:eastAsia="Arial"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14. </w:t>
      </w:r>
      <w:r>
        <w:rPr>
          <w:rFonts w:eastAsia="Arial"/>
          <w:sz w:val="26"/>
          <w:szCs w:val="26"/>
          <w:lang w:val="vi-VN"/>
        </w:rPr>
        <w:t>Người ta sử dụng dụng cụ nào để đo nhiệt độ?</w:t>
      </w:r>
    </w:p>
    <w:p w14:paraId="6ED20678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Arial" w:cs="Times New Roman"/>
          <w:kern w:val="0"/>
          <w:sz w:val="26"/>
          <w:szCs w:val="26"/>
          <w:lang w:val="vi-VN"/>
          <w14:ligatures w14:val="none"/>
        </w:rPr>
        <w:t>Nhiệt kế</w:t>
      </w:r>
      <w:r>
        <w:rPr>
          <w:rFonts w:eastAsia="Arial" w:cs="Times New Roman"/>
          <w:kern w:val="0"/>
          <w:sz w:val="26"/>
          <w:szCs w:val="26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Arial" w:cs="Times New Roman"/>
          <w:kern w:val="0"/>
          <w:sz w:val="26"/>
          <w:szCs w:val="26"/>
          <w:lang w:val="vi-VN"/>
          <w14:ligatures w14:val="none"/>
        </w:rPr>
        <w:t>Tốc kế</w:t>
      </w:r>
      <w:r>
        <w:rPr>
          <w:rFonts w:eastAsia="Arial" w:cs="Times New Roman"/>
          <w:kern w:val="0"/>
          <w:sz w:val="26"/>
          <w:szCs w:val="26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Arial" w:cs="Times New Roman"/>
          <w:kern w:val="0"/>
          <w:sz w:val="26"/>
          <w:szCs w:val="26"/>
          <w:lang w:val="vi-VN"/>
          <w14:ligatures w14:val="none"/>
        </w:rPr>
        <w:t>Cân</w:t>
      </w:r>
      <w:r>
        <w:rPr>
          <w:rFonts w:eastAsia="Arial" w:cs="Times New Roman"/>
          <w:kern w:val="0"/>
          <w:sz w:val="26"/>
          <w:szCs w:val="26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Arial" w:cs="Times New Roman"/>
          <w:kern w:val="0"/>
          <w:sz w:val="26"/>
          <w:szCs w:val="26"/>
          <w:lang w:val="vi-VN"/>
          <w14:ligatures w14:val="none"/>
        </w:rPr>
        <w:t>Đồng hồ</w:t>
      </w:r>
      <w:r>
        <w:rPr>
          <w:rFonts w:eastAsia="Arial" w:cs="Times New Roman"/>
          <w:kern w:val="0"/>
          <w:sz w:val="26"/>
          <w:szCs w:val="26"/>
          <w14:ligatures w14:val="none"/>
        </w:rPr>
        <w:t>.</w:t>
      </w:r>
    </w:p>
    <w:p w14:paraId="0A4F2647" w14:textId="77777777" w:rsidR="004A1362" w:rsidRDefault="00000000">
      <w:pPr>
        <w:spacing w:line="240" w:lineRule="auto"/>
        <w:jc w:val="both"/>
        <w:rPr>
          <w:rFonts w:eastAsia="SimSun" w:cs="Times New Roman"/>
          <w:kern w:val="0"/>
          <w:sz w:val="26"/>
          <w:szCs w:val="26"/>
          <w:lang w:eastAsia="zh-CN"/>
          <w14:ligatures w14:val="none"/>
        </w:rPr>
      </w:pPr>
      <w:r>
        <w:rPr>
          <w:b/>
          <w:sz w:val="26"/>
          <w:szCs w:val="26"/>
        </w:rPr>
        <w:t xml:space="preserve">Câu 15. 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Phát biểu đúng khi nói về quy tắc đặt mắt để đọc kết quả đo là</w:t>
      </w:r>
    </w:p>
    <w:p w14:paraId="197C2EDD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đặt mắt nhìn theo hưởng xiên sang phải.</w:t>
      </w:r>
    </w:p>
    <w:p w14:paraId="4C1E892F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đặt mắt nhìn theo hướng sang trái.</w:t>
      </w:r>
    </w:p>
    <w:p w14:paraId="4A81B30E" w14:textId="77777777" w:rsidR="004A1362" w:rsidRDefault="00000000">
      <w:pPr>
        <w:tabs>
          <w:tab w:val="left" w:pos="283"/>
        </w:tabs>
        <w:rPr>
          <w:sz w:val="26"/>
          <w:szCs w:val="26"/>
          <w:lang w:val="vi-VN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đặt mắt nhìn theo hướng vuông góc với cạnh của thước tại đầu kia của một vật.</w:t>
      </w:r>
    </w:p>
    <w:p w14:paraId="6CBEF7E6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đặt mắt như thế nào là tùy ý.</w:t>
      </w:r>
    </w:p>
    <w:p w14:paraId="75392E42" w14:textId="77777777" w:rsidR="004A1362" w:rsidRDefault="00000000">
      <w:pPr>
        <w:shd w:val="clear" w:color="auto" w:fill="FFFFFF"/>
        <w:spacing w:line="240" w:lineRule="auto"/>
        <w:jc w:val="both"/>
        <w:rPr>
          <w:rFonts w:eastAsia="SimSun" w:cs="Times New Roman"/>
          <w:kern w:val="0"/>
          <w:sz w:val="26"/>
          <w:szCs w:val="26"/>
          <w:lang w:eastAsia="zh-CN"/>
          <w14:ligatures w14:val="none"/>
        </w:rPr>
      </w:pPr>
      <w:r>
        <w:rPr>
          <w:b/>
          <w:sz w:val="26"/>
          <w:szCs w:val="26"/>
        </w:rPr>
        <w:t xml:space="preserve">Câu 16. </w:t>
      </w:r>
      <w:r>
        <w:rPr>
          <w:rFonts w:cs="Times New Roman"/>
          <w:kern w:val="24"/>
          <w:sz w:val="26"/>
          <w:szCs w:val="26"/>
        </w:rPr>
        <w:t>Để</w:t>
      </w:r>
      <w:r>
        <w:rPr>
          <w:rFonts w:cs="Times New Roman"/>
          <w:kern w:val="24"/>
          <w:sz w:val="26"/>
          <w:szCs w:val="26"/>
          <w:lang w:val="vi-VN"/>
        </w:rPr>
        <w:t xml:space="preserve"> đo thời gian luộc chín một quả trứng</w:t>
      </w:r>
      <w:r>
        <w:rPr>
          <w:rFonts w:cs="Times New Roman"/>
          <w:kern w:val="24"/>
          <w:sz w:val="26"/>
          <w:szCs w:val="26"/>
        </w:rPr>
        <w:t xml:space="preserve"> kể từ khi nước bắt đầu sôi</w:t>
      </w:r>
      <w:r>
        <w:rPr>
          <w:rFonts w:cs="Times New Roman"/>
          <w:kern w:val="24"/>
          <w:sz w:val="26"/>
          <w:szCs w:val="26"/>
          <w:lang w:val="vi-VN"/>
        </w:rPr>
        <w:t>, em sẽ lựa chọn loại đồng h</w:t>
      </w:r>
      <w:r>
        <w:rPr>
          <w:rFonts w:cs="Times New Roman"/>
          <w:kern w:val="24"/>
          <w:sz w:val="26"/>
          <w:szCs w:val="26"/>
        </w:rPr>
        <w:t>ồ</w:t>
      </w:r>
      <w:r>
        <w:rPr>
          <w:rFonts w:cs="Times New Roman"/>
          <w:kern w:val="24"/>
          <w:sz w:val="26"/>
          <w:szCs w:val="26"/>
          <w:lang w:val="vi-VN"/>
        </w:rPr>
        <w:t xml:space="preserve"> nào sau đây</w:t>
      </w:r>
      <w:r>
        <w:rPr>
          <w:rFonts w:cs="Times New Roman"/>
          <w:kern w:val="24"/>
          <w:sz w:val="26"/>
          <w:szCs w:val="26"/>
        </w:rPr>
        <w:t xml:space="preserve"> để nhắc em tắt bếp</w:t>
      </w:r>
      <w:r>
        <w:rPr>
          <w:rFonts w:cs="Times New Roman"/>
          <w:kern w:val="24"/>
          <w:sz w:val="26"/>
          <w:szCs w:val="26"/>
          <w:lang w:val="vi-VN"/>
        </w:rPr>
        <w:t>?</w:t>
      </w:r>
    </w:p>
    <w:p w14:paraId="2DB095FC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Đồng hồ bấm giây.</w:t>
      </w: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Đồng hồ hẹn giờ.</w:t>
      </w:r>
      <w:r>
        <w:rPr>
          <w:rStyle w:val="YoungMixChar"/>
          <w:b/>
          <w:sz w:val="26"/>
          <w:szCs w:val="26"/>
        </w:rPr>
        <w:tab/>
      </w:r>
    </w:p>
    <w:p w14:paraId="6A76AFB3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Đồng hồ quả lắc.</w:t>
      </w: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Đồng hồ đeo tay.</w:t>
      </w:r>
    </w:p>
    <w:p w14:paraId="663F46FC" w14:textId="77777777" w:rsidR="004A1362" w:rsidRDefault="00000000">
      <w:pPr>
        <w:pStyle w:val="BodyText"/>
        <w:spacing w:after="0" w:line="240" w:lineRule="auto"/>
        <w:rPr>
          <w:rFonts w:eastAsia="Cambria" w:cs="Times New Roman"/>
          <w:color w:val="151515"/>
          <w:sz w:val="26"/>
          <w:szCs w:val="26"/>
          <w:lang w:val="vi-VN" w:eastAsia="vi-VN" w:bidi="vi-VN"/>
        </w:rPr>
      </w:pPr>
      <w:r>
        <w:rPr>
          <w:b/>
          <w:sz w:val="26"/>
          <w:szCs w:val="26"/>
        </w:rPr>
        <w:t xml:space="preserve">Câu 17. </w:t>
      </w:r>
      <w:r>
        <w:rPr>
          <w:rFonts w:eastAsia="Cambria" w:cs="Times New Roman"/>
          <w:sz w:val="26"/>
          <w:szCs w:val="26"/>
          <w:lang w:val="vi-VN" w:eastAsia="vi-VN" w:bidi="vi-VN"/>
        </w:rPr>
        <w:t xml:space="preserve">Trong các vật thể sau, vật thể </w:t>
      </w:r>
      <w:r>
        <w:rPr>
          <w:rFonts w:eastAsia="Cambria" w:cs="Times New Roman"/>
          <w:i/>
          <w:iCs/>
          <w:sz w:val="26"/>
          <w:szCs w:val="26"/>
          <w:lang w:val="vi-VN" w:eastAsia="vi-VN" w:bidi="vi-VN"/>
        </w:rPr>
        <w:t>không phải</w:t>
      </w:r>
      <w:r>
        <w:rPr>
          <w:rFonts w:eastAsia="Cambria" w:cs="Times New Roman"/>
          <w:sz w:val="26"/>
          <w:szCs w:val="26"/>
          <w:lang w:val="vi-VN" w:eastAsia="vi-VN" w:bidi="vi-VN"/>
        </w:rPr>
        <w:t xml:space="preserve"> vật thể tự nhiên là</w:t>
      </w:r>
    </w:p>
    <w:p w14:paraId="24930D09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Cambria" w:cs="Times New Roman"/>
          <w:kern w:val="0"/>
          <w:sz w:val="26"/>
          <w:szCs w:val="26"/>
          <w:lang w:val="vi-VN" w:eastAsia="vi-VN" w:bidi="vi-VN"/>
          <w14:ligatures w14:val="none"/>
        </w:rPr>
        <w:t>mặt trời.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Cambria" w:cs="Times New Roman"/>
          <w:kern w:val="0"/>
          <w:sz w:val="26"/>
          <w:szCs w:val="26"/>
          <w:lang w:val="vi-VN" w:eastAsia="vi-VN" w:bidi="vi-VN"/>
          <w14:ligatures w14:val="none"/>
        </w:rPr>
        <w:t>con tàu.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Cambria" w:cs="Times New Roman"/>
          <w:kern w:val="0"/>
          <w:sz w:val="26"/>
          <w:szCs w:val="26"/>
          <w:lang w:val="vi-VN" w:eastAsia="vi-VN" w:bidi="vi-VN"/>
          <w14:ligatures w14:val="none"/>
        </w:rPr>
        <w:t>sông, hồ.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Cambria" w:cs="Times New Roman"/>
          <w:kern w:val="0"/>
          <w:sz w:val="26"/>
          <w:szCs w:val="26"/>
          <w:lang w:val="vi-VN" w:eastAsia="vi-VN" w:bidi="vi-VN"/>
          <w14:ligatures w14:val="none"/>
        </w:rPr>
        <w:t>cây lúa.</w:t>
      </w:r>
    </w:p>
    <w:p w14:paraId="3867E3CB" w14:textId="77777777" w:rsidR="004A1362" w:rsidRDefault="00000000">
      <w:pPr>
        <w:shd w:val="clear" w:color="auto" w:fill="FFFFFF"/>
        <w:spacing w:line="240" w:lineRule="auto"/>
        <w:ind w:right="48"/>
        <w:jc w:val="both"/>
        <w:rPr>
          <w:rFonts w:eastAsia="Times New Roman" w:cs="Times New Roman"/>
          <w:color w:val="FF0000"/>
          <w:kern w:val="0"/>
          <w:sz w:val="26"/>
          <w:szCs w:val="26"/>
          <w14:ligatures w14:val="none"/>
        </w:rPr>
      </w:pPr>
      <w:r>
        <w:rPr>
          <w:b/>
          <w:sz w:val="26"/>
          <w:szCs w:val="26"/>
        </w:rPr>
        <w:t xml:space="preserve">Câu 18.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Tính chất hóa học của chất là</w:t>
      </w:r>
    </w:p>
    <w:p w14:paraId="049AAE34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khả năng hòa tan trong nước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sự biến đổi từ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chất này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tạo ra chất khác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3D19B0FF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sự chuyển thể từ thể lỏng sang thể khí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  <w:r>
        <w:rPr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sự nóng chảy từ thể rắn sang thể lỏng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1DA7F1A4" w14:textId="77777777" w:rsidR="004A1362" w:rsidRDefault="00000000">
      <w:pPr>
        <w:spacing w:line="240" w:lineRule="auto"/>
        <w:jc w:val="both"/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</w:pPr>
      <w:r>
        <w:rPr>
          <w:b/>
          <w:sz w:val="26"/>
          <w:szCs w:val="26"/>
        </w:rPr>
        <w:t xml:space="preserve">Câu 19. </w:t>
      </w:r>
      <w:r>
        <w:rPr>
          <w:rFonts w:eastAsia="SimSun" w:cs="Times New Roman"/>
          <w:kern w:val="0"/>
          <w:sz w:val="26"/>
          <w:szCs w:val="26"/>
          <w:lang w:eastAsia="zh-CN"/>
          <w14:ligatures w14:val="none"/>
        </w:rPr>
        <w:t>Sự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 xml:space="preserve"> nóng chảy là</w:t>
      </w:r>
    </w:p>
    <w:p w14:paraId="4EEDF399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sự chuyển từ thể lỏng sang thể khí.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sự chuyển từ thể khí sang thể lỏng.</w:t>
      </w:r>
    </w:p>
    <w:p w14:paraId="19A71850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sự chuyển từ thể rắn sang thể lỏng.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SimSun" w:cs="Times New Roman"/>
          <w:kern w:val="0"/>
          <w:sz w:val="26"/>
          <w:szCs w:val="26"/>
          <w:lang w:val="vi-VN" w:eastAsia="zh-CN"/>
          <w14:ligatures w14:val="none"/>
        </w:rPr>
        <w:t>sự chuyển từ thể lỏng sang thể rắn.</w:t>
      </w:r>
    </w:p>
    <w:p w14:paraId="3A5C85D6" w14:textId="77777777" w:rsidR="004A1362" w:rsidRDefault="00000000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sz w:val="26"/>
          <w:szCs w:val="26"/>
        </w:rPr>
        <w:t xml:space="preserve">Câu 20.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Quá trình chuyển thể nào xảy ra khi để nguội miếng nến (paraffin) sau khi đã đun nóng?</w:t>
      </w:r>
    </w:p>
    <w:p w14:paraId="0A87353E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eastAsia="Times New Roman" w:cs="Times New Roman"/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Times New Roman" w:cs="Times New Roman"/>
          <w:sz w:val="26"/>
          <w:szCs w:val="26"/>
        </w:rPr>
        <w:t>Đông đặc.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Times New Roman" w:cs="Times New Roman"/>
          <w:sz w:val="26"/>
          <w:szCs w:val="26"/>
        </w:rPr>
        <w:t>Hóa hơi.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Times New Roman" w:cs="Times New Roman"/>
          <w:sz w:val="26"/>
          <w:szCs w:val="26"/>
        </w:rPr>
        <w:t>Ngưng tụ.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Times New Roman" w:cs="Times New Roman"/>
          <w:sz w:val="26"/>
          <w:szCs w:val="26"/>
        </w:rPr>
        <w:t>Nóng chảy.</w:t>
      </w:r>
    </w:p>
    <w:p w14:paraId="00123E7B" w14:textId="77777777" w:rsidR="004A1362" w:rsidRDefault="00000000">
      <w:pPr>
        <w:spacing w:line="240" w:lineRule="auto"/>
        <w:jc w:val="both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>
        <w:rPr>
          <w:b/>
          <w:sz w:val="26"/>
          <w:szCs w:val="26"/>
        </w:rPr>
        <w:t xml:space="preserve">Câu 21. 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Mặt trời mọc lên, dưới ánh nắng mặt trời làm cho các hạt sương tan dần. Hiện tượng này thể hiện quá trình chuyển thể nào?</w:t>
      </w:r>
    </w:p>
    <w:p w14:paraId="56F39593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Từ rắn sang lỏng</w:t>
      </w:r>
      <w:r>
        <w:rPr>
          <w:rFonts w:eastAsia="Calibri" w:cs="Times New Roman"/>
          <w:kern w:val="0"/>
          <w:sz w:val="26"/>
          <w:szCs w:val="26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Từ lỏng sang hơi</w:t>
      </w:r>
      <w:r>
        <w:rPr>
          <w:rFonts w:eastAsia="Calibri" w:cs="Times New Roman"/>
          <w:kern w:val="0"/>
          <w:sz w:val="26"/>
          <w:szCs w:val="26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</w:r>
    </w:p>
    <w:p w14:paraId="59BE1EA4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Từ hơi sang lỏng</w:t>
      </w:r>
      <w:r>
        <w:rPr>
          <w:rFonts w:eastAsia="Calibri" w:cs="Times New Roman"/>
          <w:kern w:val="0"/>
          <w:sz w:val="26"/>
          <w:szCs w:val="26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Từ lỏng sang rắn</w:t>
      </w:r>
      <w:r>
        <w:rPr>
          <w:rFonts w:eastAsia="Calibri" w:cs="Times New Roman"/>
          <w:kern w:val="0"/>
          <w:sz w:val="26"/>
          <w:szCs w:val="26"/>
          <w14:ligatures w14:val="none"/>
        </w:rPr>
        <w:t>.</w:t>
      </w:r>
    </w:p>
    <w:p w14:paraId="6DAA52D1" w14:textId="77777777" w:rsidR="004A1362" w:rsidRDefault="00000000">
      <w:pPr>
        <w:pStyle w:val="NormalWeb"/>
        <w:spacing w:before="0" w:beforeAutospacing="0" w:after="0" w:afterAutospacing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22. </w:t>
      </w:r>
      <w:r>
        <w:rPr>
          <w:sz w:val="26"/>
          <w:szCs w:val="26"/>
          <w:lang w:val="vi-VN"/>
        </w:rPr>
        <w:t>Chất nào sau đây chiếm tỉ lệ phần trăm thể tích lớn nhất trong không khí?</w:t>
      </w:r>
    </w:p>
    <w:p w14:paraId="3A380294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Oxygen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Hydrogen.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Ca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r</w:t>
      </w:r>
      <w:r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bon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dioxi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de.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:lang w:val="vi"/>
          <w14:ligatures w14:val="none"/>
        </w:rPr>
        <w:t>Nitrogen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11C7BBEA" w14:textId="77777777" w:rsidR="004A1362" w:rsidRDefault="00000000">
      <w:pPr>
        <w:spacing w:line="240" w:lineRule="auto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>
        <w:rPr>
          <w:b/>
          <w:sz w:val="26"/>
          <w:szCs w:val="26"/>
        </w:rPr>
        <w:t xml:space="preserve">Câu 23. </w:t>
      </w:r>
      <w:r>
        <w:rPr>
          <w:rFonts w:eastAsia="Calibri" w:cs="Times New Roman"/>
          <w:kern w:val="0"/>
          <w:sz w:val="26"/>
          <w:szCs w:val="26"/>
          <w14:ligatures w14:val="none"/>
        </w:rPr>
        <w:t>Để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 xml:space="preserve"> bảo vệ không khí trong lành chúng ta cần làm gì?</w:t>
      </w:r>
    </w:p>
    <w:p w14:paraId="3680B2CF" w14:textId="180DE4EF" w:rsidR="004A1362" w:rsidRDefault="00000000">
      <w:pPr>
        <w:tabs>
          <w:tab w:val="left" w:pos="283"/>
        </w:tabs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>
        <w:rPr>
          <w:rStyle w:val="YoungMixChar"/>
          <w:b/>
          <w:sz w:val="26"/>
          <w:szCs w:val="26"/>
        </w:rPr>
        <w:tab/>
        <w:t>A.</w:t>
      </w:r>
      <w:r>
        <w:rPr>
          <w:rStyle w:val="YoungMixChar"/>
          <w:b/>
          <w:sz w:val="26"/>
          <w:szCs w:val="26"/>
          <w:lang w:val="vi-VN"/>
        </w:rPr>
        <w:t xml:space="preserve"> </w:t>
      </w:r>
      <w:r>
        <w:rPr>
          <w:rStyle w:val="YoungMixChar"/>
          <w:bCs/>
          <w:sz w:val="26"/>
          <w:szCs w:val="26"/>
          <w:lang w:val="vi-VN"/>
        </w:rPr>
        <w:t>Chặt phá rừng.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ab/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ab/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ab/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ab/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ab/>
      </w:r>
      <w:r>
        <w:rPr>
          <w:rStyle w:val="YoungMixChar"/>
          <w:b/>
          <w:sz w:val="26"/>
          <w:szCs w:val="26"/>
        </w:rPr>
        <w:t xml:space="preserve">B. 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Đổ chất thải chưa qua xử lí ra môi trường.</w:t>
      </w:r>
    </w:p>
    <w:p w14:paraId="02588EE3" w14:textId="68145F31" w:rsidR="004A1362" w:rsidRDefault="00000000">
      <w:pPr>
        <w:tabs>
          <w:tab w:val="left" w:pos="283"/>
        </w:tabs>
        <w:rPr>
          <w:b/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>C.</w:t>
      </w:r>
      <w:r w:rsidR="002A4BE3">
        <w:rPr>
          <w:rStyle w:val="YoungMixChar"/>
          <w:b/>
          <w:sz w:val="26"/>
          <w:szCs w:val="26"/>
          <w:lang w:val="vi-VN"/>
        </w:rPr>
        <w:t xml:space="preserve"> </w:t>
      </w:r>
      <w:r w:rsidR="002A4BE3">
        <w:rPr>
          <w:rStyle w:val="YoungMixChar"/>
          <w:bCs/>
          <w:sz w:val="26"/>
          <w:szCs w:val="26"/>
        </w:rPr>
        <w:t>Trồng</w:t>
      </w:r>
      <w:r w:rsidR="002A4BE3">
        <w:rPr>
          <w:rStyle w:val="YoungMixChar"/>
          <w:bCs/>
          <w:sz w:val="26"/>
          <w:szCs w:val="26"/>
          <w:lang w:val="vi-VN"/>
        </w:rPr>
        <w:t xml:space="preserve"> nhiều cây xanh.</w:t>
      </w:r>
      <w:r w:rsidR="002A4BE3">
        <w:rPr>
          <w:rStyle w:val="YoungMixChar"/>
          <w:bCs/>
          <w:sz w:val="26"/>
          <w:szCs w:val="26"/>
          <w:lang w:val="vi-VN"/>
        </w:rPr>
        <w:tab/>
      </w:r>
      <w:r w:rsidR="002A4BE3">
        <w:rPr>
          <w:rStyle w:val="YoungMixChar"/>
          <w:bCs/>
          <w:sz w:val="26"/>
          <w:szCs w:val="26"/>
          <w:lang w:val="vi-VN"/>
        </w:rPr>
        <w:tab/>
      </w:r>
      <w:r w:rsidR="002A4BE3">
        <w:rPr>
          <w:rStyle w:val="YoungMixChar"/>
          <w:bCs/>
          <w:sz w:val="26"/>
          <w:szCs w:val="26"/>
          <w:lang w:val="vi-VN"/>
        </w:rPr>
        <w:tab/>
      </w:r>
      <w:r>
        <w:rPr>
          <w:rStyle w:val="YoungMixChar"/>
          <w:b/>
          <w:sz w:val="26"/>
          <w:szCs w:val="26"/>
        </w:rPr>
        <w:t xml:space="preserve">D. 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Vứt rác bừa bãi.</w:t>
      </w:r>
    </w:p>
    <w:p w14:paraId="1A6E4C38" w14:textId="77777777" w:rsidR="004A1362" w:rsidRDefault="00000000">
      <w:pPr>
        <w:spacing w:line="240" w:lineRule="auto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b/>
          <w:sz w:val="26"/>
          <w:szCs w:val="26"/>
        </w:rPr>
        <w:t xml:space="preserve">Câu 24. </w:t>
      </w:r>
      <w:r>
        <w:rPr>
          <w:rFonts w:eastAsia="Calibri" w:cs="Times New Roman"/>
          <w:kern w:val="0"/>
          <w:sz w:val="26"/>
          <w:szCs w:val="26"/>
          <w14:ligatures w14:val="none"/>
        </w:rPr>
        <w:t>Hoạt động nông nghiệp nào sau đây không làm ô nhiễm không khí?</w:t>
      </w:r>
    </w:p>
    <w:p w14:paraId="146ECB34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Calibri" w:cs="Times New Roman"/>
          <w:kern w:val="0"/>
          <w:sz w:val="26"/>
          <w:szCs w:val="26"/>
          <w14:ligatures w14:val="none"/>
        </w:rPr>
        <w:t>Đốt rạ sau khi thu hoạch lúa.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Calibri" w:cs="Times New Roman"/>
          <w:kern w:val="0"/>
          <w:sz w:val="26"/>
          <w:szCs w:val="26"/>
          <w14:ligatures w14:val="none"/>
        </w:rPr>
        <w:t>Tưới nước cho cây trồng.</w:t>
      </w:r>
    </w:p>
    <w:p w14:paraId="79763F9C" w14:textId="77777777" w:rsidR="004A1362" w:rsidRDefault="00000000">
      <w:pPr>
        <w:tabs>
          <w:tab w:val="left" w:pos="283"/>
          <w:tab w:val="left" w:pos="5528"/>
        </w:tabs>
        <w:rPr>
          <w:sz w:val="26"/>
          <w:szCs w:val="26"/>
          <w:lang w:val="vi-VN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Calibri" w:cs="Times New Roman"/>
          <w:kern w:val="0"/>
          <w:sz w:val="26"/>
          <w:szCs w:val="26"/>
          <w14:ligatures w14:val="none"/>
        </w:rPr>
        <w:t>Bón phân chuồng tươi cho cây trồng.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Calibri" w:cs="Times New Roman"/>
          <w:kern w:val="0"/>
          <w:sz w:val="26"/>
          <w:szCs w:val="26"/>
          <w14:ligatures w14:val="none"/>
        </w:rPr>
        <w:t>Phun thuốc trừ sâu bọ cho cây trồng</w:t>
      </w:r>
      <w:r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.</w:t>
      </w:r>
    </w:p>
    <w:p w14:paraId="48734CF1" w14:textId="77777777" w:rsidR="004A1362" w:rsidRDefault="004A1362">
      <w:pPr>
        <w:spacing w:line="240" w:lineRule="auto"/>
        <w:jc w:val="both"/>
        <w:rPr>
          <w:b/>
          <w:sz w:val="26"/>
          <w:szCs w:val="26"/>
        </w:rPr>
      </w:pPr>
    </w:p>
    <w:p w14:paraId="0A5B8A67" w14:textId="77777777" w:rsidR="004A1362" w:rsidRDefault="00000000">
      <w:pPr>
        <w:spacing w:line="240" w:lineRule="auto"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b/>
          <w:sz w:val="26"/>
          <w:szCs w:val="26"/>
        </w:rPr>
        <w:lastRenderedPageBreak/>
        <w:t xml:space="preserve">Câu 25. </w:t>
      </w:r>
      <w:r>
        <w:rPr>
          <w:rFonts w:eastAsia="Calibri" w:cs="Times New Roman"/>
          <w:kern w:val="0"/>
          <w:sz w:val="26"/>
          <w:szCs w:val="26"/>
          <w14:ligatures w14:val="none"/>
        </w:rPr>
        <w:t>Úp một cốc thủy tinh lên cây nến đang cháy. Vì sao cây nến cháy yếu dần rồi tắt hẳn?</w:t>
      </w:r>
    </w:p>
    <w:p w14:paraId="74D94484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Calibri" w:cs="Times New Roman"/>
          <w:kern w:val="0"/>
          <w:sz w:val="26"/>
          <w:szCs w:val="26"/>
          <w14:ligatures w14:val="none"/>
        </w:rPr>
        <w:t>Khi úp cốc lên, vì không có gió nên cây nến tắt.</w:t>
      </w:r>
    </w:p>
    <w:p w14:paraId="4E267782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Calibri" w:cs="Times New Roman"/>
          <w:kern w:val="0"/>
          <w:sz w:val="26"/>
          <w:szCs w:val="26"/>
          <w14:ligatures w14:val="none"/>
        </w:rPr>
        <w:t>Khi úp cốc lên, không khí trong cốc bị cháy hết nên nến tắt.</w:t>
      </w:r>
    </w:p>
    <w:p w14:paraId="34C3A44C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Calibri" w:cs="Times New Roman"/>
          <w:kern w:val="0"/>
          <w:sz w:val="26"/>
          <w:szCs w:val="26"/>
          <w14:ligatures w14:val="none"/>
        </w:rPr>
        <w:t>Khi úp cốc lên, oxygen trong cốc bị mất dần nên nến cháy yếu dần rồi tắt hẳn.</w:t>
      </w:r>
    </w:p>
    <w:p w14:paraId="5082CAEE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Calibri" w:cs="Times New Roman"/>
          <w:kern w:val="0"/>
          <w:sz w:val="26"/>
          <w:szCs w:val="26"/>
          <w14:ligatures w14:val="none"/>
        </w:rPr>
        <w:t>Khi úp cốc lên, khí oxygen và khí carbon dioxide bị cháy hết nên nến tắt.</w:t>
      </w:r>
    </w:p>
    <w:p w14:paraId="44AFE5B3" w14:textId="77777777" w:rsidR="004A1362" w:rsidRDefault="00000000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 xml:space="preserve">Câu 26. </w:t>
      </w:r>
      <w:r>
        <w:rPr>
          <w:rFonts w:eastAsia="+mn-ea"/>
          <w:kern w:val="24"/>
          <w:sz w:val="26"/>
          <w:szCs w:val="26"/>
          <w:lang w:val="vi-VN"/>
        </w:rPr>
        <w:t>Trong các vật liệu sau đây, vật liệu nào dẫn điện tốt?</w:t>
      </w:r>
    </w:p>
    <w:p w14:paraId="2B0BEAAE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Thủy tinh.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Gốm.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Đồng.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Cao su.</w:t>
      </w:r>
    </w:p>
    <w:p w14:paraId="0336E936" w14:textId="77777777" w:rsidR="004A1362" w:rsidRDefault="00000000">
      <w:pPr>
        <w:shd w:val="clear" w:color="auto" w:fill="FFFFFF"/>
        <w:spacing w:line="240" w:lineRule="auto"/>
        <w:rPr>
          <w:rFonts w:eastAsia="+mn-ea" w:cs="Times New Roman"/>
          <w:b/>
          <w:bCs/>
          <w:kern w:val="24"/>
          <w:sz w:val="26"/>
          <w:szCs w:val="26"/>
          <w:lang w:val="vi-VN"/>
          <w14:ligatures w14:val="none"/>
        </w:rPr>
      </w:pPr>
      <w:r>
        <w:rPr>
          <w:b/>
          <w:sz w:val="26"/>
          <w:szCs w:val="26"/>
        </w:rPr>
        <w:t xml:space="preserve">Câu 27.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Vật liệu nào sau đây được làm lốp xe, đệm?</w:t>
      </w:r>
    </w:p>
    <w:p w14:paraId="6C9D617B" w14:textId="77777777" w:rsidR="004A136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Thủy tinh.</w:t>
      </w: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Gốm.</w:t>
      </w: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Đồng.</w:t>
      </w: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Cao su.</w:t>
      </w:r>
    </w:p>
    <w:p w14:paraId="6CB1939C" w14:textId="77777777" w:rsidR="004A1362" w:rsidRDefault="00000000">
      <w:pPr>
        <w:shd w:val="clear" w:color="auto" w:fill="FFFFFF"/>
        <w:spacing w:line="240" w:lineRule="auto"/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b/>
          <w:sz w:val="26"/>
          <w:szCs w:val="26"/>
        </w:rPr>
        <w:t xml:space="preserve">Câu 28.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Mô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hình 3R có nghĩa là gì?</w:t>
      </w:r>
    </w:p>
    <w:p w14:paraId="7378B60A" w14:textId="77777777" w:rsidR="004A1362" w:rsidRDefault="00000000">
      <w:pPr>
        <w:shd w:val="clear" w:color="auto" w:fill="FFFFFF"/>
        <w:spacing w:line="240" w:lineRule="auto"/>
        <w:jc w:val="center"/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noProof/>
          <w:sz w:val="26"/>
          <w:szCs w:val="26"/>
        </w:rPr>
        <w:drawing>
          <wp:inline distT="0" distB="0" distL="0" distR="0" wp14:anchorId="07757A42" wp14:editId="40DFF9A3">
            <wp:extent cx="707390" cy="692150"/>
            <wp:effectExtent l="0" t="0" r="0" b="0"/>
            <wp:docPr id="3" name="Picture 2" descr="A green recycle symbol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recycle symbol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461" cy="70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C8CE6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Sử dụng vật liệu hiệu quả, an toàn, tiết kiệm.</w:t>
      </w:r>
    </w:p>
    <w:p w14:paraId="25E649B8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Sử dụng vật liệu có mục tiêu giảm thiểu, tái chế, tái sử dụng.</w:t>
      </w:r>
    </w:p>
    <w:p w14:paraId="0EA6DC8E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Sử dụng các vật liệu ít gây ô nhiễm môi trường.</w:t>
      </w:r>
    </w:p>
    <w:p w14:paraId="3267FCB8" w14:textId="77777777" w:rsidR="004A1362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Sử dụng vật liệu chất lượng cao, mẫu mã đẹp, hình thức phù hợp.</w:t>
      </w:r>
    </w:p>
    <w:p w14:paraId="5A56DD1C" w14:textId="77777777" w:rsidR="004A1362" w:rsidRDefault="00000000">
      <w:pPr>
        <w:widowControl w:val="0"/>
        <w:autoSpaceDE w:val="0"/>
        <w:autoSpaceDN w:val="0"/>
        <w:spacing w:line="276" w:lineRule="auto"/>
        <w:ind w:right="48"/>
        <w:jc w:val="both"/>
        <w:rPr>
          <w:rFonts w:eastAsia="Times New Roman" w:cs="Times New Roman"/>
          <w:b/>
          <w:color w:val="auto"/>
          <w:kern w:val="0"/>
          <w:sz w:val="26"/>
          <w:szCs w:val="26"/>
          <w:lang w:val="vi"/>
          <w14:ligatures w14:val="none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vi"/>
          <w14:ligatures w14:val="none"/>
        </w:rPr>
        <w:t>II</w:t>
      </w:r>
      <w:r>
        <w:rPr>
          <w:rFonts w:eastAsia="Times New Roman" w:cs="Times New Roman"/>
          <w:b/>
          <w:color w:val="auto"/>
          <w:kern w:val="0"/>
          <w:sz w:val="26"/>
          <w:szCs w:val="26"/>
          <w14:ligatures w14:val="none"/>
        </w:rPr>
        <w:t>.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vi"/>
          <w14:ligatures w14:val="none"/>
        </w:rPr>
        <w:t xml:space="preserve"> TỰ LUẬN (</w:t>
      </w:r>
      <w:r>
        <w:rPr>
          <w:rFonts w:eastAsia="Times New Roman" w:cs="Times New Roman"/>
          <w:b/>
          <w:color w:val="auto"/>
          <w:kern w:val="0"/>
          <w:sz w:val="26"/>
          <w:szCs w:val="26"/>
          <w14:ligatures w14:val="none"/>
        </w:rPr>
        <w:t>3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vi"/>
          <w14:ligatures w14:val="none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6"/>
          <w:szCs w:val="26"/>
          <w14:ligatures w14:val="none"/>
        </w:rPr>
        <w:t>đ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vi"/>
          <w14:ligatures w14:val="none"/>
        </w:rPr>
        <w:t>iểm)</w:t>
      </w:r>
    </w:p>
    <w:p w14:paraId="516D52D6" w14:textId="77777777" w:rsidR="004A1362" w:rsidRDefault="00000000">
      <w:pPr>
        <w:shd w:val="clear" w:color="auto" w:fill="FFFFFF"/>
        <w:spacing w:line="276" w:lineRule="auto"/>
        <w:jc w:val="both"/>
        <w:rPr>
          <w:rFonts w:eastAsia="Times New Roman" w:cs="Times New Roman"/>
          <w:color w:val="auto"/>
          <w:kern w:val="0"/>
          <w:sz w:val="26"/>
          <w:szCs w:val="26"/>
          <w:lang w:val="vi-VN"/>
          <w14:ligatures w14:val="none"/>
        </w:rPr>
      </w:pPr>
      <w:bookmarkStart w:id="1" w:name="_Hlk148374513"/>
      <w:r>
        <w:rPr>
          <w:rFonts w:eastAsia="Times New Roman" w:cs="Times New Roman"/>
          <w:b/>
          <w:color w:val="auto"/>
          <w:kern w:val="0"/>
          <w:sz w:val="26"/>
          <w:szCs w:val="26"/>
          <w14:ligatures w14:val="none"/>
        </w:rPr>
        <w:t xml:space="preserve">Câu 1: </w:t>
      </w:r>
      <w:r>
        <w:rPr>
          <w:rFonts w:eastAsia="Times New Roman" w:cs="Times New Roman"/>
          <w:b/>
          <w:i/>
          <w:color w:val="auto"/>
          <w:kern w:val="0"/>
          <w:sz w:val="26"/>
          <w:szCs w:val="26"/>
          <w14:ligatures w14:val="none"/>
        </w:rPr>
        <w:t>(1 điểm)</w:t>
      </w:r>
      <w:r>
        <w:rPr>
          <w:rFonts w:eastAsia="Times New Roman" w:cs="Times New Roman"/>
          <w:color w:val="auto"/>
          <w:kern w:val="0"/>
          <w:sz w:val="26"/>
          <w:szCs w:val="26"/>
          <w14:ligatures w14:val="none"/>
        </w:rPr>
        <w:t xml:space="preserve"> Đổi</w:t>
      </w:r>
      <w:r>
        <w:rPr>
          <w:rFonts w:eastAsia="Times New Roman" w:cs="Times New Roman"/>
          <w:color w:val="auto"/>
          <w:kern w:val="0"/>
          <w:sz w:val="26"/>
          <w:szCs w:val="26"/>
          <w:lang w:val="vi-VN"/>
          <w14:ligatures w14:val="none"/>
        </w:rPr>
        <w:t xml:space="preserve"> các đơn vị sau:</w:t>
      </w:r>
    </w:p>
    <w:p w14:paraId="6A0FC983" w14:textId="77777777" w:rsidR="004A1362" w:rsidRDefault="00000000">
      <w:pPr>
        <w:shd w:val="clear" w:color="auto" w:fill="FFFFFF"/>
        <w:spacing w:line="276" w:lineRule="auto"/>
        <w:jc w:val="both"/>
        <w:rPr>
          <w:rFonts w:cs="Times New Roman"/>
          <w:color w:val="auto"/>
          <w:sz w:val="26"/>
          <w:szCs w:val="26"/>
          <w:lang w:val="vi-VN"/>
        </w:rPr>
      </w:pPr>
      <w:r>
        <w:rPr>
          <w:rFonts w:cs="Times New Roman"/>
          <w:color w:val="auto"/>
          <w:sz w:val="26"/>
          <w:szCs w:val="26"/>
          <w:lang w:val="vi-VN"/>
        </w:rPr>
        <w:t xml:space="preserve">    </w:t>
      </w:r>
      <w:r>
        <w:rPr>
          <w:rFonts w:cs="Times New Roman"/>
          <w:color w:val="auto"/>
          <w:sz w:val="26"/>
          <w:szCs w:val="26"/>
        </w:rPr>
        <w:t>a</w:t>
      </w:r>
      <w:r>
        <w:rPr>
          <w:rFonts w:cs="Times New Roman"/>
          <w:color w:val="auto"/>
          <w:sz w:val="26"/>
          <w:szCs w:val="26"/>
          <w:lang w:val="vi-VN"/>
        </w:rPr>
        <w:t xml:space="preserve">. </w:t>
      </w:r>
      <w:r>
        <w:rPr>
          <w:rFonts w:cs="Times New Roman"/>
          <w:color w:val="auto"/>
          <w:sz w:val="26"/>
          <w:szCs w:val="26"/>
        </w:rPr>
        <w:t>650 g   = ……</w:t>
      </w:r>
      <w:r>
        <w:rPr>
          <w:rFonts w:cs="Times New Roman"/>
          <w:color w:val="auto"/>
          <w:sz w:val="26"/>
          <w:szCs w:val="26"/>
          <w:lang w:val="vi-VN"/>
        </w:rPr>
        <w:t>........</w:t>
      </w:r>
      <w:r>
        <w:rPr>
          <w:rFonts w:cs="Times New Roman"/>
          <w:color w:val="auto"/>
          <w:sz w:val="26"/>
          <w:szCs w:val="26"/>
        </w:rPr>
        <w:t>.kg</w:t>
      </w:r>
      <w:r>
        <w:rPr>
          <w:rFonts w:cs="Times New Roman"/>
          <w:color w:val="auto"/>
          <w:sz w:val="26"/>
          <w:szCs w:val="26"/>
          <w:lang w:val="vi-VN"/>
        </w:rPr>
        <w:t>.</w:t>
      </w:r>
    </w:p>
    <w:p w14:paraId="7AB28466" w14:textId="77777777" w:rsidR="004A1362" w:rsidRDefault="00000000">
      <w:pPr>
        <w:shd w:val="clear" w:color="auto" w:fill="FFFFFF"/>
        <w:spacing w:line="276" w:lineRule="auto"/>
        <w:jc w:val="both"/>
        <w:rPr>
          <w:rFonts w:eastAsia="Times New Roman" w:cs="Times New Roman"/>
          <w:bCs/>
          <w:color w:val="auto"/>
          <w:kern w:val="0"/>
          <w:sz w:val="26"/>
          <w:szCs w:val="26"/>
          <w:lang w:val="vi-VN"/>
          <w14:ligatures w14:val="none"/>
        </w:rPr>
      </w:pPr>
      <w:r>
        <w:rPr>
          <w:rFonts w:cs="Times New Roman"/>
          <w:color w:val="auto"/>
          <w:sz w:val="26"/>
          <w:szCs w:val="26"/>
          <w:lang w:val="vi-VN"/>
        </w:rPr>
        <w:t xml:space="preserve">    b. 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vi-VN"/>
          <w14:ligatures w14:val="none"/>
        </w:rPr>
        <w:t>25 m = ......................mm.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vi-VN"/>
          <w14:ligatures w14:val="none"/>
        </w:rPr>
        <w:tab/>
      </w:r>
    </w:p>
    <w:p w14:paraId="2D8E26C8" w14:textId="77777777" w:rsidR="004A1362" w:rsidRDefault="00000000">
      <w:pPr>
        <w:shd w:val="clear" w:color="auto" w:fill="FFFFFF"/>
        <w:spacing w:line="276" w:lineRule="auto"/>
        <w:jc w:val="both"/>
        <w:rPr>
          <w:rFonts w:cs="Times New Roman"/>
          <w:color w:val="auto"/>
          <w:sz w:val="26"/>
          <w:szCs w:val="26"/>
          <w:lang w:val="vi-VN"/>
        </w:rPr>
      </w:pPr>
      <w:r>
        <w:rPr>
          <w:rFonts w:eastAsia="Times New Roman" w:cs="Times New Roman"/>
          <w:bCs/>
          <w:color w:val="auto"/>
          <w:kern w:val="0"/>
          <w:sz w:val="26"/>
          <w:szCs w:val="26"/>
          <w:lang w:val="vi-VN"/>
          <w14:ligatures w14:val="none"/>
        </w:rPr>
        <w:t xml:space="preserve">    c. </w:t>
      </w:r>
      <w:r>
        <w:rPr>
          <w:rFonts w:cs="Times New Roman"/>
          <w:color w:val="auto"/>
          <w:sz w:val="26"/>
          <w:szCs w:val="26"/>
          <w:lang w:val="vi-VN"/>
        </w:rPr>
        <w:t>2 giờ 5 phút = …... phút.</w:t>
      </w:r>
    </w:p>
    <w:p w14:paraId="41728585" w14:textId="77777777" w:rsidR="004A1362" w:rsidRDefault="00000000">
      <w:pPr>
        <w:shd w:val="clear" w:color="auto" w:fill="FFFFFF"/>
        <w:spacing w:line="276" w:lineRule="auto"/>
        <w:jc w:val="both"/>
        <w:rPr>
          <w:rFonts w:cs="Times New Roman"/>
          <w:color w:val="auto"/>
          <w:sz w:val="26"/>
          <w:szCs w:val="26"/>
          <w:lang w:val="vi-VN"/>
        </w:rPr>
      </w:pPr>
      <w:r>
        <w:rPr>
          <w:rFonts w:cs="Times New Roman"/>
          <w:color w:val="auto"/>
          <w:sz w:val="26"/>
          <w:szCs w:val="26"/>
          <w:lang w:val="vi-VN"/>
        </w:rPr>
        <w:t xml:space="preserve">    d. 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vi-VN"/>
          <w14:ligatures w14:val="none"/>
        </w:rPr>
        <w:t>30</w:t>
      </w:r>
      <m:oMath>
        <m:r>
          <w:rPr>
            <w:rFonts w:ascii="Cambria Math" w:eastAsia="Times New Roman" w:hAnsi="Cambria Math" w:cs="Times New Roman"/>
            <w:color w:val="auto"/>
            <w:kern w:val="0"/>
            <w:sz w:val="26"/>
            <w:szCs w:val="26"/>
            <w:lang w:val="vi-VN"/>
            <w14:ligatures w14:val="none"/>
          </w:rPr>
          <m:t>℃</m:t>
        </m:r>
      </m:oMath>
      <w:r>
        <w:rPr>
          <w:rFonts w:eastAsia="Times New Roman" w:cs="Times New Roman"/>
          <w:bCs/>
          <w:color w:val="auto"/>
          <w:kern w:val="0"/>
          <w:sz w:val="26"/>
          <w:szCs w:val="26"/>
          <w:lang w:val="vi-VN"/>
          <w14:ligatures w14:val="none"/>
        </w:rPr>
        <w:t xml:space="preserve"> = .......................</w:t>
      </w:r>
      <m:oMath>
        <m:r>
          <w:rPr>
            <w:rFonts w:ascii="Cambria Math" w:eastAsia="Times New Roman" w:hAnsi="Cambria Math" w:cs="Times New Roman"/>
            <w:color w:val="auto"/>
            <w:kern w:val="0"/>
            <w:sz w:val="26"/>
            <w:szCs w:val="26"/>
            <w:lang w:val="vi-VN"/>
            <w14:ligatures w14:val="none"/>
          </w:rPr>
          <m:t>℉</m:t>
        </m:r>
      </m:oMath>
      <w:r>
        <w:rPr>
          <w:rFonts w:eastAsia="Times New Roman" w:cs="Times New Roman"/>
          <w:bCs/>
          <w:color w:val="auto"/>
          <w:kern w:val="0"/>
          <w:sz w:val="26"/>
          <w:szCs w:val="26"/>
          <w:lang w:val="vi-VN"/>
          <w14:ligatures w14:val="none"/>
        </w:rPr>
        <w:t>.</w:t>
      </w:r>
    </w:p>
    <w:p w14:paraId="6179285D" w14:textId="77777777" w:rsidR="004A1362" w:rsidRDefault="00000000">
      <w:pPr>
        <w:spacing w:line="240" w:lineRule="auto"/>
        <w:jc w:val="both"/>
        <w:rPr>
          <w:rFonts w:eastAsia="Times New Roman" w:cs="Times New Roman"/>
          <w:b/>
          <w:color w:val="auto"/>
          <w:kern w:val="0"/>
          <w:sz w:val="26"/>
          <w:szCs w:val="26"/>
          <w:lang w:val="vi"/>
          <w14:ligatures w14:val="none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vi"/>
          <w14:ligatures w14:val="none"/>
        </w:rPr>
        <w:t xml:space="preserve">Câu 2: </w:t>
      </w:r>
      <w:r>
        <w:rPr>
          <w:rFonts w:eastAsia="Times New Roman" w:cs="Times New Roman"/>
          <w:b/>
          <w:i/>
          <w:color w:val="auto"/>
          <w:kern w:val="0"/>
          <w:sz w:val="26"/>
          <w:szCs w:val="26"/>
          <w:lang w:val="vi"/>
          <w14:ligatures w14:val="none"/>
        </w:rPr>
        <w:t>(1 điểm)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vi"/>
          <w14:ligatures w14:val="none"/>
        </w:rPr>
        <w:t xml:space="preserve"> </w:t>
      </w:r>
    </w:p>
    <w:p w14:paraId="000E6AF4" w14:textId="77777777" w:rsidR="004A1362" w:rsidRDefault="00000000">
      <w:pPr>
        <w:spacing w:line="240" w:lineRule="auto"/>
        <w:jc w:val="both"/>
        <w:rPr>
          <w:rFonts w:cs="Times New Roman"/>
          <w:color w:val="auto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i/>
          <w:iCs/>
          <w:color w:val="auto"/>
          <w:kern w:val="0"/>
          <w:sz w:val="26"/>
          <w:szCs w:val="26"/>
          <w:lang w:val="vi"/>
          <w14:ligatures w14:val="none"/>
        </w:rPr>
        <w:t xml:space="preserve">a. (0,5 điểm) </w:t>
      </w:r>
      <w:r>
        <w:rPr>
          <w:rFonts w:cs="Times New Roman"/>
          <w:color w:val="auto"/>
          <w:kern w:val="0"/>
          <w:sz w:val="26"/>
          <w:szCs w:val="26"/>
          <w14:ligatures w14:val="none"/>
        </w:rPr>
        <w:t>Nam</w:t>
      </w:r>
      <w:r>
        <w:rPr>
          <w:rFonts w:cs="Times New Roman"/>
          <w:color w:val="auto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cs="Times New Roman"/>
          <w:color w:val="auto"/>
          <w:kern w:val="0"/>
          <w:sz w:val="26"/>
          <w:szCs w:val="26"/>
          <w14:ligatures w14:val="none"/>
        </w:rPr>
        <w:t>và Tú</w:t>
      </w:r>
      <w:r>
        <w:rPr>
          <w:rFonts w:cs="Times New Roman"/>
          <w:color w:val="auto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cs="Times New Roman"/>
          <w:color w:val="auto"/>
          <w:kern w:val="0"/>
          <w:sz w:val="26"/>
          <w:szCs w:val="26"/>
          <w14:ligatures w14:val="none"/>
        </w:rPr>
        <w:t xml:space="preserve">thi chạy. Trên cùng một quãng đường, thời gian chạy của Nam là </w:t>
      </w:r>
    </w:p>
    <w:p w14:paraId="4429CD16" w14:textId="77777777" w:rsidR="004A1362" w:rsidRDefault="00000000">
      <w:pPr>
        <w:spacing w:line="240" w:lineRule="auto"/>
        <w:jc w:val="both"/>
        <w:rPr>
          <w:rFonts w:cs="Times New Roman"/>
          <w:color w:val="auto"/>
          <w:kern w:val="0"/>
          <w:sz w:val="26"/>
          <w:szCs w:val="26"/>
          <w14:ligatures w14:val="none"/>
        </w:rPr>
      </w:pPr>
      <w:r>
        <w:rPr>
          <w:rFonts w:cs="Times New Roman"/>
          <w:color w:val="auto"/>
          <w:kern w:val="0"/>
          <w:sz w:val="26"/>
          <w:szCs w:val="26"/>
          <w14:ligatures w14:val="none"/>
        </w:rPr>
        <w:t>2 phút 25 giây, còn thời gian chạy của Tú</w:t>
      </w:r>
      <w:r>
        <w:rPr>
          <w:rFonts w:cs="Times New Roman"/>
          <w:color w:val="auto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cs="Times New Roman"/>
          <w:color w:val="auto"/>
          <w:kern w:val="0"/>
          <w:sz w:val="26"/>
          <w:szCs w:val="26"/>
          <w14:ligatures w14:val="none"/>
        </w:rPr>
        <w:t>là 2,5 phút. Hỏi bạn nào chạy nhanh hơn?</w:t>
      </w:r>
    </w:p>
    <w:p w14:paraId="12AD928C" w14:textId="77777777" w:rsidR="004A1362" w:rsidRDefault="00000000">
      <w:pPr>
        <w:spacing w:line="240" w:lineRule="auto"/>
        <w:jc w:val="both"/>
        <w:rPr>
          <w:rFonts w:eastAsia="Cambria" w:cs="Times New Roman"/>
          <w:color w:val="151515"/>
          <w:sz w:val="26"/>
          <w:szCs w:val="26"/>
          <w:lang w:val="vi-VN"/>
        </w:rPr>
      </w:pPr>
      <w:r>
        <w:rPr>
          <w:rFonts w:cs="Times New Roman"/>
          <w:i/>
          <w:iCs/>
          <w:color w:val="auto"/>
          <w:kern w:val="0"/>
          <w:sz w:val="26"/>
          <w:szCs w:val="26"/>
          <w14:ligatures w14:val="none"/>
        </w:rPr>
        <w:t>b</w:t>
      </w:r>
      <w:r>
        <w:rPr>
          <w:rFonts w:cs="Times New Roman"/>
          <w:i/>
          <w:iCs/>
          <w:color w:val="auto"/>
          <w:kern w:val="0"/>
          <w:sz w:val="26"/>
          <w:szCs w:val="26"/>
          <w:lang w:val="vi-VN"/>
          <w14:ligatures w14:val="none"/>
        </w:rPr>
        <w:t xml:space="preserve">. (0,5 điểm) </w:t>
      </w:r>
      <w:r>
        <w:rPr>
          <w:rFonts w:eastAsia="Cambria" w:cs="Times New Roman"/>
          <w:color w:val="151515"/>
          <w:sz w:val="26"/>
          <w:szCs w:val="26"/>
        </w:rPr>
        <w:t>Trong đợt dịch Covid 19, gia đình bạn Linh</w:t>
      </w:r>
      <w:r>
        <w:rPr>
          <w:rFonts w:eastAsia="Cambria" w:cs="Times New Roman"/>
          <w:color w:val="151515"/>
          <w:sz w:val="26"/>
          <w:szCs w:val="26"/>
          <w:lang w:val="vi-VN"/>
        </w:rPr>
        <w:t xml:space="preserve"> </w:t>
      </w:r>
      <w:r>
        <w:rPr>
          <w:rFonts w:eastAsia="Cambria" w:cs="Times New Roman"/>
          <w:color w:val="151515"/>
          <w:sz w:val="26"/>
          <w:szCs w:val="26"/>
        </w:rPr>
        <w:t xml:space="preserve">đã mua </w:t>
      </w:r>
      <w:r>
        <w:rPr>
          <w:rFonts w:eastAsia="Cambria" w:cs="Times New Roman"/>
          <w:sz w:val="26"/>
          <w:szCs w:val="26"/>
        </w:rPr>
        <w:t xml:space="preserve">1 </w:t>
      </w:r>
      <w:r>
        <w:rPr>
          <w:rFonts w:eastAsia="Cambria" w:cs="Times New Roman"/>
          <w:color w:val="151515"/>
          <w:sz w:val="26"/>
          <w:szCs w:val="26"/>
        </w:rPr>
        <w:t>tấn gạo để phát cho một</w:t>
      </w:r>
      <w:r>
        <w:rPr>
          <w:rFonts w:eastAsia="Cambria" w:cs="Times New Roman"/>
          <w:color w:val="151515"/>
          <w:sz w:val="26"/>
          <w:szCs w:val="26"/>
          <w:lang w:val="vi-VN"/>
        </w:rPr>
        <w:t xml:space="preserve"> </w:t>
      </w:r>
    </w:p>
    <w:p w14:paraId="27DBC5E6" w14:textId="77777777" w:rsidR="004A1362" w:rsidRDefault="00000000">
      <w:pPr>
        <w:spacing w:line="240" w:lineRule="auto"/>
        <w:rPr>
          <w:rFonts w:eastAsia="Cambria" w:cs="Times New Roman"/>
          <w:color w:val="auto"/>
          <w:sz w:val="26"/>
          <w:szCs w:val="26"/>
        </w:rPr>
      </w:pPr>
      <w:r>
        <w:rPr>
          <w:rFonts w:eastAsia="Cambria" w:cs="Times New Roman"/>
          <w:color w:val="auto"/>
          <w:sz w:val="26"/>
          <w:szCs w:val="26"/>
        </w:rPr>
        <w:t xml:space="preserve">số </w:t>
      </w:r>
      <w:r>
        <w:rPr>
          <w:rFonts w:eastAsia="Cambria" w:cs="Times New Roman"/>
          <w:color w:val="auto"/>
          <w:sz w:val="26"/>
          <w:szCs w:val="26"/>
          <w:lang w:val="vi-VN"/>
        </w:rPr>
        <w:t>hộ gia đình</w:t>
      </w:r>
      <w:r>
        <w:rPr>
          <w:rFonts w:eastAsia="Cambria" w:cs="Times New Roman"/>
          <w:color w:val="auto"/>
          <w:sz w:val="26"/>
          <w:szCs w:val="26"/>
        </w:rPr>
        <w:t xml:space="preserve"> khó khăn xung quanh nhà bạn ấy. Linh giúp bố mẹ chia đều 1 tấn gạo đó thành </w:t>
      </w:r>
    </w:p>
    <w:p w14:paraId="3543D582" w14:textId="77777777" w:rsidR="004A1362" w:rsidRDefault="00000000">
      <w:pPr>
        <w:spacing w:line="240" w:lineRule="auto"/>
        <w:jc w:val="both"/>
        <w:rPr>
          <w:rFonts w:eastAsia="Cambria" w:cs="Times New Roman"/>
          <w:color w:val="151515"/>
          <w:sz w:val="26"/>
          <w:szCs w:val="26"/>
        </w:rPr>
      </w:pPr>
      <w:r>
        <w:rPr>
          <w:rFonts w:eastAsia="Cambria" w:cs="Times New Roman"/>
          <w:color w:val="auto"/>
          <w:sz w:val="26"/>
          <w:szCs w:val="26"/>
        </w:rPr>
        <w:t>20 phần bằng nh</w:t>
      </w:r>
      <w:r>
        <w:rPr>
          <w:rFonts w:eastAsia="Cambria" w:cs="Times New Roman"/>
          <w:color w:val="151515"/>
          <w:sz w:val="26"/>
          <w:szCs w:val="26"/>
        </w:rPr>
        <w:t>au, vậy m</w:t>
      </w:r>
      <w:r>
        <w:rPr>
          <w:rFonts w:eastAsia="Cambria" w:cs="Times New Roman"/>
          <w:color w:val="151515"/>
          <w:sz w:val="26"/>
          <w:szCs w:val="26"/>
          <w:lang w:val="vi-VN"/>
        </w:rPr>
        <w:t>ỗ</w:t>
      </w:r>
      <w:r>
        <w:rPr>
          <w:rFonts w:eastAsia="Cambria" w:cs="Times New Roman"/>
          <w:color w:val="151515"/>
          <w:sz w:val="26"/>
          <w:szCs w:val="26"/>
        </w:rPr>
        <w:t>i phần quà nặng bao nhiêu kilogam?</w:t>
      </w:r>
    </w:p>
    <w:p w14:paraId="0662A49C" w14:textId="77777777" w:rsidR="004A1362" w:rsidRDefault="00000000">
      <w:pPr>
        <w:keepNext/>
        <w:keepLines/>
        <w:widowControl w:val="0"/>
        <w:shd w:val="clear" w:color="auto" w:fill="FFFFFF"/>
        <w:autoSpaceDE w:val="0"/>
        <w:autoSpaceDN w:val="0"/>
        <w:spacing w:line="240" w:lineRule="auto"/>
        <w:jc w:val="both"/>
        <w:outlineLvl w:val="0"/>
        <w:rPr>
          <w:rFonts w:eastAsia="Calibri" w:cs="Times New Roman"/>
          <w:iCs/>
          <w:sz w:val="26"/>
          <w:szCs w:val="26"/>
          <w:lang w:eastAsia="zh-CN" w:bidi="ar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vi"/>
          <w14:ligatures w14:val="none"/>
        </w:rPr>
        <w:t xml:space="preserve">Câu 3: </w:t>
      </w:r>
      <w:r>
        <w:rPr>
          <w:rFonts w:eastAsia="Times New Roman" w:cs="Times New Roman"/>
          <w:b/>
          <w:i/>
          <w:color w:val="auto"/>
          <w:kern w:val="0"/>
          <w:sz w:val="26"/>
          <w:szCs w:val="26"/>
          <w:lang w:val="vi"/>
          <w14:ligatures w14:val="none"/>
        </w:rPr>
        <w:t>(1 điểm)</w:t>
      </w:r>
      <w:r>
        <w:rPr>
          <w:rFonts w:eastAsia="Times New Roman" w:cs="Times New Roman"/>
          <w:color w:val="auto"/>
          <w:kern w:val="0"/>
          <w:sz w:val="26"/>
          <w:szCs w:val="26"/>
          <w:lang w:val="vi"/>
          <w14:ligatures w14:val="none"/>
        </w:rPr>
        <w:t xml:space="preserve"> </w:t>
      </w:r>
      <w:r>
        <w:rPr>
          <w:rFonts w:eastAsia="Segoe UI" w:cs="Times New Roman"/>
          <w:sz w:val="26"/>
          <w:szCs w:val="26"/>
          <w:shd w:val="clear" w:color="auto" w:fill="FFFFFF"/>
        </w:rPr>
        <w:t>Khi làm muối từ nước biển, người dân làm muối (diêm dân) dẫn nước biển vào các ruộng muối</w:t>
      </w:r>
      <w:r>
        <w:rPr>
          <w:rFonts w:eastAsia="Segoe UI" w:cs="Times New Roman"/>
          <w:sz w:val="26"/>
          <w:szCs w:val="26"/>
          <w:shd w:val="clear" w:color="auto" w:fill="FFFFFF"/>
          <w:lang w:val="vi-VN"/>
        </w:rPr>
        <w:t xml:space="preserve"> </w:t>
      </w:r>
      <w:r>
        <w:rPr>
          <w:rFonts w:eastAsia="Calibri" w:cs="Times New Roman"/>
          <w:iCs/>
          <w:sz w:val="26"/>
          <w:szCs w:val="26"/>
          <w:lang w:eastAsia="zh-CN" w:bidi="ar"/>
        </w:rPr>
        <w:t xml:space="preserve">rồi phơi khoảng 1 tuần thì thu được muối ở dạng rắn. </w:t>
      </w:r>
    </w:p>
    <w:p w14:paraId="1151B9FC" w14:textId="77777777" w:rsidR="004A1362" w:rsidRDefault="00000000">
      <w:pPr>
        <w:keepNext/>
        <w:keepLines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jc w:val="both"/>
        <w:outlineLvl w:val="0"/>
        <w:rPr>
          <w:rFonts w:eastAsia="Times New Roman" w:cs="Times New Roman"/>
          <w:color w:val="auto"/>
          <w:kern w:val="0"/>
          <w:sz w:val="26"/>
          <w:szCs w:val="26"/>
          <w:lang w:val="vi-VN"/>
          <w14:ligatures w14:val="none"/>
        </w:rPr>
      </w:pPr>
      <w:r>
        <w:rPr>
          <w:rFonts w:eastAsia="Calibri" w:cs="Times New Roman"/>
          <w:iCs/>
          <w:sz w:val="26"/>
          <w:szCs w:val="26"/>
          <w:lang w:eastAsia="zh-CN" w:bidi="ar"/>
        </w:rPr>
        <w:t>Theo em nước đã tách ra khỏi muối do quá trình gì?</w:t>
      </w:r>
    </w:p>
    <w:p w14:paraId="0758ACB3" w14:textId="77777777" w:rsidR="004A1362" w:rsidRDefault="00000000">
      <w:pPr>
        <w:keepNext/>
        <w:keepLines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jc w:val="both"/>
        <w:outlineLvl w:val="0"/>
        <w:rPr>
          <w:rFonts w:eastAsia="Times New Roman" w:cs="Times New Roman"/>
          <w:color w:val="auto"/>
          <w:kern w:val="0"/>
          <w:sz w:val="26"/>
          <w:szCs w:val="26"/>
          <w:lang w:val="vi-VN"/>
          <w14:ligatures w14:val="none"/>
        </w:rPr>
      </w:pPr>
      <w:r>
        <w:rPr>
          <w:rFonts w:eastAsia="Segoe UI" w:cs="Times New Roman"/>
          <w:sz w:val="26"/>
          <w:szCs w:val="26"/>
          <w:shd w:val="clear" w:color="auto" w:fill="FFFFFF"/>
          <w:lang w:val="vi-VN"/>
        </w:rPr>
        <w:t>T</w:t>
      </w:r>
      <w:r>
        <w:rPr>
          <w:rFonts w:eastAsia="Segoe UI" w:cs="Times New Roman"/>
          <w:sz w:val="26"/>
          <w:szCs w:val="26"/>
          <w:shd w:val="clear" w:color="auto" w:fill="FFFFFF"/>
        </w:rPr>
        <w:t>hời tiết như thế nào thì thuận lợi cho nghề làm muối?</w:t>
      </w:r>
    </w:p>
    <w:p w14:paraId="6FE612AF" w14:textId="77777777" w:rsidR="004A1362" w:rsidRDefault="004A1362">
      <w:pPr>
        <w:keepNext/>
        <w:keepLines/>
        <w:widowControl w:val="0"/>
        <w:shd w:val="clear" w:color="auto" w:fill="FFFFFF"/>
        <w:autoSpaceDE w:val="0"/>
        <w:autoSpaceDN w:val="0"/>
        <w:spacing w:line="276" w:lineRule="auto"/>
        <w:jc w:val="both"/>
        <w:outlineLvl w:val="0"/>
        <w:rPr>
          <w:rFonts w:eastAsia="Times New Roman" w:cs="Times New Roman"/>
          <w:color w:val="auto"/>
          <w:kern w:val="0"/>
          <w:sz w:val="26"/>
          <w:szCs w:val="26"/>
          <w:lang w:val="vi-VN"/>
          <w14:ligatures w14:val="none"/>
        </w:rPr>
      </w:pPr>
    </w:p>
    <w:p w14:paraId="6867C499" w14:textId="77777777" w:rsidR="004A1362" w:rsidRDefault="00000000">
      <w:pPr>
        <w:shd w:val="clear" w:color="auto" w:fill="FFFFFF"/>
        <w:spacing w:line="276" w:lineRule="auto"/>
        <w:jc w:val="center"/>
        <w:rPr>
          <w:rFonts w:eastAsia="Times New Roman" w:cs="Times New Roman"/>
          <w:i/>
          <w:color w:val="212529"/>
          <w:kern w:val="0"/>
          <w:sz w:val="26"/>
          <w:szCs w:val="26"/>
          <w:shd w:val="clear" w:color="auto" w:fill="FFFFFF"/>
          <w14:ligatures w14:val="none"/>
        </w:rPr>
      </w:pPr>
      <w:r>
        <w:rPr>
          <w:rFonts w:eastAsia="Times New Roman" w:cs="Times New Roman"/>
          <w:i/>
          <w:color w:val="212529"/>
          <w:kern w:val="0"/>
          <w:sz w:val="26"/>
          <w:szCs w:val="26"/>
          <w:shd w:val="clear" w:color="auto" w:fill="FFFFFF"/>
          <w14:ligatures w14:val="none"/>
        </w:rPr>
        <w:t>----- Chúc các con làm bài tốt! -----</w:t>
      </w:r>
    </w:p>
    <w:bookmarkEnd w:id="1"/>
    <w:p w14:paraId="6FEE19B1" w14:textId="77777777" w:rsidR="004A1362" w:rsidRDefault="004A1362">
      <w:pPr>
        <w:spacing w:after="160"/>
        <w:rPr>
          <w:rFonts w:cs="Times New Roman"/>
          <w:color w:val="auto"/>
          <w:sz w:val="26"/>
          <w:szCs w:val="26"/>
        </w:rPr>
      </w:pPr>
    </w:p>
    <w:p w14:paraId="1C5C7BA9" w14:textId="77777777" w:rsidR="004A1362" w:rsidRDefault="004A136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</w:p>
    <w:p w14:paraId="2300CCA7" w14:textId="77777777" w:rsidR="004A1362" w:rsidRDefault="004A1362">
      <w:pPr>
        <w:rPr>
          <w:sz w:val="26"/>
          <w:szCs w:val="26"/>
        </w:rPr>
      </w:pPr>
    </w:p>
    <w:p w14:paraId="70B7D65E" w14:textId="77777777" w:rsidR="004A1362" w:rsidRDefault="004A1362">
      <w:pPr>
        <w:jc w:val="center"/>
        <w:rPr>
          <w:sz w:val="26"/>
          <w:szCs w:val="26"/>
        </w:rPr>
      </w:pPr>
    </w:p>
    <w:sectPr w:rsidR="004A1362">
      <w:footerReference w:type="default" r:id="rId10"/>
      <w:pgSz w:w="11906" w:h="16838"/>
      <w:pgMar w:top="851" w:right="851" w:bottom="567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C469" w14:textId="77777777" w:rsidR="009C3707" w:rsidRDefault="009C3707">
      <w:pPr>
        <w:spacing w:line="240" w:lineRule="auto"/>
      </w:pPr>
      <w:r>
        <w:separator/>
      </w:r>
    </w:p>
  </w:endnote>
  <w:endnote w:type="continuationSeparator" w:id="0">
    <w:p w14:paraId="50CC9C3B" w14:textId="77777777" w:rsidR="009C3707" w:rsidRDefault="009C3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+mn-ea">
    <w:altName w:val="Segoe Print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8756" w14:textId="77777777" w:rsidR="004A1362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KHTN601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9C77" w14:textId="77777777" w:rsidR="009C3707" w:rsidRDefault="009C3707">
      <w:r>
        <w:separator/>
      </w:r>
    </w:p>
  </w:footnote>
  <w:footnote w:type="continuationSeparator" w:id="0">
    <w:p w14:paraId="52C2DDDF" w14:textId="77777777" w:rsidR="009C3707" w:rsidRDefault="009C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0E9F"/>
    <w:multiLevelType w:val="multilevel"/>
    <w:tmpl w:val="1A740E9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6F11"/>
    <w:multiLevelType w:val="singleLevel"/>
    <w:tmpl w:val="41806F11"/>
    <w:lvl w:ilvl="0">
      <w:start w:val="1"/>
      <w:numFmt w:val="lowerLetter"/>
      <w:suff w:val="space"/>
      <w:lvlText w:val="%1."/>
      <w:lvlJc w:val="left"/>
    </w:lvl>
  </w:abstractNum>
  <w:num w:numId="1" w16cid:durableId="216549488">
    <w:abstractNumId w:val="0"/>
  </w:num>
  <w:num w:numId="2" w16cid:durableId="44304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3E"/>
    <w:rsid w:val="00151303"/>
    <w:rsid w:val="00156302"/>
    <w:rsid w:val="001B263E"/>
    <w:rsid w:val="00216B79"/>
    <w:rsid w:val="002A4BE3"/>
    <w:rsid w:val="002B0FD5"/>
    <w:rsid w:val="00302BFC"/>
    <w:rsid w:val="00455CDA"/>
    <w:rsid w:val="004A1362"/>
    <w:rsid w:val="004E06E1"/>
    <w:rsid w:val="0054445E"/>
    <w:rsid w:val="00745DE1"/>
    <w:rsid w:val="00854CB5"/>
    <w:rsid w:val="00950812"/>
    <w:rsid w:val="009A036D"/>
    <w:rsid w:val="009C3707"/>
    <w:rsid w:val="00BA3616"/>
    <w:rsid w:val="00BC1821"/>
    <w:rsid w:val="00CE5A09"/>
    <w:rsid w:val="00E45642"/>
    <w:rsid w:val="00EE4BDF"/>
    <w:rsid w:val="00EE7093"/>
    <w:rsid w:val="0BC82C92"/>
    <w:rsid w:val="195225A0"/>
    <w:rsid w:val="3651638C"/>
    <w:rsid w:val="3D1862DD"/>
    <w:rsid w:val="406C0BCE"/>
    <w:rsid w:val="43851818"/>
    <w:rsid w:val="4EDA6E45"/>
    <w:rsid w:val="707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9230"/>
  <w15:docId w15:val="{AD21201A-41EC-4C52-BD2E-FFA19DC0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Theme="minorHAnsi" w:hAnsi="Times New Roman" w:cstheme="minorBidi"/>
      <w:color w:val="000000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table" w:customStyle="1" w:styleId="YoungMixTable">
    <w:name w:val="YoungMix_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table" w:customStyle="1" w:styleId="YoungMixTable1">
    <w:name w:val="YoungMix_Table1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Nguyễn Thị Huyền</cp:lastModifiedBy>
  <cp:revision>12</cp:revision>
  <cp:lastPrinted>2023-10-18T14:41:00Z</cp:lastPrinted>
  <dcterms:created xsi:type="dcterms:W3CDTF">2023-10-17T14:48:00Z</dcterms:created>
  <dcterms:modified xsi:type="dcterms:W3CDTF">2023-10-19T04:54:00Z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B03DDBE531924A55A6B4E991898A1C95</vt:lpwstr>
  </property>
</Properties>
</file>