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40"/>
        <w:tblW w:w="10413" w:type="dxa"/>
        <w:tblLayout w:type="fixed"/>
        <w:tblLook w:val="01E0" w:firstRow="1" w:lastRow="1" w:firstColumn="1" w:lastColumn="1" w:noHBand="0" w:noVBand="0"/>
      </w:tblPr>
      <w:tblGrid>
        <w:gridCol w:w="4949"/>
        <w:gridCol w:w="5464"/>
      </w:tblGrid>
      <w:tr w:rsidR="00547667" w:rsidRPr="00B259B9" w:rsidTr="008B5B62">
        <w:trPr>
          <w:trHeight w:val="1134"/>
        </w:trPr>
        <w:tc>
          <w:tcPr>
            <w:tcW w:w="4949" w:type="dxa"/>
            <w:shd w:val="clear" w:color="auto" w:fill="auto"/>
          </w:tcPr>
          <w:p w:rsidR="00951FD7" w:rsidRPr="00B259B9" w:rsidRDefault="00951FD7" w:rsidP="00B259B9">
            <w:pPr>
              <w:jc w:val="center"/>
              <w:rPr>
                <w:b/>
                <w:color w:val="auto"/>
                <w:sz w:val="26"/>
                <w:szCs w:val="26"/>
              </w:rPr>
            </w:pPr>
            <w:r w:rsidRPr="00B259B9">
              <w:rPr>
                <w:b/>
                <w:color w:val="auto"/>
                <w:sz w:val="26"/>
                <w:szCs w:val="26"/>
              </w:rPr>
              <w:t xml:space="preserve">  TRƯỜNG THCS GIA QUẤT</w:t>
            </w:r>
          </w:p>
          <w:p w:rsidR="00951FD7" w:rsidRPr="00B259B9" w:rsidRDefault="00951FD7" w:rsidP="00B259B9">
            <w:pPr>
              <w:jc w:val="center"/>
              <w:rPr>
                <w:b/>
                <w:color w:val="auto"/>
                <w:sz w:val="26"/>
                <w:szCs w:val="26"/>
              </w:rPr>
            </w:pPr>
            <w:r w:rsidRPr="00B259B9">
              <w:rPr>
                <w:b/>
                <w:color w:val="auto"/>
                <w:sz w:val="26"/>
                <w:szCs w:val="26"/>
              </w:rPr>
              <w:t>NĂM HỌC 2023-2024</w:t>
            </w:r>
          </w:p>
          <w:p w:rsidR="00951FD7" w:rsidRPr="00B259B9" w:rsidRDefault="00951FD7" w:rsidP="00B259B9">
            <w:pPr>
              <w:jc w:val="center"/>
              <w:rPr>
                <w:b/>
                <w:color w:val="auto"/>
                <w:sz w:val="26"/>
                <w:szCs w:val="26"/>
                <w:u w:val="single"/>
              </w:rPr>
            </w:pPr>
          </w:p>
        </w:tc>
        <w:tc>
          <w:tcPr>
            <w:tcW w:w="5464" w:type="dxa"/>
            <w:shd w:val="clear" w:color="auto" w:fill="auto"/>
          </w:tcPr>
          <w:p w:rsidR="00951FD7" w:rsidRPr="00B259B9" w:rsidRDefault="00951FD7" w:rsidP="00B259B9">
            <w:pPr>
              <w:jc w:val="center"/>
              <w:rPr>
                <w:b/>
                <w:bCs/>
                <w:color w:val="auto"/>
                <w:sz w:val="26"/>
                <w:szCs w:val="26"/>
              </w:rPr>
            </w:pPr>
            <w:r w:rsidRPr="00B259B9">
              <w:rPr>
                <w:b/>
                <w:bCs/>
                <w:color w:val="auto"/>
                <w:sz w:val="26"/>
                <w:szCs w:val="26"/>
              </w:rPr>
              <w:t xml:space="preserve">  ĐỀ KIỂM TRA </w:t>
            </w:r>
            <w:r w:rsidR="000D0578" w:rsidRPr="00B259B9">
              <w:rPr>
                <w:b/>
                <w:bCs/>
                <w:color w:val="auto"/>
                <w:sz w:val="26"/>
                <w:szCs w:val="26"/>
              </w:rPr>
              <w:t>CUỐI</w:t>
            </w:r>
            <w:r w:rsidRPr="00B259B9">
              <w:rPr>
                <w:b/>
                <w:bCs/>
                <w:color w:val="auto"/>
                <w:sz w:val="26"/>
                <w:szCs w:val="26"/>
              </w:rPr>
              <w:t xml:space="preserve"> KÌ I </w:t>
            </w:r>
          </w:p>
          <w:p w:rsidR="00951FD7" w:rsidRPr="00B259B9" w:rsidRDefault="00951FD7" w:rsidP="00B259B9">
            <w:pPr>
              <w:jc w:val="center"/>
              <w:rPr>
                <w:b/>
                <w:bCs/>
                <w:color w:val="auto"/>
                <w:sz w:val="26"/>
                <w:szCs w:val="26"/>
              </w:rPr>
            </w:pPr>
            <w:r w:rsidRPr="00B259B9">
              <w:rPr>
                <w:b/>
                <w:bCs/>
                <w:color w:val="auto"/>
                <w:sz w:val="26"/>
                <w:szCs w:val="26"/>
              </w:rPr>
              <w:t xml:space="preserve">MÔN: GIÁO DỤC </w:t>
            </w:r>
            <w:r w:rsidR="00345D16" w:rsidRPr="00B259B9">
              <w:rPr>
                <w:b/>
                <w:bCs/>
                <w:color w:val="auto"/>
                <w:sz w:val="26"/>
                <w:szCs w:val="26"/>
              </w:rPr>
              <w:t>ĐỊA PHƯƠNG</w:t>
            </w:r>
            <w:r w:rsidRPr="00B259B9">
              <w:rPr>
                <w:b/>
                <w:bCs/>
                <w:color w:val="auto"/>
                <w:sz w:val="26"/>
                <w:szCs w:val="26"/>
              </w:rPr>
              <w:t xml:space="preserve"> LỚP 7</w:t>
            </w:r>
          </w:p>
          <w:p w:rsidR="008B5B62" w:rsidRPr="00B259B9" w:rsidRDefault="00951FD7" w:rsidP="00B259B9">
            <w:pPr>
              <w:jc w:val="center"/>
              <w:rPr>
                <w:b/>
                <w:i/>
                <w:iCs/>
                <w:color w:val="auto"/>
                <w:sz w:val="26"/>
                <w:szCs w:val="26"/>
              </w:rPr>
            </w:pPr>
            <w:r w:rsidRPr="00B259B9">
              <w:rPr>
                <w:b/>
                <w:i/>
                <w:iCs/>
                <w:color w:val="auto"/>
                <w:sz w:val="26"/>
                <w:szCs w:val="26"/>
              </w:rPr>
              <w:t xml:space="preserve">    </w:t>
            </w:r>
            <w:r w:rsidR="008B5B62" w:rsidRPr="00B259B9">
              <w:rPr>
                <w:b/>
                <w:i/>
                <w:iCs/>
                <w:color w:val="auto"/>
                <w:sz w:val="26"/>
                <w:szCs w:val="26"/>
              </w:rPr>
              <w:t xml:space="preserve"> Ngày: </w:t>
            </w:r>
            <w:r w:rsidR="009770FA" w:rsidRPr="00B259B9">
              <w:rPr>
                <w:b/>
                <w:i/>
                <w:iCs/>
                <w:color w:val="auto"/>
                <w:sz w:val="26"/>
                <w:szCs w:val="26"/>
              </w:rPr>
              <w:t>21</w:t>
            </w:r>
            <w:r w:rsidR="008B5B62" w:rsidRPr="00B259B9">
              <w:rPr>
                <w:b/>
                <w:i/>
                <w:iCs/>
                <w:color w:val="auto"/>
                <w:sz w:val="26"/>
                <w:szCs w:val="26"/>
              </w:rPr>
              <w:t>/</w:t>
            </w:r>
            <w:r w:rsidR="009770FA" w:rsidRPr="00B259B9">
              <w:rPr>
                <w:b/>
                <w:i/>
                <w:iCs/>
                <w:color w:val="auto"/>
                <w:sz w:val="26"/>
                <w:szCs w:val="26"/>
              </w:rPr>
              <w:t>12</w:t>
            </w:r>
            <w:r w:rsidR="008B5B62" w:rsidRPr="00B259B9">
              <w:rPr>
                <w:b/>
                <w:i/>
                <w:iCs/>
                <w:color w:val="auto"/>
                <w:sz w:val="26"/>
                <w:szCs w:val="26"/>
              </w:rPr>
              <w:t>/2023</w:t>
            </w:r>
          </w:p>
          <w:p w:rsidR="00951FD7" w:rsidRPr="00B259B9" w:rsidRDefault="00951FD7" w:rsidP="00B259B9">
            <w:pPr>
              <w:jc w:val="center"/>
              <w:rPr>
                <w:b/>
                <w:i/>
                <w:iCs/>
                <w:color w:val="auto"/>
                <w:sz w:val="26"/>
                <w:szCs w:val="26"/>
              </w:rPr>
            </w:pPr>
            <w:r w:rsidRPr="00B259B9">
              <w:rPr>
                <w:b/>
                <w:i/>
                <w:iCs/>
                <w:color w:val="auto"/>
                <w:sz w:val="26"/>
                <w:szCs w:val="26"/>
              </w:rPr>
              <w:t>Thời gian</w:t>
            </w:r>
            <w:r w:rsidR="008B5B62" w:rsidRPr="00B259B9">
              <w:rPr>
                <w:b/>
                <w:i/>
                <w:iCs/>
                <w:color w:val="auto"/>
                <w:sz w:val="26"/>
                <w:szCs w:val="26"/>
              </w:rPr>
              <w:t xml:space="preserve"> làm bài</w:t>
            </w:r>
            <w:r w:rsidRPr="00B259B9">
              <w:rPr>
                <w:b/>
                <w:i/>
                <w:iCs/>
                <w:color w:val="auto"/>
                <w:sz w:val="26"/>
                <w:szCs w:val="26"/>
              </w:rPr>
              <w:t xml:space="preserve">: 45 phút               </w:t>
            </w:r>
          </w:p>
        </w:tc>
      </w:tr>
    </w:tbl>
    <w:p w:rsidR="00951FD7" w:rsidRPr="00B259B9" w:rsidRDefault="00951FD7" w:rsidP="00B259B9">
      <w:pPr>
        <w:spacing w:before="60"/>
        <w:ind w:left="360"/>
        <w:jc w:val="center"/>
        <w:rPr>
          <w:b/>
          <w:i/>
          <w:color w:val="auto"/>
          <w:sz w:val="26"/>
          <w:szCs w:val="26"/>
        </w:rPr>
      </w:pPr>
      <w:r w:rsidRPr="00B259B9">
        <w:rPr>
          <w:b/>
          <w:i/>
          <w:color w:val="auto"/>
          <w:sz w:val="26"/>
          <w:szCs w:val="26"/>
        </w:rPr>
        <w:t>Ghi lại chữ cái đứng trước câu trả lời đúng nhất vào giấy kiểm tra</w:t>
      </w:r>
      <w:r w:rsidR="002E1FA8" w:rsidRPr="00B259B9">
        <w:rPr>
          <w:b/>
          <w:i/>
          <w:color w:val="auto"/>
          <w:sz w:val="26"/>
          <w:szCs w:val="26"/>
        </w:rPr>
        <w:t>.</w:t>
      </w:r>
    </w:p>
    <w:p w:rsidR="00547667" w:rsidRPr="00B259B9" w:rsidRDefault="00B15D6C" w:rsidP="00B259B9">
      <w:pPr>
        <w:spacing w:line="264" w:lineRule="auto"/>
        <w:rPr>
          <w:color w:val="auto"/>
          <w:sz w:val="28"/>
          <w:szCs w:val="28"/>
        </w:rPr>
      </w:pPr>
      <w:r w:rsidRPr="00B259B9">
        <w:rPr>
          <w:b/>
          <w:color w:val="auto"/>
          <w:sz w:val="28"/>
          <w:szCs w:val="28"/>
        </w:rPr>
        <w:t>Câu 1.</w:t>
      </w:r>
      <w:r w:rsidR="005E15F1" w:rsidRPr="00B259B9">
        <w:rPr>
          <w:color w:val="auto"/>
          <w:sz w:val="28"/>
          <w:szCs w:val="28"/>
        </w:rPr>
        <w:t xml:space="preserve"> </w:t>
      </w:r>
      <w:r w:rsidR="000D0578" w:rsidRPr="00B259B9">
        <w:rPr>
          <w:color w:val="auto"/>
          <w:sz w:val="28"/>
          <w:szCs w:val="28"/>
        </w:rPr>
        <w:t>Nghề truyền thống là gì?</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47667" w:rsidRPr="00B259B9" w:rsidTr="00B10906">
        <w:tc>
          <w:tcPr>
            <w:tcW w:w="10065" w:type="dxa"/>
          </w:tcPr>
          <w:p w:rsidR="00547667" w:rsidRPr="00B259B9" w:rsidRDefault="00547667" w:rsidP="00B259B9">
            <w:pPr>
              <w:pStyle w:val="ListParagraph"/>
              <w:numPr>
                <w:ilvl w:val="0"/>
                <w:numId w:val="10"/>
              </w:numPr>
              <w:shd w:val="clear" w:color="auto" w:fill="FFFFFF"/>
              <w:spacing w:line="264" w:lineRule="auto"/>
              <w:rPr>
                <w:color w:val="auto"/>
                <w:sz w:val="28"/>
                <w:szCs w:val="28"/>
              </w:rPr>
            </w:pPr>
            <w:r w:rsidRPr="00B259B9">
              <w:rPr>
                <w:color w:val="auto"/>
                <w:sz w:val="28"/>
                <w:szCs w:val="28"/>
              </w:rPr>
              <w:t>Là nghề đã được hình thành từ lâu đời.</w:t>
            </w:r>
          </w:p>
        </w:tc>
      </w:tr>
      <w:tr w:rsidR="00547667" w:rsidRPr="00B259B9" w:rsidTr="00B10906">
        <w:tc>
          <w:tcPr>
            <w:tcW w:w="10065" w:type="dxa"/>
          </w:tcPr>
          <w:p w:rsidR="00547667" w:rsidRPr="00B259B9" w:rsidRDefault="00547667" w:rsidP="00B259B9">
            <w:pPr>
              <w:pStyle w:val="ListParagraph"/>
              <w:numPr>
                <w:ilvl w:val="0"/>
                <w:numId w:val="10"/>
              </w:numPr>
              <w:shd w:val="clear" w:color="auto" w:fill="FFFFFF"/>
              <w:spacing w:line="264" w:lineRule="auto"/>
              <w:rPr>
                <w:color w:val="auto"/>
                <w:sz w:val="28"/>
                <w:szCs w:val="28"/>
              </w:rPr>
            </w:pPr>
            <w:r w:rsidRPr="00B259B9">
              <w:rPr>
                <w:color w:val="auto"/>
                <w:sz w:val="28"/>
                <w:szCs w:val="28"/>
              </w:rPr>
              <w:t>Là những nghề được lưu truyền và phát triển đến ngày nay và có giá trị cao về kinh tế.</w:t>
            </w:r>
          </w:p>
        </w:tc>
      </w:tr>
      <w:tr w:rsidR="00547667" w:rsidRPr="00B259B9" w:rsidTr="00B10906">
        <w:tc>
          <w:tcPr>
            <w:tcW w:w="10065" w:type="dxa"/>
          </w:tcPr>
          <w:p w:rsidR="00547667" w:rsidRPr="00B259B9" w:rsidRDefault="00547667" w:rsidP="00B259B9">
            <w:pPr>
              <w:numPr>
                <w:ilvl w:val="0"/>
                <w:numId w:val="10"/>
              </w:numPr>
              <w:shd w:val="clear" w:color="auto" w:fill="FFFFFF"/>
              <w:spacing w:line="264" w:lineRule="auto"/>
              <w:rPr>
                <w:color w:val="auto"/>
                <w:sz w:val="28"/>
                <w:szCs w:val="28"/>
              </w:rPr>
            </w:pPr>
            <w:r w:rsidRPr="00B259B9">
              <w:rPr>
                <w:color w:val="auto"/>
                <w:sz w:val="28"/>
                <w:szCs w:val="28"/>
              </w:rPr>
              <w:t>Là nghề có thể tạo ra những sản phẩm độc đáo, có tính riêng biệt.</w:t>
            </w:r>
          </w:p>
        </w:tc>
      </w:tr>
      <w:tr w:rsidR="00547667" w:rsidRPr="00B259B9" w:rsidTr="00B10906">
        <w:tc>
          <w:tcPr>
            <w:tcW w:w="10065" w:type="dxa"/>
          </w:tcPr>
          <w:p w:rsidR="00547667" w:rsidRPr="00B259B9" w:rsidRDefault="00547667" w:rsidP="00B259B9">
            <w:pPr>
              <w:numPr>
                <w:ilvl w:val="0"/>
                <w:numId w:val="10"/>
              </w:numPr>
              <w:shd w:val="clear" w:color="auto" w:fill="FFFFFF"/>
              <w:spacing w:line="264" w:lineRule="auto"/>
              <w:rPr>
                <w:color w:val="auto"/>
                <w:sz w:val="28"/>
                <w:szCs w:val="28"/>
              </w:rPr>
            </w:pPr>
            <w:r w:rsidRPr="00B259B9">
              <w:rPr>
                <w:bCs/>
                <w:color w:val="auto"/>
                <w:sz w:val="28"/>
                <w:szCs w:val="28"/>
              </w:rPr>
              <w:t>Tất cả các phương án trên</w:t>
            </w:r>
            <w:r w:rsidR="0061193F" w:rsidRPr="00B259B9">
              <w:rPr>
                <w:bCs/>
                <w:color w:val="auto"/>
                <w:sz w:val="28"/>
                <w:szCs w:val="28"/>
              </w:rPr>
              <w:t xml:space="preserve"> đều đúng</w:t>
            </w:r>
            <w:r w:rsidRPr="00B259B9">
              <w:rPr>
                <w:bCs/>
                <w:color w:val="auto"/>
                <w:sz w:val="28"/>
                <w:szCs w:val="28"/>
              </w:rPr>
              <w:t>.</w:t>
            </w:r>
          </w:p>
        </w:tc>
      </w:tr>
    </w:tbl>
    <w:p w:rsidR="005E15F1" w:rsidRPr="00B259B9" w:rsidRDefault="00345D16" w:rsidP="00B259B9">
      <w:pPr>
        <w:spacing w:line="264" w:lineRule="auto"/>
        <w:jc w:val="both"/>
        <w:rPr>
          <w:bCs/>
          <w:color w:val="auto"/>
          <w:sz w:val="28"/>
          <w:szCs w:val="28"/>
        </w:rPr>
      </w:pPr>
      <w:r w:rsidRPr="00B259B9">
        <w:rPr>
          <w:b/>
          <w:color w:val="auto"/>
          <w:sz w:val="28"/>
          <w:szCs w:val="28"/>
        </w:rPr>
        <w:t xml:space="preserve">Câu </w:t>
      </w:r>
      <w:r w:rsidR="005E15F1" w:rsidRPr="00B259B9">
        <w:rPr>
          <w:b/>
          <w:color w:val="auto"/>
          <w:sz w:val="28"/>
          <w:szCs w:val="28"/>
        </w:rPr>
        <w:t xml:space="preserve">2. </w:t>
      </w:r>
      <w:r w:rsidR="00E515CF" w:rsidRPr="00B259B9">
        <w:rPr>
          <w:bCs/>
          <w:color w:val="auto"/>
          <w:sz w:val="28"/>
          <w:szCs w:val="28"/>
        </w:rPr>
        <w:t>Theo em, chúng ta sẽ nhận được gì khi có cách ứng xử đúng đắn nơi công cộng?</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47667" w:rsidRPr="00B259B9" w:rsidTr="00B10906">
        <w:tc>
          <w:tcPr>
            <w:tcW w:w="10065" w:type="dxa"/>
          </w:tcPr>
          <w:p w:rsidR="00547667" w:rsidRPr="00B259B9" w:rsidRDefault="00547667" w:rsidP="00B259B9">
            <w:pPr>
              <w:pStyle w:val="ListParagraph"/>
              <w:numPr>
                <w:ilvl w:val="0"/>
                <w:numId w:val="20"/>
              </w:numPr>
              <w:shd w:val="clear" w:color="auto" w:fill="FFFFFF"/>
              <w:spacing w:line="264" w:lineRule="auto"/>
              <w:rPr>
                <w:color w:val="auto"/>
                <w:sz w:val="28"/>
                <w:szCs w:val="28"/>
              </w:rPr>
            </w:pPr>
            <w:r w:rsidRPr="00B259B9">
              <w:rPr>
                <w:color w:val="auto"/>
                <w:sz w:val="28"/>
                <w:szCs w:val="28"/>
              </w:rPr>
              <w:t>Sự tôn trọng, quý mến của mọi người xung quanh.</w:t>
            </w:r>
          </w:p>
        </w:tc>
      </w:tr>
      <w:tr w:rsidR="00547667" w:rsidRPr="00B259B9" w:rsidTr="00B10906">
        <w:tc>
          <w:tcPr>
            <w:tcW w:w="10065" w:type="dxa"/>
          </w:tcPr>
          <w:p w:rsidR="00547667" w:rsidRPr="00B259B9" w:rsidRDefault="00547667" w:rsidP="00B259B9">
            <w:pPr>
              <w:pStyle w:val="ListParagraph"/>
              <w:numPr>
                <w:ilvl w:val="0"/>
                <w:numId w:val="20"/>
              </w:numPr>
              <w:shd w:val="clear" w:color="auto" w:fill="FFFFFF"/>
              <w:spacing w:line="264" w:lineRule="auto"/>
              <w:rPr>
                <w:color w:val="auto"/>
                <w:sz w:val="28"/>
                <w:szCs w:val="28"/>
              </w:rPr>
            </w:pPr>
            <w:r w:rsidRPr="00B259B9">
              <w:rPr>
                <w:bCs/>
                <w:color w:val="auto"/>
                <w:sz w:val="28"/>
                <w:szCs w:val="28"/>
              </w:rPr>
              <w:t>Sự dè bỉu, xa lánh của mọi người.</w:t>
            </w:r>
          </w:p>
        </w:tc>
      </w:tr>
      <w:tr w:rsidR="00547667" w:rsidRPr="00B259B9" w:rsidTr="00B10906">
        <w:tc>
          <w:tcPr>
            <w:tcW w:w="10065" w:type="dxa"/>
          </w:tcPr>
          <w:p w:rsidR="00547667" w:rsidRPr="00B259B9" w:rsidRDefault="00547667" w:rsidP="00B259B9">
            <w:pPr>
              <w:numPr>
                <w:ilvl w:val="0"/>
                <w:numId w:val="20"/>
              </w:numPr>
              <w:shd w:val="clear" w:color="auto" w:fill="FFFFFF"/>
              <w:spacing w:line="264" w:lineRule="auto"/>
              <w:rPr>
                <w:color w:val="auto"/>
                <w:sz w:val="28"/>
                <w:szCs w:val="28"/>
              </w:rPr>
            </w:pPr>
            <w:r w:rsidRPr="00B259B9">
              <w:rPr>
                <w:bCs/>
                <w:color w:val="auto"/>
                <w:sz w:val="28"/>
                <w:szCs w:val="28"/>
              </w:rPr>
              <w:t>Sự khó chịu của mọi người.</w:t>
            </w:r>
          </w:p>
        </w:tc>
      </w:tr>
      <w:tr w:rsidR="00547667" w:rsidRPr="00B259B9" w:rsidTr="00B10906">
        <w:tc>
          <w:tcPr>
            <w:tcW w:w="10065" w:type="dxa"/>
          </w:tcPr>
          <w:p w:rsidR="00547667" w:rsidRPr="00B259B9" w:rsidRDefault="00547667" w:rsidP="00B259B9">
            <w:pPr>
              <w:numPr>
                <w:ilvl w:val="0"/>
                <w:numId w:val="20"/>
              </w:numPr>
              <w:shd w:val="clear" w:color="auto" w:fill="FFFFFF"/>
              <w:spacing w:line="264" w:lineRule="auto"/>
              <w:rPr>
                <w:color w:val="auto"/>
                <w:sz w:val="28"/>
                <w:szCs w:val="28"/>
              </w:rPr>
            </w:pPr>
            <w:r w:rsidRPr="00B259B9">
              <w:rPr>
                <w:bCs/>
                <w:color w:val="auto"/>
                <w:sz w:val="28"/>
                <w:szCs w:val="28"/>
              </w:rPr>
              <w:t>Không nhận được gì vì nơi công cộng toàn những người chúng ta không quen biết.</w:t>
            </w:r>
          </w:p>
        </w:tc>
      </w:tr>
    </w:tbl>
    <w:p w:rsidR="005E15F1" w:rsidRPr="00B259B9" w:rsidRDefault="00345D16" w:rsidP="00B259B9">
      <w:pPr>
        <w:shd w:val="clear" w:color="auto" w:fill="FFFFFF"/>
        <w:spacing w:line="264" w:lineRule="auto"/>
        <w:rPr>
          <w:color w:val="auto"/>
          <w:sz w:val="28"/>
          <w:szCs w:val="28"/>
        </w:rPr>
      </w:pPr>
      <w:r w:rsidRPr="00B259B9">
        <w:rPr>
          <w:b/>
          <w:color w:val="auto"/>
          <w:sz w:val="28"/>
          <w:szCs w:val="28"/>
        </w:rPr>
        <w:t>Câu</w:t>
      </w:r>
      <w:r w:rsidR="005E15F1" w:rsidRPr="00B259B9">
        <w:rPr>
          <w:b/>
          <w:color w:val="auto"/>
          <w:sz w:val="28"/>
          <w:szCs w:val="28"/>
        </w:rPr>
        <w:t xml:space="preserve"> 3.</w:t>
      </w:r>
      <w:r w:rsidRPr="00B259B9">
        <w:rPr>
          <w:b/>
          <w:color w:val="auto"/>
          <w:sz w:val="28"/>
          <w:szCs w:val="28"/>
        </w:rPr>
        <w:t xml:space="preserve"> </w:t>
      </w:r>
      <w:r w:rsidR="005E15F1" w:rsidRPr="00B259B9">
        <w:rPr>
          <w:color w:val="auto"/>
          <w:sz w:val="28"/>
          <w:szCs w:val="28"/>
        </w:rPr>
        <w:t xml:space="preserve">Những công trình kiến trúc nổi tiếng nào của Hà Nội đã được xây dựng vào thời Lý </w:t>
      </w:r>
      <w:r w:rsidR="00E9244E" w:rsidRPr="00B259B9">
        <w:rPr>
          <w:color w:val="auto"/>
          <w:sz w:val="28"/>
          <w:szCs w:val="28"/>
        </w:rPr>
        <w:t xml:space="preserve">- </w:t>
      </w:r>
      <w:r w:rsidR="005E15F1" w:rsidRPr="00B259B9">
        <w:rPr>
          <w:color w:val="auto"/>
          <w:sz w:val="28"/>
          <w:szCs w:val="28"/>
        </w:rPr>
        <w:t>Trần?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1193F" w:rsidRPr="00B259B9" w:rsidTr="0061193F">
        <w:tc>
          <w:tcPr>
            <w:tcW w:w="9923" w:type="dxa"/>
          </w:tcPr>
          <w:p w:rsidR="0061193F" w:rsidRPr="00B259B9" w:rsidRDefault="0061193F" w:rsidP="00B259B9">
            <w:pPr>
              <w:numPr>
                <w:ilvl w:val="0"/>
                <w:numId w:val="5"/>
              </w:numPr>
              <w:shd w:val="clear" w:color="auto" w:fill="FFFFFF"/>
              <w:spacing w:line="264" w:lineRule="auto"/>
              <w:rPr>
                <w:color w:val="auto"/>
                <w:sz w:val="28"/>
                <w:szCs w:val="28"/>
              </w:rPr>
            </w:pPr>
            <w:r w:rsidRPr="00B259B9">
              <w:rPr>
                <w:color w:val="auto"/>
                <w:sz w:val="28"/>
                <w:szCs w:val="28"/>
              </w:rPr>
              <w:t>Văn Miếu Quốc Tử Giám, chùa Một cột</w:t>
            </w:r>
          </w:p>
        </w:tc>
      </w:tr>
      <w:tr w:rsidR="0061193F" w:rsidRPr="00B259B9" w:rsidTr="0061193F">
        <w:tc>
          <w:tcPr>
            <w:tcW w:w="9923" w:type="dxa"/>
          </w:tcPr>
          <w:p w:rsidR="0061193F" w:rsidRPr="00B259B9" w:rsidRDefault="0061193F" w:rsidP="00B259B9">
            <w:pPr>
              <w:numPr>
                <w:ilvl w:val="0"/>
                <w:numId w:val="5"/>
              </w:numPr>
              <w:shd w:val="clear" w:color="auto" w:fill="FFFFFF"/>
              <w:spacing w:line="264" w:lineRule="auto"/>
              <w:rPr>
                <w:color w:val="auto"/>
                <w:sz w:val="28"/>
                <w:szCs w:val="28"/>
              </w:rPr>
            </w:pPr>
            <w:r w:rsidRPr="00B259B9">
              <w:rPr>
                <w:color w:val="auto"/>
                <w:sz w:val="28"/>
                <w:szCs w:val="28"/>
              </w:rPr>
              <w:t>Tháp Phổ Minh, chùa Thiên Mụ</w:t>
            </w:r>
          </w:p>
        </w:tc>
      </w:tr>
      <w:tr w:rsidR="0061193F" w:rsidRPr="00B259B9" w:rsidTr="0061193F">
        <w:tc>
          <w:tcPr>
            <w:tcW w:w="9923" w:type="dxa"/>
          </w:tcPr>
          <w:p w:rsidR="0061193F" w:rsidRPr="00B259B9" w:rsidRDefault="0061193F" w:rsidP="00B259B9">
            <w:pPr>
              <w:numPr>
                <w:ilvl w:val="0"/>
                <w:numId w:val="5"/>
              </w:numPr>
              <w:shd w:val="clear" w:color="auto" w:fill="FFFFFF"/>
              <w:spacing w:line="264" w:lineRule="auto"/>
              <w:rPr>
                <w:color w:val="auto"/>
                <w:sz w:val="28"/>
                <w:szCs w:val="28"/>
              </w:rPr>
            </w:pPr>
            <w:r w:rsidRPr="00B259B9">
              <w:rPr>
                <w:bCs/>
                <w:color w:val="auto"/>
                <w:sz w:val="28"/>
                <w:szCs w:val="28"/>
              </w:rPr>
              <w:t>Tháp Phổ Minh, thành Tây Đô</w:t>
            </w:r>
          </w:p>
        </w:tc>
      </w:tr>
      <w:tr w:rsidR="0061193F" w:rsidRPr="00B259B9" w:rsidTr="0061193F">
        <w:tc>
          <w:tcPr>
            <w:tcW w:w="9923" w:type="dxa"/>
          </w:tcPr>
          <w:p w:rsidR="0061193F" w:rsidRPr="00B259B9" w:rsidRDefault="0061193F" w:rsidP="00B259B9">
            <w:pPr>
              <w:numPr>
                <w:ilvl w:val="0"/>
                <w:numId w:val="5"/>
              </w:numPr>
              <w:shd w:val="clear" w:color="auto" w:fill="FFFFFF"/>
              <w:spacing w:line="264" w:lineRule="auto"/>
              <w:rPr>
                <w:color w:val="auto"/>
                <w:sz w:val="28"/>
                <w:szCs w:val="28"/>
              </w:rPr>
            </w:pPr>
            <w:r w:rsidRPr="00B259B9">
              <w:rPr>
                <w:color w:val="auto"/>
                <w:sz w:val="28"/>
                <w:szCs w:val="28"/>
              </w:rPr>
              <w:t>Tháp Phổ Minh, chùa Tây Phương</w:t>
            </w:r>
          </w:p>
        </w:tc>
      </w:tr>
    </w:tbl>
    <w:p w:rsidR="00E515CF" w:rsidRPr="00B259B9" w:rsidRDefault="00345D16" w:rsidP="00B259B9">
      <w:pPr>
        <w:shd w:val="clear" w:color="auto" w:fill="FFFFFF"/>
        <w:spacing w:line="264" w:lineRule="auto"/>
        <w:rPr>
          <w:bCs/>
          <w:color w:val="auto"/>
          <w:sz w:val="28"/>
          <w:szCs w:val="28"/>
        </w:rPr>
      </w:pPr>
      <w:r w:rsidRPr="00B259B9">
        <w:rPr>
          <w:b/>
          <w:color w:val="auto"/>
          <w:sz w:val="28"/>
          <w:szCs w:val="28"/>
        </w:rPr>
        <w:t xml:space="preserve">Câu </w:t>
      </w:r>
      <w:r w:rsidR="005E15F1" w:rsidRPr="00B259B9">
        <w:rPr>
          <w:b/>
          <w:color w:val="auto"/>
          <w:sz w:val="28"/>
          <w:szCs w:val="28"/>
        </w:rPr>
        <w:t xml:space="preserve">4. </w:t>
      </w:r>
      <w:r w:rsidR="00E515CF" w:rsidRPr="00B259B9">
        <w:rPr>
          <w:bCs/>
          <w:color w:val="auto"/>
          <w:sz w:val="28"/>
          <w:szCs w:val="28"/>
        </w:rPr>
        <w:t>Chúng ta có thể tuyên truyền về ứng xử văn minh nơi công cộng qua phương tiện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1193F" w:rsidRPr="00B259B9" w:rsidTr="0061193F">
        <w:tc>
          <w:tcPr>
            <w:tcW w:w="10065" w:type="dxa"/>
          </w:tcPr>
          <w:p w:rsidR="0061193F" w:rsidRPr="00B259B9" w:rsidRDefault="0061193F" w:rsidP="00B259B9">
            <w:pPr>
              <w:pStyle w:val="ListParagraph"/>
              <w:numPr>
                <w:ilvl w:val="0"/>
                <w:numId w:val="6"/>
              </w:numPr>
              <w:shd w:val="clear" w:color="auto" w:fill="FFFFFF"/>
              <w:spacing w:line="264" w:lineRule="auto"/>
              <w:rPr>
                <w:color w:val="auto"/>
                <w:sz w:val="28"/>
                <w:szCs w:val="28"/>
              </w:rPr>
            </w:pPr>
            <w:r w:rsidRPr="00B259B9">
              <w:rPr>
                <w:bCs/>
                <w:color w:val="auto"/>
                <w:sz w:val="28"/>
                <w:szCs w:val="28"/>
              </w:rPr>
              <w:t>Qua internet.</w:t>
            </w:r>
          </w:p>
        </w:tc>
      </w:tr>
      <w:tr w:rsidR="0061193F" w:rsidRPr="00B259B9" w:rsidTr="0061193F">
        <w:tc>
          <w:tcPr>
            <w:tcW w:w="10065" w:type="dxa"/>
          </w:tcPr>
          <w:p w:rsidR="0061193F" w:rsidRPr="00B259B9" w:rsidRDefault="0061193F" w:rsidP="00B259B9">
            <w:pPr>
              <w:numPr>
                <w:ilvl w:val="0"/>
                <w:numId w:val="6"/>
              </w:numPr>
              <w:shd w:val="clear" w:color="auto" w:fill="FFFFFF"/>
              <w:spacing w:line="264" w:lineRule="auto"/>
              <w:rPr>
                <w:color w:val="auto"/>
                <w:sz w:val="28"/>
                <w:szCs w:val="28"/>
              </w:rPr>
            </w:pPr>
            <w:r w:rsidRPr="00B259B9">
              <w:rPr>
                <w:bCs/>
                <w:color w:val="auto"/>
                <w:sz w:val="28"/>
                <w:szCs w:val="28"/>
              </w:rPr>
              <w:t>Qua báo, đài.</w:t>
            </w:r>
          </w:p>
        </w:tc>
      </w:tr>
      <w:tr w:rsidR="0061193F" w:rsidRPr="00B259B9" w:rsidTr="0061193F">
        <w:tc>
          <w:tcPr>
            <w:tcW w:w="10065" w:type="dxa"/>
          </w:tcPr>
          <w:p w:rsidR="0061193F" w:rsidRPr="00B259B9" w:rsidRDefault="0061193F" w:rsidP="00B259B9">
            <w:pPr>
              <w:numPr>
                <w:ilvl w:val="0"/>
                <w:numId w:val="6"/>
              </w:numPr>
              <w:shd w:val="clear" w:color="auto" w:fill="FFFFFF"/>
              <w:spacing w:line="264" w:lineRule="auto"/>
              <w:rPr>
                <w:color w:val="auto"/>
                <w:sz w:val="28"/>
                <w:szCs w:val="28"/>
              </w:rPr>
            </w:pPr>
            <w:r w:rsidRPr="00B259B9">
              <w:rPr>
                <w:bCs/>
                <w:color w:val="auto"/>
                <w:sz w:val="28"/>
                <w:szCs w:val="28"/>
              </w:rPr>
              <w:t>Qua các buổi diễn thuyết ở trường học, nhà văn hoá,...</w:t>
            </w:r>
          </w:p>
        </w:tc>
      </w:tr>
      <w:tr w:rsidR="0061193F" w:rsidRPr="00B259B9" w:rsidTr="0061193F">
        <w:tc>
          <w:tcPr>
            <w:tcW w:w="10065" w:type="dxa"/>
          </w:tcPr>
          <w:p w:rsidR="0061193F" w:rsidRPr="00B259B9" w:rsidRDefault="0061193F" w:rsidP="00B259B9">
            <w:pPr>
              <w:numPr>
                <w:ilvl w:val="0"/>
                <w:numId w:val="6"/>
              </w:numPr>
              <w:shd w:val="clear" w:color="auto" w:fill="FFFFFF"/>
              <w:spacing w:line="264" w:lineRule="auto"/>
              <w:rPr>
                <w:color w:val="auto"/>
                <w:sz w:val="28"/>
                <w:szCs w:val="28"/>
              </w:rPr>
            </w:pPr>
            <w:r w:rsidRPr="00B259B9">
              <w:rPr>
                <w:bCs/>
                <w:color w:val="auto"/>
                <w:sz w:val="28"/>
                <w:szCs w:val="28"/>
              </w:rPr>
              <w:t>Tất cả các phương án trên đều đúng.</w:t>
            </w:r>
          </w:p>
        </w:tc>
      </w:tr>
    </w:tbl>
    <w:p w:rsidR="005E15F1" w:rsidRPr="00B259B9" w:rsidRDefault="00345D16" w:rsidP="00B259B9">
      <w:pPr>
        <w:shd w:val="clear" w:color="auto" w:fill="FFFFFF"/>
        <w:spacing w:line="264" w:lineRule="auto"/>
        <w:rPr>
          <w:color w:val="auto"/>
          <w:sz w:val="28"/>
          <w:szCs w:val="28"/>
        </w:rPr>
      </w:pPr>
      <w:r w:rsidRPr="00B259B9">
        <w:rPr>
          <w:b/>
          <w:color w:val="auto"/>
          <w:sz w:val="28"/>
          <w:szCs w:val="28"/>
        </w:rPr>
        <w:t>Câu</w:t>
      </w:r>
      <w:r w:rsidRPr="00B259B9">
        <w:rPr>
          <w:b/>
          <w:bCs/>
          <w:color w:val="auto"/>
          <w:sz w:val="28"/>
          <w:szCs w:val="28"/>
        </w:rPr>
        <w:t xml:space="preserve"> </w:t>
      </w:r>
      <w:r w:rsidR="005E15F1" w:rsidRPr="00B259B9">
        <w:rPr>
          <w:b/>
          <w:bCs/>
          <w:color w:val="auto"/>
          <w:sz w:val="28"/>
          <w:szCs w:val="28"/>
        </w:rPr>
        <w:t>5.</w:t>
      </w:r>
      <w:r w:rsidR="005E15F1" w:rsidRPr="00B259B9">
        <w:rPr>
          <w:b/>
          <w:color w:val="auto"/>
          <w:sz w:val="28"/>
          <w:szCs w:val="28"/>
        </w:rPr>
        <w:t> </w:t>
      </w:r>
      <w:r w:rsidR="005E15F1" w:rsidRPr="00B259B9">
        <w:rPr>
          <w:color w:val="auto"/>
          <w:sz w:val="28"/>
          <w:szCs w:val="28"/>
        </w:rPr>
        <w:t>Quốc gia Đại Việt tổ chức khoa thi đầu tiên tại kinh thành Thăng Long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47667" w:rsidRPr="00B259B9" w:rsidTr="008B5B62">
        <w:tc>
          <w:tcPr>
            <w:tcW w:w="5097" w:type="dxa"/>
          </w:tcPr>
          <w:p w:rsidR="008B5B62" w:rsidRPr="00B259B9" w:rsidRDefault="008B5B62" w:rsidP="00B259B9">
            <w:pPr>
              <w:spacing w:line="264" w:lineRule="auto"/>
              <w:rPr>
                <w:color w:val="auto"/>
                <w:sz w:val="28"/>
                <w:szCs w:val="28"/>
              </w:rPr>
            </w:pPr>
            <w:r w:rsidRPr="00B259B9">
              <w:rPr>
                <w:color w:val="auto"/>
                <w:sz w:val="28"/>
                <w:szCs w:val="28"/>
              </w:rPr>
              <w:t xml:space="preserve">      A. Năm 1075      </w:t>
            </w:r>
          </w:p>
        </w:tc>
        <w:tc>
          <w:tcPr>
            <w:tcW w:w="5098" w:type="dxa"/>
          </w:tcPr>
          <w:p w:rsidR="008B5B62" w:rsidRPr="00B259B9" w:rsidRDefault="008B5B62" w:rsidP="00B259B9">
            <w:pPr>
              <w:spacing w:line="264" w:lineRule="auto"/>
              <w:rPr>
                <w:color w:val="auto"/>
                <w:sz w:val="28"/>
                <w:szCs w:val="28"/>
              </w:rPr>
            </w:pPr>
            <w:r w:rsidRPr="00B259B9">
              <w:rPr>
                <w:color w:val="auto"/>
                <w:sz w:val="28"/>
                <w:szCs w:val="28"/>
              </w:rPr>
              <w:t xml:space="preserve">      B. Năm 1071</w:t>
            </w:r>
          </w:p>
        </w:tc>
      </w:tr>
      <w:tr w:rsidR="00547667" w:rsidRPr="00B259B9" w:rsidTr="008B5B62">
        <w:tc>
          <w:tcPr>
            <w:tcW w:w="5097" w:type="dxa"/>
          </w:tcPr>
          <w:p w:rsidR="008B5B62" w:rsidRPr="00B259B9" w:rsidRDefault="008B5B62" w:rsidP="00B259B9">
            <w:pPr>
              <w:shd w:val="clear" w:color="auto" w:fill="FFFFFF"/>
              <w:spacing w:line="264" w:lineRule="auto"/>
              <w:rPr>
                <w:color w:val="auto"/>
                <w:sz w:val="28"/>
                <w:szCs w:val="28"/>
              </w:rPr>
            </w:pPr>
            <w:r w:rsidRPr="00B259B9">
              <w:rPr>
                <w:color w:val="auto"/>
                <w:sz w:val="28"/>
                <w:szCs w:val="28"/>
              </w:rPr>
              <w:t xml:space="preserve">      C. Năm 1073      </w:t>
            </w:r>
          </w:p>
        </w:tc>
        <w:tc>
          <w:tcPr>
            <w:tcW w:w="5098" w:type="dxa"/>
          </w:tcPr>
          <w:p w:rsidR="008B5B62" w:rsidRPr="00B259B9" w:rsidRDefault="008B5B62" w:rsidP="00B259B9">
            <w:pPr>
              <w:shd w:val="clear" w:color="auto" w:fill="FFFFFF"/>
              <w:spacing w:line="264" w:lineRule="auto"/>
              <w:rPr>
                <w:color w:val="auto"/>
                <w:sz w:val="28"/>
                <w:szCs w:val="28"/>
              </w:rPr>
            </w:pPr>
            <w:r w:rsidRPr="00B259B9">
              <w:rPr>
                <w:color w:val="auto"/>
                <w:sz w:val="28"/>
                <w:szCs w:val="28"/>
              </w:rPr>
              <w:t xml:space="preserve">      D. Năm 1070</w:t>
            </w:r>
          </w:p>
        </w:tc>
      </w:tr>
    </w:tbl>
    <w:p w:rsidR="001E2396" w:rsidRPr="00B259B9" w:rsidRDefault="00345D16" w:rsidP="00B259B9">
      <w:pPr>
        <w:shd w:val="clear" w:color="auto" w:fill="FFFFFF"/>
        <w:spacing w:line="264" w:lineRule="auto"/>
        <w:rPr>
          <w:color w:val="auto"/>
          <w:sz w:val="28"/>
          <w:szCs w:val="28"/>
        </w:rPr>
      </w:pPr>
      <w:r w:rsidRPr="00B259B9">
        <w:rPr>
          <w:b/>
          <w:color w:val="auto"/>
          <w:sz w:val="28"/>
          <w:szCs w:val="28"/>
        </w:rPr>
        <w:t>Câu</w:t>
      </w:r>
      <w:r w:rsidR="005E15F1" w:rsidRPr="00B259B9">
        <w:rPr>
          <w:b/>
          <w:bCs/>
          <w:color w:val="auto"/>
          <w:sz w:val="28"/>
          <w:szCs w:val="28"/>
        </w:rPr>
        <w:t xml:space="preserve"> 6.</w:t>
      </w:r>
      <w:r w:rsidR="005E15F1" w:rsidRPr="00B259B9">
        <w:rPr>
          <w:b/>
          <w:color w:val="auto"/>
          <w:sz w:val="28"/>
          <w:szCs w:val="28"/>
        </w:rPr>
        <w:t> </w:t>
      </w:r>
      <w:r w:rsidR="005E15F1" w:rsidRPr="00B259B9">
        <w:rPr>
          <w:color w:val="auto"/>
          <w:sz w:val="28"/>
          <w:szCs w:val="28"/>
        </w:rPr>
        <w:t xml:space="preserve">Nhà nước phong kiến Việt Nam cho dựng bia đá khắc tên tiến sĩ ở Văn Miếu (Hà Nội) từ bao giờ?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47667" w:rsidRPr="00B259B9" w:rsidTr="004C70D8">
        <w:tc>
          <w:tcPr>
            <w:tcW w:w="5097" w:type="dxa"/>
          </w:tcPr>
          <w:p w:rsidR="001E2396" w:rsidRPr="00B259B9" w:rsidRDefault="001E2396" w:rsidP="00B259B9">
            <w:pPr>
              <w:pStyle w:val="ListParagraph"/>
              <w:numPr>
                <w:ilvl w:val="0"/>
                <w:numId w:val="14"/>
              </w:numPr>
              <w:shd w:val="clear" w:color="auto" w:fill="FFFFFF"/>
              <w:spacing w:line="264" w:lineRule="auto"/>
              <w:rPr>
                <w:color w:val="auto"/>
                <w:sz w:val="28"/>
                <w:szCs w:val="28"/>
              </w:rPr>
            </w:pPr>
            <w:r w:rsidRPr="00B259B9">
              <w:rPr>
                <w:color w:val="auto"/>
                <w:sz w:val="28"/>
                <w:szCs w:val="28"/>
              </w:rPr>
              <w:t>Thế kỉ XI – triều Lý</w:t>
            </w:r>
          </w:p>
        </w:tc>
        <w:tc>
          <w:tcPr>
            <w:tcW w:w="5098" w:type="dxa"/>
          </w:tcPr>
          <w:p w:rsidR="001E2396" w:rsidRPr="00B259B9" w:rsidRDefault="001E2396" w:rsidP="00B259B9">
            <w:pPr>
              <w:numPr>
                <w:ilvl w:val="0"/>
                <w:numId w:val="14"/>
              </w:numPr>
              <w:shd w:val="clear" w:color="auto" w:fill="FFFFFF"/>
              <w:spacing w:line="264" w:lineRule="auto"/>
              <w:rPr>
                <w:color w:val="auto"/>
                <w:sz w:val="28"/>
                <w:szCs w:val="28"/>
              </w:rPr>
            </w:pPr>
            <w:r w:rsidRPr="00B259B9">
              <w:rPr>
                <w:color w:val="auto"/>
                <w:sz w:val="28"/>
                <w:szCs w:val="28"/>
              </w:rPr>
              <w:t>Thế kỉ X – triều Tiền Lê</w:t>
            </w:r>
          </w:p>
        </w:tc>
      </w:tr>
      <w:tr w:rsidR="00547667" w:rsidRPr="00B259B9" w:rsidTr="004C70D8">
        <w:tc>
          <w:tcPr>
            <w:tcW w:w="5097" w:type="dxa"/>
          </w:tcPr>
          <w:p w:rsidR="001E2396" w:rsidRPr="00B259B9" w:rsidRDefault="001E2396" w:rsidP="00B259B9">
            <w:pPr>
              <w:numPr>
                <w:ilvl w:val="0"/>
                <w:numId w:val="14"/>
              </w:numPr>
              <w:shd w:val="clear" w:color="auto" w:fill="FFFFFF"/>
              <w:spacing w:line="264" w:lineRule="auto"/>
              <w:rPr>
                <w:color w:val="auto"/>
                <w:sz w:val="28"/>
                <w:szCs w:val="28"/>
              </w:rPr>
            </w:pPr>
            <w:r w:rsidRPr="00B259B9">
              <w:rPr>
                <w:color w:val="auto"/>
                <w:sz w:val="28"/>
                <w:szCs w:val="28"/>
              </w:rPr>
              <w:t>Thế kỉ XV – triều Lê sơ</w:t>
            </w:r>
            <w:bookmarkStart w:id="0" w:name="_GoBack"/>
            <w:bookmarkEnd w:id="0"/>
          </w:p>
        </w:tc>
        <w:tc>
          <w:tcPr>
            <w:tcW w:w="5098" w:type="dxa"/>
          </w:tcPr>
          <w:p w:rsidR="001E2396" w:rsidRPr="00B259B9" w:rsidRDefault="001E2396" w:rsidP="00B259B9">
            <w:pPr>
              <w:numPr>
                <w:ilvl w:val="0"/>
                <w:numId w:val="14"/>
              </w:numPr>
              <w:shd w:val="clear" w:color="auto" w:fill="FFFFFF"/>
              <w:spacing w:line="264" w:lineRule="auto"/>
              <w:rPr>
                <w:color w:val="auto"/>
                <w:sz w:val="28"/>
                <w:szCs w:val="28"/>
              </w:rPr>
            </w:pPr>
            <w:r w:rsidRPr="00B259B9">
              <w:rPr>
                <w:color w:val="auto"/>
                <w:sz w:val="28"/>
                <w:szCs w:val="28"/>
              </w:rPr>
              <w:t>Thế kỉ XII – triều Trần</w:t>
            </w:r>
          </w:p>
        </w:tc>
      </w:tr>
    </w:tbl>
    <w:p w:rsidR="005E15F1" w:rsidRPr="00B259B9" w:rsidRDefault="00345D16" w:rsidP="00B259B9">
      <w:pPr>
        <w:shd w:val="clear" w:color="auto" w:fill="FFFFFF"/>
        <w:spacing w:line="264" w:lineRule="auto"/>
        <w:rPr>
          <w:bCs/>
          <w:color w:val="auto"/>
          <w:sz w:val="28"/>
          <w:szCs w:val="28"/>
        </w:rPr>
      </w:pPr>
      <w:r w:rsidRPr="00B259B9">
        <w:rPr>
          <w:b/>
          <w:color w:val="auto"/>
          <w:sz w:val="28"/>
          <w:szCs w:val="28"/>
        </w:rPr>
        <w:t>Câu</w:t>
      </w:r>
      <w:r w:rsidRPr="00B259B9">
        <w:rPr>
          <w:b/>
          <w:bCs/>
          <w:color w:val="auto"/>
          <w:sz w:val="28"/>
          <w:szCs w:val="28"/>
        </w:rPr>
        <w:t xml:space="preserve"> </w:t>
      </w:r>
      <w:r w:rsidR="005E15F1" w:rsidRPr="00B259B9">
        <w:rPr>
          <w:b/>
          <w:bCs/>
          <w:color w:val="auto"/>
          <w:sz w:val="28"/>
          <w:szCs w:val="28"/>
        </w:rPr>
        <w:t>7.</w:t>
      </w:r>
      <w:r w:rsidR="005E15F1" w:rsidRPr="00B259B9">
        <w:rPr>
          <w:b/>
          <w:color w:val="auto"/>
          <w:sz w:val="28"/>
          <w:szCs w:val="28"/>
        </w:rPr>
        <w:t> </w:t>
      </w:r>
      <w:r w:rsidR="00E515CF" w:rsidRPr="00B259B9">
        <w:rPr>
          <w:bCs/>
          <w:color w:val="auto"/>
          <w:sz w:val="28"/>
          <w:szCs w:val="28"/>
        </w:rPr>
        <w:t>Khi xây dựng một sản phẩm tuyên truyền, yêu cầu về ngôn ngữ phải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47667" w:rsidRPr="00B259B9" w:rsidTr="004C70D8">
        <w:tc>
          <w:tcPr>
            <w:tcW w:w="5097" w:type="dxa"/>
          </w:tcPr>
          <w:p w:rsidR="001E2396" w:rsidRPr="00B259B9" w:rsidRDefault="00E515CF" w:rsidP="00B259B9">
            <w:pPr>
              <w:pStyle w:val="ListParagraph"/>
              <w:numPr>
                <w:ilvl w:val="0"/>
                <w:numId w:val="15"/>
              </w:numPr>
              <w:shd w:val="clear" w:color="auto" w:fill="FFFFFF"/>
              <w:spacing w:line="264" w:lineRule="auto"/>
              <w:rPr>
                <w:color w:val="auto"/>
                <w:sz w:val="28"/>
                <w:szCs w:val="28"/>
              </w:rPr>
            </w:pPr>
            <w:r w:rsidRPr="00B259B9">
              <w:rPr>
                <w:color w:val="auto"/>
                <w:sz w:val="28"/>
                <w:szCs w:val="28"/>
              </w:rPr>
              <w:t>Tha thiết, chân thành.</w:t>
            </w:r>
          </w:p>
        </w:tc>
        <w:tc>
          <w:tcPr>
            <w:tcW w:w="5098" w:type="dxa"/>
          </w:tcPr>
          <w:p w:rsidR="001E2396" w:rsidRPr="00B259B9" w:rsidRDefault="00E515CF" w:rsidP="00B259B9">
            <w:pPr>
              <w:numPr>
                <w:ilvl w:val="0"/>
                <w:numId w:val="15"/>
              </w:numPr>
              <w:shd w:val="clear" w:color="auto" w:fill="FFFFFF"/>
              <w:spacing w:line="264" w:lineRule="auto"/>
              <w:rPr>
                <w:color w:val="auto"/>
                <w:sz w:val="28"/>
                <w:szCs w:val="28"/>
              </w:rPr>
            </w:pPr>
            <w:r w:rsidRPr="00B259B9">
              <w:rPr>
                <w:bCs/>
                <w:color w:val="auto"/>
                <w:sz w:val="28"/>
                <w:szCs w:val="28"/>
              </w:rPr>
              <w:t>Mạch lạc, rõ ràng, dễ hiểu.</w:t>
            </w:r>
          </w:p>
        </w:tc>
      </w:tr>
      <w:tr w:rsidR="00547667" w:rsidRPr="00B259B9" w:rsidTr="004C70D8">
        <w:tc>
          <w:tcPr>
            <w:tcW w:w="5097" w:type="dxa"/>
          </w:tcPr>
          <w:p w:rsidR="001E2396" w:rsidRPr="00B259B9" w:rsidRDefault="00E515CF" w:rsidP="00B259B9">
            <w:pPr>
              <w:numPr>
                <w:ilvl w:val="0"/>
                <w:numId w:val="15"/>
              </w:numPr>
              <w:shd w:val="clear" w:color="auto" w:fill="FFFFFF"/>
              <w:spacing w:line="264" w:lineRule="auto"/>
              <w:rPr>
                <w:color w:val="auto"/>
                <w:sz w:val="28"/>
                <w:szCs w:val="28"/>
              </w:rPr>
            </w:pPr>
            <w:r w:rsidRPr="00B259B9">
              <w:rPr>
                <w:bCs/>
                <w:color w:val="auto"/>
                <w:sz w:val="28"/>
                <w:szCs w:val="28"/>
              </w:rPr>
              <w:t>Nghiêm túc, cứng rắn.</w:t>
            </w:r>
          </w:p>
        </w:tc>
        <w:tc>
          <w:tcPr>
            <w:tcW w:w="5098" w:type="dxa"/>
          </w:tcPr>
          <w:p w:rsidR="001E2396" w:rsidRPr="00B259B9" w:rsidRDefault="00E515CF" w:rsidP="00B259B9">
            <w:pPr>
              <w:numPr>
                <w:ilvl w:val="0"/>
                <w:numId w:val="15"/>
              </w:numPr>
              <w:shd w:val="clear" w:color="auto" w:fill="FFFFFF"/>
              <w:spacing w:line="264" w:lineRule="auto"/>
              <w:rPr>
                <w:color w:val="auto"/>
                <w:sz w:val="28"/>
                <w:szCs w:val="28"/>
              </w:rPr>
            </w:pPr>
            <w:r w:rsidRPr="00B259B9">
              <w:rPr>
                <w:bCs/>
                <w:color w:val="auto"/>
                <w:sz w:val="28"/>
                <w:szCs w:val="28"/>
              </w:rPr>
              <w:t>Cả A và B đều đúng.</w:t>
            </w:r>
          </w:p>
        </w:tc>
      </w:tr>
    </w:tbl>
    <w:p w:rsidR="00E515CF" w:rsidRPr="00B259B9" w:rsidRDefault="00345D16" w:rsidP="00B259B9">
      <w:pPr>
        <w:spacing w:line="264" w:lineRule="auto"/>
        <w:jc w:val="both"/>
        <w:rPr>
          <w:bCs/>
          <w:color w:val="auto"/>
          <w:sz w:val="28"/>
          <w:szCs w:val="28"/>
        </w:rPr>
      </w:pPr>
      <w:r w:rsidRPr="00B259B9">
        <w:rPr>
          <w:b/>
          <w:color w:val="auto"/>
          <w:sz w:val="28"/>
          <w:szCs w:val="28"/>
        </w:rPr>
        <w:t>Câu</w:t>
      </w:r>
      <w:r w:rsidRPr="00B259B9">
        <w:rPr>
          <w:b/>
          <w:bCs/>
          <w:color w:val="auto"/>
          <w:sz w:val="28"/>
          <w:szCs w:val="28"/>
        </w:rPr>
        <w:t xml:space="preserve"> </w:t>
      </w:r>
      <w:r w:rsidR="005E15F1" w:rsidRPr="00B259B9">
        <w:rPr>
          <w:b/>
          <w:bCs/>
          <w:color w:val="auto"/>
          <w:sz w:val="28"/>
          <w:szCs w:val="28"/>
        </w:rPr>
        <w:t>8.</w:t>
      </w:r>
      <w:r w:rsidR="005E15F1" w:rsidRPr="00B259B9">
        <w:rPr>
          <w:b/>
          <w:color w:val="auto"/>
          <w:sz w:val="28"/>
          <w:szCs w:val="28"/>
        </w:rPr>
        <w:t> </w:t>
      </w:r>
      <w:r w:rsidR="00E515CF" w:rsidRPr="00B259B9">
        <w:rPr>
          <w:bCs/>
          <w:color w:val="auto"/>
          <w:sz w:val="28"/>
          <w:szCs w:val="28"/>
        </w:rPr>
        <w:t>Hành động nào sau đây thể hiện cách ứng xử văn minh khi nói, cười nơi công cộng?</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1193F" w:rsidRPr="00B259B9" w:rsidTr="0061193F">
        <w:tc>
          <w:tcPr>
            <w:tcW w:w="10206" w:type="dxa"/>
          </w:tcPr>
          <w:p w:rsidR="0061193F" w:rsidRPr="00B259B9" w:rsidRDefault="0061193F" w:rsidP="00B259B9">
            <w:pPr>
              <w:pStyle w:val="ListParagraph"/>
              <w:numPr>
                <w:ilvl w:val="0"/>
                <w:numId w:val="16"/>
              </w:numPr>
              <w:shd w:val="clear" w:color="auto" w:fill="FFFFFF"/>
              <w:spacing w:line="264" w:lineRule="auto"/>
              <w:rPr>
                <w:color w:val="auto"/>
                <w:sz w:val="28"/>
                <w:szCs w:val="28"/>
              </w:rPr>
            </w:pPr>
            <w:r w:rsidRPr="00B259B9">
              <w:rPr>
                <w:bCs/>
                <w:color w:val="auto"/>
                <w:sz w:val="28"/>
                <w:szCs w:val="28"/>
              </w:rPr>
              <w:t>Tranh luận gay gắt trong thư viện.</w:t>
            </w:r>
          </w:p>
        </w:tc>
      </w:tr>
      <w:tr w:rsidR="0061193F" w:rsidRPr="00B259B9" w:rsidTr="0061193F">
        <w:tc>
          <w:tcPr>
            <w:tcW w:w="10206" w:type="dxa"/>
          </w:tcPr>
          <w:p w:rsidR="0061193F" w:rsidRPr="00B259B9" w:rsidRDefault="0061193F" w:rsidP="00B259B9">
            <w:pPr>
              <w:numPr>
                <w:ilvl w:val="0"/>
                <w:numId w:val="16"/>
              </w:numPr>
              <w:shd w:val="clear" w:color="auto" w:fill="FFFFFF"/>
              <w:spacing w:line="264" w:lineRule="auto"/>
              <w:rPr>
                <w:color w:val="auto"/>
                <w:sz w:val="28"/>
                <w:szCs w:val="28"/>
              </w:rPr>
            </w:pPr>
            <w:r w:rsidRPr="00B259B9">
              <w:rPr>
                <w:bCs/>
                <w:color w:val="auto"/>
                <w:sz w:val="28"/>
                <w:szCs w:val="28"/>
              </w:rPr>
              <w:lastRenderedPageBreak/>
              <w:t>Nói chuyện thì thầm trong rạp chiếu phim.</w:t>
            </w:r>
          </w:p>
        </w:tc>
      </w:tr>
      <w:tr w:rsidR="0061193F" w:rsidRPr="00B259B9" w:rsidTr="0061193F">
        <w:tc>
          <w:tcPr>
            <w:tcW w:w="10206" w:type="dxa"/>
          </w:tcPr>
          <w:p w:rsidR="0061193F" w:rsidRPr="00B259B9" w:rsidRDefault="0061193F" w:rsidP="00B259B9">
            <w:pPr>
              <w:numPr>
                <w:ilvl w:val="0"/>
                <w:numId w:val="16"/>
              </w:numPr>
              <w:shd w:val="clear" w:color="auto" w:fill="FFFFFF"/>
              <w:spacing w:line="264" w:lineRule="auto"/>
              <w:rPr>
                <w:color w:val="auto"/>
                <w:sz w:val="28"/>
                <w:szCs w:val="28"/>
              </w:rPr>
            </w:pPr>
            <w:r w:rsidRPr="00B259B9">
              <w:rPr>
                <w:bCs/>
                <w:color w:val="auto"/>
                <w:sz w:val="28"/>
                <w:szCs w:val="28"/>
              </w:rPr>
              <w:t>Kể chuyện với bạn khi ngồi trên xe bus và phá lên cười rất to.</w:t>
            </w:r>
          </w:p>
        </w:tc>
      </w:tr>
      <w:tr w:rsidR="0061193F" w:rsidRPr="00B259B9" w:rsidTr="0061193F">
        <w:tc>
          <w:tcPr>
            <w:tcW w:w="10206" w:type="dxa"/>
          </w:tcPr>
          <w:p w:rsidR="0061193F" w:rsidRPr="00B259B9" w:rsidRDefault="0061193F" w:rsidP="00B259B9">
            <w:pPr>
              <w:numPr>
                <w:ilvl w:val="0"/>
                <w:numId w:val="16"/>
              </w:numPr>
              <w:shd w:val="clear" w:color="auto" w:fill="FFFFFF"/>
              <w:spacing w:line="264" w:lineRule="auto"/>
              <w:rPr>
                <w:color w:val="auto"/>
                <w:sz w:val="28"/>
                <w:szCs w:val="28"/>
              </w:rPr>
            </w:pPr>
            <w:r w:rsidRPr="00B259B9">
              <w:rPr>
                <w:bCs/>
                <w:color w:val="auto"/>
                <w:sz w:val="28"/>
                <w:szCs w:val="28"/>
              </w:rPr>
              <w:t>Cãi nhau to tiếng khi mẹ gọi điện hỏi bao giờ đi chơi với bạn về.</w:t>
            </w:r>
          </w:p>
        </w:tc>
      </w:tr>
    </w:tbl>
    <w:p w:rsidR="00345D16" w:rsidRPr="00B259B9" w:rsidRDefault="00345D16" w:rsidP="00B259B9">
      <w:pPr>
        <w:shd w:val="clear" w:color="auto" w:fill="FFFFFF"/>
        <w:spacing w:line="264" w:lineRule="auto"/>
        <w:rPr>
          <w:color w:val="auto"/>
          <w:sz w:val="28"/>
          <w:szCs w:val="28"/>
        </w:rPr>
      </w:pPr>
      <w:r w:rsidRPr="00B259B9">
        <w:rPr>
          <w:b/>
          <w:color w:val="auto"/>
          <w:sz w:val="28"/>
          <w:szCs w:val="28"/>
        </w:rPr>
        <w:t>Câu 9.</w:t>
      </w:r>
      <w:r w:rsidRPr="00B259B9">
        <w:rPr>
          <w:color w:val="auto"/>
          <w:sz w:val="28"/>
          <w:szCs w:val="28"/>
        </w:rPr>
        <w:t xml:space="preserve"> Hồ Quý Ly lập ra nhà Hồ vào năm nào?</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387"/>
      </w:tblGrid>
      <w:tr w:rsidR="00547667" w:rsidRPr="00B259B9" w:rsidTr="00E9244E">
        <w:tc>
          <w:tcPr>
            <w:tcW w:w="4819" w:type="dxa"/>
          </w:tcPr>
          <w:p w:rsidR="008B5B62" w:rsidRPr="00B259B9" w:rsidRDefault="008B5B62" w:rsidP="00B259B9">
            <w:pPr>
              <w:pStyle w:val="ListParagraph"/>
              <w:numPr>
                <w:ilvl w:val="0"/>
                <w:numId w:val="7"/>
              </w:numPr>
              <w:shd w:val="clear" w:color="auto" w:fill="FFFFFF"/>
              <w:spacing w:line="264" w:lineRule="auto"/>
              <w:rPr>
                <w:color w:val="auto"/>
                <w:sz w:val="28"/>
                <w:szCs w:val="28"/>
              </w:rPr>
            </w:pPr>
            <w:r w:rsidRPr="00B259B9">
              <w:rPr>
                <w:color w:val="auto"/>
                <w:sz w:val="28"/>
                <w:szCs w:val="28"/>
              </w:rPr>
              <w:t>Năm 1427</w:t>
            </w:r>
          </w:p>
        </w:tc>
        <w:tc>
          <w:tcPr>
            <w:tcW w:w="5387" w:type="dxa"/>
          </w:tcPr>
          <w:p w:rsidR="008B5B62" w:rsidRPr="00B259B9" w:rsidRDefault="008B5B62" w:rsidP="00B259B9">
            <w:pPr>
              <w:numPr>
                <w:ilvl w:val="0"/>
                <w:numId w:val="7"/>
              </w:numPr>
              <w:shd w:val="clear" w:color="auto" w:fill="FFFFFF"/>
              <w:spacing w:line="264" w:lineRule="auto"/>
              <w:rPr>
                <w:color w:val="auto"/>
                <w:sz w:val="28"/>
                <w:szCs w:val="28"/>
              </w:rPr>
            </w:pPr>
            <w:r w:rsidRPr="00B259B9">
              <w:rPr>
                <w:color w:val="auto"/>
                <w:sz w:val="28"/>
                <w:szCs w:val="28"/>
              </w:rPr>
              <w:t>N</w:t>
            </w:r>
            <w:r w:rsidR="00AB3398" w:rsidRPr="00B259B9">
              <w:rPr>
                <w:color w:val="auto"/>
                <w:sz w:val="28"/>
                <w:szCs w:val="28"/>
              </w:rPr>
              <w:t>ăm 1400</w:t>
            </w:r>
          </w:p>
        </w:tc>
      </w:tr>
      <w:tr w:rsidR="00547667" w:rsidRPr="00B259B9" w:rsidTr="00E9244E">
        <w:tc>
          <w:tcPr>
            <w:tcW w:w="4819" w:type="dxa"/>
          </w:tcPr>
          <w:p w:rsidR="008B5B62" w:rsidRPr="00B259B9" w:rsidRDefault="00AB3398" w:rsidP="00B259B9">
            <w:pPr>
              <w:numPr>
                <w:ilvl w:val="0"/>
                <w:numId w:val="7"/>
              </w:numPr>
              <w:shd w:val="clear" w:color="auto" w:fill="FFFFFF"/>
              <w:spacing w:line="264" w:lineRule="auto"/>
              <w:rPr>
                <w:color w:val="auto"/>
                <w:sz w:val="28"/>
                <w:szCs w:val="28"/>
              </w:rPr>
            </w:pPr>
            <w:r w:rsidRPr="00B259B9">
              <w:rPr>
                <w:color w:val="auto"/>
                <w:sz w:val="28"/>
                <w:szCs w:val="28"/>
              </w:rPr>
              <w:t>Năm 1010</w:t>
            </w:r>
          </w:p>
        </w:tc>
        <w:tc>
          <w:tcPr>
            <w:tcW w:w="5387" w:type="dxa"/>
          </w:tcPr>
          <w:p w:rsidR="008B5B62" w:rsidRPr="00B259B9" w:rsidRDefault="00AB3398" w:rsidP="00B259B9">
            <w:pPr>
              <w:numPr>
                <w:ilvl w:val="0"/>
                <w:numId w:val="7"/>
              </w:numPr>
              <w:shd w:val="clear" w:color="auto" w:fill="FFFFFF"/>
              <w:spacing w:line="264" w:lineRule="auto"/>
              <w:rPr>
                <w:color w:val="auto"/>
                <w:sz w:val="28"/>
                <w:szCs w:val="28"/>
              </w:rPr>
            </w:pPr>
            <w:r w:rsidRPr="00B259B9">
              <w:rPr>
                <w:color w:val="auto"/>
                <w:sz w:val="28"/>
                <w:szCs w:val="28"/>
              </w:rPr>
              <w:t>Năm 1040</w:t>
            </w:r>
          </w:p>
        </w:tc>
      </w:tr>
    </w:tbl>
    <w:p w:rsidR="00D3643E" w:rsidRPr="00B259B9" w:rsidRDefault="00345D16" w:rsidP="00B259B9">
      <w:pPr>
        <w:shd w:val="clear" w:color="auto" w:fill="FFFFFF"/>
        <w:spacing w:line="264" w:lineRule="auto"/>
        <w:rPr>
          <w:color w:val="auto"/>
          <w:sz w:val="28"/>
          <w:szCs w:val="28"/>
        </w:rPr>
      </w:pPr>
      <w:r w:rsidRPr="00B259B9">
        <w:rPr>
          <w:b/>
          <w:color w:val="auto"/>
          <w:sz w:val="28"/>
          <w:szCs w:val="28"/>
        </w:rPr>
        <w:t xml:space="preserve">Câu </w:t>
      </w:r>
      <w:r w:rsidR="00D3643E" w:rsidRPr="00B259B9">
        <w:rPr>
          <w:b/>
          <w:color w:val="auto"/>
          <w:sz w:val="28"/>
          <w:szCs w:val="28"/>
        </w:rPr>
        <w:t>10. </w:t>
      </w:r>
      <w:r w:rsidR="00AB3398" w:rsidRPr="00B259B9">
        <w:rPr>
          <w:color w:val="auto"/>
          <w:sz w:val="28"/>
          <w:szCs w:val="28"/>
        </w:rPr>
        <w:t>Ai là người sáng lập nhà Lý?</w:t>
      </w:r>
    </w:p>
    <w:tbl>
      <w:tblPr>
        <w:tblW w:w="10206" w:type="dxa"/>
        <w:tblCellMar>
          <w:top w:w="15" w:type="dxa"/>
          <w:left w:w="15" w:type="dxa"/>
          <w:bottom w:w="15" w:type="dxa"/>
          <w:right w:w="15" w:type="dxa"/>
        </w:tblCellMar>
        <w:tblLook w:val="04A0" w:firstRow="1" w:lastRow="0" w:firstColumn="1" w:lastColumn="0" w:noHBand="0" w:noVBand="1"/>
      </w:tblPr>
      <w:tblGrid>
        <w:gridCol w:w="5141"/>
        <w:gridCol w:w="5065"/>
      </w:tblGrid>
      <w:tr w:rsidR="00547667" w:rsidRPr="00B259B9" w:rsidTr="001828F7">
        <w:tc>
          <w:tcPr>
            <w:tcW w:w="5141" w:type="dxa"/>
            <w:shd w:val="clear" w:color="auto" w:fill="FEFEFE"/>
            <w:tcMar>
              <w:top w:w="45" w:type="dxa"/>
              <w:left w:w="45" w:type="dxa"/>
              <w:bottom w:w="45" w:type="dxa"/>
              <w:right w:w="45" w:type="dxa"/>
            </w:tcMar>
            <w:vAlign w:val="center"/>
            <w:hideMark/>
          </w:tcPr>
          <w:p w:rsidR="001828F7" w:rsidRPr="00B259B9" w:rsidRDefault="001828F7" w:rsidP="00B259B9">
            <w:pPr>
              <w:pStyle w:val="ListParagraph"/>
              <w:numPr>
                <w:ilvl w:val="0"/>
                <w:numId w:val="8"/>
              </w:numPr>
              <w:shd w:val="clear" w:color="auto" w:fill="FFFFFF"/>
              <w:spacing w:line="264" w:lineRule="auto"/>
              <w:rPr>
                <w:color w:val="auto"/>
                <w:sz w:val="28"/>
                <w:szCs w:val="28"/>
              </w:rPr>
            </w:pPr>
            <w:r w:rsidRPr="00B259B9">
              <w:rPr>
                <w:color w:val="auto"/>
                <w:sz w:val="28"/>
                <w:szCs w:val="28"/>
              </w:rPr>
              <w:t xml:space="preserve"> Lê Hoàn</w:t>
            </w:r>
          </w:p>
        </w:tc>
        <w:tc>
          <w:tcPr>
            <w:tcW w:w="5065" w:type="dxa"/>
            <w:shd w:val="clear" w:color="auto" w:fill="FEFEFE"/>
            <w:tcMar>
              <w:top w:w="45" w:type="dxa"/>
              <w:left w:w="45" w:type="dxa"/>
              <w:bottom w:w="45" w:type="dxa"/>
              <w:right w:w="45" w:type="dxa"/>
            </w:tcMar>
            <w:vAlign w:val="center"/>
            <w:hideMark/>
          </w:tcPr>
          <w:p w:rsidR="001828F7" w:rsidRPr="00B259B9" w:rsidRDefault="001828F7" w:rsidP="00B259B9">
            <w:pPr>
              <w:numPr>
                <w:ilvl w:val="0"/>
                <w:numId w:val="8"/>
              </w:numPr>
              <w:shd w:val="clear" w:color="auto" w:fill="FFFFFF"/>
              <w:spacing w:line="264" w:lineRule="auto"/>
              <w:rPr>
                <w:color w:val="auto"/>
                <w:sz w:val="28"/>
                <w:szCs w:val="28"/>
              </w:rPr>
            </w:pPr>
            <w:r w:rsidRPr="00B259B9">
              <w:rPr>
                <w:color w:val="auto"/>
                <w:sz w:val="28"/>
                <w:szCs w:val="28"/>
              </w:rPr>
              <w:t>Lý Thường Kiệt</w:t>
            </w:r>
          </w:p>
        </w:tc>
      </w:tr>
      <w:tr w:rsidR="00547667" w:rsidRPr="00B259B9" w:rsidTr="001828F7">
        <w:tc>
          <w:tcPr>
            <w:tcW w:w="5141" w:type="dxa"/>
            <w:shd w:val="clear" w:color="auto" w:fill="FEFEFE"/>
            <w:tcMar>
              <w:top w:w="45" w:type="dxa"/>
              <w:left w:w="45" w:type="dxa"/>
              <w:bottom w:w="45" w:type="dxa"/>
              <w:right w:w="45" w:type="dxa"/>
            </w:tcMar>
            <w:vAlign w:val="center"/>
            <w:hideMark/>
          </w:tcPr>
          <w:p w:rsidR="001828F7" w:rsidRPr="00B259B9" w:rsidRDefault="001828F7" w:rsidP="00B259B9">
            <w:pPr>
              <w:numPr>
                <w:ilvl w:val="0"/>
                <w:numId w:val="8"/>
              </w:numPr>
              <w:shd w:val="clear" w:color="auto" w:fill="FFFFFF"/>
              <w:spacing w:line="264" w:lineRule="auto"/>
              <w:rPr>
                <w:color w:val="auto"/>
                <w:sz w:val="28"/>
                <w:szCs w:val="28"/>
              </w:rPr>
            </w:pPr>
            <w:r w:rsidRPr="00B259B9">
              <w:rPr>
                <w:color w:val="auto"/>
                <w:sz w:val="28"/>
                <w:szCs w:val="28"/>
              </w:rPr>
              <w:t>Sư Vạn Hạnh</w:t>
            </w:r>
          </w:p>
        </w:tc>
        <w:tc>
          <w:tcPr>
            <w:tcW w:w="5065" w:type="dxa"/>
            <w:shd w:val="clear" w:color="auto" w:fill="FEFEFE"/>
            <w:tcMar>
              <w:top w:w="45" w:type="dxa"/>
              <w:left w:w="45" w:type="dxa"/>
              <w:bottom w:w="45" w:type="dxa"/>
              <w:right w:w="45" w:type="dxa"/>
            </w:tcMar>
            <w:vAlign w:val="center"/>
            <w:hideMark/>
          </w:tcPr>
          <w:p w:rsidR="001828F7" w:rsidRPr="00B259B9" w:rsidRDefault="001828F7" w:rsidP="00B259B9">
            <w:pPr>
              <w:numPr>
                <w:ilvl w:val="0"/>
                <w:numId w:val="8"/>
              </w:numPr>
              <w:shd w:val="clear" w:color="auto" w:fill="FFFFFF"/>
              <w:spacing w:line="264" w:lineRule="auto"/>
              <w:rPr>
                <w:color w:val="auto"/>
                <w:sz w:val="28"/>
                <w:szCs w:val="28"/>
              </w:rPr>
            </w:pPr>
            <w:r w:rsidRPr="00B259B9">
              <w:rPr>
                <w:color w:val="auto"/>
                <w:sz w:val="28"/>
                <w:szCs w:val="28"/>
              </w:rPr>
              <w:t>Lý Công Uẩn.</w:t>
            </w:r>
          </w:p>
        </w:tc>
      </w:tr>
    </w:tbl>
    <w:p w:rsidR="00D3643E" w:rsidRPr="00B259B9" w:rsidRDefault="00D3643E" w:rsidP="00B259B9">
      <w:pPr>
        <w:spacing w:line="264" w:lineRule="auto"/>
        <w:jc w:val="both"/>
        <w:rPr>
          <w:bCs/>
          <w:color w:val="auto"/>
          <w:sz w:val="28"/>
          <w:szCs w:val="28"/>
        </w:rPr>
      </w:pPr>
      <w:r w:rsidRPr="00B259B9">
        <w:rPr>
          <w:b/>
          <w:bCs/>
          <w:color w:val="auto"/>
          <w:sz w:val="28"/>
          <w:szCs w:val="28"/>
        </w:rPr>
        <w:t>Câu 11.</w:t>
      </w:r>
      <w:r w:rsidRPr="00B259B9">
        <w:rPr>
          <w:b/>
          <w:color w:val="auto"/>
          <w:sz w:val="28"/>
          <w:szCs w:val="28"/>
        </w:rPr>
        <w:t> </w:t>
      </w:r>
      <w:r w:rsidR="00E515CF" w:rsidRPr="00B259B9">
        <w:rPr>
          <w:bCs/>
          <w:color w:val="auto"/>
          <w:sz w:val="28"/>
          <w:szCs w:val="28"/>
        </w:rPr>
        <w:t>Đâu là trang phục phù hợp khi vào viếng lăng Bác?</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1193F" w:rsidRPr="00B259B9" w:rsidTr="0061193F">
        <w:tc>
          <w:tcPr>
            <w:tcW w:w="10206" w:type="dxa"/>
          </w:tcPr>
          <w:p w:rsidR="0061193F" w:rsidRPr="00B259B9" w:rsidRDefault="0061193F" w:rsidP="00B259B9">
            <w:pPr>
              <w:pStyle w:val="ListParagraph"/>
              <w:numPr>
                <w:ilvl w:val="0"/>
                <w:numId w:val="9"/>
              </w:numPr>
              <w:shd w:val="clear" w:color="auto" w:fill="FFFFFF"/>
              <w:spacing w:line="264" w:lineRule="auto"/>
              <w:rPr>
                <w:color w:val="auto"/>
                <w:sz w:val="28"/>
                <w:szCs w:val="28"/>
              </w:rPr>
            </w:pPr>
            <w:r w:rsidRPr="00B259B9">
              <w:rPr>
                <w:bCs/>
                <w:color w:val="auto"/>
                <w:sz w:val="28"/>
                <w:szCs w:val="28"/>
              </w:rPr>
              <w:t>Áo hai dây.</w:t>
            </w:r>
          </w:p>
        </w:tc>
      </w:tr>
      <w:tr w:rsidR="0061193F" w:rsidRPr="00B259B9" w:rsidTr="0061193F">
        <w:tc>
          <w:tcPr>
            <w:tcW w:w="10206" w:type="dxa"/>
          </w:tcPr>
          <w:p w:rsidR="0061193F" w:rsidRPr="00B259B9" w:rsidRDefault="0061193F" w:rsidP="00B259B9">
            <w:pPr>
              <w:numPr>
                <w:ilvl w:val="0"/>
                <w:numId w:val="9"/>
              </w:numPr>
              <w:shd w:val="clear" w:color="auto" w:fill="FFFFFF"/>
              <w:spacing w:line="264" w:lineRule="auto"/>
              <w:rPr>
                <w:color w:val="auto"/>
                <w:sz w:val="28"/>
                <w:szCs w:val="28"/>
              </w:rPr>
            </w:pPr>
            <w:r w:rsidRPr="00B259B9">
              <w:rPr>
                <w:bCs/>
                <w:color w:val="auto"/>
                <w:sz w:val="28"/>
                <w:szCs w:val="28"/>
              </w:rPr>
              <w:t>Áo cộc hoặc dài tay, quần hoặc váy dưới gối.</w:t>
            </w:r>
          </w:p>
        </w:tc>
      </w:tr>
      <w:tr w:rsidR="0061193F" w:rsidRPr="00B259B9" w:rsidTr="0061193F">
        <w:tc>
          <w:tcPr>
            <w:tcW w:w="10206" w:type="dxa"/>
          </w:tcPr>
          <w:p w:rsidR="0061193F" w:rsidRPr="00B259B9" w:rsidRDefault="0061193F" w:rsidP="00B259B9">
            <w:pPr>
              <w:numPr>
                <w:ilvl w:val="0"/>
                <w:numId w:val="9"/>
              </w:numPr>
              <w:shd w:val="clear" w:color="auto" w:fill="FFFFFF"/>
              <w:spacing w:line="264" w:lineRule="auto"/>
              <w:rPr>
                <w:color w:val="auto"/>
                <w:sz w:val="28"/>
                <w:szCs w:val="28"/>
              </w:rPr>
            </w:pPr>
            <w:r w:rsidRPr="00B259B9">
              <w:rPr>
                <w:bCs/>
                <w:color w:val="auto"/>
                <w:sz w:val="28"/>
                <w:szCs w:val="28"/>
              </w:rPr>
              <w:t>Váy ngắn trên đầu gối.</w:t>
            </w:r>
          </w:p>
        </w:tc>
      </w:tr>
      <w:tr w:rsidR="0061193F" w:rsidRPr="00B259B9" w:rsidTr="0061193F">
        <w:tc>
          <w:tcPr>
            <w:tcW w:w="10206" w:type="dxa"/>
          </w:tcPr>
          <w:p w:rsidR="0061193F" w:rsidRPr="00B259B9" w:rsidRDefault="0061193F" w:rsidP="00B259B9">
            <w:pPr>
              <w:numPr>
                <w:ilvl w:val="0"/>
                <w:numId w:val="9"/>
              </w:numPr>
              <w:shd w:val="clear" w:color="auto" w:fill="FFFFFF"/>
              <w:spacing w:line="264" w:lineRule="auto"/>
              <w:rPr>
                <w:color w:val="auto"/>
                <w:sz w:val="28"/>
                <w:szCs w:val="28"/>
              </w:rPr>
            </w:pPr>
            <w:r w:rsidRPr="00B259B9">
              <w:rPr>
                <w:bCs/>
                <w:color w:val="auto"/>
                <w:sz w:val="28"/>
                <w:szCs w:val="28"/>
              </w:rPr>
              <w:t>Áo hở vai.</w:t>
            </w:r>
          </w:p>
        </w:tc>
      </w:tr>
    </w:tbl>
    <w:p w:rsidR="00D3643E" w:rsidRPr="00B259B9" w:rsidRDefault="00D3643E" w:rsidP="00B259B9">
      <w:pPr>
        <w:spacing w:line="264" w:lineRule="auto"/>
        <w:jc w:val="both"/>
        <w:rPr>
          <w:bCs/>
          <w:color w:val="auto"/>
          <w:sz w:val="28"/>
          <w:szCs w:val="28"/>
        </w:rPr>
      </w:pPr>
      <w:r w:rsidRPr="00B259B9">
        <w:rPr>
          <w:b/>
          <w:bCs/>
          <w:color w:val="auto"/>
          <w:sz w:val="28"/>
          <w:szCs w:val="28"/>
        </w:rPr>
        <w:t>Câu 12. </w:t>
      </w:r>
      <w:r w:rsidR="00547667" w:rsidRPr="00B259B9">
        <w:rPr>
          <w:bCs/>
          <w:color w:val="auto"/>
          <w:sz w:val="28"/>
          <w:szCs w:val="28"/>
        </w:rPr>
        <w:t>Khi có người nói chuyện to tiếng trong rạp chiếu phim, em nên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47667" w:rsidRPr="00B259B9" w:rsidTr="001828F7">
        <w:tc>
          <w:tcPr>
            <w:tcW w:w="10065" w:type="dxa"/>
          </w:tcPr>
          <w:p w:rsidR="001828F7" w:rsidRPr="00B259B9" w:rsidRDefault="00547667" w:rsidP="00B259B9">
            <w:pPr>
              <w:pStyle w:val="ListParagraph"/>
              <w:numPr>
                <w:ilvl w:val="0"/>
                <w:numId w:val="21"/>
              </w:numPr>
              <w:shd w:val="clear" w:color="auto" w:fill="FFFFFF"/>
              <w:spacing w:line="264" w:lineRule="auto"/>
              <w:rPr>
                <w:color w:val="auto"/>
                <w:sz w:val="28"/>
                <w:szCs w:val="28"/>
              </w:rPr>
            </w:pPr>
            <w:r w:rsidRPr="00B259B9">
              <w:rPr>
                <w:bCs/>
                <w:color w:val="auto"/>
                <w:sz w:val="28"/>
                <w:szCs w:val="28"/>
              </w:rPr>
              <w:t>Lặng lẽ đổi chỗ để tiếp tục xem phim.</w:t>
            </w:r>
          </w:p>
        </w:tc>
      </w:tr>
      <w:tr w:rsidR="00547667" w:rsidRPr="00B259B9" w:rsidTr="001828F7">
        <w:tc>
          <w:tcPr>
            <w:tcW w:w="10065" w:type="dxa"/>
          </w:tcPr>
          <w:p w:rsidR="00547667" w:rsidRPr="00B259B9" w:rsidRDefault="00547667" w:rsidP="00B259B9">
            <w:pPr>
              <w:pStyle w:val="ListParagraph"/>
              <w:numPr>
                <w:ilvl w:val="0"/>
                <w:numId w:val="21"/>
              </w:numPr>
              <w:shd w:val="clear" w:color="auto" w:fill="FFFFFF"/>
              <w:spacing w:line="264" w:lineRule="auto"/>
              <w:rPr>
                <w:bCs/>
                <w:color w:val="auto"/>
                <w:sz w:val="28"/>
                <w:szCs w:val="28"/>
              </w:rPr>
            </w:pPr>
            <w:r w:rsidRPr="00B259B9">
              <w:rPr>
                <w:bCs/>
                <w:color w:val="auto"/>
                <w:sz w:val="28"/>
                <w:szCs w:val="28"/>
              </w:rPr>
              <w:t>Góp ý nhẹ nhàng, yêu cầu họ nói chuyện bé tiếng lại.</w:t>
            </w:r>
          </w:p>
        </w:tc>
      </w:tr>
      <w:tr w:rsidR="00547667" w:rsidRPr="00B259B9" w:rsidTr="001828F7">
        <w:tc>
          <w:tcPr>
            <w:tcW w:w="10065" w:type="dxa"/>
          </w:tcPr>
          <w:p w:rsidR="00547667" w:rsidRPr="00B259B9" w:rsidRDefault="00547667" w:rsidP="00B259B9">
            <w:pPr>
              <w:pStyle w:val="ListParagraph"/>
              <w:numPr>
                <w:ilvl w:val="0"/>
                <w:numId w:val="21"/>
              </w:numPr>
              <w:shd w:val="clear" w:color="auto" w:fill="FFFFFF"/>
              <w:spacing w:line="264" w:lineRule="auto"/>
              <w:rPr>
                <w:color w:val="auto"/>
                <w:sz w:val="28"/>
                <w:szCs w:val="28"/>
              </w:rPr>
            </w:pPr>
            <w:r w:rsidRPr="00B259B9">
              <w:rPr>
                <w:bCs/>
                <w:color w:val="auto"/>
                <w:sz w:val="28"/>
                <w:szCs w:val="28"/>
              </w:rPr>
              <w:t>Không lên tiếng vì mọi người xung quanh cũng không ai có ý kiến gì.</w:t>
            </w:r>
          </w:p>
        </w:tc>
      </w:tr>
      <w:tr w:rsidR="00547667" w:rsidRPr="00B259B9" w:rsidTr="001828F7">
        <w:tc>
          <w:tcPr>
            <w:tcW w:w="10065" w:type="dxa"/>
          </w:tcPr>
          <w:p w:rsidR="00547667" w:rsidRPr="00B259B9" w:rsidRDefault="00547667" w:rsidP="00B259B9">
            <w:pPr>
              <w:numPr>
                <w:ilvl w:val="0"/>
                <w:numId w:val="21"/>
              </w:numPr>
              <w:shd w:val="clear" w:color="auto" w:fill="FFFFFF"/>
              <w:spacing w:line="264" w:lineRule="auto"/>
              <w:rPr>
                <w:color w:val="auto"/>
                <w:sz w:val="28"/>
                <w:szCs w:val="28"/>
              </w:rPr>
            </w:pPr>
            <w:r w:rsidRPr="00B259B9">
              <w:rPr>
                <w:bCs/>
                <w:color w:val="auto"/>
                <w:sz w:val="28"/>
                <w:szCs w:val="28"/>
              </w:rPr>
              <w:t>Tất cả các phương án trên.</w:t>
            </w:r>
          </w:p>
        </w:tc>
      </w:tr>
    </w:tbl>
    <w:p w:rsidR="00547667" w:rsidRPr="00B259B9" w:rsidRDefault="00D3643E" w:rsidP="00B259B9">
      <w:pPr>
        <w:spacing w:line="264" w:lineRule="auto"/>
        <w:jc w:val="both"/>
        <w:rPr>
          <w:bCs/>
          <w:color w:val="auto"/>
          <w:sz w:val="28"/>
          <w:szCs w:val="28"/>
        </w:rPr>
      </w:pPr>
      <w:r w:rsidRPr="00B259B9">
        <w:rPr>
          <w:b/>
          <w:bCs/>
          <w:color w:val="auto"/>
          <w:sz w:val="28"/>
          <w:szCs w:val="28"/>
        </w:rPr>
        <w:t>Câu 13.</w:t>
      </w:r>
      <w:r w:rsidRPr="00B259B9">
        <w:rPr>
          <w:b/>
          <w:color w:val="auto"/>
          <w:sz w:val="28"/>
          <w:szCs w:val="28"/>
        </w:rPr>
        <w:t> </w:t>
      </w:r>
      <w:r w:rsidR="00547667" w:rsidRPr="00B259B9">
        <w:rPr>
          <w:bCs/>
          <w:color w:val="auto"/>
          <w:sz w:val="28"/>
          <w:szCs w:val="28"/>
        </w:rPr>
        <w:t xml:space="preserve">Thấy có người chen ngang, không chịu xếp hàng khi mua vé tham quan, em nên làm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47667" w:rsidRPr="00B259B9" w:rsidTr="004C70D8">
        <w:tc>
          <w:tcPr>
            <w:tcW w:w="10065" w:type="dxa"/>
          </w:tcPr>
          <w:p w:rsidR="001828F7" w:rsidRPr="00B259B9" w:rsidRDefault="00547667" w:rsidP="00B259B9">
            <w:pPr>
              <w:pStyle w:val="ListParagraph"/>
              <w:numPr>
                <w:ilvl w:val="0"/>
                <w:numId w:val="11"/>
              </w:numPr>
              <w:shd w:val="clear" w:color="auto" w:fill="FFFFFF"/>
              <w:spacing w:line="264" w:lineRule="auto"/>
              <w:rPr>
                <w:color w:val="auto"/>
                <w:sz w:val="28"/>
                <w:szCs w:val="28"/>
              </w:rPr>
            </w:pPr>
            <w:r w:rsidRPr="00B259B9">
              <w:rPr>
                <w:color w:val="auto"/>
                <w:sz w:val="28"/>
                <w:szCs w:val="28"/>
              </w:rPr>
              <w:t>Đùn đẩy người phía trước để người chen hàng kia không có chỗ đứng mua vé.</w:t>
            </w:r>
          </w:p>
        </w:tc>
      </w:tr>
      <w:tr w:rsidR="00547667" w:rsidRPr="00B259B9" w:rsidTr="004C70D8">
        <w:tc>
          <w:tcPr>
            <w:tcW w:w="10065" w:type="dxa"/>
          </w:tcPr>
          <w:p w:rsidR="001828F7" w:rsidRPr="00B259B9" w:rsidRDefault="00547667" w:rsidP="00B259B9">
            <w:pPr>
              <w:numPr>
                <w:ilvl w:val="0"/>
                <w:numId w:val="11"/>
              </w:numPr>
              <w:shd w:val="clear" w:color="auto" w:fill="FFFFFF"/>
              <w:spacing w:line="264" w:lineRule="auto"/>
              <w:rPr>
                <w:color w:val="auto"/>
                <w:sz w:val="28"/>
                <w:szCs w:val="28"/>
              </w:rPr>
            </w:pPr>
            <w:r w:rsidRPr="00B259B9">
              <w:rPr>
                <w:color w:val="auto"/>
                <w:sz w:val="28"/>
                <w:szCs w:val="28"/>
              </w:rPr>
              <w:t>Cũng chen hàng như họ để nhanh chóng mua được vé.</w:t>
            </w:r>
          </w:p>
        </w:tc>
      </w:tr>
      <w:tr w:rsidR="00547667" w:rsidRPr="00B259B9" w:rsidTr="004C70D8">
        <w:tc>
          <w:tcPr>
            <w:tcW w:w="10065" w:type="dxa"/>
          </w:tcPr>
          <w:p w:rsidR="001828F7" w:rsidRPr="00B259B9" w:rsidRDefault="00547667" w:rsidP="00B259B9">
            <w:pPr>
              <w:pStyle w:val="ListParagraph"/>
              <w:numPr>
                <w:ilvl w:val="0"/>
                <w:numId w:val="11"/>
              </w:numPr>
              <w:spacing w:line="264" w:lineRule="auto"/>
              <w:jc w:val="both"/>
              <w:rPr>
                <w:color w:val="auto"/>
                <w:sz w:val="28"/>
                <w:szCs w:val="28"/>
              </w:rPr>
            </w:pPr>
            <w:r w:rsidRPr="00B259B9">
              <w:rPr>
                <w:color w:val="auto"/>
                <w:sz w:val="28"/>
                <w:szCs w:val="28"/>
              </w:rPr>
              <w:t>Trực tiếp góp ý, yêu cầu họ không chen ngang như vậy.</w:t>
            </w:r>
          </w:p>
        </w:tc>
      </w:tr>
      <w:tr w:rsidR="00547667" w:rsidRPr="00B259B9" w:rsidTr="004C70D8">
        <w:tc>
          <w:tcPr>
            <w:tcW w:w="10065" w:type="dxa"/>
          </w:tcPr>
          <w:p w:rsidR="001828F7" w:rsidRPr="00B259B9" w:rsidRDefault="00547667" w:rsidP="00B259B9">
            <w:pPr>
              <w:numPr>
                <w:ilvl w:val="0"/>
                <w:numId w:val="11"/>
              </w:numPr>
              <w:shd w:val="clear" w:color="auto" w:fill="FFFFFF"/>
              <w:spacing w:line="264" w:lineRule="auto"/>
              <w:rPr>
                <w:color w:val="auto"/>
                <w:sz w:val="28"/>
                <w:szCs w:val="28"/>
              </w:rPr>
            </w:pPr>
            <w:r w:rsidRPr="00B259B9">
              <w:rPr>
                <w:bCs/>
                <w:color w:val="auto"/>
                <w:sz w:val="28"/>
                <w:szCs w:val="28"/>
              </w:rPr>
              <w:t>Làm ngơ, coi như không nhìn thấy.</w:t>
            </w:r>
          </w:p>
        </w:tc>
      </w:tr>
    </w:tbl>
    <w:p w:rsidR="00547667" w:rsidRPr="00B259B9" w:rsidRDefault="00D3643E" w:rsidP="00B259B9">
      <w:pPr>
        <w:spacing w:line="264" w:lineRule="auto"/>
        <w:jc w:val="both"/>
        <w:rPr>
          <w:bCs/>
          <w:color w:val="auto"/>
          <w:sz w:val="28"/>
          <w:szCs w:val="28"/>
        </w:rPr>
      </w:pPr>
      <w:r w:rsidRPr="00B259B9">
        <w:rPr>
          <w:b/>
          <w:bCs/>
          <w:color w:val="auto"/>
          <w:sz w:val="28"/>
          <w:szCs w:val="28"/>
        </w:rPr>
        <w:t>Câu 14.</w:t>
      </w:r>
      <w:r w:rsidRPr="00B259B9">
        <w:rPr>
          <w:b/>
          <w:color w:val="auto"/>
          <w:sz w:val="28"/>
          <w:szCs w:val="28"/>
        </w:rPr>
        <w:t> </w:t>
      </w:r>
      <w:r w:rsidR="00547667" w:rsidRPr="00B259B9">
        <w:rPr>
          <w:bCs/>
          <w:color w:val="auto"/>
          <w:sz w:val="28"/>
          <w:szCs w:val="28"/>
        </w:rPr>
        <w:t>Cả gia đình chuẩn bị đi chùa vào đầu năm mới, mẹ nhắc hai chị em mặc áo dài, nhưng chị gái em không thích mặc và chọn mặc áo, váy ngắn. Em sẽ làm như thế nào trong tình huống này?</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A. Mặc kệ không quan tâm vì dù sao cũng là sở thích của chị.</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B. Khuyên chị nên lựa chọn trang phục kín đáo, nhã nhặn vì chùa là nơi linh thiêng.</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C. Xuống mách với mẹ để mẹ xử lí.</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D. Mang thêm một bộ đồ khác đề phòng trường hợp chị muốn thay.</w:t>
      </w:r>
    </w:p>
    <w:p w:rsidR="00547667" w:rsidRPr="00B259B9" w:rsidRDefault="00D3643E" w:rsidP="00B259B9">
      <w:pPr>
        <w:shd w:val="clear" w:color="auto" w:fill="FFFFFF"/>
        <w:spacing w:line="264" w:lineRule="auto"/>
        <w:rPr>
          <w:bCs/>
          <w:color w:val="auto"/>
          <w:sz w:val="28"/>
          <w:szCs w:val="28"/>
        </w:rPr>
      </w:pPr>
      <w:r w:rsidRPr="00B259B9">
        <w:rPr>
          <w:b/>
          <w:bCs/>
          <w:color w:val="auto"/>
          <w:sz w:val="28"/>
          <w:szCs w:val="28"/>
        </w:rPr>
        <w:t>Câu 15.</w:t>
      </w:r>
      <w:r w:rsidRPr="00B259B9">
        <w:rPr>
          <w:b/>
          <w:color w:val="auto"/>
          <w:sz w:val="28"/>
          <w:szCs w:val="28"/>
        </w:rPr>
        <w:t> </w:t>
      </w:r>
      <w:r w:rsidR="00547667" w:rsidRPr="00B259B9">
        <w:rPr>
          <w:bCs/>
          <w:color w:val="auto"/>
          <w:sz w:val="28"/>
          <w:szCs w:val="28"/>
        </w:rPr>
        <w:t>K đang ngồi trên xe bus để đến trường. Khi đến điểm xuống, các bạn học sinh tranh nhau xuống xe rất đông, vô tình đẩy ngã một cụ già nhưng không ai xin lỗi hay quay lại để đỡ cụ. Thấy thế K đã nhanh chóng đến dìu cụ. Mặc dù bị lỡ điểm xuống và phải đi ngược lại một đoạn khá xa nhưng K thấy rất vui vì đã giúp được cụ. Theo em, K là một người như thế nào?</w:t>
      </w:r>
    </w:p>
    <w:p w:rsidR="00547667" w:rsidRPr="00B259B9" w:rsidRDefault="00547667" w:rsidP="00B259B9">
      <w:pPr>
        <w:shd w:val="clear" w:color="auto" w:fill="FFFFFF"/>
        <w:spacing w:line="264" w:lineRule="auto"/>
        <w:ind w:left="426"/>
        <w:rPr>
          <w:bCs/>
          <w:color w:val="auto"/>
          <w:sz w:val="28"/>
          <w:szCs w:val="28"/>
        </w:rPr>
      </w:pPr>
      <w:r w:rsidRPr="00B259B9">
        <w:rPr>
          <w:bCs/>
          <w:color w:val="auto"/>
          <w:sz w:val="28"/>
          <w:szCs w:val="28"/>
        </w:rPr>
        <w:t>A. K rất biết cách ứng xử nơi công cộng.</w:t>
      </w:r>
    </w:p>
    <w:p w:rsidR="00547667" w:rsidRPr="00B259B9" w:rsidRDefault="00547667" w:rsidP="00B259B9">
      <w:pPr>
        <w:shd w:val="clear" w:color="auto" w:fill="FFFFFF"/>
        <w:spacing w:line="264" w:lineRule="auto"/>
        <w:ind w:left="426"/>
        <w:rPr>
          <w:bCs/>
          <w:color w:val="auto"/>
          <w:sz w:val="28"/>
          <w:szCs w:val="28"/>
        </w:rPr>
      </w:pPr>
      <w:r w:rsidRPr="00B259B9">
        <w:rPr>
          <w:bCs/>
          <w:color w:val="auto"/>
          <w:sz w:val="28"/>
          <w:szCs w:val="28"/>
        </w:rPr>
        <w:t>B. K là một người rất tốt bụng.</w:t>
      </w:r>
    </w:p>
    <w:p w:rsidR="00547667" w:rsidRPr="00B259B9" w:rsidRDefault="00547667" w:rsidP="00B259B9">
      <w:pPr>
        <w:shd w:val="clear" w:color="auto" w:fill="FFFFFF"/>
        <w:spacing w:line="264" w:lineRule="auto"/>
        <w:ind w:left="426"/>
        <w:rPr>
          <w:bCs/>
          <w:color w:val="auto"/>
          <w:sz w:val="28"/>
          <w:szCs w:val="28"/>
        </w:rPr>
      </w:pPr>
      <w:r w:rsidRPr="00B259B9">
        <w:rPr>
          <w:bCs/>
          <w:color w:val="auto"/>
          <w:sz w:val="28"/>
          <w:szCs w:val="28"/>
        </w:rPr>
        <w:t>C. K biết kính trọng người lớn tuổi, rất đáng để học tập.</w:t>
      </w:r>
    </w:p>
    <w:p w:rsidR="00D3643E" w:rsidRPr="00B259B9" w:rsidRDefault="00547667" w:rsidP="00B259B9">
      <w:pPr>
        <w:shd w:val="clear" w:color="auto" w:fill="FFFFFF"/>
        <w:spacing w:line="264" w:lineRule="auto"/>
        <w:ind w:left="426"/>
        <w:rPr>
          <w:bCs/>
          <w:color w:val="auto"/>
          <w:sz w:val="28"/>
          <w:szCs w:val="28"/>
        </w:rPr>
      </w:pPr>
      <w:r w:rsidRPr="00B259B9">
        <w:rPr>
          <w:bCs/>
          <w:color w:val="auto"/>
          <w:sz w:val="28"/>
          <w:szCs w:val="28"/>
        </w:rPr>
        <w:t>D. Tất cả các phương án trên.</w:t>
      </w:r>
    </w:p>
    <w:p w:rsidR="00547667" w:rsidRPr="00B259B9" w:rsidRDefault="00D3643E" w:rsidP="00B259B9">
      <w:pPr>
        <w:spacing w:line="264" w:lineRule="auto"/>
        <w:jc w:val="both"/>
        <w:rPr>
          <w:bCs/>
          <w:color w:val="auto"/>
          <w:sz w:val="28"/>
          <w:szCs w:val="28"/>
        </w:rPr>
      </w:pPr>
      <w:r w:rsidRPr="00B259B9">
        <w:rPr>
          <w:b/>
          <w:bCs/>
          <w:color w:val="auto"/>
          <w:sz w:val="28"/>
          <w:szCs w:val="28"/>
        </w:rPr>
        <w:lastRenderedPageBreak/>
        <w:t>Câu 16.</w:t>
      </w:r>
      <w:r w:rsidRPr="00B259B9">
        <w:rPr>
          <w:color w:val="auto"/>
          <w:sz w:val="28"/>
          <w:szCs w:val="28"/>
        </w:rPr>
        <w:t> </w:t>
      </w:r>
      <w:r w:rsidR="00547667" w:rsidRPr="00B259B9">
        <w:rPr>
          <w:bCs/>
          <w:color w:val="auto"/>
          <w:sz w:val="28"/>
          <w:szCs w:val="28"/>
        </w:rPr>
        <w:t>M đang ngồi ở trạm chờ xe bus thì có một bà lão xuất hiện. Vì đã hết chỗ ngồi nên bà chỉ có thể đứng chờ xe. M đeo tai nghe, cúi mặt xuống để giả vờ không nhìn thấy bà cụ? Em có đồng tình với hành động của M không?</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A. Không đồng tình vì hành động của M thể hiện sự thiếu tôn trọng, không biết giúp đỡ người lớn tuổi.</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B. Đồng tình vì số lượng ghế ở nhà chờ có hạn, ai đến trước thì người đó ngồi trước.</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C. M làm như vậy là đúng vì M đã ngồi trước đó.</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D. M coi như không nhìn thấy bà cụ trên xe.</w:t>
      </w:r>
    </w:p>
    <w:p w:rsidR="00D3643E" w:rsidRPr="00B259B9" w:rsidRDefault="00D3643E" w:rsidP="00B259B9">
      <w:pPr>
        <w:shd w:val="clear" w:color="auto" w:fill="FFFFFF"/>
        <w:spacing w:line="264" w:lineRule="auto"/>
        <w:rPr>
          <w:color w:val="auto"/>
          <w:sz w:val="28"/>
          <w:szCs w:val="28"/>
        </w:rPr>
      </w:pPr>
      <w:r w:rsidRPr="00B259B9">
        <w:rPr>
          <w:b/>
          <w:bCs/>
          <w:color w:val="auto"/>
          <w:sz w:val="28"/>
          <w:szCs w:val="28"/>
        </w:rPr>
        <w:t xml:space="preserve">Câu 17. </w:t>
      </w:r>
      <w:r w:rsidR="008F566E" w:rsidRPr="00B259B9">
        <w:rPr>
          <w:color w:val="auto"/>
          <w:sz w:val="28"/>
          <w:szCs w:val="28"/>
        </w:rPr>
        <w:t>H</w:t>
      </w:r>
      <w:r w:rsidRPr="00B259B9">
        <w:rPr>
          <w:color w:val="auto"/>
          <w:sz w:val="28"/>
          <w:szCs w:val="28"/>
        </w:rPr>
        <w:t>iện nay ở Văn Miếu - Quốc Tử Giám (Hà Nội) có bao nhiêu bia Tiến sĩ?</w:t>
      </w:r>
    </w:p>
    <w:tbl>
      <w:tblPr>
        <w:tblW w:w="10206" w:type="dxa"/>
        <w:tblCellMar>
          <w:top w:w="15" w:type="dxa"/>
          <w:left w:w="15" w:type="dxa"/>
          <w:bottom w:w="15" w:type="dxa"/>
          <w:right w:w="15" w:type="dxa"/>
        </w:tblCellMar>
        <w:tblLook w:val="04A0" w:firstRow="1" w:lastRow="0" w:firstColumn="1" w:lastColumn="0" w:noHBand="0" w:noVBand="1"/>
      </w:tblPr>
      <w:tblGrid>
        <w:gridCol w:w="5141"/>
        <w:gridCol w:w="5065"/>
      </w:tblGrid>
      <w:tr w:rsidR="00547667" w:rsidRPr="00B259B9" w:rsidTr="004C70D8">
        <w:tc>
          <w:tcPr>
            <w:tcW w:w="5141" w:type="dxa"/>
            <w:shd w:val="clear" w:color="auto" w:fill="FEFEFE"/>
            <w:tcMar>
              <w:top w:w="45" w:type="dxa"/>
              <w:left w:w="45" w:type="dxa"/>
              <w:bottom w:w="45" w:type="dxa"/>
              <w:right w:w="45" w:type="dxa"/>
            </w:tcMar>
            <w:vAlign w:val="center"/>
            <w:hideMark/>
          </w:tcPr>
          <w:p w:rsidR="001E2396" w:rsidRPr="00B259B9" w:rsidRDefault="001E2396" w:rsidP="00B259B9">
            <w:pPr>
              <w:pStyle w:val="ListParagraph"/>
              <w:numPr>
                <w:ilvl w:val="0"/>
                <w:numId w:val="17"/>
              </w:numPr>
              <w:shd w:val="clear" w:color="auto" w:fill="FFFFFF"/>
              <w:spacing w:line="264" w:lineRule="auto"/>
              <w:rPr>
                <w:color w:val="auto"/>
                <w:sz w:val="28"/>
                <w:szCs w:val="28"/>
              </w:rPr>
            </w:pPr>
            <w:r w:rsidRPr="00B259B9">
              <w:rPr>
                <w:color w:val="auto"/>
                <w:sz w:val="28"/>
                <w:szCs w:val="28"/>
              </w:rPr>
              <w:t>81 bia.</w:t>
            </w:r>
          </w:p>
        </w:tc>
        <w:tc>
          <w:tcPr>
            <w:tcW w:w="5065" w:type="dxa"/>
            <w:shd w:val="clear" w:color="auto" w:fill="FEFEFE"/>
            <w:tcMar>
              <w:top w:w="45" w:type="dxa"/>
              <w:left w:w="45" w:type="dxa"/>
              <w:bottom w:w="45" w:type="dxa"/>
              <w:right w:w="45" w:type="dxa"/>
            </w:tcMar>
            <w:vAlign w:val="center"/>
            <w:hideMark/>
          </w:tcPr>
          <w:p w:rsidR="001E2396" w:rsidRPr="00B259B9" w:rsidRDefault="001E2396" w:rsidP="00B259B9">
            <w:pPr>
              <w:numPr>
                <w:ilvl w:val="0"/>
                <w:numId w:val="17"/>
              </w:numPr>
              <w:shd w:val="clear" w:color="auto" w:fill="FFFFFF"/>
              <w:spacing w:line="264" w:lineRule="auto"/>
              <w:rPr>
                <w:color w:val="auto"/>
                <w:sz w:val="28"/>
                <w:szCs w:val="28"/>
              </w:rPr>
            </w:pPr>
            <w:r w:rsidRPr="00B259B9">
              <w:rPr>
                <w:color w:val="auto"/>
                <w:sz w:val="28"/>
                <w:szCs w:val="28"/>
              </w:rPr>
              <w:t>82 bia.</w:t>
            </w:r>
          </w:p>
        </w:tc>
      </w:tr>
      <w:tr w:rsidR="00547667" w:rsidRPr="00B259B9" w:rsidTr="00B259B9">
        <w:trPr>
          <w:trHeight w:val="254"/>
        </w:trPr>
        <w:tc>
          <w:tcPr>
            <w:tcW w:w="5141" w:type="dxa"/>
            <w:shd w:val="clear" w:color="auto" w:fill="FEFEFE"/>
            <w:tcMar>
              <w:top w:w="45" w:type="dxa"/>
              <w:left w:w="45" w:type="dxa"/>
              <w:bottom w:w="45" w:type="dxa"/>
              <w:right w:w="45" w:type="dxa"/>
            </w:tcMar>
            <w:vAlign w:val="center"/>
            <w:hideMark/>
          </w:tcPr>
          <w:p w:rsidR="001E2396" w:rsidRPr="00B259B9" w:rsidRDefault="001E2396" w:rsidP="00B259B9">
            <w:pPr>
              <w:numPr>
                <w:ilvl w:val="0"/>
                <w:numId w:val="17"/>
              </w:numPr>
              <w:shd w:val="clear" w:color="auto" w:fill="FFFFFF"/>
              <w:spacing w:line="264" w:lineRule="auto"/>
              <w:rPr>
                <w:color w:val="auto"/>
                <w:sz w:val="28"/>
                <w:szCs w:val="28"/>
              </w:rPr>
            </w:pPr>
            <w:r w:rsidRPr="00B259B9">
              <w:rPr>
                <w:color w:val="auto"/>
                <w:sz w:val="28"/>
                <w:szCs w:val="28"/>
              </w:rPr>
              <w:t>83 bia.</w:t>
            </w:r>
          </w:p>
        </w:tc>
        <w:tc>
          <w:tcPr>
            <w:tcW w:w="5065" w:type="dxa"/>
            <w:shd w:val="clear" w:color="auto" w:fill="FEFEFE"/>
            <w:tcMar>
              <w:top w:w="45" w:type="dxa"/>
              <w:left w:w="45" w:type="dxa"/>
              <w:bottom w:w="45" w:type="dxa"/>
              <w:right w:w="45" w:type="dxa"/>
            </w:tcMar>
            <w:hideMark/>
          </w:tcPr>
          <w:p w:rsidR="001E2396" w:rsidRPr="00B259B9" w:rsidRDefault="001E2396" w:rsidP="00B259B9">
            <w:pPr>
              <w:numPr>
                <w:ilvl w:val="0"/>
                <w:numId w:val="17"/>
              </w:numPr>
              <w:shd w:val="clear" w:color="auto" w:fill="FFFFFF"/>
              <w:spacing w:line="264" w:lineRule="auto"/>
              <w:rPr>
                <w:color w:val="auto"/>
                <w:sz w:val="28"/>
                <w:szCs w:val="28"/>
              </w:rPr>
            </w:pPr>
            <w:r w:rsidRPr="00B259B9">
              <w:rPr>
                <w:color w:val="auto"/>
                <w:sz w:val="28"/>
                <w:szCs w:val="28"/>
              </w:rPr>
              <w:t>84 bia.</w:t>
            </w:r>
          </w:p>
        </w:tc>
      </w:tr>
    </w:tbl>
    <w:p w:rsidR="00D3643E" w:rsidRPr="00B259B9" w:rsidRDefault="00D3643E" w:rsidP="00B259B9">
      <w:pPr>
        <w:shd w:val="clear" w:color="auto" w:fill="FFFFFF"/>
        <w:spacing w:line="264" w:lineRule="auto"/>
        <w:rPr>
          <w:color w:val="auto"/>
          <w:sz w:val="28"/>
          <w:szCs w:val="28"/>
        </w:rPr>
      </w:pPr>
      <w:r w:rsidRPr="00B259B9">
        <w:rPr>
          <w:b/>
          <w:bCs/>
          <w:color w:val="auto"/>
          <w:sz w:val="28"/>
          <w:szCs w:val="28"/>
        </w:rPr>
        <w:t xml:space="preserve">Câu 18. </w:t>
      </w:r>
      <w:r w:rsidRPr="00B259B9">
        <w:rPr>
          <w:color w:val="auto"/>
          <w:sz w:val="28"/>
          <w:szCs w:val="28"/>
        </w:rPr>
        <w:t>Hồ Tây là một danh thắng của Thủ đô, là dấu tích của đoạn sông Hồng chuyển dòng. Hồ Tây trước đây có nhiều tên gọi khác nhau, trong đó có những tên gọi nào?</w:t>
      </w:r>
    </w:p>
    <w:p w:rsidR="00D3643E" w:rsidRPr="00B259B9" w:rsidRDefault="00AC288E" w:rsidP="00B259B9">
      <w:pPr>
        <w:shd w:val="clear" w:color="auto" w:fill="FFFFFF"/>
        <w:spacing w:line="264" w:lineRule="auto"/>
        <w:ind w:left="426"/>
        <w:rPr>
          <w:color w:val="auto"/>
          <w:sz w:val="28"/>
          <w:szCs w:val="28"/>
        </w:rPr>
      </w:pPr>
      <w:r w:rsidRPr="00B259B9">
        <w:rPr>
          <w:color w:val="auto"/>
          <w:sz w:val="28"/>
          <w:szCs w:val="28"/>
        </w:rPr>
        <w:t>A</w:t>
      </w:r>
      <w:r w:rsidR="00D3643E" w:rsidRPr="00B259B9">
        <w:rPr>
          <w:color w:val="auto"/>
          <w:sz w:val="28"/>
          <w:szCs w:val="28"/>
        </w:rPr>
        <w:t>. Hồ Xác Cáo, Hồ Kim Ngưu, Hồ Dâm Đàm.</w:t>
      </w:r>
    </w:p>
    <w:p w:rsidR="00D3643E" w:rsidRPr="00B259B9" w:rsidRDefault="00AC288E" w:rsidP="00B259B9">
      <w:pPr>
        <w:shd w:val="clear" w:color="auto" w:fill="FFFFFF"/>
        <w:spacing w:line="264" w:lineRule="auto"/>
        <w:ind w:left="426"/>
        <w:rPr>
          <w:color w:val="auto"/>
          <w:sz w:val="28"/>
          <w:szCs w:val="28"/>
        </w:rPr>
      </w:pPr>
      <w:r w:rsidRPr="00B259B9">
        <w:rPr>
          <w:color w:val="auto"/>
          <w:sz w:val="28"/>
          <w:szCs w:val="28"/>
        </w:rPr>
        <w:t>B</w:t>
      </w:r>
      <w:r w:rsidR="00D3643E" w:rsidRPr="00B259B9">
        <w:rPr>
          <w:color w:val="auto"/>
          <w:sz w:val="28"/>
          <w:szCs w:val="28"/>
        </w:rPr>
        <w:t>. Tây Hồ, Hồ Lãng Bạc, Đoái Hồ (Đoài Hồ).</w:t>
      </w:r>
    </w:p>
    <w:p w:rsidR="00D3643E" w:rsidRPr="00B259B9" w:rsidRDefault="00AC288E" w:rsidP="00B259B9">
      <w:pPr>
        <w:shd w:val="clear" w:color="auto" w:fill="FFFFFF"/>
        <w:spacing w:line="264" w:lineRule="auto"/>
        <w:ind w:left="426"/>
        <w:rPr>
          <w:color w:val="auto"/>
          <w:sz w:val="28"/>
          <w:szCs w:val="28"/>
        </w:rPr>
      </w:pPr>
      <w:r w:rsidRPr="00B259B9">
        <w:rPr>
          <w:color w:val="auto"/>
          <w:sz w:val="28"/>
          <w:szCs w:val="28"/>
        </w:rPr>
        <w:t>C</w:t>
      </w:r>
      <w:r w:rsidR="00D3643E" w:rsidRPr="00B259B9">
        <w:rPr>
          <w:color w:val="auto"/>
          <w:sz w:val="28"/>
          <w:szCs w:val="28"/>
        </w:rPr>
        <w:t xml:space="preserve">. </w:t>
      </w:r>
      <w:r w:rsidR="0061193F" w:rsidRPr="00B259B9">
        <w:rPr>
          <w:color w:val="auto"/>
          <w:sz w:val="28"/>
          <w:szCs w:val="28"/>
        </w:rPr>
        <w:t>Hồ Gươm, Hồ Xác Cáo.</w:t>
      </w:r>
    </w:p>
    <w:p w:rsidR="00EC35A8" w:rsidRPr="00B259B9" w:rsidRDefault="00EC35A8" w:rsidP="00B259B9">
      <w:pPr>
        <w:shd w:val="clear" w:color="auto" w:fill="FFFFFF"/>
        <w:spacing w:line="264" w:lineRule="auto"/>
        <w:ind w:left="426"/>
        <w:rPr>
          <w:color w:val="auto"/>
          <w:sz w:val="28"/>
          <w:szCs w:val="28"/>
        </w:rPr>
      </w:pPr>
      <w:r w:rsidRPr="00B259B9">
        <w:rPr>
          <w:color w:val="auto"/>
          <w:sz w:val="28"/>
          <w:szCs w:val="28"/>
        </w:rPr>
        <w:t xml:space="preserve">D. </w:t>
      </w:r>
      <w:r w:rsidR="0061193F" w:rsidRPr="00B259B9">
        <w:rPr>
          <w:color w:val="auto"/>
          <w:sz w:val="28"/>
          <w:szCs w:val="28"/>
        </w:rPr>
        <w:t>Cả A và B đều đúng.</w:t>
      </w:r>
    </w:p>
    <w:p w:rsidR="00547667" w:rsidRPr="00B259B9" w:rsidRDefault="00D3643E" w:rsidP="00B259B9">
      <w:pPr>
        <w:spacing w:line="264" w:lineRule="auto"/>
        <w:jc w:val="both"/>
        <w:rPr>
          <w:bCs/>
          <w:color w:val="auto"/>
          <w:sz w:val="28"/>
          <w:szCs w:val="28"/>
        </w:rPr>
      </w:pPr>
      <w:r w:rsidRPr="00B259B9">
        <w:rPr>
          <w:b/>
          <w:bCs/>
          <w:color w:val="auto"/>
          <w:sz w:val="28"/>
          <w:szCs w:val="28"/>
        </w:rPr>
        <w:t>Câu 19.</w:t>
      </w:r>
      <w:r w:rsidRPr="00B259B9">
        <w:rPr>
          <w:color w:val="auto"/>
          <w:sz w:val="28"/>
          <w:szCs w:val="28"/>
        </w:rPr>
        <w:t> </w:t>
      </w:r>
      <w:r w:rsidR="00547667" w:rsidRPr="00B259B9">
        <w:rPr>
          <w:bCs/>
          <w:color w:val="auto"/>
          <w:sz w:val="28"/>
          <w:szCs w:val="28"/>
        </w:rPr>
        <w:t xml:space="preserve">G là sinh viên năm nhất của một trường đại học. Ngoài giờ học, G thường xuyên tham gia vào các hoạt động tình nguyện do trường, địa phương tổ chức. Trong một lần đi tình nguyện, G bắt gặp một nhóm học sinh chuẩn bị ra về sau buổi cắm trại ven sông. Xung quanh đều là rác, vỏ hộp đồ ăn, lon nước </w:t>
      </w:r>
      <w:proofErr w:type="gramStart"/>
      <w:r w:rsidR="00547667" w:rsidRPr="00B259B9">
        <w:rPr>
          <w:bCs/>
          <w:color w:val="auto"/>
          <w:sz w:val="28"/>
          <w:szCs w:val="28"/>
        </w:rPr>
        <w:t>uống,...</w:t>
      </w:r>
      <w:proofErr w:type="gramEnd"/>
      <w:r w:rsidR="00547667" w:rsidRPr="00B259B9">
        <w:rPr>
          <w:bCs/>
          <w:color w:val="auto"/>
          <w:sz w:val="28"/>
          <w:szCs w:val="28"/>
        </w:rPr>
        <w:t xml:space="preserve"> nhưng không bạn nào có ý định thu dọn. Nếu là G trong trường hợp đó, em sẽ làm gì?</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A. Không quan tâm vì dù sao cũng không quen biết nhóm bạn đó.</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B. Trực tiếp yêu cầu các bạn dọn dẹp để trả lại không gian sạch đẹp cho khu vực ven sông.</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C. Liên hệ với phụ huynh, nhà trường nơi các bạn theo học để phản ánh nếu các bạn có thái độ không hợp tác.</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D. Cả B và C đều được.</w:t>
      </w:r>
    </w:p>
    <w:p w:rsidR="00547667" w:rsidRPr="00B259B9" w:rsidRDefault="00D3643E" w:rsidP="00B259B9">
      <w:pPr>
        <w:spacing w:line="264" w:lineRule="auto"/>
        <w:jc w:val="both"/>
        <w:rPr>
          <w:bCs/>
          <w:color w:val="auto"/>
          <w:sz w:val="28"/>
          <w:szCs w:val="28"/>
        </w:rPr>
      </w:pPr>
      <w:r w:rsidRPr="00B259B9">
        <w:rPr>
          <w:b/>
          <w:bCs/>
          <w:color w:val="auto"/>
          <w:sz w:val="28"/>
          <w:szCs w:val="28"/>
        </w:rPr>
        <w:t>Câu 20.</w:t>
      </w:r>
      <w:r w:rsidRPr="00B259B9">
        <w:rPr>
          <w:color w:val="auto"/>
          <w:sz w:val="28"/>
          <w:szCs w:val="28"/>
        </w:rPr>
        <w:t> </w:t>
      </w:r>
      <w:r w:rsidR="00547667" w:rsidRPr="00B259B9">
        <w:rPr>
          <w:bCs/>
          <w:color w:val="auto"/>
          <w:sz w:val="28"/>
          <w:szCs w:val="28"/>
        </w:rPr>
        <w:t>Trên đường đi học về, bé N được mẹ mua sữa cho uống. Sau khi uống xong, em không thả vỏ hộp sữa xuống đường hay vứt vào vỉa hè mà tiếp tục cầm trên tay. Về đến nhà em mới vứt vỏ hộp vào thúng rác trước cửa. Theo em, N là một cô bé như thế nào?</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A. N rất ngoan.</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B. N rất có ý thức bảo vệ môi trường.</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C. Cả A và B đều đúng.</w:t>
      </w:r>
    </w:p>
    <w:p w:rsidR="00547667" w:rsidRPr="00B259B9" w:rsidRDefault="00547667" w:rsidP="00B259B9">
      <w:pPr>
        <w:spacing w:line="264" w:lineRule="auto"/>
        <w:ind w:left="426"/>
        <w:jc w:val="both"/>
        <w:rPr>
          <w:bCs/>
          <w:color w:val="auto"/>
          <w:sz w:val="28"/>
          <w:szCs w:val="28"/>
        </w:rPr>
      </w:pPr>
      <w:r w:rsidRPr="00B259B9">
        <w:rPr>
          <w:bCs/>
          <w:color w:val="auto"/>
          <w:sz w:val="28"/>
          <w:szCs w:val="28"/>
        </w:rPr>
        <w:t>D. Cả A và B đều sai.</w:t>
      </w:r>
    </w:p>
    <w:p w:rsidR="006138EE" w:rsidRPr="00B259B9" w:rsidRDefault="00E52493" w:rsidP="00B259B9">
      <w:pPr>
        <w:shd w:val="clear" w:color="auto" w:fill="FFFFFF"/>
        <w:spacing w:line="264" w:lineRule="auto"/>
        <w:jc w:val="center"/>
        <w:rPr>
          <w:b/>
          <w:i/>
          <w:color w:val="auto"/>
          <w:sz w:val="28"/>
          <w:szCs w:val="28"/>
        </w:rPr>
      </w:pPr>
      <w:r w:rsidRPr="00B259B9">
        <w:rPr>
          <w:rStyle w:val="YoungMixChar"/>
          <w:b/>
          <w:i/>
          <w:color w:val="auto"/>
          <w:sz w:val="28"/>
          <w:szCs w:val="28"/>
        </w:rPr>
        <w:t>------ HẾT ------</w:t>
      </w:r>
    </w:p>
    <w:sectPr w:rsidR="006138EE" w:rsidRPr="00B259B9" w:rsidSect="00B259B9">
      <w:footerReference w:type="default" r:id="rId8"/>
      <w:pgSz w:w="11906" w:h="16838" w:code="9"/>
      <w:pgMar w:top="709" w:right="851" w:bottom="567" w:left="851" w:header="28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A7" w:rsidRDefault="00A706A7">
      <w:r>
        <w:separator/>
      </w:r>
    </w:p>
  </w:endnote>
  <w:endnote w:type="continuationSeparator" w:id="0">
    <w:p w:rsidR="00A706A7" w:rsidRDefault="00A7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B7C" w:rsidRDefault="00C85B7C" w:rsidP="00B259B9">
    <w:pPr>
      <w:pBdr>
        <w:top w:val="single" w:sz="6" w:space="31" w:color="auto"/>
      </w:pBdr>
      <w:tabs>
        <w:tab w:val="left" w:pos="61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A7" w:rsidRDefault="00A706A7">
      <w:r>
        <w:separator/>
      </w:r>
    </w:p>
  </w:footnote>
  <w:footnote w:type="continuationSeparator" w:id="0">
    <w:p w:rsidR="00A706A7" w:rsidRDefault="00A70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DA0"/>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55CC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B6E5E"/>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777DC"/>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53F2"/>
    <w:multiLevelType w:val="hybridMultilevel"/>
    <w:tmpl w:val="A2182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729A0"/>
    <w:multiLevelType w:val="hybridMultilevel"/>
    <w:tmpl w:val="9D5A2D82"/>
    <w:lvl w:ilvl="0" w:tplc="BACEF11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241B"/>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85650"/>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E2CB9"/>
    <w:multiLevelType w:val="hybridMultilevel"/>
    <w:tmpl w:val="47DE901C"/>
    <w:lvl w:ilvl="0" w:tplc="EE5A921C">
      <w:start w:val="1"/>
      <w:numFmt w:val="upperLetter"/>
      <w:lvlText w:val="%1."/>
      <w:lvlJc w:val="left"/>
      <w:pPr>
        <w:ind w:left="648" w:hanging="360"/>
      </w:pPr>
      <w:rPr>
        <w:rFonts w:ascii="Times New Roman" w:eastAsia="Times New Roman" w:hAnsi="Times New Roman" w:cs="Times New Roman"/>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F0E6065"/>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57D98"/>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55DCD"/>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83D7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D2CF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538AA"/>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52BBE"/>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B56C3"/>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D2450"/>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45D21"/>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D08E5"/>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22D4A"/>
    <w:multiLevelType w:val="hybridMultilevel"/>
    <w:tmpl w:val="2332A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8"/>
  </w:num>
  <w:num w:numId="4">
    <w:abstractNumId w:val="0"/>
  </w:num>
  <w:num w:numId="5">
    <w:abstractNumId w:val="13"/>
  </w:num>
  <w:num w:numId="6">
    <w:abstractNumId w:val="16"/>
  </w:num>
  <w:num w:numId="7">
    <w:abstractNumId w:val="17"/>
  </w:num>
  <w:num w:numId="8">
    <w:abstractNumId w:val="15"/>
  </w:num>
  <w:num w:numId="9">
    <w:abstractNumId w:val="11"/>
  </w:num>
  <w:num w:numId="10">
    <w:abstractNumId w:val="3"/>
  </w:num>
  <w:num w:numId="11">
    <w:abstractNumId w:val="1"/>
  </w:num>
  <w:num w:numId="12">
    <w:abstractNumId w:val="18"/>
  </w:num>
  <w:num w:numId="13">
    <w:abstractNumId w:val="6"/>
  </w:num>
  <w:num w:numId="14">
    <w:abstractNumId w:val="14"/>
  </w:num>
  <w:num w:numId="15">
    <w:abstractNumId w:val="9"/>
  </w:num>
  <w:num w:numId="16">
    <w:abstractNumId w:val="7"/>
  </w:num>
  <w:num w:numId="17">
    <w:abstractNumId w:val="12"/>
  </w:num>
  <w:num w:numId="18">
    <w:abstractNumId w:val="10"/>
  </w:num>
  <w:num w:numId="19">
    <w:abstractNumId w:val="2"/>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6C"/>
    <w:rsid w:val="000C7EF2"/>
    <w:rsid w:val="000D0578"/>
    <w:rsid w:val="00137014"/>
    <w:rsid w:val="001828F7"/>
    <w:rsid w:val="001B2DDE"/>
    <w:rsid w:val="001B5D5D"/>
    <w:rsid w:val="001E2396"/>
    <w:rsid w:val="001F2522"/>
    <w:rsid w:val="001F412A"/>
    <w:rsid w:val="00255663"/>
    <w:rsid w:val="0027170A"/>
    <w:rsid w:val="002902BA"/>
    <w:rsid w:val="002E1FA8"/>
    <w:rsid w:val="00345D16"/>
    <w:rsid w:val="004204C4"/>
    <w:rsid w:val="0045570C"/>
    <w:rsid w:val="00496BF1"/>
    <w:rsid w:val="00547667"/>
    <w:rsid w:val="005B0743"/>
    <w:rsid w:val="005C6F3F"/>
    <w:rsid w:val="005E15F1"/>
    <w:rsid w:val="0061193F"/>
    <w:rsid w:val="006138EE"/>
    <w:rsid w:val="00664391"/>
    <w:rsid w:val="007A1E83"/>
    <w:rsid w:val="008833A5"/>
    <w:rsid w:val="008B5B62"/>
    <w:rsid w:val="008C1606"/>
    <w:rsid w:val="008F566E"/>
    <w:rsid w:val="00951FD7"/>
    <w:rsid w:val="009770FA"/>
    <w:rsid w:val="009A21C8"/>
    <w:rsid w:val="009D7A19"/>
    <w:rsid w:val="009E030E"/>
    <w:rsid w:val="00A3010C"/>
    <w:rsid w:val="00A3793B"/>
    <w:rsid w:val="00A65108"/>
    <w:rsid w:val="00A706A7"/>
    <w:rsid w:val="00AB3398"/>
    <w:rsid w:val="00AB4784"/>
    <w:rsid w:val="00AC288E"/>
    <w:rsid w:val="00AE473E"/>
    <w:rsid w:val="00B13A9A"/>
    <w:rsid w:val="00B15D6C"/>
    <w:rsid w:val="00B259B9"/>
    <w:rsid w:val="00B70DF2"/>
    <w:rsid w:val="00C65C4E"/>
    <w:rsid w:val="00C85B7C"/>
    <w:rsid w:val="00C926BC"/>
    <w:rsid w:val="00CB3968"/>
    <w:rsid w:val="00CF7E9D"/>
    <w:rsid w:val="00D3643E"/>
    <w:rsid w:val="00D63DAD"/>
    <w:rsid w:val="00E0465D"/>
    <w:rsid w:val="00E515CF"/>
    <w:rsid w:val="00E52493"/>
    <w:rsid w:val="00E9244E"/>
    <w:rsid w:val="00EC35A8"/>
    <w:rsid w:val="00F15426"/>
    <w:rsid w:val="00F976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AE72"/>
  <w15:docId w15:val="{CEEE7376-C238-4117-9313-ED011F1F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667"/>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B4784"/>
    <w:pPr>
      <w:tabs>
        <w:tab w:val="center" w:pos="4513"/>
        <w:tab w:val="right" w:pos="9026"/>
      </w:tabs>
    </w:pPr>
  </w:style>
  <w:style w:type="character" w:customStyle="1" w:styleId="HeaderChar">
    <w:name w:val="Header Char"/>
    <w:basedOn w:val="DefaultParagraphFont"/>
    <w:link w:val="Header"/>
    <w:uiPriority w:val="99"/>
    <w:rsid w:val="00AB4784"/>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unhideWhenUsed/>
    <w:rsid w:val="00AB4784"/>
    <w:pPr>
      <w:tabs>
        <w:tab w:val="center" w:pos="4513"/>
        <w:tab w:val="right" w:pos="9026"/>
      </w:tabs>
    </w:pPr>
  </w:style>
  <w:style w:type="character" w:customStyle="1" w:styleId="FooterChar">
    <w:name w:val="Footer Char"/>
    <w:basedOn w:val="DefaultParagraphFont"/>
    <w:link w:val="Footer"/>
    <w:uiPriority w:val="99"/>
    <w:rsid w:val="00AB4784"/>
    <w:rPr>
      <w:rFonts w:ascii="Times New Roman" w:eastAsia="Times New Roman" w:hAnsi="Times New Roman" w:cs="Times New Roman"/>
      <w:color w:val="000000"/>
      <w:sz w:val="24"/>
      <w:szCs w:val="24"/>
      <w:lang w:val="en-US"/>
    </w:rPr>
  </w:style>
  <w:style w:type="paragraph" w:styleId="NormalWeb">
    <w:name w:val="Normal (Web)"/>
    <w:basedOn w:val="Normal"/>
    <w:uiPriority w:val="99"/>
    <w:unhideWhenUsed/>
    <w:rsid w:val="00AB4784"/>
    <w:pPr>
      <w:spacing w:before="100" w:beforeAutospacing="1" w:after="100" w:afterAutospacing="1"/>
    </w:pPr>
    <w:rPr>
      <w:color w:val="auto"/>
      <w:lang w:val="vi-VN" w:eastAsia="vi-VN"/>
    </w:rPr>
  </w:style>
  <w:style w:type="table" w:styleId="TableGrid">
    <w:name w:val="Table Grid"/>
    <w:basedOn w:val="TableNormal"/>
    <w:uiPriority w:val="59"/>
    <w:rsid w:val="008B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B62"/>
    <w:pPr>
      <w:ind w:left="720"/>
      <w:contextualSpacing/>
    </w:pPr>
  </w:style>
  <w:style w:type="table" w:customStyle="1" w:styleId="TableGrid1">
    <w:name w:val="Table Grid1"/>
    <w:basedOn w:val="TableNormal"/>
    <w:next w:val="TableGrid"/>
    <w:uiPriority w:val="59"/>
    <w:rsid w:val="00547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47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3F"/>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92681">
      <w:bodyDiv w:val="1"/>
      <w:marLeft w:val="0"/>
      <w:marRight w:val="0"/>
      <w:marTop w:val="0"/>
      <w:marBottom w:val="0"/>
      <w:divBdr>
        <w:top w:val="none" w:sz="0" w:space="0" w:color="auto"/>
        <w:left w:val="none" w:sz="0" w:space="0" w:color="auto"/>
        <w:bottom w:val="none" w:sz="0" w:space="0" w:color="auto"/>
        <w:right w:val="none" w:sz="0" w:space="0" w:color="auto"/>
      </w:divBdr>
    </w:div>
    <w:div w:id="1685131395">
      <w:bodyDiv w:val="1"/>
      <w:marLeft w:val="0"/>
      <w:marRight w:val="0"/>
      <w:marTop w:val="0"/>
      <w:marBottom w:val="0"/>
      <w:divBdr>
        <w:top w:val="none" w:sz="0" w:space="0" w:color="auto"/>
        <w:left w:val="none" w:sz="0" w:space="0" w:color="auto"/>
        <w:bottom w:val="none" w:sz="0" w:space="0" w:color="auto"/>
        <w:right w:val="none" w:sz="0" w:space="0" w:color="auto"/>
      </w:divBdr>
      <w:divsChild>
        <w:div w:id="448940097">
          <w:marLeft w:val="0"/>
          <w:marRight w:val="0"/>
          <w:marTop w:val="0"/>
          <w:marBottom w:val="0"/>
          <w:divBdr>
            <w:top w:val="none" w:sz="0" w:space="0" w:color="auto"/>
            <w:left w:val="none" w:sz="0" w:space="0" w:color="auto"/>
            <w:bottom w:val="none" w:sz="0" w:space="0" w:color="auto"/>
            <w:right w:val="none" w:sz="0" w:space="0" w:color="auto"/>
          </w:divBdr>
        </w:div>
        <w:div w:id="1396514633">
          <w:marLeft w:val="0"/>
          <w:marRight w:val="0"/>
          <w:marTop w:val="0"/>
          <w:marBottom w:val="0"/>
          <w:divBdr>
            <w:top w:val="none" w:sz="0" w:space="0" w:color="auto"/>
            <w:left w:val="none" w:sz="0" w:space="0" w:color="auto"/>
            <w:bottom w:val="none" w:sz="0" w:space="0" w:color="auto"/>
            <w:right w:val="none" w:sz="0" w:space="0" w:color="auto"/>
          </w:divBdr>
        </w:div>
        <w:div w:id="1418284219">
          <w:marLeft w:val="0"/>
          <w:marRight w:val="0"/>
          <w:marTop w:val="0"/>
          <w:marBottom w:val="0"/>
          <w:divBdr>
            <w:top w:val="none" w:sz="0" w:space="0" w:color="auto"/>
            <w:left w:val="none" w:sz="0" w:space="0" w:color="auto"/>
            <w:bottom w:val="none" w:sz="0" w:space="0" w:color="auto"/>
            <w:right w:val="none" w:sz="0" w:space="0" w:color="auto"/>
          </w:divBdr>
        </w:div>
        <w:div w:id="1317995374">
          <w:marLeft w:val="0"/>
          <w:marRight w:val="0"/>
          <w:marTop w:val="0"/>
          <w:marBottom w:val="0"/>
          <w:divBdr>
            <w:top w:val="none" w:sz="0" w:space="0" w:color="auto"/>
            <w:left w:val="none" w:sz="0" w:space="0" w:color="auto"/>
            <w:bottom w:val="none" w:sz="0" w:space="0" w:color="auto"/>
            <w:right w:val="none" w:sz="0" w:space="0" w:color="auto"/>
          </w:divBdr>
        </w:div>
        <w:div w:id="1804614331">
          <w:marLeft w:val="0"/>
          <w:marRight w:val="0"/>
          <w:marTop w:val="0"/>
          <w:marBottom w:val="0"/>
          <w:divBdr>
            <w:top w:val="none" w:sz="0" w:space="0" w:color="auto"/>
            <w:left w:val="none" w:sz="0" w:space="0" w:color="auto"/>
            <w:bottom w:val="none" w:sz="0" w:space="0" w:color="auto"/>
            <w:right w:val="none" w:sz="0" w:space="0" w:color="auto"/>
          </w:divBdr>
        </w:div>
        <w:div w:id="71211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F0039-2AD3-46E1-925E-BABA0B00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22</cp:revision>
  <cp:lastPrinted>2023-12-06T04:00:00Z</cp:lastPrinted>
  <dcterms:created xsi:type="dcterms:W3CDTF">2023-10-22T16:44:00Z</dcterms:created>
  <dcterms:modified xsi:type="dcterms:W3CDTF">2023-12-06T04:00:00Z</dcterms:modified>
  <cp:version>1.0</cp:version>
</cp:coreProperties>
</file>