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1"/>
      </w:tblGrid>
      <w:tr w:rsidR="007B7C6D" w:rsidRPr="007B7C6D" w:rsidTr="00446E8A">
        <w:trPr>
          <w:trHeight w:val="1843"/>
        </w:trPr>
        <w:tc>
          <w:tcPr>
            <w:tcW w:w="3828" w:type="dxa"/>
          </w:tcPr>
          <w:p w:rsidR="007B7C6D" w:rsidRPr="007B7C6D" w:rsidRDefault="007B7C6D" w:rsidP="007B7C6D">
            <w:pPr>
              <w:spacing w:line="264" w:lineRule="auto"/>
              <w:rPr>
                <w:rFonts w:ascii="Times New Roman" w:hAnsi="Times New Roman" w:cs="Times New Roman"/>
                <w:b/>
                <w:sz w:val="28"/>
                <w:szCs w:val="28"/>
                <w:lang w:val="nl-NL"/>
              </w:rPr>
            </w:pPr>
            <w:r w:rsidRPr="007B7C6D">
              <w:rPr>
                <w:rFonts w:ascii="Times New Roman" w:hAnsi="Times New Roman" w:cs="Times New Roman"/>
                <w:b/>
                <w:sz w:val="28"/>
                <w:szCs w:val="28"/>
                <w:lang w:val="nl-NL"/>
              </w:rPr>
              <w:t>UBND QUẬN LONG BIÊN</w:t>
            </w:r>
          </w:p>
          <w:p w:rsidR="007B7C6D" w:rsidRPr="007B7C6D" w:rsidRDefault="007B7C6D" w:rsidP="007B7C6D">
            <w:pPr>
              <w:spacing w:line="264" w:lineRule="auto"/>
              <w:rPr>
                <w:rFonts w:ascii="Times New Roman" w:hAnsi="Times New Roman" w:cs="Times New Roman"/>
                <w:b/>
                <w:sz w:val="28"/>
                <w:szCs w:val="28"/>
                <w:lang w:val="nl-NL"/>
              </w:rPr>
            </w:pPr>
            <w:r w:rsidRPr="007B7C6D">
              <w:rPr>
                <w:rFonts w:ascii="Times New Roman" w:hAnsi="Times New Roman" w:cs="Times New Roman"/>
                <w:b/>
                <w:sz w:val="28"/>
                <w:szCs w:val="28"/>
                <w:lang w:val="nl-NL"/>
              </w:rPr>
              <w:t>TRƯỜNG THCS CỰ KHỐI</w:t>
            </w:r>
          </w:p>
          <w:p w:rsidR="007B7C6D" w:rsidRPr="007B7C6D" w:rsidRDefault="00FC7521" w:rsidP="007B7C6D">
            <w:pPr>
              <w:spacing w:line="264" w:lineRule="auto"/>
              <w:jc w:val="center"/>
              <w:rPr>
                <w:rFonts w:ascii="Times New Roman" w:hAnsi="Times New Roman" w:cs="Times New Roman"/>
                <w:b/>
                <w:sz w:val="28"/>
                <w:szCs w:val="28"/>
                <w:u w:val="single"/>
                <w:lang w:val="nl-NL"/>
              </w:rPr>
            </w:pPr>
            <w:r>
              <w:rPr>
                <w:rFonts w:ascii="Times New Roman" w:hAnsi="Times New Roman" w:cs="Times New Roman"/>
                <w:b/>
                <w:noProof/>
                <w:sz w:val="28"/>
                <w:szCs w:val="28"/>
                <w:u w:val="single"/>
              </w:rPr>
              <mc:AlternateContent>
                <mc:Choice Requires="wps">
                  <w:drawing>
                    <wp:anchor distT="0" distB="0" distL="114300" distR="114300" simplePos="0" relativeHeight="251661312" behindDoc="0" locked="0" layoutInCell="1" allowOverlap="1" wp14:anchorId="578186B5" wp14:editId="1F19A9FE">
                      <wp:simplePos x="0" y="0"/>
                      <wp:positionH relativeFrom="column">
                        <wp:posOffset>241300</wp:posOffset>
                      </wp:positionH>
                      <wp:positionV relativeFrom="paragraph">
                        <wp:posOffset>179705</wp:posOffset>
                      </wp:positionV>
                      <wp:extent cx="1647825" cy="323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6478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7521" w:rsidRPr="00F2465B" w:rsidRDefault="00FC7521" w:rsidP="00FC7521">
                                  <w:pPr>
                                    <w:jc w:val="center"/>
                                    <w:rPr>
                                      <w:rFonts w:ascii="Times New Roman" w:hAnsi="Times New Roman" w:cs="Times New Roman"/>
                                      <w:b/>
                                      <w:sz w:val="24"/>
                                      <w:szCs w:val="24"/>
                                    </w:rPr>
                                  </w:pPr>
                                  <w:r w:rsidRPr="00F2465B">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14.15pt;width:129.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" fillcolor="white [3201]" strokeweight=".5pt">
                      <v:textbox>
                        <w:txbxContent>
                          <w:p w:rsidR="00FC7521" w:rsidRPr="00F2465B" w:rsidRDefault="00FC7521" w:rsidP="00FC7521">
                            <w:pPr>
                              <w:jc w:val="center"/>
                              <w:rPr>
                                <w:rFonts w:ascii="Times New Roman" w:hAnsi="Times New Roman" w:cs="Times New Roman"/>
                                <w:b/>
                                <w:sz w:val="24"/>
                                <w:szCs w:val="24"/>
                              </w:rPr>
                            </w:pPr>
                            <w:r w:rsidRPr="00F2465B">
                              <w:rPr>
                                <w:rFonts w:ascii="Times New Roman" w:hAnsi="Times New Roman" w:cs="Times New Roman"/>
                                <w:b/>
                                <w:sz w:val="24"/>
                                <w:szCs w:val="24"/>
                              </w:rPr>
                              <w:t>ĐỀ CHÍNH THỨC</w:t>
                            </w:r>
                          </w:p>
                        </w:txbxContent>
                      </v:textbox>
                    </v:shape>
                  </w:pict>
                </mc:Fallback>
              </mc:AlternateContent>
            </w:r>
          </w:p>
        </w:tc>
        <w:tc>
          <w:tcPr>
            <w:tcW w:w="6521" w:type="dxa"/>
          </w:tcPr>
          <w:p w:rsidR="007B7C6D" w:rsidRPr="007B7C6D" w:rsidRDefault="007B7C6D" w:rsidP="007B7C6D">
            <w:pPr>
              <w:spacing w:line="264" w:lineRule="auto"/>
              <w:rPr>
                <w:rFonts w:ascii="Times New Roman" w:hAnsi="Times New Roman" w:cs="Times New Roman"/>
                <w:b/>
                <w:sz w:val="28"/>
                <w:szCs w:val="28"/>
                <w:lang w:val="nl-NL"/>
              </w:rPr>
            </w:pPr>
            <w:r w:rsidRPr="007B7C6D">
              <w:rPr>
                <w:rFonts w:ascii="Times New Roman" w:hAnsi="Times New Roman" w:cs="Times New Roman"/>
                <w:b/>
                <w:sz w:val="28"/>
                <w:szCs w:val="28"/>
                <w:lang w:val="nl-NL"/>
              </w:rPr>
              <w:t xml:space="preserve">       ĐỀ KIỂM TRA GIỮA KÌ II- MÔN VẬT LÝ 9</w:t>
            </w:r>
          </w:p>
          <w:p w:rsidR="007B7C6D" w:rsidRPr="007B7C6D" w:rsidRDefault="007B7C6D" w:rsidP="007B7C6D">
            <w:pPr>
              <w:spacing w:line="264" w:lineRule="auto"/>
              <w:jc w:val="center"/>
              <w:rPr>
                <w:rFonts w:ascii="Times New Roman" w:hAnsi="Times New Roman" w:cs="Times New Roman"/>
                <w:b/>
                <w:sz w:val="28"/>
                <w:szCs w:val="28"/>
                <w:lang w:val="nl-NL"/>
              </w:rPr>
            </w:pPr>
            <w:r w:rsidRPr="007B7C6D">
              <w:rPr>
                <w:rFonts w:ascii="Times New Roman" w:hAnsi="Times New Roman" w:cs="Times New Roman"/>
                <w:b/>
                <w:sz w:val="28"/>
                <w:szCs w:val="28"/>
                <w:lang w:val="nl-NL"/>
              </w:rPr>
              <w:t>NĂM HỌC 2023-2024</w:t>
            </w:r>
          </w:p>
          <w:p w:rsidR="007B7C6D" w:rsidRPr="00FC7521" w:rsidRDefault="00FC7521" w:rsidP="007B7C6D">
            <w:pPr>
              <w:spacing w:line="264" w:lineRule="auto"/>
              <w:jc w:val="center"/>
              <w:rPr>
                <w:rFonts w:ascii="Times New Roman" w:hAnsi="Times New Roman" w:cs="Times New Roman"/>
                <w:i/>
                <w:sz w:val="28"/>
                <w:szCs w:val="28"/>
                <w:lang w:val="nl-NL"/>
              </w:rPr>
            </w:pPr>
            <w:r>
              <w:rPr>
                <w:rFonts w:ascii="Times New Roman" w:hAnsi="Times New Roman" w:cs="Times New Roman"/>
                <w:b/>
                <w:sz w:val="28"/>
                <w:szCs w:val="28"/>
                <w:lang w:val="nl-NL"/>
              </w:rPr>
              <w:t xml:space="preserve">  </w:t>
            </w:r>
            <w:r w:rsidR="007B7C6D" w:rsidRPr="00FC7521">
              <w:rPr>
                <w:rFonts w:ascii="Times New Roman" w:hAnsi="Times New Roman" w:cs="Times New Roman"/>
                <w:i/>
                <w:sz w:val="28"/>
                <w:szCs w:val="28"/>
                <w:lang w:val="nl-NL"/>
              </w:rPr>
              <w:t>Thời gian làm bài: 45 phút</w:t>
            </w:r>
          </w:p>
          <w:p w:rsidR="007B7C6D" w:rsidRDefault="00FC7521" w:rsidP="007B7C6D">
            <w:pPr>
              <w:spacing w:line="264" w:lineRule="auto"/>
              <w:jc w:val="center"/>
              <w:rPr>
                <w:rFonts w:ascii="Times New Roman" w:hAnsi="Times New Roman" w:cs="Times New Roman"/>
                <w:b/>
                <w:sz w:val="28"/>
                <w:szCs w:val="28"/>
                <w:lang w:val="nl-NL"/>
              </w:rPr>
            </w:pPr>
            <w:r w:rsidRPr="007B7C6D">
              <w:rPr>
                <w:rFonts w:ascii="Times New Roman" w:hAnsi="Times New Roman" w:cs="Times New Roman"/>
                <w:b/>
                <w:noProof/>
                <w:sz w:val="28"/>
                <w:szCs w:val="28"/>
                <w:u w:val="single"/>
              </w:rPr>
              <mc:AlternateContent>
                <mc:Choice Requires="wps">
                  <w:drawing>
                    <wp:anchor distT="0" distB="0" distL="114300" distR="114300" simplePos="0" relativeHeight="251659264" behindDoc="0" locked="0" layoutInCell="1" allowOverlap="1" wp14:anchorId="369B3FC1" wp14:editId="7CE997B7">
                      <wp:simplePos x="0" y="0"/>
                      <wp:positionH relativeFrom="column">
                        <wp:posOffset>3068320</wp:posOffset>
                      </wp:positionH>
                      <wp:positionV relativeFrom="paragraph">
                        <wp:posOffset>97155</wp:posOffset>
                      </wp:positionV>
                      <wp:extent cx="1190625" cy="342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90625" cy="342900"/>
                              </a:xfrm>
                              <a:prstGeom prst="rect">
                                <a:avLst/>
                              </a:prstGeom>
                              <a:solidFill>
                                <a:schemeClr val="lt1"/>
                              </a:solidFill>
                              <a:ln w="6350">
                                <a:solidFill>
                                  <a:prstClr val="black"/>
                                </a:solidFill>
                              </a:ln>
                            </wps:spPr>
                            <wps:txbx>
                              <w:txbxContent>
                                <w:p w:rsidR="007B7C6D" w:rsidRPr="00FC7521" w:rsidRDefault="007B7C6D" w:rsidP="00FC7521">
                                  <w:pPr>
                                    <w:jc w:val="center"/>
                                    <w:rPr>
                                      <w:rFonts w:ascii="Times New Roman" w:hAnsi="Times New Roman" w:cs="Times New Roman"/>
                                      <w:b/>
                                      <w:sz w:val="26"/>
                                      <w:szCs w:val="26"/>
                                    </w:rPr>
                                  </w:pPr>
                                  <w:r w:rsidRPr="00FC7521">
                                    <w:rPr>
                                      <w:rFonts w:ascii="Times New Roman" w:hAnsi="Times New Roman" w:cs="Times New Roman"/>
                                      <w:b/>
                                      <w:sz w:val="26"/>
                                      <w:szCs w:val="26"/>
                                    </w:rPr>
                                    <w:t>MÃ ĐỀ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41.6pt;margin-top:7.65pt;width:93.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" fillcolor="white [3201]" strokeweight=".5pt">
                      <v:textbox>
                        <w:txbxContent>
                          <w:p w:rsidR="007B7C6D" w:rsidRPr="00FC7521" w:rsidRDefault="007B7C6D" w:rsidP="00FC7521">
                            <w:pPr>
                              <w:jc w:val="center"/>
                              <w:rPr>
                                <w:rFonts w:ascii="Times New Roman" w:hAnsi="Times New Roman" w:cs="Times New Roman"/>
                                <w:b/>
                                <w:sz w:val="26"/>
                                <w:szCs w:val="26"/>
                              </w:rPr>
                            </w:pPr>
                            <w:r w:rsidRPr="00FC7521">
                              <w:rPr>
                                <w:rFonts w:ascii="Times New Roman" w:hAnsi="Times New Roman" w:cs="Times New Roman"/>
                                <w:b/>
                                <w:sz w:val="26"/>
                                <w:szCs w:val="26"/>
                              </w:rPr>
                              <w:t>MÃ ĐỀ 04</w:t>
                            </w:r>
                          </w:p>
                        </w:txbxContent>
                      </v:textbox>
                    </v:shape>
                  </w:pict>
                </mc:Fallback>
              </mc:AlternateContent>
            </w:r>
            <w:r w:rsidR="007B7C6D" w:rsidRPr="00FC7521">
              <w:rPr>
                <w:rFonts w:ascii="Times New Roman" w:hAnsi="Times New Roman" w:cs="Times New Roman"/>
                <w:i/>
                <w:sz w:val="28"/>
                <w:szCs w:val="28"/>
                <w:lang w:val="nl-NL"/>
              </w:rPr>
              <w:t>Ngày kiểm tra: 14/3/2024</w:t>
            </w:r>
          </w:p>
          <w:p w:rsidR="007B7C6D" w:rsidRPr="007B7C6D" w:rsidRDefault="007B7C6D" w:rsidP="007B7C6D">
            <w:pPr>
              <w:spacing w:line="264" w:lineRule="auto"/>
              <w:rPr>
                <w:rFonts w:ascii="Times New Roman" w:hAnsi="Times New Roman" w:cs="Times New Roman"/>
                <w:b/>
                <w:sz w:val="28"/>
                <w:szCs w:val="28"/>
                <w:lang w:val="nl-NL"/>
              </w:rPr>
            </w:pPr>
          </w:p>
        </w:tc>
      </w:tr>
    </w:tbl>
    <w:p w:rsidR="007B7C6D" w:rsidRPr="00FC7521" w:rsidRDefault="00446E8A" w:rsidP="00446E8A">
      <w:pPr>
        <w:spacing w:after="0" w:line="240" w:lineRule="auto"/>
        <w:ind w:firstLine="720"/>
        <w:rPr>
          <w:rFonts w:ascii="Times New Roman" w:hAnsi="Times New Roman" w:cs="Times New Roman"/>
          <w:b/>
          <w:sz w:val="26"/>
          <w:szCs w:val="26"/>
        </w:rPr>
      </w:pPr>
      <w:r>
        <w:rPr>
          <w:rFonts w:ascii="Times New Roman" w:hAnsi="Times New Roman" w:cs="Times New Roman"/>
          <w:b/>
          <w:sz w:val="26"/>
          <w:szCs w:val="26"/>
        </w:rPr>
        <w:t>*</w:t>
      </w:r>
      <w:r w:rsidR="007B7C6D" w:rsidRPr="00FC7521">
        <w:rPr>
          <w:rFonts w:ascii="Times New Roman" w:hAnsi="Times New Roman" w:cs="Times New Roman"/>
          <w:b/>
          <w:sz w:val="26"/>
          <w:szCs w:val="26"/>
        </w:rPr>
        <w:t xml:space="preserve"> Trắc nghiệm </w:t>
      </w:r>
      <w:proofErr w:type="gramStart"/>
      <w:r w:rsidR="007B7C6D" w:rsidRPr="00FC7521">
        <w:rPr>
          <w:rFonts w:ascii="Times New Roman" w:hAnsi="Times New Roman" w:cs="Times New Roman"/>
          <w:b/>
          <w:sz w:val="26"/>
          <w:szCs w:val="26"/>
        </w:rPr>
        <w:t xml:space="preserve">( </w:t>
      </w:r>
      <w:r w:rsidR="00517FA2">
        <w:rPr>
          <w:rFonts w:ascii="Times New Roman" w:hAnsi="Times New Roman" w:cs="Times New Roman"/>
          <w:b/>
          <w:sz w:val="26"/>
          <w:szCs w:val="26"/>
        </w:rPr>
        <w:t>10</w:t>
      </w:r>
      <w:r w:rsidR="007B7C6D" w:rsidRPr="00FC7521">
        <w:rPr>
          <w:rFonts w:ascii="Times New Roman" w:hAnsi="Times New Roman" w:cs="Times New Roman"/>
          <w:b/>
          <w:sz w:val="26"/>
          <w:szCs w:val="26"/>
        </w:rPr>
        <w:t>điểm</w:t>
      </w:r>
      <w:proofErr w:type="gramEnd"/>
      <w:r w:rsidR="007B7C6D" w:rsidRPr="00FC7521">
        <w:rPr>
          <w:rFonts w:ascii="Times New Roman" w:hAnsi="Times New Roman" w:cs="Times New Roman"/>
          <w:b/>
          <w:sz w:val="26"/>
          <w:szCs w:val="26"/>
        </w:rPr>
        <w:t>): Tô vào phiếu trả lời chữ cái đứng trước đáp án đúng</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Câu 1.</w:t>
      </w:r>
      <w:proofErr w:type="gramEnd"/>
      <w:r w:rsidRPr="00F8425B">
        <w:rPr>
          <w:rFonts w:ascii="Times New Roman" w:hAnsi="Times New Roman" w:cs="Times New Roman"/>
          <w:b/>
          <w:sz w:val="24"/>
          <w:szCs w:val="24"/>
        </w:rPr>
        <w:t xml:space="preserve"> </w:t>
      </w:r>
      <w:r w:rsidRPr="00F8425B">
        <w:rPr>
          <w:rFonts w:ascii="Times New Roman" w:eastAsia="Times New Roman" w:hAnsi="Times New Roman" w:cs="Times New Roman"/>
          <w:sz w:val="24"/>
          <w:szCs w:val="24"/>
        </w:rPr>
        <w:t xml:space="preserve">Chọn phát biểu đúng khi so sánh giữa đinamô ở </w:t>
      </w:r>
      <w:proofErr w:type="gramStart"/>
      <w:r w:rsidRPr="00F8425B">
        <w:rPr>
          <w:rFonts w:ascii="Times New Roman" w:eastAsia="Times New Roman" w:hAnsi="Times New Roman" w:cs="Times New Roman"/>
          <w:sz w:val="24"/>
          <w:szCs w:val="24"/>
        </w:rPr>
        <w:t>xe</w:t>
      </w:r>
      <w:proofErr w:type="gramEnd"/>
      <w:r w:rsidRPr="00F8425B">
        <w:rPr>
          <w:rFonts w:ascii="Times New Roman" w:eastAsia="Times New Roman" w:hAnsi="Times New Roman" w:cs="Times New Roman"/>
          <w:sz w:val="24"/>
          <w:szCs w:val="24"/>
        </w:rPr>
        <w:t xml:space="preserve"> đạp và máy phát điện xoay chiều trong công nghiệp.</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Cả hai đều hoạt động dựa trên hiện tượng cảm ứng điện từ.</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Phần đứng yên là nam châm tạo ra từ trường.</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Phần quay là cuộn dây tạo ra dòng điện.</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Đinamô dùng nam châm điện, máy phát điện công nghiệp dùng nam châm vĩnh cửu.</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Dòng điện xoay chiều có thể gây ra các tác dụng nào trong các tác dụng sau đây?</w:t>
      </w:r>
      <w:proofErr w:type="gramEnd"/>
      <w:r w:rsidRPr="00F8425B">
        <w:rPr>
          <w:rFonts w:ascii="Times New Roman" w:hAnsi="Times New Roman" w:cs="Times New Roman"/>
          <w:sz w:val="24"/>
          <w:szCs w:val="24"/>
        </w:rPr>
        <w:t xml:space="preserve"> </w:t>
      </w:r>
      <w:proofErr w:type="gramStart"/>
      <w:r w:rsidRPr="00F8425B">
        <w:rPr>
          <w:rFonts w:ascii="Times New Roman" w:hAnsi="Times New Roman" w:cs="Times New Roman"/>
          <w:sz w:val="24"/>
          <w:szCs w:val="24"/>
        </w:rPr>
        <w:t>Chọn câu trả lời đầy đủ nhất.</w:t>
      </w:r>
      <w:proofErr w:type="gramEnd"/>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Tác dụng nhiệt, tác dụng quang, tác dụng từ, tác dụng sinh lý.</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Tác dụng nhiệt, tác dụng sinh lý.</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Tác dụng nhiệt, tác dụng từ.</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Tác dụng nhiệt, tác dụng quang.</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Trong hình sau, biết PQ là mặt phân cách giữa không khí và nước.</w:t>
      </w:r>
      <w:proofErr w:type="gramEnd"/>
      <w:r w:rsidRPr="00F8425B">
        <w:rPr>
          <w:rFonts w:ascii="Times New Roman" w:hAnsi="Times New Roman" w:cs="Times New Roman"/>
          <w:sz w:val="24"/>
          <w:szCs w:val="24"/>
        </w:rPr>
        <w:t xml:space="preserve"> </w:t>
      </w:r>
      <w:proofErr w:type="gramStart"/>
      <w:r w:rsidRPr="00F8425B">
        <w:rPr>
          <w:rFonts w:ascii="Times New Roman" w:hAnsi="Times New Roman" w:cs="Times New Roman"/>
          <w:sz w:val="24"/>
          <w:szCs w:val="24"/>
        </w:rPr>
        <w:t>I là điểm tới, IN là pháp tuyến.</w:t>
      </w:r>
      <w:proofErr w:type="gramEnd"/>
      <w:r w:rsidRPr="00F8425B">
        <w:rPr>
          <w:rFonts w:ascii="Times New Roman" w:hAnsi="Times New Roman" w:cs="Times New Roman"/>
          <w:sz w:val="24"/>
          <w:szCs w:val="24"/>
        </w:rPr>
        <w:t xml:space="preserve"> Hỏi cách vẽ nào biểu diễn đúng hiện tượng khúc xạ của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sáng khi đi từ không khí vào nước?</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noProof/>
          <w:sz w:val="24"/>
          <w:szCs w:val="24"/>
        </w:rPr>
        <w:drawing>
          <wp:inline distT="0" distB="0" distL="0" distR="0" wp14:anchorId="17AAF710" wp14:editId="14D4DB7C">
            <wp:extent cx="5943600" cy="1547495"/>
            <wp:effectExtent l="0" t="0" r="0" b="0"/>
            <wp:docPr id="4" name="Picture 4" descr="A picture containing text, watch,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atch, clock&#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1547495"/>
                    </a:xfrm>
                    <a:prstGeom prst="rect">
                      <a:avLst/>
                    </a:prstGeom>
                  </pic:spPr>
                </pic:pic>
              </a:graphicData>
            </a:graphic>
          </wp:inline>
        </w:drawing>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Hình A</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Hình B</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Hình C</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Hình D</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Câu 4.</w:t>
      </w:r>
      <w:proofErr w:type="gramEnd"/>
      <w:r w:rsidRPr="00F8425B">
        <w:rPr>
          <w:rFonts w:ascii="Times New Roman" w:hAnsi="Times New Roman" w:cs="Times New Roman"/>
          <w:b/>
          <w:sz w:val="24"/>
          <w:szCs w:val="24"/>
        </w:rPr>
        <w:t xml:space="preserve"> </w:t>
      </w:r>
      <w:r w:rsidRPr="00F8425B">
        <w:rPr>
          <w:rFonts w:ascii="Times New Roman" w:eastAsia="Times New Roman" w:hAnsi="Times New Roman" w:cs="Times New Roman"/>
          <w:sz w:val="24"/>
          <w:szCs w:val="24"/>
        </w:rPr>
        <w:t>Cho một thấu kính có tiêu cự là 20 cm. Độ dài FF’ giữa hai tiêu điểm của thấu kính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50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40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20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10 cm</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5.</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Hiện tượng khúc xạ ánh sáng là hiện tượng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sáng tới khi gặp mặt phân cách giữa hai môi trường:</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bị gãy khúc tại mặt phân cách giữa hai môi trường và đi vào môi trường trong suốt thứ hai.</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tiếp tục đi thẳng vào môi trường trong suốt thứ hai.</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bị hắt trở lại môi trường cũ.</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bị hấp thụ hoàn toàn và không truyền đi vào môi trường trong suốt thứ hai.</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6.</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Máy phát điện xoay chiều bắt buột phải gồm các bộ phận chính nào để có thể tạo ra dòng điện?</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Cuộn dây dẫn và nam châm.</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Cuộn dây dẫn và lõi sắt.</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Nam châm vĩnh cửu và sợi dây dẫn nối hai cực nam châm.</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Nam châm điện và sợi đây dẫn nối nam châm với đèn.</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Câu 7.</w:t>
      </w:r>
      <w:proofErr w:type="gramEnd"/>
      <w:r w:rsidRPr="00F8425B">
        <w:rPr>
          <w:rFonts w:ascii="Times New Roman" w:hAnsi="Times New Roman" w:cs="Times New Roman"/>
          <w:b/>
          <w:sz w:val="24"/>
          <w:szCs w:val="24"/>
        </w:rPr>
        <w:t xml:space="preserve"> </w:t>
      </w:r>
      <w:r w:rsidRPr="00F8425B">
        <w:rPr>
          <w:rFonts w:ascii="Times New Roman" w:eastAsia="Times New Roman" w:hAnsi="Times New Roman" w:cs="Times New Roman"/>
          <w:sz w:val="24"/>
          <w:szCs w:val="24"/>
        </w:rPr>
        <w:t>Cuộn sơ cấp của máy biến thế có 100 vòng, cuộn thứ cấp 50 vòng, khi đặt vào hia đầu cuộn sơ cấp một hiệu điện thế xoay chiều 12V thì ở hai đầu cuộn thứ cấp có hiệu điện thế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9V</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1,5V</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4,5V</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6V</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8.</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Một máy biến thế có số vòng dây cuộn </w:t>
      </w:r>
      <w:proofErr w:type="gramStart"/>
      <w:r w:rsidRPr="00F8425B">
        <w:rPr>
          <w:rFonts w:ascii="Times New Roman" w:hAnsi="Times New Roman" w:cs="Times New Roman"/>
          <w:sz w:val="24"/>
          <w:szCs w:val="24"/>
        </w:rPr>
        <w:t>sơ</w:t>
      </w:r>
      <w:proofErr w:type="gramEnd"/>
      <w:r w:rsidRPr="00F8425B">
        <w:rPr>
          <w:rFonts w:ascii="Times New Roman" w:hAnsi="Times New Roman" w:cs="Times New Roman"/>
          <w:sz w:val="24"/>
          <w:szCs w:val="24"/>
        </w:rPr>
        <w:t xml:space="preserve"> cấp gấp 3 lần số vòng dây cuộn thứ cấp, máy này có thể:</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tăng hiệu điện thế gấp 6 lần</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giảm hiệu điện thế được 3 lần</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tăng hiệu điện thế gấp 3 lần</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giảm hiệu điện thế được 6 lần</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9.</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Một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sáng khi truyền từ nước ra không khí thì:</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lastRenderedPageBreak/>
        <w:t xml:space="preserve">A. </w:t>
      </w:r>
      <w:r w:rsidRPr="00F8425B">
        <w:rPr>
          <w:rFonts w:ascii="Times New Roman" w:hAnsi="Times New Roman" w:cs="Times New Roman"/>
          <w:sz w:val="24"/>
          <w:szCs w:val="24"/>
        </w:rPr>
        <w:t>góc khúc xạ lớn hơn góc tới.</w:t>
      </w:r>
      <w:proofErr w:type="gramEnd"/>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B.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khúc xạ hợp với pháp tuyến một góc 30</w:t>
      </w:r>
      <w:r w:rsidRPr="00F8425B">
        <w:rPr>
          <w:rFonts w:ascii="Times New Roman" w:hAnsi="Times New Roman" w:cs="Times New Roman"/>
          <w:sz w:val="24"/>
          <w:szCs w:val="24"/>
          <w:vertAlign w:val="superscript"/>
        </w:rPr>
        <w:t>0</w:t>
      </w:r>
      <w:r w:rsidRPr="00F8425B">
        <w:rPr>
          <w:rFonts w:ascii="Times New Roman" w:hAnsi="Times New Roman" w:cs="Times New Roman"/>
          <w:sz w:val="24"/>
          <w:szCs w:val="24"/>
        </w:rPr>
        <w:t>.</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góc khúc xạ vẫn nằm trong môi trường nước.</w:t>
      </w:r>
      <w:proofErr w:type="gramEnd"/>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D.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khúc xạ luôn nằm trùng với pháp tuyến.</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10.</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Dòng điện xoay chiều là dòng điện:</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 xml:space="preserve">đổi chiều liên tục không </w:t>
      </w:r>
      <w:proofErr w:type="gramStart"/>
      <w:r w:rsidRPr="00F8425B">
        <w:rPr>
          <w:rFonts w:ascii="Times New Roman" w:hAnsi="Times New Roman" w:cs="Times New Roman"/>
          <w:sz w:val="24"/>
          <w:szCs w:val="24"/>
        </w:rPr>
        <w:t>theo</w:t>
      </w:r>
      <w:proofErr w:type="gramEnd"/>
      <w:r w:rsidRPr="00F8425B">
        <w:rPr>
          <w:rFonts w:ascii="Times New Roman" w:hAnsi="Times New Roman" w:cs="Times New Roman"/>
          <w:sz w:val="24"/>
          <w:szCs w:val="24"/>
        </w:rPr>
        <w:t xml:space="preserve"> chu kì.</w:t>
      </w:r>
      <w:r w:rsidR="00FC7521">
        <w:rPr>
          <w:rFonts w:ascii="Times New Roman" w:hAnsi="Times New Roman" w:cs="Times New Roman"/>
          <w:sz w:val="24"/>
          <w:szCs w:val="24"/>
        </w:rPr>
        <w:t xml:space="preserve">                   </w:t>
      </w:r>
      <w:r w:rsidR="00446E8A">
        <w:rPr>
          <w:rFonts w:ascii="Times New Roman" w:hAnsi="Times New Roman" w:cs="Times New Roman"/>
          <w:sz w:val="24"/>
          <w:szCs w:val="24"/>
        </w:rPr>
        <w:t xml:space="preserve"> </w:t>
      </w:r>
      <w:proofErr w:type="gramStart"/>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lúc thì có chiều này lúc thì có chiều ngược lại.</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không đổi chiều.</w:t>
      </w:r>
      <w:proofErr w:type="gramEnd"/>
      <w:r w:rsidR="00FC7521">
        <w:rPr>
          <w:rFonts w:ascii="Times New Roman" w:hAnsi="Times New Roman" w:cs="Times New Roman"/>
          <w:sz w:val="24"/>
          <w:szCs w:val="24"/>
        </w:rPr>
        <w:t xml:space="preserve">                                                  </w:t>
      </w:r>
      <w:r w:rsidR="00446E8A">
        <w:rPr>
          <w:rFonts w:ascii="Times New Roman" w:hAnsi="Times New Roman" w:cs="Times New Roman"/>
          <w:sz w:val="24"/>
          <w:szCs w:val="24"/>
        </w:rPr>
        <w:t xml:space="preserve"> </w:t>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 xml:space="preserve">luân phiên đổi chiều liên tục </w:t>
      </w:r>
      <w:proofErr w:type="gramStart"/>
      <w:r w:rsidRPr="00F8425B">
        <w:rPr>
          <w:rFonts w:ascii="Times New Roman" w:hAnsi="Times New Roman" w:cs="Times New Roman"/>
          <w:sz w:val="24"/>
          <w:szCs w:val="24"/>
        </w:rPr>
        <w:t>theo</w:t>
      </w:r>
      <w:proofErr w:type="gramEnd"/>
      <w:r w:rsidRPr="00F8425B">
        <w:rPr>
          <w:rFonts w:ascii="Times New Roman" w:hAnsi="Times New Roman" w:cs="Times New Roman"/>
          <w:sz w:val="24"/>
          <w:szCs w:val="24"/>
        </w:rPr>
        <w:t xml:space="preserve"> chu kì.</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11.</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Trong hiện tượng khúc xạ ánh sáng, góc khúc xạ r là góc tạo bởi:</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khúc xạ và tia tới.</w:t>
      </w:r>
      <w:r w:rsidR="00FC7521">
        <w:rPr>
          <w:rFonts w:ascii="Times New Roman" w:hAnsi="Times New Roman" w:cs="Times New Roman"/>
          <w:sz w:val="24"/>
          <w:szCs w:val="24"/>
        </w:rPr>
        <w:t xml:space="preserve">                                          </w:t>
      </w:r>
      <w:bookmarkStart w:id="0" w:name="_GoBack"/>
      <w:bookmarkEnd w:id="0"/>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B.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khúc xạ và pháp tuyến tại điểm tới.</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khúc xạ và mặt phân cách.</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D.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khúc xạ và điểm tới.</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Câu 12.</w:t>
      </w:r>
      <w:proofErr w:type="gramEnd"/>
      <w:r w:rsidRPr="00F8425B">
        <w:rPr>
          <w:rFonts w:ascii="Times New Roman" w:hAnsi="Times New Roman" w:cs="Times New Roman"/>
          <w:b/>
          <w:sz w:val="24"/>
          <w:szCs w:val="24"/>
        </w:rPr>
        <w:t xml:space="preserve"> </w:t>
      </w:r>
      <w:r w:rsidRPr="00F8425B">
        <w:rPr>
          <w:rFonts w:ascii="Times New Roman" w:eastAsia="Times New Roman" w:hAnsi="Times New Roman" w:cs="Times New Roman"/>
          <w:sz w:val="24"/>
          <w:szCs w:val="24"/>
        </w:rPr>
        <w:t>Một vật sáng AB được đặt trước một thấu kính hội tụ có tiêu cự 20cm và cách thấu kính 60cm. Vị trí ảnh của vật cách thấu kính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60cm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30cm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20cm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40cm</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13.</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Một vật sáng AB cao 1 cm, đặt vuông góc với trục chính của một thấu kính hội tụ cách thấu kính 20 cm. Cho một ảnh thật cách thấu kính 20(cm). </w:t>
      </w:r>
      <w:proofErr w:type="gramStart"/>
      <w:r w:rsidRPr="00F8425B">
        <w:rPr>
          <w:rFonts w:ascii="Times New Roman" w:hAnsi="Times New Roman" w:cs="Times New Roman"/>
          <w:sz w:val="24"/>
          <w:szCs w:val="24"/>
        </w:rPr>
        <w:t>Ảnh của vật tạo bởi kính hội tụ cao bao nhiêu?</w:t>
      </w:r>
      <w:proofErr w:type="gramEnd"/>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4cm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400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10cm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1cm</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Câu 14.</w:t>
      </w:r>
      <w:proofErr w:type="gramEnd"/>
      <w:r w:rsidRPr="00F8425B">
        <w:rPr>
          <w:rFonts w:ascii="Times New Roman" w:hAnsi="Times New Roman" w:cs="Times New Roman"/>
          <w:b/>
          <w:sz w:val="24"/>
          <w:szCs w:val="24"/>
        </w:rPr>
        <w:t xml:space="preserve"> </w:t>
      </w:r>
      <w:proofErr w:type="gramStart"/>
      <w:r w:rsidRPr="00F8425B">
        <w:rPr>
          <w:rFonts w:ascii="Times New Roman" w:eastAsia="Times New Roman" w:hAnsi="Times New Roman" w:cs="Times New Roman"/>
          <w:sz w:val="24"/>
          <w:szCs w:val="24"/>
        </w:rPr>
        <w:t>Vật AB đặt trước thấu kính hội tụ cho ảnh A’B’, ảnh và vật nằm về cùng một phía đối với thấu kính.</w:t>
      </w:r>
      <w:proofErr w:type="gramEnd"/>
      <w:r w:rsidRPr="00F8425B">
        <w:rPr>
          <w:rFonts w:ascii="Times New Roman" w:eastAsia="Times New Roman" w:hAnsi="Times New Roman" w:cs="Times New Roman"/>
          <w:sz w:val="24"/>
          <w:szCs w:val="24"/>
        </w:rPr>
        <w:t xml:space="preserve"> Ảnh A’B’:</w:t>
      </w:r>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là ảnh ảo, cùng chiều với vật.</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là ảnh thật, lớn hơn vật.</w:t>
      </w:r>
      <w:proofErr w:type="gramEnd"/>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ngược chiều với vật.</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là ảnh ảo, nhỏ hơn vật.</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15.</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Pháp tuyến là đường thẳng</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tạo với mặt phân cách giữa hai môi trường một góc nhọn tại điểm tới.</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 xml:space="preserve">tạo với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tới một góc vuông tại điểm tới.</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tạo với mặt phân cách giữa hai môi trường góc vuông tại điểm tới.</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song song với mặt phân cách giữa hai môi trường.</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16.</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Trong các trường hợp sau đây, trường hợp nào ứng dụng tác dụng nhiệt là chủ yếu?</w:t>
      </w:r>
      <w:proofErr w:type="gramEnd"/>
      <w:r w:rsidRPr="00F8425B">
        <w:rPr>
          <w:rFonts w:ascii="Times New Roman" w:hAnsi="Times New Roman" w:cs="Times New Roman"/>
          <w:sz w:val="24"/>
          <w:szCs w:val="24"/>
        </w:rPr>
        <w:t xml:space="preserve"> Dùng dòng điện xoay chiều để:</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thắp sáng một bóng đèn neon.</w:t>
      </w:r>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sử dụng tivi trong gia đình.</w:t>
      </w:r>
      <w:proofErr w:type="gramEnd"/>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chạy một máy bơm nước.</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nấu cơm bằng nồi cơm điện.</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17.</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Đặt vât AB vuông góc với trục hính của một thấu kính có tiêu cự f= 20cm, cách thấu kính một khoảng d= 30cm. Khoảng cách từ ảnh của vật đến thấu kính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20cm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30cm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60cm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90cm</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18.</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Người ta truyền tải một công suất điện 10kW bằng một đường dây dẫn có điện trở 10Ω thì công suất hao phí trên đường dây truyền tải điện là 0,1W.</w:t>
      </w:r>
      <w:proofErr w:type="gramEnd"/>
      <w:r w:rsidRPr="00F8425B">
        <w:rPr>
          <w:rFonts w:ascii="Times New Roman" w:hAnsi="Times New Roman" w:cs="Times New Roman"/>
          <w:sz w:val="24"/>
          <w:szCs w:val="24"/>
        </w:rPr>
        <w:t xml:space="preserve"> Hiệu điện thế giữa hai đầu dây tải điện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60000V</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9000V</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100 000V</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50000V</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19.</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Khi truyền tải một công suất điện P từ nơi sản xuất đến nơi tiêu thụ, để giảm hao phí trên đường dây truyền tải ta có thể:</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đặt ở đầu ra nhà máy phát điện máy hạ thế.</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đặt ở đầu ra nhà máy phát điện máy tăng thế.</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đặt ở nơi tiêu thụ máy hạ thế.</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đặt ở đầu ra nhà máy phát điện máy tăng thế và nơi tiêu thụ máy hạ thế.</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20.</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Một vật sáng AB cao 3cm đặt cách màn một khoảng L = 160cm. Trong khoảng giữa vật sáng và màn có một thấu kính hội tụ có tiêu </w:t>
      </w:r>
      <w:proofErr w:type="gramStart"/>
      <w:r w:rsidRPr="00F8425B">
        <w:rPr>
          <w:rFonts w:ascii="Times New Roman" w:hAnsi="Times New Roman" w:cs="Times New Roman"/>
          <w:sz w:val="24"/>
          <w:szCs w:val="24"/>
        </w:rPr>
        <w:t>cự  f</w:t>
      </w:r>
      <w:proofErr w:type="gramEnd"/>
      <w:r w:rsidRPr="00F8425B">
        <w:rPr>
          <w:rFonts w:ascii="Times New Roman" w:hAnsi="Times New Roman" w:cs="Times New Roman"/>
          <w:sz w:val="24"/>
          <w:szCs w:val="24"/>
        </w:rPr>
        <w:t xml:space="preserve"> = 30cm sao cho trục chính của thâu kính vuông góc với vật AB. Hỏi vị trí đặt thấu kinh là bao nhiêu để có ảnh rõ nét của vật trên màn ?</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20 cm hoặc 100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40 cm hoặc 120 cm</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 xml:space="preserve">30 cm </w:t>
      </w:r>
      <w:proofErr w:type="gramStart"/>
      <w:r w:rsidRPr="00F8425B">
        <w:rPr>
          <w:rFonts w:ascii="Times New Roman" w:hAnsi="Times New Roman" w:cs="Times New Roman"/>
          <w:sz w:val="24"/>
          <w:szCs w:val="24"/>
        </w:rPr>
        <w:t>hoặc  110</w:t>
      </w:r>
      <w:proofErr w:type="gramEnd"/>
      <w:r w:rsidRPr="00F8425B">
        <w:rPr>
          <w:rFonts w:ascii="Times New Roman" w:hAnsi="Times New Roman" w:cs="Times New Roman"/>
          <w:sz w:val="24"/>
          <w:szCs w:val="24"/>
        </w:rPr>
        <w:t xml:space="preserve">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50 cm hoặc 130 cm</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21.</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Máy phát điện xoay chiều có mấy bộ phận chính</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4.</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3</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2</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1</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22.</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Vật AB được đặt vuông góc với trục chính của một thấu kính hội tụ có tiêu cự 30cm. Nhìn qua thấu kính thấy ảnh </w:t>
      </w:r>
      <w:proofErr w:type="gramStart"/>
      <w:r w:rsidRPr="00F8425B">
        <w:rPr>
          <w:rFonts w:ascii="Times New Roman" w:hAnsi="Times New Roman" w:cs="Times New Roman"/>
          <w:sz w:val="24"/>
          <w:szCs w:val="24"/>
        </w:rPr>
        <w:t>ảo  A</w:t>
      </w:r>
      <w:r w:rsidRPr="00F8425B">
        <w:rPr>
          <w:rFonts w:ascii="Times New Roman" w:hAnsi="Times New Roman" w:cs="Times New Roman"/>
          <w:sz w:val="24"/>
          <w:szCs w:val="24"/>
          <w:vertAlign w:val="superscript"/>
        </w:rPr>
        <w:t>’</w:t>
      </w:r>
      <w:r w:rsidRPr="00F8425B">
        <w:rPr>
          <w:rFonts w:ascii="Times New Roman" w:hAnsi="Times New Roman" w:cs="Times New Roman"/>
          <w:sz w:val="24"/>
          <w:szCs w:val="24"/>
        </w:rPr>
        <w:t>B</w:t>
      </w:r>
      <w:r w:rsidRPr="00F8425B">
        <w:rPr>
          <w:rFonts w:ascii="Times New Roman" w:hAnsi="Times New Roman" w:cs="Times New Roman"/>
          <w:sz w:val="24"/>
          <w:szCs w:val="24"/>
          <w:vertAlign w:val="superscript"/>
        </w:rPr>
        <w:t>’</w:t>
      </w:r>
      <w:proofErr w:type="gramEnd"/>
      <w:r w:rsidRPr="00F8425B">
        <w:rPr>
          <w:rFonts w:ascii="Times New Roman" w:hAnsi="Times New Roman" w:cs="Times New Roman"/>
          <w:sz w:val="24"/>
          <w:szCs w:val="24"/>
        </w:rPr>
        <w:t xml:space="preserve"> cao gấp hai lần AB. Khoảng cách từ ảnh của vật đến thấu kính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10cm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60cm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15cm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30cm</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23.</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Máy biến thế</w:t>
      </w:r>
      <w:r w:rsidRPr="00F8425B">
        <w:rPr>
          <w:rFonts w:ascii="Times New Roman" w:hAnsi="Times New Roman" w:cs="Times New Roman"/>
          <w:b/>
          <w:bCs/>
          <w:sz w:val="24"/>
          <w:szCs w:val="24"/>
          <w:u w:val="single"/>
        </w:rPr>
        <w:t xml:space="preserve"> không</w:t>
      </w:r>
      <w:r w:rsidRPr="00F8425B">
        <w:rPr>
          <w:rFonts w:ascii="Times New Roman" w:hAnsi="Times New Roman" w:cs="Times New Roman"/>
          <w:sz w:val="24"/>
          <w:szCs w:val="24"/>
        </w:rPr>
        <w:t xml:space="preserve"> hoạt động được với hiệu điện thế (nguồn điện) nào?</w:t>
      </w:r>
      <w:proofErr w:type="gramEnd"/>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lastRenderedPageBreak/>
        <w:t xml:space="preserve">A. </w:t>
      </w:r>
      <w:r w:rsidRPr="00F8425B">
        <w:rPr>
          <w:rFonts w:ascii="Times New Roman" w:hAnsi="Times New Roman" w:cs="Times New Roman"/>
          <w:sz w:val="24"/>
          <w:szCs w:val="24"/>
        </w:rPr>
        <w:t>Hiệu điện thế xoay chiều.</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Hiệu điện thế nhỏ.</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Hiệu điện thế lớn.</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Hiệu điện thế một chiều.</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24.</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Khi quay nam châm của máy phát điện xoay chiều thì trong cuộn dây xuất hiện dòng điện xoay chiều vì:</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số đường sức xuyên từ qua tiét diện S của cuộn dây luôn tăng.</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số đường sức từ xuyên qua tiết diện S của cuộn dây luân phiên tăng, giảm.</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từ trường trong lòng cuộn dây luôn tăng.</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 xml:space="preserve">từ trường trong lòng cuộn dây không biến </w:t>
      </w:r>
      <w:proofErr w:type="gramStart"/>
      <w:r w:rsidRPr="00F8425B">
        <w:rPr>
          <w:rFonts w:ascii="Times New Roman" w:hAnsi="Times New Roman" w:cs="Times New Roman"/>
          <w:sz w:val="24"/>
          <w:szCs w:val="24"/>
        </w:rPr>
        <w:t>đổi .</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25.</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Để làm giảm hao phí trên đường dây truyền tải điện, trong thực tế người ta thường dùng cách nào?</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Giảm điện trở của dây dẫn.</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Tăng hiệu điện thế hai đầu dây dẫn điện.</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Giảm công suất của nguồn điện.</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Tăng tiết diện của dây dẫn.</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26.</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Trường hợp nào dưới dây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sáng truyền tới mắt là tia khúc xạ?</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Khi ta ngắm một bông hoa trước mắt.</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Khi ta soi gương.</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Khi ta quan sát một con cá vàng đang bơi trong bể.</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Khi ta xem chiếu bóng.</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27.</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Một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sáng đèn pin được rọi từ không khí vào một xô nước trong. Tại đâu sẽ xảy ra hiện tượng khúc xạ ánh sáng?</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Tại mặt phân cách giữa không khí và nước.</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Trên đường truyền trong không khí.</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Tại đáy xô nước.</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Trên đường truyền trong nước.</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28.</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Trong cuộn dây dẫn kín xuất hiện dòng điện cảm ứng xoay chiều khi số đường sức từ xuyên qua tiết diện S của cuộn dây:</w:t>
      </w:r>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luôn luôn tăng.</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luôn luôn giảm.</w:t>
      </w:r>
      <w:proofErr w:type="gramEnd"/>
    </w:p>
    <w:p w:rsidR="009E4FEC" w:rsidRPr="00F8425B" w:rsidRDefault="009E4FEC" w:rsidP="00F8425B">
      <w:pPr>
        <w:tabs>
          <w:tab w:val="left" w:pos="4767"/>
          <w:tab w:val="left" w:pos="7680"/>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luân phiên tăng, giảm.</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luôn luôn không đổi.</w:t>
      </w:r>
      <w:proofErr w:type="gramEnd"/>
      <w:r w:rsidR="00F8425B">
        <w:rPr>
          <w:rFonts w:ascii="Times New Roman" w:hAnsi="Times New Roman" w:cs="Times New Roman"/>
          <w:sz w:val="24"/>
          <w:szCs w:val="24"/>
        </w:rPr>
        <w:tab/>
      </w:r>
    </w:p>
    <w:p w:rsidR="009E4FEC" w:rsidRPr="00F8425B" w:rsidRDefault="009E4FEC" w:rsidP="007B7C6D">
      <w:pPr>
        <w:spacing w:after="0"/>
        <w:rPr>
          <w:rFonts w:ascii="Times New Roman" w:hAnsi="Times New Roman" w:cs="Times New Roman"/>
          <w:sz w:val="24"/>
          <w:szCs w:val="24"/>
          <w:lang w:val="it-IT"/>
        </w:rPr>
      </w:pPr>
      <w:proofErr w:type="gramStart"/>
      <w:r w:rsidRPr="00F8425B">
        <w:rPr>
          <w:rFonts w:ascii="Times New Roman" w:hAnsi="Times New Roman" w:cs="Times New Roman"/>
          <w:b/>
          <w:sz w:val="24"/>
          <w:szCs w:val="24"/>
        </w:rPr>
        <w:t>Câu 29.</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lang w:val="it-IT"/>
        </w:rPr>
        <w:t>Trong hiện tượng khúc xạ ánh sáng, góc tới (i) là góc tạo bởi:</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proofErr w:type="gramStart"/>
      <w:r w:rsidRPr="00F8425B">
        <w:rPr>
          <w:rFonts w:ascii="Times New Roman" w:hAnsi="Times New Roman" w:cs="Times New Roman"/>
          <w:sz w:val="24"/>
          <w:szCs w:val="24"/>
          <w:lang w:val="it-IT"/>
        </w:rPr>
        <w:t>tia</w:t>
      </w:r>
      <w:proofErr w:type="gramEnd"/>
      <w:r w:rsidRPr="00F8425B">
        <w:rPr>
          <w:rFonts w:ascii="Times New Roman" w:hAnsi="Times New Roman" w:cs="Times New Roman"/>
          <w:sz w:val="24"/>
          <w:szCs w:val="24"/>
          <w:lang w:val="it-IT"/>
        </w:rPr>
        <w:t xml:space="preserve"> tới và điểm tới.</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proofErr w:type="gramStart"/>
      <w:r w:rsidRPr="00F8425B">
        <w:rPr>
          <w:rFonts w:ascii="Times New Roman" w:hAnsi="Times New Roman" w:cs="Times New Roman"/>
          <w:sz w:val="24"/>
          <w:szCs w:val="24"/>
          <w:lang w:val="it-IT"/>
        </w:rPr>
        <w:t>tia</w:t>
      </w:r>
      <w:proofErr w:type="gramEnd"/>
      <w:r w:rsidRPr="00F8425B">
        <w:rPr>
          <w:rFonts w:ascii="Times New Roman" w:hAnsi="Times New Roman" w:cs="Times New Roman"/>
          <w:sz w:val="24"/>
          <w:szCs w:val="24"/>
          <w:lang w:val="it-IT"/>
        </w:rPr>
        <w:t xml:space="preserve"> tới và mặt phân cách.</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proofErr w:type="gramStart"/>
      <w:r w:rsidRPr="00F8425B">
        <w:rPr>
          <w:rFonts w:ascii="Times New Roman" w:hAnsi="Times New Roman" w:cs="Times New Roman"/>
          <w:sz w:val="24"/>
          <w:szCs w:val="24"/>
          <w:lang w:val="it-IT"/>
        </w:rPr>
        <w:t>tia</w:t>
      </w:r>
      <w:proofErr w:type="gramEnd"/>
      <w:r w:rsidRPr="00F8425B">
        <w:rPr>
          <w:rFonts w:ascii="Times New Roman" w:hAnsi="Times New Roman" w:cs="Times New Roman"/>
          <w:sz w:val="24"/>
          <w:szCs w:val="24"/>
          <w:lang w:val="it-IT"/>
        </w:rPr>
        <w:t xml:space="preserve"> tới và tia khúc xạ.</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proofErr w:type="gramStart"/>
      <w:r w:rsidRPr="00F8425B">
        <w:rPr>
          <w:rFonts w:ascii="Times New Roman" w:hAnsi="Times New Roman" w:cs="Times New Roman"/>
          <w:sz w:val="24"/>
          <w:szCs w:val="24"/>
          <w:lang w:val="it-IT"/>
        </w:rPr>
        <w:t>tia</w:t>
      </w:r>
      <w:proofErr w:type="gramEnd"/>
      <w:r w:rsidRPr="00F8425B">
        <w:rPr>
          <w:rFonts w:ascii="Times New Roman" w:hAnsi="Times New Roman" w:cs="Times New Roman"/>
          <w:sz w:val="24"/>
          <w:szCs w:val="24"/>
          <w:lang w:val="it-IT"/>
        </w:rPr>
        <w:t xml:space="preserve"> tới và pháp tuyến tại điểm tới.</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30.</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Trong các trường hợp sau, trường hợp nào sử dụng dòng điện xoay chiều?</w:t>
      </w:r>
      <w:proofErr w:type="gramEnd"/>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Dòng điện trong đèn pin phát sáng.</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 xml:space="preserve">Dòng điện làm quạt trần quay </w:t>
      </w:r>
      <w:proofErr w:type="gramStart"/>
      <w:r w:rsidRPr="00F8425B">
        <w:rPr>
          <w:rFonts w:ascii="Times New Roman" w:eastAsia="Times New Roman" w:hAnsi="Times New Roman" w:cs="Times New Roman"/>
          <w:sz w:val="24"/>
          <w:szCs w:val="24"/>
        </w:rPr>
        <w:t>theo</w:t>
      </w:r>
      <w:proofErr w:type="gramEnd"/>
      <w:r w:rsidRPr="00F8425B">
        <w:rPr>
          <w:rFonts w:ascii="Times New Roman" w:eastAsia="Times New Roman" w:hAnsi="Times New Roman" w:cs="Times New Roman"/>
          <w:sz w:val="24"/>
          <w:szCs w:val="24"/>
        </w:rPr>
        <w:t xml:space="preserve"> một chiều xác định.</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Dòng điện qua đèn LED.</w:t>
      </w:r>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Dòng điện nạp cho acquy.</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31.</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 xml:space="preserve">Các thiết bị nào sau đây </w:t>
      </w:r>
      <w:r w:rsidRPr="00F8425B">
        <w:rPr>
          <w:rFonts w:ascii="Times New Roman" w:hAnsi="Times New Roman" w:cs="Times New Roman"/>
          <w:b/>
          <w:sz w:val="24"/>
          <w:szCs w:val="24"/>
          <w:u w:val="single"/>
        </w:rPr>
        <w:t>không</w:t>
      </w:r>
      <w:r w:rsidRPr="00F8425B">
        <w:rPr>
          <w:rFonts w:ascii="Times New Roman" w:hAnsi="Times New Roman" w:cs="Times New Roman"/>
          <w:sz w:val="24"/>
          <w:szCs w:val="24"/>
        </w:rPr>
        <w:t xml:space="preserve"> sử dụng dòng điện xoay chiều?</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Tủ lạnh.</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 xml:space="preserve">Máy </w:t>
      </w:r>
      <w:proofErr w:type="gramStart"/>
      <w:r w:rsidRPr="00F8425B">
        <w:rPr>
          <w:rFonts w:ascii="Times New Roman" w:hAnsi="Times New Roman" w:cs="Times New Roman"/>
          <w:sz w:val="24"/>
          <w:szCs w:val="24"/>
        </w:rPr>
        <w:t>thu</w:t>
      </w:r>
      <w:proofErr w:type="gramEnd"/>
      <w:r w:rsidRPr="00F8425B">
        <w:rPr>
          <w:rFonts w:ascii="Times New Roman" w:hAnsi="Times New Roman" w:cs="Times New Roman"/>
          <w:sz w:val="24"/>
          <w:szCs w:val="24"/>
        </w:rPr>
        <w:t xml:space="preserve"> thanh dùng pin.</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Bóng đèn dây tóc mắc vào điện nhà 220V.</w:t>
      </w:r>
      <w:r w:rsidR="00FC7521">
        <w:rPr>
          <w:rFonts w:ascii="Times New Roman" w:hAnsi="Times New Roman" w:cs="Times New Roman"/>
          <w:sz w:val="24"/>
          <w:szCs w:val="24"/>
        </w:rPr>
        <w:t xml:space="preserve">      </w:t>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Ấm đun nước.</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32.</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Khi truyền tải một công suất điện </w:t>
      </w:r>
      <w:proofErr w:type="gramStart"/>
      <w:r w:rsidRPr="00F8425B">
        <w:rPr>
          <w:rFonts w:ascii="Times New Roman" w:hAnsi="Times New Roman" w:cs="Times New Roman"/>
          <w:sz w:val="24"/>
          <w:szCs w:val="24"/>
        </w:rPr>
        <w:t>P</w:t>
      </w:r>
      <w:r w:rsidRPr="00F8425B">
        <w:rPr>
          <w:rFonts w:ascii="Times New Roman" w:hAnsi="Times New Roman" w:cs="Times New Roman"/>
          <w:sz w:val="24"/>
          <w:szCs w:val="24"/>
          <w:vertAlign w:val="subscript"/>
        </w:rPr>
        <w:t xml:space="preserve">  </w:t>
      </w:r>
      <w:r w:rsidRPr="00F8425B">
        <w:rPr>
          <w:rFonts w:ascii="Times New Roman" w:hAnsi="Times New Roman" w:cs="Times New Roman"/>
          <w:sz w:val="24"/>
          <w:szCs w:val="24"/>
        </w:rPr>
        <w:t>bằng</w:t>
      </w:r>
      <w:proofErr w:type="gramEnd"/>
      <w:r w:rsidRPr="00F8425B">
        <w:rPr>
          <w:rFonts w:ascii="Times New Roman" w:hAnsi="Times New Roman" w:cs="Times New Roman"/>
          <w:sz w:val="24"/>
          <w:szCs w:val="24"/>
        </w:rPr>
        <w:t xml:space="preserve"> một dây có điện  trở R và đặt vào hai đầu đường dây một hiệu điện thế U, công thức xác định công suất hao phí P</w:t>
      </w:r>
      <w:r w:rsidRPr="00F8425B">
        <w:rPr>
          <w:rFonts w:ascii="Times New Roman" w:hAnsi="Times New Roman" w:cs="Times New Roman"/>
          <w:sz w:val="24"/>
          <w:szCs w:val="24"/>
          <w:vertAlign w:val="subscript"/>
        </w:rPr>
        <w:t xml:space="preserve"> hp</w:t>
      </w:r>
      <w:r w:rsidRPr="00F8425B">
        <w:rPr>
          <w:rFonts w:ascii="Times New Roman" w:hAnsi="Times New Roman" w:cs="Times New Roman"/>
          <w:sz w:val="24"/>
          <w:szCs w:val="24"/>
        </w:rPr>
        <w:t xml:space="preserve"> do tỏa nhiệt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P</w:t>
      </w:r>
      <w:r w:rsidRPr="00F8425B">
        <w:rPr>
          <w:rFonts w:ascii="Times New Roman" w:hAnsi="Times New Roman" w:cs="Times New Roman"/>
          <w:sz w:val="24"/>
          <w:szCs w:val="24"/>
          <w:vertAlign w:val="subscript"/>
        </w:rPr>
        <w:t xml:space="preserve"> hp</w:t>
      </w:r>
      <w:r w:rsidRPr="00F8425B">
        <w:rPr>
          <w:rFonts w:ascii="Times New Roman" w:hAnsi="Times New Roman" w:cs="Times New Roman"/>
          <w:sz w:val="24"/>
          <w:szCs w:val="24"/>
        </w:rPr>
        <w:t xml:space="preserve"> = </w:t>
      </w:r>
      <w:r w:rsidRPr="00F8425B">
        <w:rPr>
          <w:rFonts w:ascii="Times New Roman" w:hAnsi="Times New Roman" w:cs="Times New Roman"/>
          <w:position w:val="-24"/>
          <w:sz w:val="24"/>
          <w:szCs w:val="24"/>
        </w:rPr>
        <w:object w:dxaOrig="610" w:dyaOrig="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3.75pt" o:ole="">
            <v:imagedata r:id="rId8" o:title=""/>
          </v:shape>
          <o:OLEObject Type="Embed" ProgID="Equation.DSMT4" ShapeID="_x0000_i1025" DrawAspect="Content" ObjectID="_1771489483" r:id="rId9"/>
        </w:objec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P</w:t>
      </w:r>
      <w:r w:rsidRPr="00F8425B">
        <w:rPr>
          <w:rFonts w:ascii="Times New Roman" w:hAnsi="Times New Roman" w:cs="Times New Roman"/>
          <w:sz w:val="24"/>
          <w:szCs w:val="24"/>
          <w:vertAlign w:val="subscript"/>
        </w:rPr>
        <w:t xml:space="preserve"> hp</w:t>
      </w:r>
      <w:r w:rsidRPr="00F8425B">
        <w:rPr>
          <w:rFonts w:ascii="Times New Roman" w:hAnsi="Times New Roman" w:cs="Times New Roman"/>
          <w:sz w:val="24"/>
          <w:szCs w:val="24"/>
        </w:rPr>
        <w:t xml:space="preserve"> = </w:t>
      </w:r>
      <w:r w:rsidRPr="00F8425B">
        <w:rPr>
          <w:rFonts w:ascii="Times New Roman" w:hAnsi="Times New Roman" w:cs="Times New Roman"/>
          <w:position w:val="-24"/>
          <w:sz w:val="24"/>
          <w:szCs w:val="24"/>
        </w:rPr>
        <w:object w:dxaOrig="657" w:dyaOrig="657">
          <v:shape id="_x0000_i1026" type="#_x0000_t75" style="width:33.75pt;height:33.75pt" o:ole="">
            <v:imagedata r:id="rId10" o:title=""/>
          </v:shape>
          <o:OLEObject Type="Embed" ProgID="Equation.DSMT4" ShapeID="_x0000_i1026" DrawAspect="Content" ObjectID="_1771489484" r:id="rId11"/>
        </w:objec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P</w:t>
      </w:r>
      <w:r w:rsidRPr="00F8425B">
        <w:rPr>
          <w:rFonts w:ascii="Times New Roman" w:hAnsi="Times New Roman" w:cs="Times New Roman"/>
          <w:sz w:val="24"/>
          <w:szCs w:val="24"/>
          <w:vertAlign w:val="subscript"/>
        </w:rPr>
        <w:t xml:space="preserve"> hp</w:t>
      </w:r>
      <w:r w:rsidRPr="00F8425B">
        <w:rPr>
          <w:rFonts w:ascii="Times New Roman" w:hAnsi="Times New Roman" w:cs="Times New Roman"/>
          <w:sz w:val="24"/>
          <w:szCs w:val="24"/>
        </w:rPr>
        <w:t xml:space="preserve"> = </w:t>
      </w:r>
      <w:r w:rsidRPr="00F8425B">
        <w:rPr>
          <w:rFonts w:ascii="Times New Roman" w:hAnsi="Times New Roman" w:cs="Times New Roman"/>
          <w:position w:val="-24"/>
          <w:sz w:val="24"/>
          <w:szCs w:val="24"/>
        </w:rPr>
        <w:object w:dxaOrig="532" w:dyaOrig="610">
          <v:shape id="_x0000_i1027" type="#_x0000_t75" style="width:26.25pt;height:30.75pt" o:ole="">
            <v:imagedata r:id="rId12" o:title=""/>
          </v:shape>
          <o:OLEObject Type="Embed" ProgID="Equation.DSMT4" ShapeID="_x0000_i1027" DrawAspect="Content" ObjectID="_1771489485" r:id="rId13"/>
        </w:objec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P</w:t>
      </w:r>
      <w:r w:rsidRPr="00F8425B">
        <w:rPr>
          <w:rFonts w:ascii="Times New Roman" w:hAnsi="Times New Roman" w:cs="Times New Roman"/>
          <w:sz w:val="24"/>
          <w:szCs w:val="24"/>
          <w:vertAlign w:val="subscript"/>
        </w:rPr>
        <w:t xml:space="preserve"> hp</w:t>
      </w:r>
      <w:r w:rsidRPr="00F8425B">
        <w:rPr>
          <w:rFonts w:ascii="Times New Roman" w:hAnsi="Times New Roman" w:cs="Times New Roman"/>
          <w:sz w:val="24"/>
          <w:szCs w:val="24"/>
        </w:rPr>
        <w:t xml:space="preserve"> = </w:t>
      </w:r>
      <w:r w:rsidRPr="00F8425B">
        <w:rPr>
          <w:rFonts w:ascii="Times New Roman" w:hAnsi="Times New Roman" w:cs="Times New Roman"/>
          <w:noProof/>
          <w:position w:val="-24"/>
          <w:sz w:val="24"/>
          <w:szCs w:val="24"/>
        </w:rPr>
        <w:drawing>
          <wp:inline distT="0" distB="0" distL="0" distR="0" wp14:anchorId="7D92CCC5" wp14:editId="03C69C4E">
            <wp:extent cx="417195" cy="41719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195" cy="417195"/>
                    </a:xfrm>
                    <a:prstGeom prst="rect">
                      <a:avLst/>
                    </a:prstGeom>
                    <a:noFill/>
                    <a:ln>
                      <a:noFill/>
                    </a:ln>
                  </pic:spPr>
                </pic:pic>
              </a:graphicData>
            </a:graphic>
          </wp:inline>
        </w:drawing>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33.</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Nếu tăng hiệu điện thế ở hai đầu đường dây tải điện lên 10 lần thì công suất hao phí do tỏa nhiệt sẽ thay đổi như thế nào?</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Giảm đi 100 lần.</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Tăng lên 100 lần.</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Giảm đi 10 lần.</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Tăng lên 10 lần.</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34.</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Máy biến thế dùng để:</w:t>
      </w:r>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làm tăng hoặc giảm hiệu điện thế cho phù hợp với việc sử dụng.</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tăng hiệu điện thế.</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giữ cho cường độ dòng điện ổn định không đổi.</w:t>
      </w:r>
      <w:proofErr w:type="gramEnd"/>
    </w:p>
    <w:p w:rsidR="009E4FEC" w:rsidRPr="00F8425B" w:rsidRDefault="009E4FEC" w:rsidP="007B7C6D">
      <w:pPr>
        <w:spacing w:after="0"/>
        <w:rPr>
          <w:rFonts w:ascii="Times New Roman" w:hAnsi="Times New Roman" w:cs="Times New Roman"/>
          <w:sz w:val="24"/>
          <w:szCs w:val="24"/>
        </w:rPr>
      </w:pP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làm tăng hoặc giảm cường độ dòng điện.</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35.</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 xml:space="preserve">Khi có dòng điện một chiều, không đổi chạy trong cuộn dây </w:t>
      </w:r>
      <w:proofErr w:type="gramStart"/>
      <w:r w:rsidRPr="00F8425B">
        <w:rPr>
          <w:rFonts w:ascii="Times New Roman" w:hAnsi="Times New Roman" w:cs="Times New Roman"/>
          <w:sz w:val="24"/>
          <w:szCs w:val="24"/>
        </w:rPr>
        <w:t>sơ</w:t>
      </w:r>
      <w:proofErr w:type="gramEnd"/>
      <w:r w:rsidRPr="00F8425B">
        <w:rPr>
          <w:rFonts w:ascii="Times New Roman" w:hAnsi="Times New Roman" w:cs="Times New Roman"/>
          <w:sz w:val="24"/>
          <w:szCs w:val="24"/>
        </w:rPr>
        <w:t xml:space="preserve"> cấp của một máy biến thế thì trong cuộn thứ cấp đã nối thành mạch kín:</w:t>
      </w:r>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có dòng điện xoay chiều.</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có dòng điện một chiều biến đổi.</w:t>
      </w:r>
      <w:proofErr w:type="gramEnd"/>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lastRenderedPageBreak/>
        <w:t xml:space="preserve">C. </w:t>
      </w:r>
      <w:r w:rsidRPr="00F8425B">
        <w:rPr>
          <w:rFonts w:ascii="Times New Roman" w:eastAsia="Times New Roman" w:hAnsi="Times New Roman" w:cs="Times New Roman"/>
          <w:sz w:val="24"/>
          <w:szCs w:val="24"/>
        </w:rPr>
        <w:t>không có dòng điện nào cả.</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có dòng điện một chiều không đổi.</w:t>
      </w:r>
      <w:proofErr w:type="gramEnd"/>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Câu 36.</w:t>
      </w:r>
      <w:proofErr w:type="gramEnd"/>
      <w:r w:rsidRPr="00F8425B">
        <w:rPr>
          <w:rFonts w:ascii="Times New Roman" w:hAnsi="Times New Roman" w:cs="Times New Roman"/>
          <w:b/>
          <w:sz w:val="24"/>
          <w:szCs w:val="24"/>
        </w:rPr>
        <w:t xml:space="preserve"> </w:t>
      </w:r>
      <w:r w:rsidRPr="00F8425B">
        <w:rPr>
          <w:rFonts w:ascii="Times New Roman" w:eastAsia="Times New Roman" w:hAnsi="Times New Roman" w:cs="Times New Roman"/>
          <w:sz w:val="24"/>
          <w:szCs w:val="24"/>
        </w:rPr>
        <w:t xml:space="preserve">Ảnh A’B’ của một vật sáng AB đặt vuông góc với trục chính tại </w:t>
      </w:r>
      <w:proofErr w:type="gramStart"/>
      <w:r w:rsidRPr="00F8425B">
        <w:rPr>
          <w:rFonts w:ascii="Times New Roman" w:eastAsia="Times New Roman" w:hAnsi="Times New Roman" w:cs="Times New Roman"/>
          <w:sz w:val="24"/>
          <w:szCs w:val="24"/>
        </w:rPr>
        <w:t>A</w:t>
      </w:r>
      <w:proofErr w:type="gramEnd"/>
      <w:r w:rsidRPr="00F8425B">
        <w:rPr>
          <w:rFonts w:ascii="Times New Roman" w:eastAsia="Times New Roman" w:hAnsi="Times New Roman" w:cs="Times New Roman"/>
          <w:sz w:val="24"/>
          <w:szCs w:val="24"/>
        </w:rPr>
        <w:t xml:space="preserve"> và ở trong khoảng tiêu cự của một thấu kính hội tụ là:</w:t>
      </w:r>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ảnh ảo ngược chiều vật.</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ảnh thật ngược chiều vật.</w:t>
      </w:r>
      <w:proofErr w:type="gramEnd"/>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ảnh thật cùng chiều vật.</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ảnh ảo cùng chiều vật.</w:t>
      </w:r>
      <w:proofErr w:type="gramEnd"/>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37.</w:t>
      </w:r>
      <w:proofErr w:type="gramEnd"/>
      <w:r w:rsidRPr="00F8425B">
        <w:rPr>
          <w:rFonts w:ascii="Times New Roman" w:hAnsi="Times New Roman" w:cs="Times New Roman"/>
          <w:b/>
          <w:sz w:val="24"/>
          <w:szCs w:val="24"/>
        </w:rPr>
        <w:t xml:space="preserve"> </w:t>
      </w:r>
      <w:proofErr w:type="gramStart"/>
      <w:r w:rsidRPr="00F8425B">
        <w:rPr>
          <w:rFonts w:ascii="Times New Roman" w:hAnsi="Times New Roman" w:cs="Times New Roman"/>
          <w:sz w:val="24"/>
          <w:szCs w:val="24"/>
        </w:rPr>
        <w:t>Nối hai cực của máy phát điện xoay chiều với một bóng đèn.</w:t>
      </w:r>
      <w:proofErr w:type="gramEnd"/>
      <w:r w:rsidRPr="00F8425B">
        <w:rPr>
          <w:rFonts w:ascii="Times New Roman" w:hAnsi="Times New Roman" w:cs="Times New Roman"/>
          <w:sz w:val="24"/>
          <w:szCs w:val="24"/>
        </w:rPr>
        <w:t xml:space="preserve"> Khi quay nam châm của máy phát thì trong cuộn dây của nó xuất hiện dòng điện xoay chiều vì:</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từ trường trong lòng cuộn dây luôn tăng.</w:t>
      </w:r>
      <w:proofErr w:type="gramEnd"/>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từ trường trong lòng cuộn dây không biến đổi.</w:t>
      </w:r>
      <w:proofErr w:type="gramEnd"/>
    </w:p>
    <w:p w:rsidR="009E4FEC" w:rsidRPr="00F8425B" w:rsidRDefault="009E4FEC" w:rsidP="007B7C6D">
      <w:pPr>
        <w:spacing w:after="0"/>
        <w:rPr>
          <w:rFonts w:ascii="Times New Roman" w:eastAsia="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số đường sức từ qua tiết diện S của cuộn dây luân phiên tăng giảm.</w:t>
      </w:r>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số đường sức từ qua tiết diện S của cuộn dây luôn tăng.</w:t>
      </w:r>
      <w:proofErr w:type="gramEnd"/>
    </w:p>
    <w:p w:rsidR="009E4FEC" w:rsidRPr="00F8425B" w:rsidRDefault="009E4FEC" w:rsidP="007B7C6D">
      <w:pPr>
        <w:spacing w:after="0"/>
        <w:rPr>
          <w:rFonts w:ascii="Times New Roman" w:eastAsia="Times New Roman" w:hAnsi="Times New Roman" w:cs="Times New Roman"/>
          <w:sz w:val="24"/>
          <w:szCs w:val="24"/>
        </w:rPr>
      </w:pPr>
      <w:proofErr w:type="gramStart"/>
      <w:r w:rsidRPr="00F8425B">
        <w:rPr>
          <w:rFonts w:ascii="Times New Roman" w:hAnsi="Times New Roman" w:cs="Times New Roman"/>
          <w:b/>
          <w:sz w:val="24"/>
          <w:szCs w:val="24"/>
        </w:rPr>
        <w:t>Câu 38.</w:t>
      </w:r>
      <w:proofErr w:type="gramEnd"/>
      <w:r w:rsidRPr="00F8425B">
        <w:rPr>
          <w:rFonts w:ascii="Times New Roman" w:hAnsi="Times New Roman" w:cs="Times New Roman"/>
          <w:b/>
          <w:sz w:val="24"/>
          <w:szCs w:val="24"/>
        </w:rPr>
        <w:t xml:space="preserve"> </w:t>
      </w:r>
      <w:r w:rsidRPr="00F8425B">
        <w:rPr>
          <w:rFonts w:ascii="Times New Roman" w:eastAsia="Times New Roman" w:hAnsi="Times New Roman" w:cs="Times New Roman"/>
          <w:sz w:val="24"/>
          <w:szCs w:val="24"/>
        </w:rPr>
        <w:t>Cho một thấu kính hội tụ có khoảng cách giữa hai tiêu điểm là 60 cm. Tiêu cự của thấu kính là:</w:t>
      </w:r>
    </w:p>
    <w:p w:rsidR="009E4FEC" w:rsidRPr="00F8425B" w:rsidRDefault="009E4FEC" w:rsidP="007B7C6D">
      <w:pPr>
        <w:tabs>
          <w:tab w:val="left" w:pos="2552"/>
          <w:tab w:val="left" w:pos="4767"/>
          <w:tab w:val="left" w:pos="6982"/>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eastAsia="Times New Roman" w:hAnsi="Times New Roman" w:cs="Times New Roman"/>
          <w:sz w:val="24"/>
          <w:szCs w:val="24"/>
        </w:rPr>
        <w:t>120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eastAsia="Times New Roman" w:hAnsi="Times New Roman" w:cs="Times New Roman"/>
          <w:sz w:val="24"/>
          <w:szCs w:val="24"/>
        </w:rPr>
        <w:t>90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C. </w:t>
      </w:r>
      <w:r w:rsidRPr="00F8425B">
        <w:rPr>
          <w:rFonts w:ascii="Times New Roman" w:eastAsia="Times New Roman" w:hAnsi="Times New Roman" w:cs="Times New Roman"/>
          <w:sz w:val="24"/>
          <w:szCs w:val="24"/>
        </w:rPr>
        <w:t>30 cm</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eastAsia="Times New Roman" w:hAnsi="Times New Roman" w:cs="Times New Roman"/>
          <w:sz w:val="24"/>
          <w:szCs w:val="24"/>
        </w:rPr>
        <w:t>60 cm</w:t>
      </w:r>
    </w:p>
    <w:p w:rsidR="009E4FEC" w:rsidRPr="00F8425B" w:rsidRDefault="009E4FEC" w:rsidP="007B7C6D">
      <w:pPr>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Câu 39.</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rPr>
        <w:t>Thấu kính hội tụ là loại thấu kính có:</w:t>
      </w:r>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phần rìa và phần giữa bằng nhau.</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phần rìa mỏng hơn phần giữa.</w:t>
      </w:r>
      <w:proofErr w:type="gramEnd"/>
    </w:p>
    <w:p w:rsidR="009E4FEC" w:rsidRPr="00F8425B" w:rsidRDefault="009E4FEC" w:rsidP="007B7C6D">
      <w:pPr>
        <w:tabs>
          <w:tab w:val="left" w:pos="4767"/>
        </w:tabs>
        <w:spacing w:after="0"/>
        <w:rPr>
          <w:rFonts w:ascii="Times New Roman" w:hAnsi="Times New Roman" w:cs="Times New Roman"/>
          <w:sz w:val="24"/>
          <w:szCs w:val="24"/>
        </w:rPr>
      </w:pPr>
      <w:proofErr w:type="gramStart"/>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phần rìa dày hơn phần giữa.</w:t>
      </w:r>
      <w:proofErr w:type="gramEnd"/>
      <w:r w:rsidRPr="00F8425B">
        <w:rPr>
          <w:rFonts w:ascii="Times New Roman" w:hAnsi="Times New Roman" w:cs="Times New Roman"/>
          <w:sz w:val="24"/>
          <w:szCs w:val="24"/>
        </w:rPr>
        <w:tab/>
      </w:r>
      <w:proofErr w:type="gramStart"/>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hình dạng bất kì.</w:t>
      </w:r>
      <w:proofErr w:type="gramEnd"/>
    </w:p>
    <w:p w:rsidR="009E4FEC" w:rsidRPr="00F8425B" w:rsidRDefault="009E4FEC" w:rsidP="007B7C6D">
      <w:pPr>
        <w:spacing w:after="0"/>
        <w:rPr>
          <w:rFonts w:ascii="Times New Roman" w:hAnsi="Times New Roman" w:cs="Times New Roman"/>
          <w:sz w:val="24"/>
          <w:szCs w:val="24"/>
          <w:shd w:val="clear" w:color="auto" w:fill="FFFFFF"/>
        </w:rPr>
      </w:pPr>
      <w:proofErr w:type="gramStart"/>
      <w:r w:rsidRPr="00F8425B">
        <w:rPr>
          <w:rFonts w:ascii="Times New Roman" w:hAnsi="Times New Roman" w:cs="Times New Roman"/>
          <w:b/>
          <w:sz w:val="24"/>
          <w:szCs w:val="24"/>
        </w:rPr>
        <w:t>Câu 40.</w:t>
      </w:r>
      <w:proofErr w:type="gramEnd"/>
      <w:r w:rsidRPr="00F8425B">
        <w:rPr>
          <w:rFonts w:ascii="Times New Roman" w:hAnsi="Times New Roman" w:cs="Times New Roman"/>
          <w:b/>
          <w:sz w:val="24"/>
          <w:szCs w:val="24"/>
        </w:rPr>
        <w:t xml:space="preserve"> </w:t>
      </w:r>
      <w:r w:rsidRPr="00F8425B">
        <w:rPr>
          <w:rFonts w:ascii="Times New Roman" w:hAnsi="Times New Roman" w:cs="Times New Roman"/>
          <w:sz w:val="24"/>
          <w:szCs w:val="24"/>
          <w:shd w:val="clear" w:color="auto" w:fill="FFFFFF"/>
        </w:rPr>
        <w:t xml:space="preserve">Thấu kính hội tụ có đặc điểm biến đổi chùm </w:t>
      </w:r>
      <w:proofErr w:type="gramStart"/>
      <w:r w:rsidRPr="00F8425B">
        <w:rPr>
          <w:rFonts w:ascii="Times New Roman" w:hAnsi="Times New Roman" w:cs="Times New Roman"/>
          <w:sz w:val="24"/>
          <w:szCs w:val="24"/>
          <w:shd w:val="clear" w:color="auto" w:fill="FFFFFF"/>
        </w:rPr>
        <w:t>tia</w:t>
      </w:r>
      <w:proofErr w:type="gramEnd"/>
      <w:r w:rsidRPr="00F8425B">
        <w:rPr>
          <w:rFonts w:ascii="Times New Roman" w:hAnsi="Times New Roman" w:cs="Times New Roman"/>
          <w:sz w:val="24"/>
          <w:szCs w:val="24"/>
          <w:shd w:val="clear" w:color="auto" w:fill="FFFFFF"/>
        </w:rPr>
        <w:t xml:space="preserve"> tới song song thành:</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A. </w:t>
      </w:r>
      <w:r w:rsidRPr="00F8425B">
        <w:rPr>
          <w:rFonts w:ascii="Times New Roman" w:hAnsi="Times New Roman" w:cs="Times New Roman"/>
          <w:sz w:val="24"/>
          <w:szCs w:val="24"/>
        </w:rPr>
        <w:t xml:space="preserve">chùm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ló hội tụ.</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B. </w:t>
      </w:r>
      <w:r w:rsidRPr="00F8425B">
        <w:rPr>
          <w:rFonts w:ascii="Times New Roman" w:hAnsi="Times New Roman" w:cs="Times New Roman"/>
          <w:sz w:val="24"/>
          <w:szCs w:val="24"/>
        </w:rPr>
        <w:t xml:space="preserve">chùm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ló phân kỳ.</w:t>
      </w:r>
    </w:p>
    <w:p w:rsidR="009E4FEC" w:rsidRPr="00F8425B" w:rsidRDefault="009E4FEC" w:rsidP="007B7C6D">
      <w:pPr>
        <w:tabs>
          <w:tab w:val="left" w:pos="4767"/>
        </w:tabs>
        <w:spacing w:after="0"/>
        <w:rPr>
          <w:rFonts w:ascii="Times New Roman" w:hAnsi="Times New Roman" w:cs="Times New Roman"/>
          <w:sz w:val="24"/>
          <w:szCs w:val="24"/>
        </w:rPr>
      </w:pPr>
      <w:r w:rsidRPr="00F8425B">
        <w:rPr>
          <w:rFonts w:ascii="Times New Roman" w:hAnsi="Times New Roman" w:cs="Times New Roman"/>
          <w:b/>
          <w:sz w:val="24"/>
          <w:szCs w:val="24"/>
        </w:rPr>
        <w:t xml:space="preserve">C. </w:t>
      </w:r>
      <w:r w:rsidRPr="00F8425B">
        <w:rPr>
          <w:rFonts w:ascii="Times New Roman" w:hAnsi="Times New Roman" w:cs="Times New Roman"/>
          <w:sz w:val="24"/>
          <w:szCs w:val="24"/>
        </w:rPr>
        <w:t xml:space="preserve">chùm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phản xạ.</w:t>
      </w:r>
      <w:r w:rsidRPr="00F8425B">
        <w:rPr>
          <w:rFonts w:ascii="Times New Roman" w:hAnsi="Times New Roman" w:cs="Times New Roman"/>
          <w:sz w:val="24"/>
          <w:szCs w:val="24"/>
        </w:rPr>
        <w:tab/>
      </w:r>
      <w:r w:rsidRPr="00F8425B">
        <w:rPr>
          <w:rFonts w:ascii="Times New Roman" w:hAnsi="Times New Roman" w:cs="Times New Roman"/>
          <w:b/>
          <w:sz w:val="24"/>
          <w:szCs w:val="24"/>
        </w:rPr>
        <w:t xml:space="preserve">D. </w:t>
      </w:r>
      <w:r w:rsidRPr="00F8425B">
        <w:rPr>
          <w:rFonts w:ascii="Times New Roman" w:hAnsi="Times New Roman" w:cs="Times New Roman"/>
          <w:sz w:val="24"/>
          <w:szCs w:val="24"/>
        </w:rPr>
        <w:t xml:space="preserve">chùm </w:t>
      </w:r>
      <w:proofErr w:type="gramStart"/>
      <w:r w:rsidRPr="00F8425B">
        <w:rPr>
          <w:rFonts w:ascii="Times New Roman" w:hAnsi="Times New Roman" w:cs="Times New Roman"/>
          <w:sz w:val="24"/>
          <w:szCs w:val="24"/>
        </w:rPr>
        <w:t>tia</w:t>
      </w:r>
      <w:proofErr w:type="gramEnd"/>
      <w:r w:rsidRPr="00F8425B">
        <w:rPr>
          <w:rFonts w:ascii="Times New Roman" w:hAnsi="Times New Roman" w:cs="Times New Roman"/>
          <w:sz w:val="24"/>
          <w:szCs w:val="24"/>
        </w:rPr>
        <w:t xml:space="preserve"> ló song song khác.</w:t>
      </w:r>
    </w:p>
    <w:p w:rsidR="009E4FEC" w:rsidRDefault="009E4FEC" w:rsidP="007B7C6D">
      <w:pPr>
        <w:spacing w:after="0"/>
        <w:rPr>
          <w:rFonts w:ascii="Times New Roman" w:hAnsi="Times New Roman" w:cs="Times New Roman"/>
          <w:sz w:val="24"/>
          <w:szCs w:val="24"/>
        </w:rPr>
      </w:pPr>
    </w:p>
    <w:p w:rsidR="00FC7521" w:rsidRDefault="00FC7521" w:rsidP="007B7C6D">
      <w:pPr>
        <w:spacing w:after="0"/>
        <w:rPr>
          <w:rFonts w:ascii="Times New Roman" w:hAnsi="Times New Roman" w:cs="Times New Roman"/>
          <w:sz w:val="24"/>
          <w:szCs w:val="24"/>
        </w:rPr>
      </w:pPr>
    </w:p>
    <w:p w:rsidR="00FC7521" w:rsidRPr="00FC7521" w:rsidRDefault="00FC7521" w:rsidP="00FC7521">
      <w:pPr>
        <w:spacing w:after="0"/>
        <w:jc w:val="center"/>
        <w:rPr>
          <w:rFonts w:ascii="Times New Roman" w:hAnsi="Times New Roman" w:cs="Times New Roman"/>
          <w:b/>
          <w:i/>
          <w:sz w:val="24"/>
          <w:szCs w:val="24"/>
        </w:rPr>
      </w:pPr>
      <w:r w:rsidRPr="00FC7521">
        <w:rPr>
          <w:rFonts w:ascii="Times New Roman" w:hAnsi="Times New Roman" w:cs="Times New Roman"/>
          <w:b/>
          <w:i/>
          <w:sz w:val="24"/>
          <w:szCs w:val="24"/>
        </w:rPr>
        <w:t>----------------- Chúc các con làm bài tốt -------------------</w:t>
      </w:r>
    </w:p>
    <w:sectPr w:rsidR="00FC7521" w:rsidRPr="00FC7521" w:rsidSect="00FC7521">
      <w:pgSz w:w="12240" w:h="15840"/>
      <w:pgMar w:top="284" w:right="851" w:bottom="567"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9CE" w:rsidRPr="009E4FEC" w:rsidRDefault="006D29CE" w:rsidP="009E4FEC">
      <w:pPr>
        <w:pStyle w:val="Footer"/>
      </w:pPr>
    </w:p>
  </w:endnote>
  <w:endnote w:type="continuationSeparator" w:id="0">
    <w:p w:rsidR="006D29CE" w:rsidRPr="009E4FEC" w:rsidRDefault="006D29CE" w:rsidP="009E4FE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9CE" w:rsidRPr="009E4FEC" w:rsidRDefault="006D29CE" w:rsidP="009E4FEC">
      <w:pPr>
        <w:pStyle w:val="Footer"/>
      </w:pPr>
    </w:p>
  </w:footnote>
  <w:footnote w:type="continuationSeparator" w:id="0">
    <w:p w:rsidR="006D29CE" w:rsidRPr="009E4FEC" w:rsidRDefault="006D29CE" w:rsidP="009E4FEC">
      <w:pPr>
        <w:pStyle w:val="Foote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5E8"/>
    <w:rsid w:val="000B4A18"/>
    <w:rsid w:val="001E75E8"/>
    <w:rsid w:val="00253DDA"/>
    <w:rsid w:val="00331601"/>
    <w:rsid w:val="00446E8A"/>
    <w:rsid w:val="00474BD8"/>
    <w:rsid w:val="004874B5"/>
    <w:rsid w:val="00494966"/>
    <w:rsid w:val="005057A4"/>
    <w:rsid w:val="00517FA2"/>
    <w:rsid w:val="00594CE2"/>
    <w:rsid w:val="005A5685"/>
    <w:rsid w:val="006B1693"/>
    <w:rsid w:val="006B7658"/>
    <w:rsid w:val="006D29CE"/>
    <w:rsid w:val="006F23EF"/>
    <w:rsid w:val="007B7C6D"/>
    <w:rsid w:val="007C3B48"/>
    <w:rsid w:val="007D7F88"/>
    <w:rsid w:val="009E4FEC"/>
    <w:rsid w:val="00A15A05"/>
    <w:rsid w:val="00A15DA8"/>
    <w:rsid w:val="00B71E25"/>
    <w:rsid w:val="00B80AD9"/>
    <w:rsid w:val="00B816E8"/>
    <w:rsid w:val="00C53F57"/>
    <w:rsid w:val="00E0670B"/>
    <w:rsid w:val="00E13B65"/>
    <w:rsid w:val="00EB5AB5"/>
    <w:rsid w:val="00F8425B"/>
    <w:rsid w:val="00F94A54"/>
    <w:rsid w:val="00FC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5E8"/>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HC-Q">
    <w:name w:val="HC-Q"/>
    <w:basedOn w:val="Normal"/>
    <w:link w:val="HC-QChar"/>
    <w:unhideWhenUsed/>
    <w:qFormat/>
    <w:rsid w:val="000B4A18"/>
    <w:pPr>
      <w:keepLines/>
      <w:spacing w:after="0"/>
      <w:ind w:left="280"/>
    </w:pPr>
    <w:rPr>
      <w:rFonts w:ascii="Times New Roman" w:hAnsi="Times New Roman" w:cs="Times New Roman"/>
      <w:sz w:val="28"/>
      <w:szCs w:val="28"/>
    </w:rPr>
  </w:style>
  <w:style w:type="character" w:customStyle="1" w:styleId="HC-QChar">
    <w:name w:val="HC-Q Char"/>
    <w:basedOn w:val="DefaultParagraphFont"/>
    <w:link w:val="HC-Q"/>
    <w:rsid w:val="000B4A18"/>
    <w:rPr>
      <w:rFonts w:ascii="Times New Roman" w:hAnsi="Times New Roman" w:cs="Times New Roman"/>
      <w:sz w:val="28"/>
      <w:szCs w:val="28"/>
    </w:rPr>
  </w:style>
  <w:style w:type="paragraph" w:customStyle="1" w:styleId="HC-A">
    <w:name w:val="HC-A"/>
    <w:basedOn w:val="Normal"/>
    <w:link w:val="HC-AChar"/>
    <w:unhideWhenUsed/>
    <w:qFormat/>
    <w:rsid w:val="000B4A18"/>
    <w:pPr>
      <w:keepLines/>
      <w:ind w:left="280"/>
    </w:pPr>
    <w:rPr>
      <w:rFonts w:ascii="Times New Roman" w:hAnsi="Times New Roman" w:cs="Times New Roman"/>
      <w:sz w:val="28"/>
      <w:szCs w:val="28"/>
    </w:rPr>
  </w:style>
  <w:style w:type="character" w:customStyle="1" w:styleId="HC-AChar">
    <w:name w:val="HC-A Char"/>
    <w:basedOn w:val="DefaultParagraphFont"/>
    <w:link w:val="HC-A"/>
    <w:rsid w:val="000B4A18"/>
    <w:rPr>
      <w:rFonts w:ascii="Times New Roman" w:hAnsi="Times New Roman" w:cs="Times New Roman"/>
      <w:sz w:val="28"/>
      <w:szCs w:val="28"/>
    </w:rPr>
  </w:style>
  <w:style w:type="paragraph" w:styleId="Header">
    <w:name w:val="header"/>
    <w:basedOn w:val="Normal"/>
    <w:link w:val="HeaderChar"/>
    <w:uiPriority w:val="99"/>
    <w:unhideWhenUsed/>
    <w:rsid w:val="000B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A18"/>
  </w:style>
  <w:style w:type="paragraph" w:styleId="Footer">
    <w:name w:val="footer"/>
    <w:basedOn w:val="Normal"/>
    <w:link w:val="FooterChar"/>
    <w:uiPriority w:val="99"/>
    <w:unhideWhenUsed/>
    <w:rsid w:val="000B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A18"/>
  </w:style>
  <w:style w:type="table" w:styleId="TableGrid">
    <w:name w:val="Table Grid"/>
    <w:basedOn w:val="TableNormal"/>
    <w:uiPriority w:val="39"/>
    <w:rsid w:val="00253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5E8"/>
  </w:style>
  <w:style w:type="paragraph" w:styleId="Heading1">
    <w:name w:val="heading 1"/>
    <w:basedOn w:val="Normal"/>
    <w:next w:val="Normal"/>
    <w:link w:val="Heading1Char"/>
    <w:autoRedefine/>
    <w:uiPriority w:val="9"/>
    <w:qFormat/>
    <w:rsid w:val="006F23EF"/>
    <w:pPr>
      <w:keepNext/>
      <w:keepLines/>
      <w:spacing w:before="240" w:after="0" w:line="324" w:lineRule="auto"/>
      <w:contextualSpacing/>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customStyle="1" w:styleId="HC-Q">
    <w:name w:val="HC-Q"/>
    <w:basedOn w:val="Normal"/>
    <w:link w:val="HC-QChar"/>
    <w:unhideWhenUsed/>
    <w:qFormat/>
    <w:rsid w:val="000B4A18"/>
    <w:pPr>
      <w:keepLines/>
      <w:spacing w:after="0"/>
      <w:ind w:left="280"/>
    </w:pPr>
    <w:rPr>
      <w:rFonts w:ascii="Times New Roman" w:hAnsi="Times New Roman" w:cs="Times New Roman"/>
      <w:sz w:val="28"/>
      <w:szCs w:val="28"/>
    </w:rPr>
  </w:style>
  <w:style w:type="character" w:customStyle="1" w:styleId="HC-QChar">
    <w:name w:val="HC-Q Char"/>
    <w:basedOn w:val="DefaultParagraphFont"/>
    <w:link w:val="HC-Q"/>
    <w:rsid w:val="000B4A18"/>
    <w:rPr>
      <w:rFonts w:ascii="Times New Roman" w:hAnsi="Times New Roman" w:cs="Times New Roman"/>
      <w:sz w:val="28"/>
      <w:szCs w:val="28"/>
    </w:rPr>
  </w:style>
  <w:style w:type="paragraph" w:customStyle="1" w:styleId="HC-A">
    <w:name w:val="HC-A"/>
    <w:basedOn w:val="Normal"/>
    <w:link w:val="HC-AChar"/>
    <w:unhideWhenUsed/>
    <w:qFormat/>
    <w:rsid w:val="000B4A18"/>
    <w:pPr>
      <w:keepLines/>
      <w:ind w:left="280"/>
    </w:pPr>
    <w:rPr>
      <w:rFonts w:ascii="Times New Roman" w:hAnsi="Times New Roman" w:cs="Times New Roman"/>
      <w:sz w:val="28"/>
      <w:szCs w:val="28"/>
    </w:rPr>
  </w:style>
  <w:style w:type="character" w:customStyle="1" w:styleId="HC-AChar">
    <w:name w:val="HC-A Char"/>
    <w:basedOn w:val="DefaultParagraphFont"/>
    <w:link w:val="HC-A"/>
    <w:rsid w:val="000B4A18"/>
    <w:rPr>
      <w:rFonts w:ascii="Times New Roman" w:hAnsi="Times New Roman" w:cs="Times New Roman"/>
      <w:sz w:val="28"/>
      <w:szCs w:val="28"/>
    </w:rPr>
  </w:style>
  <w:style w:type="paragraph" w:styleId="Header">
    <w:name w:val="header"/>
    <w:basedOn w:val="Normal"/>
    <w:link w:val="HeaderChar"/>
    <w:uiPriority w:val="99"/>
    <w:unhideWhenUsed/>
    <w:rsid w:val="000B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A18"/>
  </w:style>
  <w:style w:type="paragraph" w:styleId="Footer">
    <w:name w:val="footer"/>
    <w:basedOn w:val="Normal"/>
    <w:link w:val="FooterChar"/>
    <w:uiPriority w:val="99"/>
    <w:unhideWhenUsed/>
    <w:rsid w:val="000B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A18"/>
  </w:style>
  <w:style w:type="table" w:styleId="TableGrid">
    <w:name w:val="Table Grid"/>
    <w:basedOn w:val="TableNormal"/>
    <w:uiPriority w:val="39"/>
    <w:rsid w:val="00253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7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8</cp:revision>
  <dcterms:created xsi:type="dcterms:W3CDTF">2024-03-06T14:17:00Z</dcterms:created>
  <dcterms:modified xsi:type="dcterms:W3CDTF">2024-03-09T04:38:00Z</dcterms:modified>
</cp:coreProperties>
</file>