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75F3E" w14:textId="77777777" w:rsidR="00E57466" w:rsidRPr="00997B74" w:rsidRDefault="00E57466" w:rsidP="00644DE9">
      <w:pPr>
        <w:rPr>
          <w:rFonts w:ascii="Times New Roman" w:hAnsi="Times New Roman" w:cs="Times New Roman"/>
          <w:b/>
          <w:bCs/>
        </w:rPr>
      </w:pPr>
    </w:p>
    <w:p w14:paraId="5C3D91DB" w14:textId="77777777" w:rsidR="00E57466" w:rsidRPr="00997B74" w:rsidRDefault="00E57466" w:rsidP="00644DE9">
      <w:pPr>
        <w:rPr>
          <w:rFonts w:ascii="Times New Roman" w:hAnsi="Times New Roman" w:cs="Times New Roman"/>
          <w:b/>
          <w:bCs/>
        </w:rPr>
      </w:pPr>
    </w:p>
    <w:p w14:paraId="1836DDF0" w14:textId="553FE473" w:rsidR="00E57466" w:rsidRPr="00997B74" w:rsidRDefault="00E57466" w:rsidP="00644DE9">
      <w:pPr>
        <w:rPr>
          <w:rFonts w:ascii="Times New Roman" w:hAnsi="Times New Roman" w:cs="Times New Roman"/>
          <w:b/>
          <w:bCs/>
        </w:rPr>
      </w:pPr>
    </w:p>
    <w:p w14:paraId="0BED08A6" w14:textId="77777777" w:rsidR="00E57466" w:rsidRPr="00997B74" w:rsidRDefault="00E57466" w:rsidP="00644DE9">
      <w:pPr>
        <w:rPr>
          <w:rFonts w:ascii="Times New Roman" w:hAnsi="Times New Roman" w:cs="Times New Roman"/>
          <w:b/>
          <w:bCs/>
        </w:rPr>
      </w:pPr>
    </w:p>
    <w:p w14:paraId="1F716E39" w14:textId="77777777" w:rsidR="00E57466" w:rsidRPr="00997B74" w:rsidRDefault="00E57466" w:rsidP="00644DE9">
      <w:pPr>
        <w:rPr>
          <w:rFonts w:ascii="Times New Roman" w:hAnsi="Times New Roman" w:cs="Times New Roman"/>
          <w:b/>
          <w:bCs/>
        </w:rPr>
      </w:pPr>
    </w:p>
    <w:p w14:paraId="246081DB" w14:textId="19AEF8F3" w:rsidR="00BD46D5" w:rsidRPr="00997B74" w:rsidRDefault="00BD46D5" w:rsidP="00644DE9">
      <w:pPr>
        <w:jc w:val="both"/>
        <w:rPr>
          <w:rFonts w:ascii="Times New Roman" w:hAnsi="Times New Roman" w:cs="Times New Roman"/>
          <w:b/>
          <w:bCs/>
        </w:rPr>
        <w:sectPr w:rsidR="00BD46D5" w:rsidRPr="00997B74" w:rsidSect="00231811">
          <w:type w:val="continuous"/>
          <w:pgSz w:w="16840" w:h="11907" w:orient="landscape"/>
          <w:pgMar w:top="709" w:right="1134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14:paraId="63FBE5CF" w14:textId="105D649C" w:rsidR="003519FB" w:rsidRDefault="00E57466" w:rsidP="003519FB">
      <w:pPr>
        <w:ind w:right="90"/>
        <w:rPr>
          <w:rFonts w:ascii="Times New Roman" w:eastAsia="Times New Roman" w:hAnsi="Times New Roman" w:cs="Times New Roman"/>
          <w:b/>
          <w:bCs/>
        </w:rPr>
      </w:pPr>
      <w:r w:rsidRPr="00997B74">
        <w:rPr>
          <w:rFonts w:ascii="Times New Roman" w:eastAsia="Times New Roman" w:hAnsi="Times New Roman" w:cs="Times New Roman"/>
          <w:b/>
          <w:bCs/>
        </w:rPr>
        <w:lastRenderedPageBreak/>
        <w:t xml:space="preserve">UBND QUẬN LONG BIÊN   </w:t>
      </w:r>
      <w:r w:rsidR="009B1A92" w:rsidRPr="00997B74">
        <w:rPr>
          <w:rFonts w:ascii="Times New Roman" w:eastAsia="Times New Roman" w:hAnsi="Times New Roman" w:cs="Times New Roman"/>
          <w:b/>
          <w:bCs/>
        </w:rPr>
        <w:t xml:space="preserve"> </w:t>
      </w:r>
      <w:r w:rsidR="003519FB">
        <w:rPr>
          <w:rFonts w:ascii="Times New Roman" w:eastAsia="Times New Roman" w:hAnsi="Times New Roman" w:cs="Times New Roman"/>
          <w:b/>
          <w:bCs/>
        </w:rPr>
        <w:tab/>
      </w:r>
      <w:r w:rsidR="003519FB">
        <w:rPr>
          <w:rFonts w:ascii="Times New Roman" w:eastAsia="Times New Roman" w:hAnsi="Times New Roman" w:cs="Times New Roman"/>
          <w:b/>
          <w:bCs/>
        </w:rPr>
        <w:tab/>
      </w:r>
      <w:r w:rsidR="003519FB">
        <w:rPr>
          <w:rFonts w:ascii="Times New Roman" w:eastAsia="Times New Roman" w:hAnsi="Times New Roman" w:cs="Times New Roman"/>
          <w:b/>
          <w:bCs/>
        </w:rPr>
        <w:tab/>
      </w:r>
      <w:r w:rsidR="00041F87" w:rsidRPr="00997B74">
        <w:rPr>
          <w:rFonts w:ascii="Times New Roman" w:eastAsia="Times New Roman" w:hAnsi="Times New Roman" w:cs="Times New Roman"/>
          <w:b/>
          <w:bCs/>
        </w:rPr>
        <w:t>ĐỀ KIỂM TRA HỌC</w:t>
      </w:r>
      <w:r w:rsidRPr="00997B74">
        <w:rPr>
          <w:rFonts w:ascii="Times New Roman" w:eastAsia="Times New Roman" w:hAnsi="Times New Roman" w:cs="Times New Roman"/>
          <w:b/>
          <w:bCs/>
        </w:rPr>
        <w:t xml:space="preserve"> KÌ II MÔN TOÁN 7</w:t>
      </w:r>
      <w:r w:rsidR="005E5F26" w:rsidRPr="00997B7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9785E9A" w14:textId="36FBD78F" w:rsidR="003519FB" w:rsidRPr="00997B74" w:rsidRDefault="00E57466" w:rsidP="003519FB">
      <w:pPr>
        <w:ind w:right="90"/>
        <w:rPr>
          <w:rFonts w:ascii="Times New Roman" w:eastAsia="Times New Roman" w:hAnsi="Times New Roman" w:cs="Times New Roman"/>
        </w:rPr>
      </w:pPr>
      <w:r w:rsidRPr="00997B74">
        <w:rPr>
          <w:rFonts w:ascii="Times New Roman" w:eastAsia="Times New Roman" w:hAnsi="Times New Roman" w:cs="Times New Roman"/>
          <w:b/>
          <w:bCs/>
          <w:u w:val="single"/>
        </w:rPr>
        <w:t>TRƯỜNG THCS CỰ KHỐI</w:t>
      </w:r>
      <w:r w:rsidR="009B1A92" w:rsidRPr="00997B74">
        <w:rPr>
          <w:rFonts w:ascii="Times New Roman" w:eastAsia="Times New Roman" w:hAnsi="Times New Roman" w:cs="Times New Roman"/>
          <w:b/>
          <w:bCs/>
        </w:rPr>
        <w:t xml:space="preserve">                                       </w:t>
      </w:r>
      <w:r w:rsidRPr="00997B74">
        <w:rPr>
          <w:rFonts w:ascii="Times New Roman" w:eastAsia="Times New Roman" w:hAnsi="Times New Roman" w:cs="Times New Roman"/>
          <w:i/>
        </w:rPr>
        <w:t xml:space="preserve">  </w:t>
      </w:r>
      <w:r w:rsidR="003519FB">
        <w:rPr>
          <w:rFonts w:ascii="Times New Roman" w:eastAsia="Times New Roman" w:hAnsi="Times New Roman" w:cs="Times New Roman"/>
          <w:i/>
        </w:rPr>
        <w:tab/>
      </w:r>
      <w:r w:rsidR="003519FB" w:rsidRPr="00997B74">
        <w:rPr>
          <w:rFonts w:ascii="Times New Roman" w:eastAsia="Times New Roman" w:hAnsi="Times New Roman" w:cs="Times New Roman"/>
          <w:b/>
          <w:bCs/>
        </w:rPr>
        <w:t>NĂM HỌC: 2022– 2023</w:t>
      </w:r>
    </w:p>
    <w:p w14:paraId="641A409A" w14:textId="4E93A591" w:rsidR="00E57466" w:rsidRPr="00997B74" w:rsidRDefault="00092663" w:rsidP="003519FB">
      <w:pPr>
        <w:ind w:left="5040" w:right="90" w:firstLine="720"/>
        <w:rPr>
          <w:rFonts w:ascii="Times New Roman" w:eastAsia="Times New Roman" w:hAnsi="Times New Roman" w:cs="Times New Roman"/>
          <w:b/>
          <w:bCs/>
        </w:rPr>
      </w:pPr>
      <w:r w:rsidRPr="0009266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6371E65" wp14:editId="5BDCBEAF">
                <wp:simplePos x="0" y="0"/>
                <wp:positionH relativeFrom="column">
                  <wp:posOffset>254635</wp:posOffset>
                </wp:positionH>
                <wp:positionV relativeFrom="paragraph">
                  <wp:posOffset>6985</wp:posOffset>
                </wp:positionV>
                <wp:extent cx="1238250" cy="1404620"/>
                <wp:effectExtent l="0" t="0" r="19050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88D5F" w14:textId="77777777" w:rsidR="00092663" w:rsidRDefault="00092663" w:rsidP="00092663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371E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05pt;margin-top:.55pt;width:97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97IwIAAEcEAAAOAAAAZHJzL2Uyb0RvYy54bWysU8tu2zAQvBfoPxC813rUThzBcpA6dVEg&#10;fQBJP2BFURZRvkrSltKvz5JyXCNtL0V1IEjtcjg7s7u6HpUkB+68MLqmxSynhGtmWqF3Nf32sH2z&#10;pMQH0C1Io3lNH7mn1+vXr1aDrXhpeiNb7giCaF8NtqZ9CLbKMs96rsDPjOUag51xCgIe3S5rHQyI&#10;rmRW5vlFNhjXWmcY9x7/3k5Buk74XcdZ+NJ1ngcia4rcQlpdWpu4ZusVVDsHthfsSAP+gYUCofHR&#10;E9QtBCB7J36DUoI5400XZsyozHSdYDzVgNUU+Ytq7nuwPNWC4nh7ksn/P1j2+fDVEdHWtCwuKdGg&#10;0KQHPgbyzoykjPoM1leYdm8xMYz4G31OtXp7Z9h3T7TZ9KB3/MY5M/QcWuRXxJvZ2dUJx0eQZvhk&#10;WnwG9sEkoLFzKoqHchBER58eT95EKiw+Wb5dlgsMMYwV83x+USb3Mqier1vnwwduFImbmjo0P8HD&#10;4c6HSAeq55T4mjdStFshZTq4XbORjhwAG2WbvlTBizSpyVDTq0W5mBT4K0Sevj9BKBGw46VQNV2e&#10;kqCKur3XberHAEJOe6Qs9VHIqN2kYhib8WhMY9pHlNSZqbNxEnHTG/eTkgG7uqb+xx4cp0R+1GjL&#10;VTGfxzFIh/niEjUk7jzSnEdAM4SqaaBk2m5CGp0kmL1B+7YiCRt9npgcuWK3Jr2PkxXH4fycsn7N&#10;//oJAAD//wMAUEsDBBQABgAIAAAAIQCmzZ1a2wAAAAgBAAAPAAAAZHJzL2Rvd25yZXYueG1sTE9B&#10;bsIwELxX6h+sReKCikPSoCqNg1okTj2R0ruJt0lEvE5tA+H3bE/taWd3RjOz5Wayg7igD70jBatl&#10;AgKpcaanVsHhc/f0AiJETUYPjlDBDQNsqseHUhfGXWmPlzq2gk0oFFpBF+NYSBmaDq0OSzciMfft&#10;vNWRV99K4/WVze0g0yRZS6t74oROj7jtsDnVZ6tg/VNni48vs6D9bffuG5ub7SFXaj6b3l5BRJzi&#10;nxh+63N1qLjT0Z3JBDEoeE5WrOQ7D6bTLGdwZJCmGciqlP8fqO4AAAD//wMAUEsBAi0AFAAGAAgA&#10;AAAhALaDOJL+AAAA4QEAABMAAAAAAAAAAAAAAAAAAAAAAFtDb250ZW50X1R5cGVzXS54bWxQSwEC&#10;LQAUAAYACAAAACEAOP0h/9YAAACUAQAACwAAAAAAAAAAAAAAAAAvAQAAX3JlbHMvLnJlbHNQSwEC&#10;LQAUAAYACAAAACEAK1ffeyMCAABHBAAADgAAAAAAAAAAAAAAAAAuAgAAZHJzL2Uyb0RvYy54bWxQ&#10;SwECLQAUAAYACAAAACEAps2dWtsAAAAIAQAADwAAAAAAAAAAAAAAAAB9BAAAZHJzL2Rvd25yZXYu&#10;eG1sUEsFBgAAAAAEAAQA8wAAAIUFAAAAAA==&#10;">
                <v:textbox style="mso-fit-shape-to-text:t">
                  <w:txbxContent>
                    <w:p w14:paraId="43788D5F" w14:textId="77777777" w:rsidR="00092663" w:rsidRDefault="00092663" w:rsidP="00092663">
                      <w:pPr>
                        <w:jc w:val="center"/>
                      </w:pPr>
                      <w: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E57466" w:rsidRPr="00997B74">
        <w:rPr>
          <w:rFonts w:ascii="Times New Roman" w:eastAsia="Times New Roman" w:hAnsi="Times New Roman" w:cs="Times New Roman"/>
          <w:i/>
          <w:lang w:val="vi-VN"/>
        </w:rPr>
        <w:t xml:space="preserve">Thời gian làm bài: </w:t>
      </w:r>
      <w:r w:rsidR="00E57466" w:rsidRPr="00997B74">
        <w:rPr>
          <w:rFonts w:ascii="Times New Roman" w:eastAsia="Times New Roman" w:hAnsi="Times New Roman" w:cs="Times New Roman"/>
          <w:i/>
        </w:rPr>
        <w:t xml:space="preserve">90 </w:t>
      </w:r>
      <w:proofErr w:type="spellStart"/>
      <w:r w:rsidR="00E57466" w:rsidRPr="00997B74">
        <w:rPr>
          <w:rFonts w:ascii="Times New Roman" w:eastAsia="Times New Roman" w:hAnsi="Times New Roman" w:cs="Times New Roman"/>
          <w:i/>
        </w:rPr>
        <w:t>phút</w:t>
      </w:r>
      <w:proofErr w:type="spellEnd"/>
    </w:p>
    <w:p w14:paraId="5E2D2F5B" w14:textId="20C55D29" w:rsidR="00E57466" w:rsidRPr="00997B74" w:rsidRDefault="009B1A92" w:rsidP="009B1A92">
      <w:pPr>
        <w:ind w:left="3600" w:right="90" w:firstLine="720"/>
        <w:rPr>
          <w:rFonts w:ascii="Times New Roman" w:eastAsia="Times New Roman" w:hAnsi="Times New Roman" w:cs="Times New Roman"/>
          <w:i/>
        </w:rPr>
      </w:pPr>
      <w:r w:rsidRPr="00997B74">
        <w:rPr>
          <w:rFonts w:ascii="Times New Roman" w:eastAsia="Times New Roman" w:hAnsi="Times New Roman" w:cs="Times New Roman"/>
          <w:i/>
        </w:rPr>
        <w:t xml:space="preserve">                     </w:t>
      </w:r>
      <w:r w:rsidR="003519FB">
        <w:rPr>
          <w:rFonts w:ascii="Times New Roman" w:eastAsia="Times New Roman" w:hAnsi="Times New Roman" w:cs="Times New Roman"/>
          <w:i/>
        </w:rPr>
        <w:t xml:space="preserve">  </w:t>
      </w:r>
      <w:r w:rsidR="00E57466" w:rsidRPr="00997B74">
        <w:rPr>
          <w:rFonts w:ascii="Times New Roman" w:eastAsia="Times New Roman" w:hAnsi="Times New Roman" w:cs="Times New Roman"/>
          <w:i/>
          <w:lang w:val="vi-VN"/>
        </w:rPr>
        <w:t xml:space="preserve">Ngày kiểm tra: </w:t>
      </w:r>
      <w:r w:rsidR="00041F87" w:rsidRPr="00997B74">
        <w:rPr>
          <w:rFonts w:ascii="Times New Roman" w:eastAsia="Times New Roman" w:hAnsi="Times New Roman" w:cs="Times New Roman"/>
          <w:i/>
        </w:rPr>
        <w:t>28/4</w:t>
      </w:r>
      <w:r w:rsidR="00E57466" w:rsidRPr="00997B74">
        <w:rPr>
          <w:rFonts w:ascii="Times New Roman" w:eastAsia="Times New Roman" w:hAnsi="Times New Roman" w:cs="Times New Roman"/>
          <w:i/>
        </w:rPr>
        <w:t>/2023</w:t>
      </w:r>
    </w:p>
    <w:p w14:paraId="067EA6FB" w14:textId="69A6EF46" w:rsidR="00E57466" w:rsidRPr="00997B74" w:rsidRDefault="00E57466" w:rsidP="00644DE9">
      <w:pPr>
        <w:rPr>
          <w:rFonts w:ascii="Times New Roman" w:hAnsi="Times New Roman" w:cs="Times New Roman"/>
          <w:b/>
        </w:rPr>
      </w:pPr>
      <w:r w:rsidRPr="00997B74">
        <w:rPr>
          <w:rFonts w:ascii="Times New Roman" w:hAnsi="Times New Roman" w:cs="Times New Roman"/>
          <w:b/>
        </w:rPr>
        <w:t xml:space="preserve">I. </w:t>
      </w:r>
      <w:proofErr w:type="spellStart"/>
      <w:r w:rsidRPr="00997B74">
        <w:rPr>
          <w:rFonts w:ascii="Times New Roman" w:hAnsi="Times New Roman" w:cs="Times New Roman"/>
          <w:b/>
        </w:rPr>
        <w:t>Trắc</w:t>
      </w:r>
      <w:proofErr w:type="spellEnd"/>
      <w:r w:rsidRPr="00997B74">
        <w:rPr>
          <w:rFonts w:ascii="Times New Roman" w:hAnsi="Times New Roman" w:cs="Times New Roman"/>
          <w:b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</w:rPr>
        <w:t>nghiệm</w:t>
      </w:r>
      <w:proofErr w:type="spellEnd"/>
      <w:r w:rsidRPr="00997B74">
        <w:rPr>
          <w:rFonts w:ascii="Times New Roman" w:hAnsi="Times New Roman" w:cs="Times New Roman"/>
          <w:b/>
        </w:rPr>
        <w:t xml:space="preserve"> (3 </w:t>
      </w:r>
      <w:proofErr w:type="spellStart"/>
      <w:r w:rsidRPr="00997B74">
        <w:rPr>
          <w:rFonts w:ascii="Times New Roman" w:hAnsi="Times New Roman" w:cs="Times New Roman"/>
          <w:b/>
        </w:rPr>
        <w:t>điểm</w:t>
      </w:r>
      <w:proofErr w:type="spellEnd"/>
      <w:r w:rsidRPr="00997B74">
        <w:rPr>
          <w:rFonts w:ascii="Times New Roman" w:hAnsi="Times New Roman" w:cs="Times New Roman"/>
          <w:b/>
        </w:rPr>
        <w:t xml:space="preserve">) </w:t>
      </w:r>
      <w:proofErr w:type="spellStart"/>
      <w:r w:rsidRPr="00997B74">
        <w:rPr>
          <w:rFonts w:ascii="Times New Roman" w:hAnsi="Times New Roman" w:cs="Times New Roman"/>
          <w:b/>
          <w:i/>
          <w:iCs/>
        </w:rPr>
        <w:t>Ghi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lại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vào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bài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làm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chữ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cái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đứng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trước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câu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trả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lời</w:t>
      </w:r>
      <w:proofErr w:type="spellEnd"/>
      <w:r w:rsidRPr="00997B7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i/>
        </w:rPr>
        <w:t>đúng</w:t>
      </w:r>
      <w:proofErr w:type="spellEnd"/>
      <w:r w:rsidRPr="00997B74">
        <w:rPr>
          <w:rFonts w:ascii="Times New Roman" w:hAnsi="Times New Roman" w:cs="Times New Roman"/>
          <w:b/>
          <w:i/>
        </w:rPr>
        <w:t>:</w:t>
      </w:r>
    </w:p>
    <w:p w14:paraId="45147AD8" w14:textId="127F3E0E" w:rsidR="003519FB" w:rsidRPr="003519FB" w:rsidRDefault="00E57466" w:rsidP="003519FB">
      <w:pPr>
        <w:pStyle w:val="NormalWeb"/>
        <w:spacing w:before="0" w:beforeAutospacing="0" w:after="0" w:afterAutospacing="0"/>
        <w:ind w:left="45" w:right="45"/>
        <w:jc w:val="both"/>
        <w:rPr>
          <w:rFonts w:ascii="Times New Roman" w:hAnsi="Times New Roman"/>
          <w:color w:val="000000"/>
        </w:rPr>
      </w:pPr>
      <w:proofErr w:type="spellStart"/>
      <w:r w:rsidRPr="00997B74">
        <w:rPr>
          <w:rFonts w:ascii="Times New Roman" w:hAnsi="Times New Roman"/>
          <w:b/>
        </w:rPr>
        <w:t>Câu</w:t>
      </w:r>
      <w:proofErr w:type="spellEnd"/>
      <w:r w:rsidRPr="00997B74">
        <w:rPr>
          <w:rFonts w:ascii="Times New Roman" w:hAnsi="Times New Roman"/>
          <w:b/>
        </w:rPr>
        <w:t xml:space="preserve"> 1</w:t>
      </w:r>
      <w:r w:rsidR="00CF482B" w:rsidRPr="003519FB">
        <w:rPr>
          <w:rFonts w:ascii="Times New Roman" w:hAnsi="Times New Roman"/>
          <w:bCs/>
        </w:rPr>
        <w:t xml:space="preserve">: </w:t>
      </w:r>
      <w:proofErr w:type="spellStart"/>
      <w:r w:rsidR="003519FB" w:rsidRPr="003519FB">
        <w:rPr>
          <w:rFonts w:ascii="Times New Roman" w:hAnsi="Times New Roman"/>
          <w:color w:val="000000"/>
        </w:rPr>
        <w:t>Trong</w:t>
      </w:r>
      <w:proofErr w:type="spellEnd"/>
      <w:r w:rsidR="003519FB" w:rsidRPr="003519FB">
        <w:rPr>
          <w:rFonts w:ascii="Times New Roman" w:hAnsi="Times New Roman"/>
          <w:color w:val="000000"/>
        </w:rPr>
        <w:t xml:space="preserve"> </w:t>
      </w:r>
      <w:proofErr w:type="spellStart"/>
      <w:r w:rsidR="003519FB" w:rsidRPr="003519FB">
        <w:rPr>
          <w:rFonts w:ascii="Times New Roman" w:hAnsi="Times New Roman"/>
          <w:color w:val="000000"/>
        </w:rPr>
        <w:t>các</w:t>
      </w:r>
      <w:proofErr w:type="spellEnd"/>
      <w:r w:rsidR="003519FB" w:rsidRPr="003519FB">
        <w:rPr>
          <w:rFonts w:ascii="Times New Roman" w:hAnsi="Times New Roman"/>
          <w:color w:val="000000"/>
        </w:rPr>
        <w:t xml:space="preserve"> </w:t>
      </w:r>
      <w:proofErr w:type="spellStart"/>
      <w:r w:rsidR="003519FB" w:rsidRPr="003519FB">
        <w:rPr>
          <w:rFonts w:ascii="Times New Roman" w:hAnsi="Times New Roman"/>
          <w:color w:val="000000"/>
        </w:rPr>
        <w:t>dãy</w:t>
      </w:r>
      <w:proofErr w:type="spellEnd"/>
      <w:r w:rsidR="003519FB" w:rsidRPr="003519FB">
        <w:rPr>
          <w:rFonts w:ascii="Times New Roman" w:hAnsi="Times New Roman"/>
          <w:color w:val="000000"/>
        </w:rPr>
        <w:t xml:space="preserve"> </w:t>
      </w:r>
      <w:proofErr w:type="spellStart"/>
      <w:r w:rsidR="003519FB" w:rsidRPr="003519FB">
        <w:rPr>
          <w:rFonts w:ascii="Times New Roman" w:hAnsi="Times New Roman"/>
          <w:color w:val="000000"/>
        </w:rPr>
        <w:t>dữ</w:t>
      </w:r>
      <w:proofErr w:type="spellEnd"/>
      <w:r w:rsidR="003519FB" w:rsidRPr="003519FB">
        <w:rPr>
          <w:rFonts w:ascii="Times New Roman" w:hAnsi="Times New Roman"/>
          <w:color w:val="000000"/>
        </w:rPr>
        <w:t xml:space="preserve"> </w:t>
      </w:r>
      <w:proofErr w:type="spellStart"/>
      <w:r w:rsidR="003519FB" w:rsidRPr="003519FB">
        <w:rPr>
          <w:rFonts w:ascii="Times New Roman" w:hAnsi="Times New Roman"/>
          <w:color w:val="000000"/>
        </w:rPr>
        <w:t>liệu</w:t>
      </w:r>
      <w:proofErr w:type="spellEnd"/>
      <w:r w:rsidR="003519FB" w:rsidRPr="003519FB">
        <w:rPr>
          <w:rFonts w:ascii="Times New Roman" w:hAnsi="Times New Roman"/>
          <w:color w:val="000000"/>
        </w:rPr>
        <w:t xml:space="preserve"> </w:t>
      </w:r>
      <w:proofErr w:type="spellStart"/>
      <w:r w:rsidR="003519FB" w:rsidRPr="003519FB">
        <w:rPr>
          <w:rFonts w:ascii="Times New Roman" w:hAnsi="Times New Roman"/>
          <w:color w:val="000000"/>
        </w:rPr>
        <w:t>sau</w:t>
      </w:r>
      <w:proofErr w:type="spellEnd"/>
      <w:r w:rsidR="003519FB" w:rsidRPr="003519FB">
        <w:rPr>
          <w:rFonts w:ascii="Times New Roman" w:hAnsi="Times New Roman"/>
          <w:color w:val="000000"/>
        </w:rPr>
        <w:t xml:space="preserve">, </w:t>
      </w:r>
      <w:proofErr w:type="spellStart"/>
      <w:r w:rsidR="003519FB" w:rsidRPr="003519FB">
        <w:rPr>
          <w:rFonts w:ascii="Times New Roman" w:hAnsi="Times New Roman"/>
          <w:color w:val="000000"/>
        </w:rPr>
        <w:t>đâu</w:t>
      </w:r>
      <w:proofErr w:type="spellEnd"/>
      <w:r w:rsidR="003519FB" w:rsidRPr="003519FB">
        <w:rPr>
          <w:rFonts w:ascii="Times New Roman" w:hAnsi="Times New Roman"/>
          <w:color w:val="000000"/>
        </w:rPr>
        <w:t xml:space="preserve"> </w:t>
      </w:r>
      <w:proofErr w:type="spellStart"/>
      <w:r w:rsidR="003519FB" w:rsidRPr="003519FB">
        <w:rPr>
          <w:rFonts w:ascii="Times New Roman" w:hAnsi="Times New Roman"/>
          <w:color w:val="000000"/>
        </w:rPr>
        <w:t>là</w:t>
      </w:r>
      <w:proofErr w:type="spellEnd"/>
      <w:r w:rsidR="003519FB" w:rsidRPr="003519FB">
        <w:rPr>
          <w:rFonts w:ascii="Times New Roman" w:hAnsi="Times New Roman"/>
          <w:color w:val="000000"/>
        </w:rPr>
        <w:t xml:space="preserve"> </w:t>
      </w:r>
      <w:proofErr w:type="spellStart"/>
      <w:r w:rsidR="003519FB" w:rsidRPr="003519FB">
        <w:rPr>
          <w:rFonts w:ascii="Times New Roman" w:hAnsi="Times New Roman"/>
          <w:color w:val="000000"/>
        </w:rPr>
        <w:t>dãy</w:t>
      </w:r>
      <w:proofErr w:type="spellEnd"/>
      <w:r w:rsidR="003519FB" w:rsidRPr="003519FB">
        <w:rPr>
          <w:rFonts w:ascii="Times New Roman" w:hAnsi="Times New Roman"/>
          <w:color w:val="000000"/>
        </w:rPr>
        <w:t xml:space="preserve"> </w:t>
      </w:r>
      <w:proofErr w:type="spellStart"/>
      <w:r w:rsidR="003519FB" w:rsidRPr="003519FB">
        <w:rPr>
          <w:rFonts w:ascii="Times New Roman" w:hAnsi="Times New Roman"/>
          <w:color w:val="000000"/>
        </w:rPr>
        <w:t>số</w:t>
      </w:r>
      <w:proofErr w:type="spellEnd"/>
      <w:r w:rsidR="003519FB" w:rsidRPr="003519FB">
        <w:rPr>
          <w:rFonts w:ascii="Times New Roman" w:hAnsi="Times New Roman"/>
          <w:color w:val="000000"/>
        </w:rPr>
        <w:t xml:space="preserve"> </w:t>
      </w:r>
      <w:proofErr w:type="spellStart"/>
      <w:r w:rsidR="003519FB" w:rsidRPr="003519FB">
        <w:rPr>
          <w:rFonts w:ascii="Times New Roman" w:hAnsi="Times New Roman"/>
          <w:color w:val="000000"/>
        </w:rPr>
        <w:t>liệu</w:t>
      </w:r>
      <w:proofErr w:type="spellEnd"/>
      <w:r w:rsidR="003519FB" w:rsidRPr="003519FB">
        <w:rPr>
          <w:rFonts w:ascii="Times New Roman" w:hAnsi="Times New Roman"/>
          <w:color w:val="000000"/>
        </w:rPr>
        <w:t>?</w:t>
      </w:r>
    </w:p>
    <w:p w14:paraId="3DB98823" w14:textId="77777777" w:rsidR="003519FB" w:rsidRPr="003519FB" w:rsidRDefault="003519FB" w:rsidP="003519FB">
      <w:pPr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3519FB"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môn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thể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thao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yêu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thích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lớp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7A: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Đá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bóng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bóng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rổ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cầu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lông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bơi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>;</w:t>
      </w:r>
    </w:p>
    <w:p w14:paraId="11A86E20" w14:textId="77777777" w:rsidR="003519FB" w:rsidRPr="003519FB" w:rsidRDefault="003519FB" w:rsidP="003519FB">
      <w:pPr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3519FB">
        <w:rPr>
          <w:rFonts w:ascii="Times New Roman" w:eastAsia="Times New Roman" w:hAnsi="Times New Roman" w:cs="Times New Roman"/>
          <w:color w:val="000000"/>
        </w:rPr>
        <w:t xml:space="preserve">B.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Đánh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giá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4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bạn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học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sịnh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về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chất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lượng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bài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giảng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Tốt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Xuất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sắc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Khá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Trung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bình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>;</w:t>
      </w:r>
    </w:p>
    <w:p w14:paraId="05957913" w14:textId="77777777" w:rsidR="003519FB" w:rsidRPr="003519FB" w:rsidRDefault="003519FB" w:rsidP="003519FB">
      <w:pPr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3519FB">
        <w:rPr>
          <w:rFonts w:ascii="Times New Roman" w:eastAsia="Times New Roman" w:hAnsi="Times New Roman" w:cs="Times New Roman"/>
          <w:color w:val="000000"/>
        </w:rPr>
        <w:t xml:space="preserve">C.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Cân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nặng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đơn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vị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kilogam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5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bạn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lớp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: 43, 42, 45, 48, </w:t>
      </w:r>
      <w:proofErr w:type="gramStart"/>
      <w:r w:rsidRPr="003519FB">
        <w:rPr>
          <w:rFonts w:ascii="Times New Roman" w:eastAsia="Times New Roman" w:hAnsi="Times New Roman" w:cs="Times New Roman"/>
          <w:color w:val="000000"/>
        </w:rPr>
        <w:t>50</w:t>
      </w:r>
      <w:proofErr w:type="gramEnd"/>
      <w:r w:rsidRPr="003519FB">
        <w:rPr>
          <w:rFonts w:ascii="Times New Roman" w:eastAsia="Times New Roman" w:hAnsi="Times New Roman" w:cs="Times New Roman"/>
          <w:color w:val="000000"/>
        </w:rPr>
        <w:t>;</w:t>
      </w:r>
    </w:p>
    <w:p w14:paraId="52529143" w14:textId="77777777" w:rsidR="003519FB" w:rsidRPr="003519FB" w:rsidRDefault="003519FB" w:rsidP="003519FB">
      <w:pPr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3519FB">
        <w:rPr>
          <w:rFonts w:ascii="Times New Roman" w:eastAsia="Times New Roman" w:hAnsi="Times New Roman" w:cs="Times New Roman"/>
          <w:color w:val="000000"/>
        </w:rPr>
        <w:t xml:space="preserve">D.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Tên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một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môn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học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khối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7: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Toán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Ngữ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văn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519FB">
        <w:rPr>
          <w:rFonts w:ascii="Times New Roman" w:eastAsia="Times New Roman" w:hAnsi="Times New Roman" w:cs="Times New Roman"/>
          <w:color w:val="000000"/>
        </w:rPr>
        <w:t>Địa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3519FB">
        <w:rPr>
          <w:rFonts w:ascii="Times New Roman" w:eastAsia="Times New Roman" w:hAnsi="Times New Roman" w:cs="Times New Roman"/>
          <w:color w:val="000000"/>
        </w:rPr>
        <w:t>lí</w:t>
      </w:r>
      <w:proofErr w:type="spellEnd"/>
      <w:r w:rsidRPr="003519FB">
        <w:rPr>
          <w:rFonts w:ascii="Times New Roman" w:eastAsia="Times New Roman" w:hAnsi="Times New Roman" w:cs="Times New Roman"/>
          <w:color w:val="000000"/>
        </w:rPr>
        <w:t>, …</w:t>
      </w:r>
      <w:proofErr w:type="gramEnd"/>
    </w:p>
    <w:p w14:paraId="6F3E88F0" w14:textId="21473DA4" w:rsidR="00013D1F" w:rsidRPr="00997B74" w:rsidRDefault="00041F87" w:rsidP="003519FB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proofErr w:type="spellStart"/>
      <w:r w:rsidRPr="00997B74">
        <w:rPr>
          <w:rFonts w:ascii="Times New Roman" w:hAnsi="Times New Roman"/>
          <w:b/>
        </w:rPr>
        <w:t>Câu</w:t>
      </w:r>
      <w:proofErr w:type="spellEnd"/>
      <w:r w:rsidRPr="00997B74">
        <w:rPr>
          <w:rFonts w:ascii="Times New Roman" w:hAnsi="Times New Roman"/>
          <w:b/>
        </w:rPr>
        <w:t xml:space="preserve"> 2</w:t>
      </w:r>
      <w:r w:rsidR="00013D1F" w:rsidRPr="00997B74">
        <w:rPr>
          <w:rFonts w:ascii="Times New Roman" w:hAnsi="Times New Roman"/>
          <w:bCs/>
        </w:rPr>
        <w:t xml:space="preserve">: </w:t>
      </w:r>
      <w:proofErr w:type="spellStart"/>
      <w:r w:rsidR="00013D1F" w:rsidRPr="00997B74">
        <w:rPr>
          <w:rFonts w:ascii="Times New Roman" w:hAnsi="Times New Roman"/>
        </w:rPr>
        <w:t>Hãy</w:t>
      </w:r>
      <w:proofErr w:type="spellEnd"/>
      <w:r w:rsidR="00013D1F" w:rsidRPr="00997B74">
        <w:rPr>
          <w:rFonts w:ascii="Times New Roman" w:hAnsi="Times New Roman"/>
        </w:rPr>
        <w:t xml:space="preserve"> </w:t>
      </w:r>
      <w:proofErr w:type="spellStart"/>
      <w:r w:rsidR="00013D1F" w:rsidRPr="00997B74">
        <w:rPr>
          <w:rFonts w:ascii="Times New Roman" w:hAnsi="Times New Roman"/>
        </w:rPr>
        <w:t>cho</w:t>
      </w:r>
      <w:proofErr w:type="spellEnd"/>
      <w:r w:rsidR="00013D1F" w:rsidRPr="00997B74">
        <w:rPr>
          <w:rFonts w:ascii="Times New Roman" w:hAnsi="Times New Roman"/>
        </w:rPr>
        <w:t xml:space="preserve"> </w:t>
      </w:r>
      <w:proofErr w:type="spellStart"/>
      <w:r w:rsidR="00013D1F" w:rsidRPr="00997B74">
        <w:rPr>
          <w:rFonts w:ascii="Times New Roman" w:hAnsi="Times New Roman"/>
        </w:rPr>
        <w:t>biết</w:t>
      </w:r>
      <w:proofErr w:type="spellEnd"/>
      <w:r w:rsidR="00013D1F" w:rsidRPr="00997B74">
        <w:rPr>
          <w:rFonts w:ascii="Times New Roman" w:hAnsi="Times New Roman"/>
        </w:rPr>
        <w:t xml:space="preserve"> </w:t>
      </w:r>
      <w:proofErr w:type="spellStart"/>
      <w:r w:rsidR="00013D1F" w:rsidRPr="00997B74">
        <w:rPr>
          <w:rFonts w:ascii="Times New Roman" w:hAnsi="Times New Roman"/>
        </w:rPr>
        <w:t>đây</w:t>
      </w:r>
      <w:proofErr w:type="spellEnd"/>
      <w:r w:rsidR="00013D1F" w:rsidRPr="00997B74">
        <w:rPr>
          <w:rFonts w:ascii="Times New Roman" w:hAnsi="Times New Roman"/>
        </w:rPr>
        <w:t xml:space="preserve"> </w:t>
      </w:r>
      <w:proofErr w:type="spellStart"/>
      <w:r w:rsidR="00013D1F" w:rsidRPr="00997B74">
        <w:rPr>
          <w:rFonts w:ascii="Times New Roman" w:hAnsi="Times New Roman"/>
        </w:rPr>
        <w:t>là</w:t>
      </w:r>
      <w:proofErr w:type="spellEnd"/>
      <w:r w:rsidR="00013D1F" w:rsidRPr="00997B74">
        <w:rPr>
          <w:rFonts w:ascii="Times New Roman" w:hAnsi="Times New Roman"/>
        </w:rPr>
        <w:t xml:space="preserve"> </w:t>
      </w:r>
      <w:proofErr w:type="spellStart"/>
      <w:r w:rsidR="00013D1F" w:rsidRPr="00997B74">
        <w:rPr>
          <w:rFonts w:ascii="Times New Roman" w:hAnsi="Times New Roman"/>
        </w:rPr>
        <w:t>dạng</w:t>
      </w:r>
      <w:proofErr w:type="spellEnd"/>
      <w:r w:rsidR="00013D1F" w:rsidRPr="00997B74">
        <w:rPr>
          <w:rFonts w:ascii="Times New Roman" w:hAnsi="Times New Roman"/>
        </w:rPr>
        <w:t xml:space="preserve"> </w:t>
      </w:r>
      <w:proofErr w:type="spellStart"/>
      <w:r w:rsidR="00013D1F" w:rsidRPr="00997B74">
        <w:rPr>
          <w:rFonts w:ascii="Times New Roman" w:hAnsi="Times New Roman"/>
        </w:rPr>
        <w:t>biểu</w:t>
      </w:r>
      <w:proofErr w:type="spellEnd"/>
      <w:r w:rsidR="00013D1F" w:rsidRPr="00997B74">
        <w:rPr>
          <w:rFonts w:ascii="Times New Roman" w:hAnsi="Times New Roman"/>
        </w:rPr>
        <w:t xml:space="preserve"> </w:t>
      </w:r>
      <w:proofErr w:type="spellStart"/>
      <w:r w:rsidR="00013D1F" w:rsidRPr="00997B74">
        <w:rPr>
          <w:rFonts w:ascii="Times New Roman" w:hAnsi="Times New Roman"/>
        </w:rPr>
        <w:t>đồ</w:t>
      </w:r>
      <w:proofErr w:type="spellEnd"/>
      <w:r w:rsidR="00013D1F" w:rsidRPr="00997B74">
        <w:rPr>
          <w:rFonts w:ascii="Times New Roman" w:hAnsi="Times New Roman"/>
        </w:rPr>
        <w:t xml:space="preserve"> </w:t>
      </w:r>
      <w:proofErr w:type="spellStart"/>
      <w:r w:rsidR="00013D1F" w:rsidRPr="00997B74">
        <w:rPr>
          <w:rFonts w:ascii="Times New Roman" w:hAnsi="Times New Roman"/>
        </w:rPr>
        <w:t>nào</w:t>
      </w:r>
      <w:proofErr w:type="spellEnd"/>
      <w:r w:rsidR="00013D1F" w:rsidRPr="00997B74"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315"/>
      </w:tblGrid>
      <w:tr w:rsidR="00041F87" w:rsidRPr="00997B74" w14:paraId="460E1228" w14:textId="77777777" w:rsidTr="00041F87">
        <w:tc>
          <w:tcPr>
            <w:tcW w:w="5315" w:type="dxa"/>
          </w:tcPr>
          <w:p w14:paraId="08C155F2" w14:textId="0308DB7F" w:rsidR="00041F87" w:rsidRPr="00997B74" w:rsidRDefault="00041F87" w:rsidP="00644DE9">
            <w:pPr>
              <w:jc w:val="both"/>
              <w:rPr>
                <w:rFonts w:cs="Times New Roman"/>
              </w:rPr>
            </w:pPr>
            <w:r w:rsidRPr="00997B74">
              <w:rPr>
                <w:rFonts w:cs="Times New Roman"/>
                <w:noProof/>
              </w:rPr>
              <w:drawing>
                <wp:inline distT="0" distB="0" distL="0" distR="0" wp14:anchorId="05D94AD7" wp14:editId="4DBEAF2E">
                  <wp:extent cx="2235200" cy="88900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</w:tcPr>
          <w:p w14:paraId="66FFF1AC" w14:textId="77777777" w:rsidR="00041F87" w:rsidRPr="00997B74" w:rsidRDefault="00041F87" w:rsidP="00644DE9">
            <w:pPr>
              <w:jc w:val="both"/>
              <w:rPr>
                <w:rFonts w:cs="Times New Roman"/>
              </w:rPr>
            </w:pPr>
            <w:r w:rsidRPr="00997B74">
              <w:rPr>
                <w:rFonts w:cs="Times New Roman"/>
              </w:rPr>
              <w:t xml:space="preserve">A.  </w:t>
            </w:r>
            <w:proofErr w:type="spellStart"/>
            <w:r w:rsidRPr="00997B74">
              <w:rPr>
                <w:rFonts w:cs="Times New Roman"/>
              </w:rPr>
              <w:t>Biểu</w:t>
            </w:r>
            <w:proofErr w:type="spellEnd"/>
            <w:r w:rsidRPr="00997B74">
              <w:rPr>
                <w:rFonts w:cs="Times New Roman"/>
              </w:rPr>
              <w:t xml:space="preserve"> </w:t>
            </w:r>
            <w:proofErr w:type="spellStart"/>
            <w:r w:rsidRPr="00997B74">
              <w:rPr>
                <w:rFonts w:cs="Times New Roman"/>
              </w:rPr>
              <w:t>đồ</w:t>
            </w:r>
            <w:proofErr w:type="spellEnd"/>
            <w:r w:rsidRPr="00997B74">
              <w:rPr>
                <w:rFonts w:cs="Times New Roman"/>
              </w:rPr>
              <w:t xml:space="preserve"> </w:t>
            </w:r>
            <w:proofErr w:type="spellStart"/>
            <w:r w:rsidRPr="00997B74">
              <w:rPr>
                <w:rFonts w:cs="Times New Roman"/>
              </w:rPr>
              <w:t>cột</w:t>
            </w:r>
            <w:proofErr w:type="spellEnd"/>
          </w:p>
          <w:p w14:paraId="10A6E602" w14:textId="77777777" w:rsidR="00041F87" w:rsidRPr="00997B74" w:rsidRDefault="00041F87" w:rsidP="00644DE9">
            <w:pPr>
              <w:jc w:val="both"/>
              <w:rPr>
                <w:rFonts w:cs="Times New Roman"/>
              </w:rPr>
            </w:pPr>
            <w:r w:rsidRPr="00997B74">
              <w:rPr>
                <w:rFonts w:cs="Times New Roman"/>
              </w:rPr>
              <w:t xml:space="preserve">B. </w:t>
            </w:r>
            <w:proofErr w:type="spellStart"/>
            <w:r w:rsidRPr="00997B74">
              <w:rPr>
                <w:rFonts w:cs="Times New Roman"/>
              </w:rPr>
              <w:t>Biểu</w:t>
            </w:r>
            <w:proofErr w:type="spellEnd"/>
            <w:r w:rsidRPr="00997B74">
              <w:rPr>
                <w:rFonts w:cs="Times New Roman"/>
              </w:rPr>
              <w:t xml:space="preserve"> </w:t>
            </w:r>
            <w:proofErr w:type="spellStart"/>
            <w:r w:rsidRPr="00997B74">
              <w:rPr>
                <w:rFonts w:cs="Times New Roman"/>
              </w:rPr>
              <w:t>đồ</w:t>
            </w:r>
            <w:proofErr w:type="spellEnd"/>
            <w:r w:rsidRPr="00997B74">
              <w:rPr>
                <w:rFonts w:cs="Times New Roman"/>
              </w:rPr>
              <w:t xml:space="preserve"> </w:t>
            </w:r>
            <w:proofErr w:type="spellStart"/>
            <w:r w:rsidRPr="00997B74">
              <w:rPr>
                <w:rFonts w:cs="Times New Roman"/>
              </w:rPr>
              <w:t>tranh</w:t>
            </w:r>
            <w:proofErr w:type="spellEnd"/>
          </w:p>
          <w:p w14:paraId="3AD36E3B" w14:textId="77777777" w:rsidR="00041F87" w:rsidRPr="00997B74" w:rsidRDefault="00041F87" w:rsidP="00644DE9">
            <w:pPr>
              <w:jc w:val="both"/>
              <w:rPr>
                <w:rFonts w:cs="Times New Roman"/>
              </w:rPr>
            </w:pPr>
            <w:r w:rsidRPr="00997B74">
              <w:rPr>
                <w:rFonts w:cs="Times New Roman"/>
              </w:rPr>
              <w:t xml:space="preserve">C. </w:t>
            </w:r>
            <w:proofErr w:type="spellStart"/>
            <w:r w:rsidRPr="00997B74">
              <w:rPr>
                <w:rFonts w:cs="Times New Roman"/>
              </w:rPr>
              <w:t>Biểu</w:t>
            </w:r>
            <w:proofErr w:type="spellEnd"/>
            <w:r w:rsidRPr="00997B74">
              <w:rPr>
                <w:rFonts w:cs="Times New Roman"/>
              </w:rPr>
              <w:t xml:space="preserve"> </w:t>
            </w:r>
            <w:proofErr w:type="spellStart"/>
            <w:r w:rsidRPr="00997B74">
              <w:rPr>
                <w:rFonts w:cs="Times New Roman"/>
              </w:rPr>
              <w:t>đồ</w:t>
            </w:r>
            <w:proofErr w:type="spellEnd"/>
            <w:r w:rsidRPr="00997B74">
              <w:rPr>
                <w:rFonts w:cs="Times New Roman"/>
              </w:rPr>
              <w:t xml:space="preserve"> </w:t>
            </w:r>
            <w:proofErr w:type="spellStart"/>
            <w:r w:rsidRPr="00997B74">
              <w:rPr>
                <w:rFonts w:cs="Times New Roman"/>
              </w:rPr>
              <w:t>đoạn</w:t>
            </w:r>
            <w:proofErr w:type="spellEnd"/>
            <w:r w:rsidRPr="00997B74">
              <w:rPr>
                <w:rFonts w:cs="Times New Roman"/>
              </w:rPr>
              <w:t xml:space="preserve"> </w:t>
            </w:r>
            <w:proofErr w:type="spellStart"/>
            <w:r w:rsidRPr="00997B74">
              <w:rPr>
                <w:rFonts w:cs="Times New Roman"/>
              </w:rPr>
              <w:t>thẳng</w:t>
            </w:r>
            <w:proofErr w:type="spellEnd"/>
          </w:p>
          <w:p w14:paraId="7C0AD158" w14:textId="5C38AA91" w:rsidR="00041F87" w:rsidRPr="00997B74" w:rsidRDefault="00041F87" w:rsidP="00644DE9">
            <w:pPr>
              <w:jc w:val="both"/>
              <w:rPr>
                <w:rFonts w:cs="Times New Roman"/>
              </w:rPr>
            </w:pPr>
            <w:r w:rsidRPr="00997B74">
              <w:rPr>
                <w:rFonts w:cs="Times New Roman"/>
              </w:rPr>
              <w:t xml:space="preserve">D. </w:t>
            </w:r>
            <w:proofErr w:type="spellStart"/>
            <w:r w:rsidRPr="00997B74">
              <w:rPr>
                <w:rFonts w:cs="Times New Roman"/>
              </w:rPr>
              <w:t>Biểu</w:t>
            </w:r>
            <w:proofErr w:type="spellEnd"/>
            <w:r w:rsidRPr="00997B74">
              <w:rPr>
                <w:rFonts w:cs="Times New Roman"/>
              </w:rPr>
              <w:t xml:space="preserve"> </w:t>
            </w:r>
            <w:proofErr w:type="spellStart"/>
            <w:r w:rsidRPr="00997B74">
              <w:rPr>
                <w:rFonts w:cs="Times New Roman"/>
              </w:rPr>
              <w:t>đồ</w:t>
            </w:r>
            <w:proofErr w:type="spellEnd"/>
            <w:r w:rsidRPr="00997B74">
              <w:rPr>
                <w:rFonts w:cs="Times New Roman"/>
              </w:rPr>
              <w:t xml:space="preserve"> </w:t>
            </w:r>
            <w:proofErr w:type="spellStart"/>
            <w:r w:rsidRPr="00997B74">
              <w:rPr>
                <w:rFonts w:cs="Times New Roman"/>
              </w:rPr>
              <w:t>quạt</w:t>
            </w:r>
            <w:proofErr w:type="spellEnd"/>
            <w:r w:rsidRPr="00997B74">
              <w:rPr>
                <w:rFonts w:cs="Times New Roman"/>
              </w:rPr>
              <w:t xml:space="preserve"> </w:t>
            </w:r>
            <w:proofErr w:type="spellStart"/>
            <w:r w:rsidRPr="00997B74">
              <w:rPr>
                <w:rFonts w:cs="Times New Roman"/>
              </w:rPr>
              <w:t>tròn</w:t>
            </w:r>
            <w:proofErr w:type="spellEnd"/>
          </w:p>
        </w:tc>
      </w:tr>
    </w:tbl>
    <w:p w14:paraId="3265A720" w14:textId="77777777" w:rsidR="005E5F26" w:rsidRPr="00997B74" w:rsidRDefault="00041F87" w:rsidP="005E5F26">
      <w:pPr>
        <w:shd w:val="clear" w:color="auto" w:fill="FFFFFF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997B74">
        <w:rPr>
          <w:rStyle w:val="Strong"/>
          <w:rFonts w:ascii="Times New Roman" w:hAnsi="Times New Roman" w:cs="Times New Roman"/>
          <w:color w:val="000000"/>
        </w:rPr>
        <w:t>Câu</w:t>
      </w:r>
      <w:proofErr w:type="spellEnd"/>
      <w:r w:rsidRPr="00997B74">
        <w:rPr>
          <w:rStyle w:val="Strong"/>
          <w:rFonts w:ascii="Times New Roman" w:hAnsi="Times New Roman" w:cs="Times New Roman"/>
          <w:color w:val="000000"/>
        </w:rPr>
        <w:t xml:space="preserve"> </w:t>
      </w:r>
      <w:r w:rsidRPr="00997B74">
        <w:rPr>
          <w:rStyle w:val="Strong"/>
          <w:rFonts w:ascii="Times New Roman" w:eastAsia="Arial" w:hAnsi="Times New Roman" w:cs="Times New Roman"/>
          <w:color w:val="000000"/>
        </w:rPr>
        <w:t>3</w:t>
      </w:r>
      <w:r w:rsidRPr="00997B74">
        <w:rPr>
          <w:rStyle w:val="Strong"/>
          <w:rFonts w:ascii="Times New Roman" w:hAnsi="Times New Roman" w:cs="Times New Roman"/>
          <w:color w:val="000000"/>
        </w:rPr>
        <w:t>.</w:t>
      </w:r>
      <w:proofErr w:type="gramEnd"/>
      <w:r w:rsidRPr="00997B74">
        <w:rPr>
          <w:rStyle w:val="Strong"/>
          <w:rFonts w:ascii="Times New Roman" w:hAnsi="Times New Roman" w:cs="Times New Roman"/>
          <w:color w:val="000000"/>
        </w:rPr>
        <w:t> 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Điều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tra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điểm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Toán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của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20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bạn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trong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kì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thi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khảo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sát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đầu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năm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của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lớp</w:t>
      </w:r>
      <w:proofErr w:type="spellEnd"/>
      <w:r w:rsidR="005E5F26" w:rsidRPr="00997B74">
        <w:rPr>
          <w:rFonts w:ascii="Times New Roman" w:eastAsia="Times New Roman" w:hAnsi="Times New Roman" w:cs="Times New Roman"/>
        </w:rPr>
        <w:t xml:space="preserve"> 6A1:</w:t>
      </w:r>
    </w:p>
    <w:tbl>
      <w:tblPr>
        <w:tblW w:w="10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6"/>
      </w:tblGrid>
      <w:tr w:rsidR="005E5F26" w:rsidRPr="00997B74" w14:paraId="54BF3D46" w14:textId="77777777" w:rsidTr="002E26FF">
        <w:trPr>
          <w:trHeight w:val="346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93A24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81D71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E51E5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874F7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BF91B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-1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03E52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3D4DD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9F813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EF049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4CBE8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-1</w:t>
            </w:r>
          </w:p>
        </w:tc>
      </w:tr>
      <w:tr w:rsidR="005E5F26" w:rsidRPr="00997B74" w14:paraId="6AF265FD" w14:textId="77777777" w:rsidTr="002E26FF">
        <w:trPr>
          <w:trHeight w:val="352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E96E6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FC1AF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61F08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1422E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4DB77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44EA1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94DA1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3FCD7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7BEC3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E25F1" w14:textId="77777777" w:rsidR="005E5F26" w:rsidRPr="00997B74" w:rsidRDefault="005E5F26" w:rsidP="002E26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7B7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</w:tbl>
    <w:p w14:paraId="703F9A23" w14:textId="77777777" w:rsidR="005E5F26" w:rsidRPr="00997B74" w:rsidRDefault="005E5F26" w:rsidP="005E5F26">
      <w:pPr>
        <w:shd w:val="clear" w:color="auto" w:fill="FFFFFF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997B74">
        <w:rPr>
          <w:rFonts w:ascii="Times New Roman" w:eastAsia="Times New Roman" w:hAnsi="Times New Roman" w:cs="Times New Roman"/>
        </w:rPr>
        <w:t>Em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hãy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chỉ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ra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các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điểm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không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hợp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lí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trong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bảng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dữ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liệu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trên</w:t>
      </w:r>
      <w:proofErr w:type="spellEnd"/>
      <w:r w:rsidRPr="00997B74">
        <w:rPr>
          <w:rFonts w:ascii="Times New Roman" w:eastAsia="Times New Roman" w:hAnsi="Times New Roman" w:cs="Times New Roman"/>
        </w:rPr>
        <w:t>.</w:t>
      </w:r>
      <w:proofErr w:type="gramEnd"/>
    </w:p>
    <w:p w14:paraId="53091AE3" w14:textId="48B4D370" w:rsidR="005E5F26" w:rsidRPr="00997B74" w:rsidRDefault="005E5F26" w:rsidP="005E5F26">
      <w:pPr>
        <w:shd w:val="clear" w:color="auto" w:fill="FFFFFF"/>
        <w:rPr>
          <w:rFonts w:ascii="Times New Roman" w:eastAsia="Times New Roman" w:hAnsi="Times New Roman" w:cs="Times New Roman"/>
        </w:rPr>
      </w:pPr>
      <w:r w:rsidRPr="00997B74">
        <w:rPr>
          <w:rFonts w:ascii="Times New Roman" w:eastAsia="Times New Roman" w:hAnsi="Times New Roman" w:cs="Times New Roman"/>
          <w:caps/>
        </w:rPr>
        <w:t xml:space="preserve">A. </w:t>
      </w:r>
      <w:r w:rsidRPr="00997B74">
        <w:rPr>
          <w:rFonts w:ascii="Times New Roman" w:eastAsia="Times New Roman" w:hAnsi="Times New Roman" w:cs="Times New Roman"/>
        </w:rPr>
        <w:t>10</w:t>
      </w:r>
      <w:r w:rsidRPr="00997B74">
        <w:rPr>
          <w:rFonts w:ascii="Times New Roman" w:eastAsia="Times New Roman" w:hAnsi="Times New Roman" w:cs="Times New Roman"/>
        </w:rPr>
        <w:tab/>
      </w:r>
      <w:r w:rsidRPr="00997B74">
        <w:rPr>
          <w:rFonts w:ascii="Times New Roman" w:eastAsia="Times New Roman" w:hAnsi="Times New Roman" w:cs="Times New Roman"/>
        </w:rPr>
        <w:tab/>
      </w:r>
      <w:r w:rsidRPr="00997B74">
        <w:rPr>
          <w:rFonts w:ascii="Times New Roman" w:eastAsia="Times New Roman" w:hAnsi="Times New Roman" w:cs="Times New Roman"/>
        </w:rPr>
        <w:tab/>
      </w:r>
      <w:r w:rsidRPr="00997B74">
        <w:rPr>
          <w:rFonts w:ascii="Times New Roman" w:eastAsia="Times New Roman" w:hAnsi="Times New Roman" w:cs="Times New Roman"/>
        </w:rPr>
        <w:tab/>
      </w:r>
      <w:r w:rsidRPr="00997B74">
        <w:rPr>
          <w:rFonts w:ascii="Times New Roman" w:eastAsia="Times New Roman" w:hAnsi="Times New Roman" w:cs="Times New Roman"/>
          <w:caps/>
        </w:rPr>
        <w:t xml:space="preserve">B. </w:t>
      </w:r>
      <w:r w:rsidRPr="00997B74">
        <w:rPr>
          <w:rFonts w:ascii="Times New Roman" w:eastAsia="Times New Roman" w:hAnsi="Times New Roman" w:cs="Times New Roman"/>
        </w:rPr>
        <w:t>4</w:t>
      </w:r>
      <w:r w:rsidRPr="00997B74">
        <w:rPr>
          <w:rFonts w:ascii="Times New Roman" w:eastAsia="Times New Roman" w:hAnsi="Times New Roman" w:cs="Times New Roman"/>
        </w:rPr>
        <w:tab/>
      </w:r>
      <w:r w:rsidRPr="00997B74">
        <w:rPr>
          <w:rFonts w:ascii="Times New Roman" w:eastAsia="Times New Roman" w:hAnsi="Times New Roman" w:cs="Times New Roman"/>
        </w:rPr>
        <w:tab/>
      </w:r>
      <w:r w:rsidRPr="00997B74">
        <w:rPr>
          <w:rFonts w:ascii="Times New Roman" w:eastAsia="Times New Roman" w:hAnsi="Times New Roman" w:cs="Times New Roman"/>
        </w:rPr>
        <w:tab/>
      </w:r>
      <w:r w:rsidRPr="00997B74">
        <w:rPr>
          <w:rFonts w:ascii="Times New Roman" w:eastAsia="Times New Roman" w:hAnsi="Times New Roman" w:cs="Times New Roman"/>
        </w:rPr>
        <w:tab/>
      </w:r>
      <w:r w:rsidRPr="00997B74">
        <w:rPr>
          <w:rFonts w:ascii="Times New Roman" w:eastAsia="Times New Roman" w:hAnsi="Times New Roman" w:cs="Times New Roman"/>
          <w:caps/>
        </w:rPr>
        <w:t>C.</w:t>
      </w:r>
      <w:r w:rsidRPr="00997B74">
        <w:rPr>
          <w:rFonts w:ascii="Times New Roman" w:eastAsia="Times New Roman" w:hAnsi="Times New Roman" w:cs="Times New Roman"/>
        </w:rPr>
        <w:t xml:space="preserve"> 2</w:t>
      </w:r>
      <w:r w:rsidRPr="00997B74">
        <w:rPr>
          <w:rFonts w:ascii="Times New Roman" w:eastAsia="Times New Roman" w:hAnsi="Times New Roman" w:cs="Times New Roman"/>
        </w:rPr>
        <w:tab/>
      </w:r>
      <w:r w:rsidRPr="00997B74">
        <w:rPr>
          <w:rFonts w:ascii="Times New Roman" w:eastAsia="Times New Roman" w:hAnsi="Times New Roman" w:cs="Times New Roman"/>
        </w:rPr>
        <w:tab/>
      </w:r>
      <w:r w:rsidRPr="00997B74">
        <w:rPr>
          <w:rFonts w:ascii="Times New Roman" w:eastAsia="Times New Roman" w:hAnsi="Times New Roman" w:cs="Times New Roman"/>
        </w:rPr>
        <w:tab/>
        <w:t xml:space="preserve">  </w:t>
      </w:r>
      <w:r w:rsidRPr="00997B74">
        <w:rPr>
          <w:rFonts w:ascii="Times New Roman" w:eastAsia="Times New Roman" w:hAnsi="Times New Roman" w:cs="Times New Roman"/>
          <w:caps/>
        </w:rPr>
        <w:t>D.</w:t>
      </w:r>
      <w:r w:rsidRPr="00997B74">
        <w:rPr>
          <w:rFonts w:ascii="Times New Roman" w:eastAsia="Times New Roman" w:hAnsi="Times New Roman" w:cs="Times New Roman"/>
        </w:rPr>
        <w:t xml:space="preserve"> -1</w:t>
      </w:r>
    </w:p>
    <w:p w14:paraId="0E4C7145" w14:textId="23669B6F" w:rsidR="005E5F26" w:rsidRPr="00997B74" w:rsidRDefault="00041F87" w:rsidP="005E5F26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b/>
          <w:bCs/>
        </w:rPr>
      </w:pPr>
      <w:proofErr w:type="spellStart"/>
      <w:proofErr w:type="gramStart"/>
      <w:r w:rsidRPr="00997B74">
        <w:rPr>
          <w:rStyle w:val="Strong"/>
          <w:rFonts w:ascii="Times New Roman" w:hAnsi="Times New Roman"/>
        </w:rPr>
        <w:t>Câu</w:t>
      </w:r>
      <w:proofErr w:type="spellEnd"/>
      <w:r w:rsidRPr="00997B74">
        <w:rPr>
          <w:rStyle w:val="Strong"/>
          <w:rFonts w:ascii="Times New Roman" w:hAnsi="Times New Roman"/>
        </w:rPr>
        <w:t xml:space="preserve"> 4.</w:t>
      </w:r>
      <w:proofErr w:type="gramEnd"/>
      <w:r w:rsidRPr="00997B74">
        <w:rPr>
          <w:rStyle w:val="Strong"/>
          <w:rFonts w:ascii="Times New Roman" w:hAnsi="Times New Roman"/>
        </w:rPr>
        <w:t> </w:t>
      </w:r>
      <w:r w:rsidR="005E5F26" w:rsidRPr="00997B74">
        <w:rPr>
          <w:rFonts w:ascii="Times New Roman" w:hAnsi="Times New Roman"/>
          <w:bCs/>
        </w:rPr>
        <w:t xml:space="preserve">:  </w:t>
      </w:r>
      <w:proofErr w:type="spellStart"/>
      <w:r w:rsidR="005E5F26" w:rsidRPr="00997B74">
        <w:rPr>
          <w:rFonts w:ascii="Times New Roman" w:hAnsi="Times New Roman"/>
          <w:bCs/>
        </w:rPr>
        <w:t>Trong</w:t>
      </w:r>
      <w:proofErr w:type="spellEnd"/>
      <w:r w:rsidR="005E5F26" w:rsidRPr="00997B74">
        <w:rPr>
          <w:rFonts w:ascii="Times New Roman" w:hAnsi="Times New Roman"/>
          <w:bCs/>
        </w:rPr>
        <w:t xml:space="preserve"> </w:t>
      </w:r>
      <w:proofErr w:type="spellStart"/>
      <w:r w:rsidR="005E5F26" w:rsidRPr="00997B74">
        <w:rPr>
          <w:rFonts w:ascii="Times New Roman" w:hAnsi="Times New Roman"/>
          <w:bCs/>
        </w:rPr>
        <w:t>các</w:t>
      </w:r>
      <w:proofErr w:type="spellEnd"/>
      <w:r w:rsidR="005E5F26" w:rsidRPr="00997B74">
        <w:rPr>
          <w:rFonts w:ascii="Times New Roman" w:hAnsi="Times New Roman"/>
          <w:bCs/>
        </w:rPr>
        <w:t xml:space="preserve"> </w:t>
      </w:r>
      <w:proofErr w:type="spellStart"/>
      <w:r w:rsidR="005E5F26" w:rsidRPr="00997B74">
        <w:rPr>
          <w:rFonts w:ascii="Times New Roman" w:hAnsi="Times New Roman"/>
          <w:bCs/>
        </w:rPr>
        <w:t>biểu</w:t>
      </w:r>
      <w:proofErr w:type="spellEnd"/>
      <w:r w:rsidR="005E5F26" w:rsidRPr="00997B74">
        <w:rPr>
          <w:rFonts w:ascii="Times New Roman" w:hAnsi="Times New Roman"/>
          <w:bCs/>
        </w:rPr>
        <w:t xml:space="preserve"> </w:t>
      </w:r>
      <w:proofErr w:type="spellStart"/>
      <w:r w:rsidR="005E5F26" w:rsidRPr="00997B74">
        <w:rPr>
          <w:rFonts w:ascii="Times New Roman" w:hAnsi="Times New Roman"/>
          <w:bCs/>
        </w:rPr>
        <w:t>đồ</w:t>
      </w:r>
      <w:proofErr w:type="spellEnd"/>
      <w:r w:rsidR="005E5F26" w:rsidRPr="00997B74">
        <w:rPr>
          <w:rFonts w:ascii="Times New Roman" w:hAnsi="Times New Roman"/>
          <w:bCs/>
        </w:rPr>
        <w:t xml:space="preserve"> </w:t>
      </w:r>
      <w:proofErr w:type="spellStart"/>
      <w:r w:rsidR="005E5F26" w:rsidRPr="00997B74">
        <w:rPr>
          <w:rFonts w:ascii="Times New Roman" w:hAnsi="Times New Roman"/>
          <w:bCs/>
        </w:rPr>
        <w:t>sau</w:t>
      </w:r>
      <w:proofErr w:type="spellEnd"/>
      <w:r w:rsidR="005E5F26" w:rsidRPr="00997B74">
        <w:rPr>
          <w:rFonts w:ascii="Times New Roman" w:hAnsi="Times New Roman"/>
          <w:bCs/>
        </w:rPr>
        <w:t xml:space="preserve">, </w:t>
      </w:r>
      <w:proofErr w:type="spellStart"/>
      <w:r w:rsidR="005E5F26" w:rsidRPr="00997B74">
        <w:rPr>
          <w:rFonts w:ascii="Times New Roman" w:hAnsi="Times New Roman"/>
          <w:bCs/>
        </w:rPr>
        <w:t>đâu</w:t>
      </w:r>
      <w:proofErr w:type="spellEnd"/>
      <w:r w:rsidR="005E5F26" w:rsidRPr="00997B74">
        <w:rPr>
          <w:rFonts w:ascii="Times New Roman" w:hAnsi="Times New Roman"/>
          <w:bCs/>
        </w:rPr>
        <w:t xml:space="preserve"> </w:t>
      </w:r>
      <w:proofErr w:type="spellStart"/>
      <w:r w:rsidR="005E5F26" w:rsidRPr="00997B74">
        <w:rPr>
          <w:rFonts w:ascii="Times New Roman" w:hAnsi="Times New Roman"/>
          <w:bCs/>
        </w:rPr>
        <w:t>là</w:t>
      </w:r>
      <w:proofErr w:type="spellEnd"/>
      <w:r w:rsidR="005E5F26" w:rsidRPr="00997B74">
        <w:rPr>
          <w:rFonts w:ascii="Times New Roman" w:hAnsi="Times New Roman"/>
          <w:bCs/>
        </w:rPr>
        <w:t xml:space="preserve"> </w:t>
      </w:r>
      <w:proofErr w:type="spellStart"/>
      <w:r w:rsidR="005E5F26" w:rsidRPr="00997B74">
        <w:rPr>
          <w:rFonts w:ascii="Times New Roman" w:hAnsi="Times New Roman"/>
          <w:bCs/>
        </w:rPr>
        <w:t>biểu</w:t>
      </w:r>
      <w:proofErr w:type="spellEnd"/>
      <w:r w:rsidR="005E5F26" w:rsidRPr="00997B74">
        <w:rPr>
          <w:rFonts w:ascii="Times New Roman" w:hAnsi="Times New Roman"/>
          <w:bCs/>
        </w:rPr>
        <w:t xml:space="preserve"> </w:t>
      </w:r>
      <w:proofErr w:type="spellStart"/>
      <w:r w:rsidR="005E5F26" w:rsidRPr="00997B74">
        <w:rPr>
          <w:rFonts w:ascii="Times New Roman" w:hAnsi="Times New Roman"/>
          <w:bCs/>
        </w:rPr>
        <w:t>đồ</w:t>
      </w:r>
      <w:proofErr w:type="spellEnd"/>
      <w:r w:rsidR="005E5F26" w:rsidRPr="00997B74">
        <w:rPr>
          <w:rFonts w:ascii="Times New Roman" w:hAnsi="Times New Roman"/>
          <w:bCs/>
        </w:rPr>
        <w:t xml:space="preserve"> </w:t>
      </w:r>
      <w:proofErr w:type="spellStart"/>
      <w:r w:rsidR="005E5F26" w:rsidRPr="00997B74">
        <w:rPr>
          <w:rFonts w:ascii="Times New Roman" w:hAnsi="Times New Roman"/>
          <w:bCs/>
        </w:rPr>
        <w:t>hình</w:t>
      </w:r>
      <w:proofErr w:type="spellEnd"/>
      <w:r w:rsidR="005E5F26" w:rsidRPr="00997B74">
        <w:rPr>
          <w:rFonts w:ascii="Times New Roman" w:hAnsi="Times New Roman"/>
          <w:bCs/>
        </w:rPr>
        <w:t xml:space="preserve"> </w:t>
      </w:r>
      <w:proofErr w:type="spellStart"/>
      <w:r w:rsidR="005E5F26" w:rsidRPr="00997B74">
        <w:rPr>
          <w:rFonts w:ascii="Times New Roman" w:hAnsi="Times New Roman"/>
          <w:bCs/>
        </w:rPr>
        <w:t>quạt</w:t>
      </w:r>
      <w:proofErr w:type="spellEnd"/>
      <w:r w:rsidR="005E5F26" w:rsidRPr="00997B74">
        <w:rPr>
          <w:rFonts w:ascii="Times New Roman" w:hAnsi="Times New Roman"/>
          <w:bCs/>
        </w:rPr>
        <w:t xml:space="preserve"> </w:t>
      </w:r>
      <w:proofErr w:type="spellStart"/>
      <w:r w:rsidR="005E5F26" w:rsidRPr="00997B74">
        <w:rPr>
          <w:rFonts w:ascii="Times New Roman" w:hAnsi="Times New Roman"/>
          <w:bCs/>
        </w:rPr>
        <w:t>tròn</w:t>
      </w:r>
      <w:proofErr w:type="spellEnd"/>
      <w:r w:rsidR="005E5F26" w:rsidRPr="00997B74">
        <w:rPr>
          <w:rFonts w:ascii="Times New Roman" w:hAnsi="Times New Roman"/>
          <w:bCs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2625"/>
        <w:gridCol w:w="2624"/>
        <w:gridCol w:w="2600"/>
      </w:tblGrid>
      <w:tr w:rsidR="005E5F26" w:rsidRPr="00997B74" w14:paraId="7BE7885E" w14:textId="77777777" w:rsidTr="002E26FF">
        <w:tc>
          <w:tcPr>
            <w:tcW w:w="2754" w:type="dxa"/>
          </w:tcPr>
          <w:p w14:paraId="25A21525" w14:textId="77777777" w:rsidR="005E5F26" w:rsidRPr="00997B74" w:rsidRDefault="005E5F26" w:rsidP="002E26FF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</w:rPr>
            </w:pPr>
            <w:r w:rsidRPr="00997B74">
              <w:rPr>
                <w:bCs/>
              </w:rPr>
              <w:t>A.</w:t>
            </w:r>
            <w:r w:rsidRPr="00997B74">
              <w:rPr>
                <w:noProof/>
              </w:rPr>
              <w:t xml:space="preserve"> </w:t>
            </w:r>
            <w:r w:rsidRPr="00997B74">
              <w:rPr>
                <w:noProof/>
              </w:rPr>
              <w:drawing>
                <wp:inline distT="0" distB="0" distL="0" distR="0" wp14:anchorId="7C6777AE" wp14:editId="766AF84C">
                  <wp:extent cx="1552208" cy="863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786" cy="86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</w:tcPr>
          <w:p w14:paraId="5612054E" w14:textId="1DE61678" w:rsidR="005E5F26" w:rsidRPr="00997B74" w:rsidRDefault="005E5F26" w:rsidP="002E26FF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</w:rPr>
            </w:pPr>
            <w:r w:rsidRPr="00997B74">
              <w:rPr>
                <w:bCs/>
              </w:rPr>
              <w:t xml:space="preserve"> B.</w:t>
            </w:r>
            <w:r w:rsidRPr="00997B74">
              <w:rPr>
                <w:noProof/>
              </w:rPr>
              <w:t xml:space="preserve"> </w:t>
            </w:r>
            <w:r w:rsidRPr="00997B74">
              <w:rPr>
                <w:noProof/>
              </w:rPr>
              <w:drawing>
                <wp:inline distT="0" distB="0" distL="0" distR="0" wp14:anchorId="1C0A6359" wp14:editId="3717FFED">
                  <wp:extent cx="1395358" cy="9652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966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</w:tcPr>
          <w:p w14:paraId="0C626B83" w14:textId="1EF8C546" w:rsidR="005E5F26" w:rsidRPr="00997B74" w:rsidRDefault="005E5F26" w:rsidP="002E26FF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</w:rPr>
            </w:pPr>
            <w:r w:rsidRPr="00997B74">
              <w:rPr>
                <w:bCs/>
              </w:rPr>
              <w:t xml:space="preserve">     C.</w:t>
            </w:r>
            <w:r w:rsidRPr="00997B74">
              <w:rPr>
                <w:noProof/>
              </w:rPr>
              <w:drawing>
                <wp:inline distT="0" distB="0" distL="0" distR="0" wp14:anchorId="5D443639" wp14:editId="5FB5867C">
                  <wp:extent cx="1394313" cy="92286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570" cy="92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</w:tcPr>
          <w:p w14:paraId="36C342D4" w14:textId="77777777" w:rsidR="005E5F26" w:rsidRPr="00997B74" w:rsidRDefault="005E5F26" w:rsidP="002E26FF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</w:rPr>
            </w:pPr>
            <w:r w:rsidRPr="00997B74">
              <w:rPr>
                <w:bCs/>
              </w:rPr>
              <w:t>D.</w:t>
            </w:r>
            <w:r w:rsidRPr="00997B74">
              <w:rPr>
                <w:noProof/>
              </w:rPr>
              <w:t xml:space="preserve"> </w:t>
            </w:r>
            <w:r w:rsidRPr="00997B74">
              <w:rPr>
                <w:noProof/>
              </w:rPr>
              <w:drawing>
                <wp:inline distT="0" distB="0" distL="0" distR="0" wp14:anchorId="01C388A9" wp14:editId="431185C2">
                  <wp:extent cx="1360744" cy="92286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949" cy="929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09EB4C" w14:textId="32FF7C33" w:rsidR="00041F87" w:rsidRPr="00997B74" w:rsidRDefault="00041F87" w:rsidP="005E5F26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color w:val="000000"/>
        </w:rPr>
      </w:pPr>
      <w:proofErr w:type="spellStart"/>
      <w:proofErr w:type="gramStart"/>
      <w:r w:rsidRPr="00997B74">
        <w:rPr>
          <w:rStyle w:val="Strong"/>
          <w:rFonts w:ascii="Times New Roman" w:eastAsia="Arial" w:hAnsi="Times New Roman"/>
          <w:color w:val="000000"/>
        </w:rPr>
        <w:t>Câu</w:t>
      </w:r>
      <w:proofErr w:type="spellEnd"/>
      <w:r w:rsidRPr="00997B74">
        <w:rPr>
          <w:rStyle w:val="Strong"/>
          <w:rFonts w:ascii="Times New Roman" w:eastAsia="Arial" w:hAnsi="Times New Roman"/>
          <w:color w:val="000000"/>
        </w:rPr>
        <w:t xml:space="preserve"> 5.</w:t>
      </w:r>
      <w:proofErr w:type="gramEnd"/>
      <w:r w:rsidRPr="00997B74">
        <w:rPr>
          <w:rStyle w:val="Strong"/>
          <w:rFonts w:ascii="Times New Roman" w:eastAsia="Arial" w:hAnsi="Times New Roman"/>
          <w:color w:val="000000"/>
        </w:rPr>
        <w:t> </w:t>
      </w:r>
      <w:proofErr w:type="spellStart"/>
      <w:r w:rsidRPr="00997B74">
        <w:rPr>
          <w:rFonts w:ascii="Times New Roman" w:hAnsi="Times New Roman"/>
          <w:color w:val="000000"/>
        </w:rPr>
        <w:t>Một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hộp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có</w:t>
      </w:r>
      <w:proofErr w:type="spellEnd"/>
      <w:r w:rsidRPr="00997B74">
        <w:rPr>
          <w:rFonts w:ascii="Times New Roman" w:hAnsi="Times New Roman"/>
          <w:color w:val="000000"/>
        </w:rPr>
        <w:t xml:space="preserve"> 12 </w:t>
      </w:r>
      <w:proofErr w:type="spellStart"/>
      <w:r w:rsidRPr="00997B74">
        <w:rPr>
          <w:rFonts w:ascii="Times New Roman" w:hAnsi="Times New Roman"/>
          <w:color w:val="000000"/>
        </w:rPr>
        <w:t>quả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bóng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cùng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màu</w:t>
      </w:r>
      <w:proofErr w:type="spellEnd"/>
      <w:r w:rsidRPr="00997B74">
        <w:rPr>
          <w:rFonts w:ascii="Times New Roman" w:hAnsi="Times New Roman"/>
          <w:color w:val="000000"/>
        </w:rPr>
        <w:t xml:space="preserve">, </w:t>
      </w:r>
      <w:proofErr w:type="spellStart"/>
      <w:r w:rsidRPr="00997B74">
        <w:rPr>
          <w:rFonts w:ascii="Times New Roman" w:hAnsi="Times New Roman"/>
          <w:color w:val="000000"/>
        </w:rPr>
        <w:t>mỗi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quả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được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ghi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một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trong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các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số</w:t>
      </w:r>
      <w:proofErr w:type="spellEnd"/>
      <w:r w:rsidRPr="00997B74">
        <w:rPr>
          <w:rFonts w:ascii="Times New Roman" w:hAnsi="Times New Roman"/>
          <w:color w:val="000000"/>
        </w:rPr>
        <w:t xml:space="preserve"> 1, 2, 3</w:t>
      </w:r>
      <w:proofErr w:type="gramStart"/>
      <w:r w:rsidRPr="00997B74">
        <w:rPr>
          <w:rFonts w:ascii="Times New Roman" w:hAnsi="Times New Roman"/>
          <w:color w:val="000000"/>
        </w:rPr>
        <w:t>, …,</w:t>
      </w:r>
      <w:proofErr w:type="gramEnd"/>
      <w:r w:rsidRPr="00997B74">
        <w:rPr>
          <w:rFonts w:ascii="Times New Roman" w:hAnsi="Times New Roman"/>
          <w:color w:val="000000"/>
        </w:rPr>
        <w:t xml:space="preserve"> 12; </w:t>
      </w:r>
      <w:proofErr w:type="spellStart"/>
      <w:r w:rsidRPr="00997B74">
        <w:rPr>
          <w:rFonts w:ascii="Times New Roman" w:hAnsi="Times New Roman"/>
          <w:color w:val="000000"/>
        </w:rPr>
        <w:t>hai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quả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khác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nhau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thì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ghi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hai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số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khác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nhau</w:t>
      </w:r>
      <w:proofErr w:type="spellEnd"/>
      <w:r w:rsidRPr="00997B74">
        <w:rPr>
          <w:rFonts w:ascii="Times New Roman" w:hAnsi="Times New Roman"/>
          <w:color w:val="000000"/>
        </w:rPr>
        <w:t xml:space="preserve">. </w:t>
      </w:r>
      <w:proofErr w:type="spellStart"/>
      <w:proofErr w:type="gramStart"/>
      <w:r w:rsidRPr="00997B74">
        <w:rPr>
          <w:rFonts w:ascii="Times New Roman" w:hAnsi="Times New Roman"/>
          <w:color w:val="000000"/>
        </w:rPr>
        <w:t>Lấy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ngẫu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nhiên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một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quả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trong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hộp</w:t>
      </w:r>
      <w:proofErr w:type="spellEnd"/>
      <w:r w:rsidRPr="00997B74">
        <w:rPr>
          <w:rFonts w:ascii="Times New Roman" w:hAnsi="Times New Roman"/>
          <w:color w:val="000000"/>
        </w:rPr>
        <w:t>.</w:t>
      </w:r>
      <w:proofErr w:type="gram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997B74">
        <w:rPr>
          <w:rFonts w:ascii="Times New Roman" w:hAnsi="Times New Roman"/>
          <w:color w:val="000000"/>
        </w:rPr>
        <w:t>Xét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biến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cố</w:t>
      </w:r>
      <w:proofErr w:type="spellEnd"/>
      <w:r w:rsidRPr="00997B74">
        <w:rPr>
          <w:rFonts w:ascii="Times New Roman" w:hAnsi="Times New Roman"/>
          <w:color w:val="000000"/>
        </w:rPr>
        <w:t xml:space="preserve"> “</w:t>
      </w:r>
      <w:proofErr w:type="spellStart"/>
      <w:r w:rsidRPr="00997B74">
        <w:rPr>
          <w:rFonts w:ascii="Times New Roman" w:hAnsi="Times New Roman"/>
          <w:color w:val="000000"/>
        </w:rPr>
        <w:t>Số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xuất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hiện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trên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quả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bóng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được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lấy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ra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là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hợp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số</w:t>
      </w:r>
      <w:proofErr w:type="spellEnd"/>
      <w:r w:rsidRPr="00997B74">
        <w:rPr>
          <w:rFonts w:ascii="Times New Roman" w:hAnsi="Times New Roman"/>
          <w:color w:val="000000"/>
        </w:rPr>
        <w:t>”.</w:t>
      </w:r>
      <w:proofErr w:type="gram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Kết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quả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thuận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lợi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cho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biến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cố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trên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là</w:t>
      </w:r>
      <w:proofErr w:type="spellEnd"/>
      <w:r w:rsidRPr="00997B74">
        <w:rPr>
          <w:rFonts w:ascii="Times New Roman" w:hAnsi="Times New Roman"/>
          <w:color w:val="000000"/>
        </w:rPr>
        <w:t>:</w:t>
      </w:r>
    </w:p>
    <w:p w14:paraId="7E947D80" w14:textId="77777777" w:rsidR="00041F87" w:rsidRPr="00997B74" w:rsidRDefault="00041F87" w:rsidP="00644DE9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color w:val="000000"/>
        </w:rPr>
      </w:pPr>
      <w:r w:rsidRPr="00997B74">
        <w:rPr>
          <w:rFonts w:ascii="Times New Roman" w:hAnsi="Times New Roman"/>
          <w:color w:val="000000"/>
        </w:rPr>
        <w:t>A. 4, 6, 8, 9, 10, 12</w: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  <w:t>B. 3, 4, 6, 8, 9, 12</w: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  <w:t>C. 4, 5, 7, 8, 10, 11</w:t>
      </w:r>
      <w:r w:rsidRPr="00997B74">
        <w:rPr>
          <w:rFonts w:ascii="Times New Roman" w:hAnsi="Times New Roman"/>
          <w:color w:val="000000"/>
        </w:rPr>
        <w:tab/>
        <w:t xml:space="preserve">   D. 1, 2, 4, 6, 8, 12.</w:t>
      </w:r>
    </w:p>
    <w:p w14:paraId="219F8EDD" w14:textId="3414F3E0" w:rsidR="00041F87" w:rsidRPr="00997B74" w:rsidRDefault="00041F87" w:rsidP="00644DE9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color w:val="000000"/>
        </w:rPr>
      </w:pPr>
      <w:proofErr w:type="spellStart"/>
      <w:proofErr w:type="gramStart"/>
      <w:r w:rsidRPr="00997B74">
        <w:rPr>
          <w:rStyle w:val="Strong"/>
          <w:rFonts w:ascii="Times New Roman" w:eastAsia="Arial" w:hAnsi="Times New Roman"/>
          <w:color w:val="000000"/>
        </w:rPr>
        <w:t>Câu</w:t>
      </w:r>
      <w:proofErr w:type="spellEnd"/>
      <w:r w:rsidRPr="00997B74">
        <w:rPr>
          <w:rStyle w:val="Strong"/>
          <w:rFonts w:ascii="Times New Roman" w:eastAsia="Arial" w:hAnsi="Times New Roman"/>
          <w:color w:val="000000"/>
        </w:rPr>
        <w:t xml:space="preserve"> 6.</w:t>
      </w:r>
      <w:proofErr w:type="gramEnd"/>
      <w:r w:rsidRPr="00997B74">
        <w:rPr>
          <w:rStyle w:val="Strong"/>
          <w:rFonts w:ascii="Times New Roman" w:eastAsia="Arial" w:hAnsi="Times New Roman"/>
          <w:color w:val="000000"/>
        </w:rPr>
        <w:t> </w:t>
      </w:r>
      <w:proofErr w:type="spellStart"/>
      <w:r w:rsidRPr="00997B74">
        <w:rPr>
          <w:rFonts w:ascii="Times New Roman" w:hAnsi="Times New Roman"/>
          <w:color w:val="000000"/>
        </w:rPr>
        <w:t>Gieo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một</w:t>
      </w:r>
      <w:proofErr w:type="spellEnd"/>
      <w:r w:rsidRPr="00997B74">
        <w:rPr>
          <w:rFonts w:ascii="Times New Roman" w:hAnsi="Times New Roman"/>
          <w:color w:val="000000"/>
        </w:rPr>
        <w:t xml:space="preserve"> c</w:t>
      </w:r>
      <w:r w:rsidR="001700E8" w:rsidRPr="00997B74">
        <w:rPr>
          <w:rFonts w:ascii="Times New Roman" w:hAnsi="Times New Roman"/>
          <w:color w:val="000000"/>
        </w:rPr>
        <w:t xml:space="preserve">on </w:t>
      </w:r>
      <w:proofErr w:type="spellStart"/>
      <w:r w:rsidR="001700E8" w:rsidRPr="00997B74">
        <w:rPr>
          <w:rFonts w:ascii="Times New Roman" w:hAnsi="Times New Roman"/>
          <w:color w:val="000000"/>
        </w:rPr>
        <w:t>xúc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700E8" w:rsidRPr="00997B74">
        <w:rPr>
          <w:rFonts w:ascii="Times New Roman" w:hAnsi="Times New Roman"/>
          <w:color w:val="000000"/>
        </w:rPr>
        <w:t>xắc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6 </w:t>
      </w:r>
      <w:proofErr w:type="spellStart"/>
      <w:r w:rsidR="001700E8" w:rsidRPr="00997B74">
        <w:rPr>
          <w:rFonts w:ascii="Times New Roman" w:hAnsi="Times New Roman"/>
          <w:color w:val="000000"/>
        </w:rPr>
        <w:t>mặt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700E8" w:rsidRPr="00997B74">
        <w:rPr>
          <w:rFonts w:ascii="Times New Roman" w:hAnsi="Times New Roman"/>
          <w:color w:val="000000"/>
        </w:rPr>
        <w:t>cân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700E8" w:rsidRPr="00997B74">
        <w:rPr>
          <w:rFonts w:ascii="Times New Roman" w:hAnsi="Times New Roman"/>
          <w:color w:val="000000"/>
        </w:rPr>
        <w:t>đối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. </w:t>
      </w:r>
      <w:proofErr w:type="spellStart"/>
      <w:r w:rsidR="001700E8" w:rsidRPr="00997B74">
        <w:rPr>
          <w:rFonts w:ascii="Times New Roman" w:hAnsi="Times New Roman"/>
          <w:color w:val="000000"/>
        </w:rPr>
        <w:t>X</w:t>
      </w:r>
      <w:r w:rsidRPr="00997B74">
        <w:rPr>
          <w:rFonts w:ascii="Times New Roman" w:hAnsi="Times New Roman"/>
          <w:color w:val="000000"/>
        </w:rPr>
        <w:t>ác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suất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của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biến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cố</w:t>
      </w:r>
      <w:proofErr w:type="spellEnd"/>
      <w:r w:rsidRPr="00997B74">
        <w:rPr>
          <w:rFonts w:ascii="Times New Roman" w:hAnsi="Times New Roman"/>
          <w:color w:val="000000"/>
        </w:rPr>
        <w:t xml:space="preserve"> “</w:t>
      </w:r>
      <w:proofErr w:type="spellStart"/>
      <w:r w:rsidRPr="00997B74">
        <w:rPr>
          <w:rFonts w:ascii="Times New Roman" w:hAnsi="Times New Roman"/>
          <w:color w:val="000000"/>
        </w:rPr>
        <w:t>Gieo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</w:t>
      </w:r>
      <w:r w:rsidR="001700E8" w:rsidRPr="00997B74">
        <w:rPr>
          <w:rFonts w:ascii="Times New Roman" w:hAnsi="Times New Roman"/>
          <w:color w:val="000000"/>
        </w:rPr>
        <w:t>ược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700E8" w:rsidRPr="00997B74">
        <w:rPr>
          <w:rFonts w:ascii="Times New Roman" w:hAnsi="Times New Roman"/>
          <w:color w:val="000000"/>
        </w:rPr>
        <w:t>mặt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700E8" w:rsidRPr="00997B74">
        <w:rPr>
          <w:rFonts w:ascii="Times New Roman" w:hAnsi="Times New Roman"/>
          <w:color w:val="000000"/>
        </w:rPr>
        <w:t>có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700E8" w:rsidRPr="00997B74">
        <w:rPr>
          <w:rFonts w:ascii="Times New Roman" w:hAnsi="Times New Roman"/>
          <w:color w:val="000000"/>
        </w:rPr>
        <w:t>số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700E8" w:rsidRPr="00997B74">
        <w:rPr>
          <w:rFonts w:ascii="Times New Roman" w:hAnsi="Times New Roman"/>
          <w:color w:val="000000"/>
        </w:rPr>
        <w:t>chấm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700E8" w:rsidRPr="00997B74">
        <w:rPr>
          <w:rFonts w:ascii="Times New Roman" w:hAnsi="Times New Roman"/>
          <w:color w:val="000000"/>
        </w:rPr>
        <w:t>nhiều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700E8" w:rsidRPr="00997B74">
        <w:rPr>
          <w:rFonts w:ascii="Times New Roman" w:hAnsi="Times New Roman"/>
          <w:color w:val="000000"/>
        </w:rPr>
        <w:t>hơn</w:t>
      </w:r>
      <w:proofErr w:type="spellEnd"/>
      <w:r w:rsidR="001700E8" w:rsidRPr="00997B74">
        <w:rPr>
          <w:rFonts w:ascii="Times New Roman" w:hAnsi="Times New Roman"/>
          <w:color w:val="000000"/>
        </w:rPr>
        <w:t xml:space="preserve"> 6” </w:t>
      </w:r>
      <w:proofErr w:type="spellStart"/>
      <w:r w:rsidR="001700E8" w:rsidRPr="00997B74">
        <w:rPr>
          <w:rFonts w:ascii="Times New Roman" w:hAnsi="Times New Roman"/>
          <w:color w:val="000000"/>
        </w:rPr>
        <w:t>là</w:t>
      </w:r>
      <w:proofErr w:type="spellEnd"/>
      <w:r w:rsidR="001700E8" w:rsidRPr="00997B74">
        <w:rPr>
          <w:rFonts w:ascii="Times New Roman" w:hAnsi="Times New Roman"/>
          <w:color w:val="000000"/>
        </w:rPr>
        <w:t>:</w:t>
      </w:r>
    </w:p>
    <w:p w14:paraId="01387567" w14:textId="6E35272F" w:rsidR="00041F87" w:rsidRPr="00997B74" w:rsidRDefault="00041F87" w:rsidP="00644DE9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color w:val="000000"/>
        </w:rPr>
      </w:pPr>
      <w:r w:rsidRPr="00997B74">
        <w:rPr>
          <w:rFonts w:ascii="Times New Roman" w:hAnsi="Times New Roman"/>
          <w:color w:val="000000"/>
        </w:rPr>
        <w:t>A. 0</w: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="001700E8"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>B. 0</w:t>
      </w:r>
      <w:proofErr w:type="gramStart"/>
      <w:r w:rsidRPr="00997B74">
        <w:rPr>
          <w:rFonts w:ascii="Times New Roman" w:hAnsi="Times New Roman"/>
          <w:color w:val="000000"/>
        </w:rPr>
        <w:t>,2</w:t>
      </w:r>
      <w:proofErr w:type="gramEnd"/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="001700E8"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>C. 0,4</w: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="001700E8" w:rsidRPr="00997B74">
        <w:rPr>
          <w:rFonts w:ascii="Times New Roman" w:hAnsi="Times New Roman"/>
          <w:color w:val="000000"/>
        </w:rPr>
        <w:t xml:space="preserve">   </w:t>
      </w:r>
      <w:r w:rsidRPr="00997B74">
        <w:rPr>
          <w:rFonts w:ascii="Times New Roman" w:hAnsi="Times New Roman"/>
          <w:color w:val="000000"/>
        </w:rPr>
        <w:t>D. 1.</w:t>
      </w:r>
    </w:p>
    <w:p w14:paraId="6DFC9DF9" w14:textId="5BD129D2" w:rsidR="00041F87" w:rsidRPr="00997B74" w:rsidRDefault="00041F87" w:rsidP="00644DE9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color w:val="000000"/>
        </w:rPr>
      </w:pPr>
      <w:proofErr w:type="spellStart"/>
      <w:proofErr w:type="gramStart"/>
      <w:r w:rsidRPr="00997B74">
        <w:rPr>
          <w:rStyle w:val="Strong"/>
          <w:rFonts w:ascii="Times New Roman" w:eastAsia="Arial" w:hAnsi="Times New Roman"/>
          <w:color w:val="000000"/>
        </w:rPr>
        <w:t>Câu</w:t>
      </w:r>
      <w:proofErr w:type="spellEnd"/>
      <w:r w:rsidRPr="00997B74">
        <w:rPr>
          <w:rStyle w:val="Strong"/>
          <w:rFonts w:ascii="Times New Roman" w:eastAsia="Arial" w:hAnsi="Times New Roman"/>
          <w:color w:val="000000"/>
        </w:rPr>
        <w:t xml:space="preserve"> 7.</w:t>
      </w:r>
      <w:proofErr w:type="gramEnd"/>
      <w:r w:rsidRPr="00997B74">
        <w:rPr>
          <w:rStyle w:val="Strong"/>
          <w:rFonts w:ascii="Times New Roman" w:eastAsia="Arial" w:hAnsi="Times New Roman"/>
          <w:color w:val="000000"/>
        </w:rPr>
        <w:t> </w:t>
      </w:r>
      <w:proofErr w:type="spellStart"/>
      <w:r w:rsidRPr="00997B74">
        <w:rPr>
          <w:rFonts w:ascii="Times New Roman" w:hAnsi="Times New Roman"/>
          <w:color w:val="000000"/>
        </w:rPr>
        <w:t>Trước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trận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chung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kết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bóng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đá</w:t>
      </w:r>
      <w:proofErr w:type="spellEnd"/>
      <w:r w:rsidRPr="00997B74">
        <w:rPr>
          <w:rFonts w:ascii="Times New Roman" w:hAnsi="Times New Roman"/>
          <w:color w:val="000000"/>
        </w:rPr>
        <w:t xml:space="preserve"> World Cup </w:t>
      </w:r>
      <w:proofErr w:type="spellStart"/>
      <w:r w:rsidRPr="00997B74">
        <w:rPr>
          <w:rFonts w:ascii="Times New Roman" w:hAnsi="Times New Roman"/>
          <w:color w:val="000000"/>
        </w:rPr>
        <w:t>năm</w:t>
      </w:r>
      <w:proofErr w:type="spellEnd"/>
      <w:r w:rsidRPr="00997B74">
        <w:rPr>
          <w:rFonts w:ascii="Times New Roman" w:hAnsi="Times New Roman"/>
          <w:color w:val="000000"/>
        </w:rPr>
        <w:t xml:space="preserve"> 2010 </w:t>
      </w:r>
      <w:proofErr w:type="spellStart"/>
      <w:r w:rsidRPr="00997B74">
        <w:rPr>
          <w:rFonts w:ascii="Times New Roman" w:hAnsi="Times New Roman"/>
          <w:color w:val="000000"/>
        </w:rPr>
        <w:t>giữa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hai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đội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Hà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Lan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và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Tây</w:t>
      </w:r>
      <w:proofErr w:type="spellEnd"/>
      <w:r w:rsidRPr="00997B74">
        <w:rPr>
          <w:rFonts w:ascii="Times New Roman" w:hAnsi="Times New Roman"/>
          <w:color w:val="000000"/>
        </w:rPr>
        <w:t xml:space="preserve"> Ban </w:t>
      </w:r>
      <w:proofErr w:type="spellStart"/>
      <w:r w:rsidRPr="00997B74">
        <w:rPr>
          <w:rFonts w:ascii="Times New Roman" w:hAnsi="Times New Roman"/>
          <w:color w:val="000000"/>
        </w:rPr>
        <w:t>Nha</w:t>
      </w:r>
      <w:proofErr w:type="spellEnd"/>
      <w:r w:rsidRPr="00997B74">
        <w:rPr>
          <w:rFonts w:ascii="Times New Roman" w:hAnsi="Times New Roman"/>
          <w:color w:val="000000"/>
        </w:rPr>
        <w:t xml:space="preserve">, </w:t>
      </w:r>
      <w:proofErr w:type="spellStart"/>
      <w:r w:rsidRPr="00997B74">
        <w:rPr>
          <w:rFonts w:ascii="Times New Roman" w:hAnsi="Times New Roman"/>
          <w:color w:val="000000"/>
        </w:rPr>
        <w:t>để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dự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đoán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kết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quả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người</w:t>
      </w:r>
      <w:proofErr w:type="spellEnd"/>
      <w:r w:rsidRPr="00997B74">
        <w:rPr>
          <w:rFonts w:ascii="Times New Roman" w:hAnsi="Times New Roman"/>
          <w:color w:val="000000"/>
        </w:rPr>
        <w:t xml:space="preserve"> ta </w:t>
      </w:r>
      <w:proofErr w:type="spellStart"/>
      <w:r w:rsidRPr="00997B74">
        <w:rPr>
          <w:rFonts w:ascii="Times New Roman" w:hAnsi="Times New Roman"/>
          <w:color w:val="000000"/>
        </w:rPr>
        <w:t>bỏ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cùng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loại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thức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ăn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vào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hai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hộp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giống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nhau</w:t>
      </w:r>
      <w:proofErr w:type="spellEnd"/>
      <w:r w:rsidRPr="00997B74">
        <w:rPr>
          <w:rFonts w:ascii="Times New Roman" w:hAnsi="Times New Roman"/>
          <w:color w:val="000000"/>
        </w:rPr>
        <w:t xml:space="preserve">, </w:t>
      </w:r>
      <w:proofErr w:type="spellStart"/>
      <w:r w:rsidRPr="00997B74">
        <w:rPr>
          <w:rFonts w:ascii="Times New Roman" w:hAnsi="Times New Roman"/>
          <w:color w:val="000000"/>
        </w:rPr>
        <w:t>một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hộp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có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gắn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cờ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Hà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Lan</w:t>
      </w:r>
      <w:proofErr w:type="spellEnd"/>
      <w:r w:rsidRPr="00997B74">
        <w:rPr>
          <w:rFonts w:ascii="Times New Roman" w:hAnsi="Times New Roman"/>
          <w:color w:val="000000"/>
        </w:rPr>
        <w:t xml:space="preserve">, </w:t>
      </w:r>
      <w:proofErr w:type="spellStart"/>
      <w:r w:rsidRPr="00997B74">
        <w:rPr>
          <w:rFonts w:ascii="Times New Roman" w:hAnsi="Times New Roman"/>
          <w:color w:val="000000"/>
        </w:rPr>
        <w:t>một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hộp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gắn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cờ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Tây</w:t>
      </w:r>
      <w:proofErr w:type="spellEnd"/>
      <w:r w:rsidRPr="00997B74">
        <w:rPr>
          <w:rFonts w:ascii="Times New Roman" w:hAnsi="Times New Roman"/>
          <w:color w:val="000000"/>
        </w:rPr>
        <w:t xml:space="preserve"> Ban </w:t>
      </w:r>
      <w:proofErr w:type="spellStart"/>
      <w:r w:rsidRPr="00997B74">
        <w:rPr>
          <w:rFonts w:ascii="Times New Roman" w:hAnsi="Times New Roman"/>
          <w:color w:val="000000"/>
        </w:rPr>
        <w:t>Nha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và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cho</w:t>
      </w:r>
      <w:proofErr w:type="spellEnd"/>
      <w:r w:rsidRPr="00997B74">
        <w:rPr>
          <w:rFonts w:ascii="Times New Roman" w:hAnsi="Times New Roman"/>
          <w:color w:val="000000"/>
        </w:rPr>
        <w:t xml:space="preserve"> Paul </w:t>
      </w:r>
      <w:proofErr w:type="spellStart"/>
      <w:r w:rsidRPr="00997B74">
        <w:rPr>
          <w:rFonts w:ascii="Times New Roman" w:hAnsi="Times New Roman"/>
          <w:color w:val="000000"/>
        </w:rPr>
        <w:t>chọn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hộp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thức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ăn</w:t>
      </w:r>
      <w:proofErr w:type="spellEnd"/>
      <w:r w:rsidRPr="00997B74">
        <w:rPr>
          <w:rFonts w:ascii="Times New Roman" w:hAnsi="Times New Roman"/>
          <w:color w:val="000000"/>
        </w:rPr>
        <w:t xml:space="preserve">. </w:t>
      </w:r>
      <w:proofErr w:type="spellStart"/>
      <w:proofErr w:type="gramStart"/>
      <w:r w:rsidRPr="00997B74">
        <w:rPr>
          <w:rFonts w:ascii="Times New Roman" w:hAnsi="Times New Roman"/>
          <w:color w:val="000000"/>
        </w:rPr>
        <w:t>Người</w:t>
      </w:r>
      <w:proofErr w:type="spellEnd"/>
      <w:r w:rsidRPr="00997B74">
        <w:rPr>
          <w:rFonts w:ascii="Times New Roman" w:hAnsi="Times New Roman"/>
          <w:color w:val="000000"/>
        </w:rPr>
        <w:t xml:space="preserve"> ta </w:t>
      </w:r>
      <w:proofErr w:type="spellStart"/>
      <w:r w:rsidRPr="00997B74">
        <w:rPr>
          <w:rFonts w:ascii="Times New Roman" w:hAnsi="Times New Roman"/>
          <w:color w:val="000000"/>
        </w:rPr>
        <w:t>cho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rằng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nếu</w:t>
      </w:r>
      <w:proofErr w:type="spellEnd"/>
      <w:r w:rsidRPr="00997B74">
        <w:rPr>
          <w:rFonts w:ascii="Times New Roman" w:hAnsi="Times New Roman"/>
          <w:color w:val="000000"/>
        </w:rPr>
        <w:t xml:space="preserve"> Paul </w:t>
      </w:r>
      <w:proofErr w:type="spellStart"/>
      <w:r w:rsidRPr="00997B74">
        <w:rPr>
          <w:rFonts w:ascii="Times New Roman" w:hAnsi="Times New Roman"/>
          <w:color w:val="000000"/>
        </w:rPr>
        <w:t>chọn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hộp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gắn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cờ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nước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nào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thì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đội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bóng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của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nước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đó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thắng</w:t>
      </w:r>
      <w:proofErr w:type="spellEnd"/>
      <w:r w:rsidRPr="00997B74">
        <w:rPr>
          <w:rFonts w:ascii="Times New Roman" w:hAnsi="Times New Roman"/>
          <w:color w:val="000000"/>
        </w:rPr>
        <w:t>.</w:t>
      </w:r>
      <w:proofErr w:type="gramEnd"/>
      <w:r w:rsidRPr="00997B74">
        <w:rPr>
          <w:rFonts w:ascii="Times New Roman" w:hAnsi="Times New Roman"/>
          <w:color w:val="000000"/>
        </w:rPr>
        <w:t xml:space="preserve"> </w:t>
      </w:r>
      <w:proofErr w:type="gramStart"/>
      <w:r w:rsidRPr="00997B74">
        <w:rPr>
          <w:rFonts w:ascii="Times New Roman" w:hAnsi="Times New Roman"/>
          <w:color w:val="000000"/>
        </w:rPr>
        <w:t xml:space="preserve">Paul </w:t>
      </w:r>
      <w:proofErr w:type="spellStart"/>
      <w:r w:rsidRPr="00997B74">
        <w:rPr>
          <w:rFonts w:ascii="Times New Roman" w:hAnsi="Times New Roman"/>
          <w:color w:val="000000"/>
        </w:rPr>
        <w:t>chọn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ngẫu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nhiên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một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hộp</w:t>
      </w:r>
      <w:proofErr w:type="spellEnd"/>
      <w:r w:rsidRPr="00997B74">
        <w:rPr>
          <w:rFonts w:ascii="Times New Roman" w:hAnsi="Times New Roman"/>
          <w:color w:val="000000"/>
        </w:rPr>
        <w:t>.</w:t>
      </w:r>
      <w:proofErr w:type="gram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997B74">
        <w:rPr>
          <w:rFonts w:ascii="Times New Roman" w:hAnsi="Times New Roman"/>
          <w:color w:val="000000"/>
        </w:rPr>
        <w:t>Tính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xác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suất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để</w:t>
      </w:r>
      <w:proofErr w:type="spellEnd"/>
      <w:r w:rsidRPr="00997B74">
        <w:rPr>
          <w:rFonts w:ascii="Times New Roman" w:hAnsi="Times New Roman"/>
          <w:color w:val="000000"/>
        </w:rPr>
        <w:t xml:space="preserve"> Paul </w:t>
      </w:r>
      <w:proofErr w:type="spellStart"/>
      <w:r w:rsidRPr="00997B74">
        <w:rPr>
          <w:rFonts w:ascii="Times New Roman" w:hAnsi="Times New Roman"/>
          <w:color w:val="000000"/>
        </w:rPr>
        <w:t>dự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đoán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đội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Tây</w:t>
      </w:r>
      <w:proofErr w:type="spellEnd"/>
      <w:r w:rsidRPr="00997B74">
        <w:rPr>
          <w:rFonts w:ascii="Times New Roman" w:hAnsi="Times New Roman"/>
          <w:color w:val="000000"/>
        </w:rPr>
        <w:t xml:space="preserve"> Ban </w:t>
      </w:r>
      <w:proofErr w:type="spellStart"/>
      <w:r w:rsidRPr="00997B74">
        <w:rPr>
          <w:rFonts w:ascii="Times New Roman" w:hAnsi="Times New Roman"/>
          <w:color w:val="000000"/>
        </w:rPr>
        <w:t>Nha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thắng</w:t>
      </w:r>
      <w:proofErr w:type="spellEnd"/>
      <w:r w:rsidRPr="00997B74">
        <w:rPr>
          <w:rFonts w:ascii="Times New Roman" w:hAnsi="Times New Roman"/>
          <w:color w:val="000000"/>
        </w:rPr>
        <w:t>.</w:t>
      </w:r>
      <w:proofErr w:type="gramEnd"/>
    </w:p>
    <w:p w14:paraId="0F454416" w14:textId="082D3621" w:rsidR="00041F87" w:rsidRPr="00997B74" w:rsidRDefault="00041F87" w:rsidP="00644DE9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color w:val="000000"/>
        </w:rPr>
      </w:pPr>
      <w:r w:rsidRPr="00997B74">
        <w:rPr>
          <w:rFonts w:ascii="Times New Roman" w:hAnsi="Times New Roman"/>
          <w:color w:val="000000"/>
        </w:rPr>
        <w:t>A. </w:t>
      </w:r>
      <w:r w:rsidR="00900DF5" w:rsidRPr="00997B74">
        <w:rPr>
          <w:rStyle w:val="mjx-char"/>
          <w:rFonts w:ascii="Times New Roman" w:hAnsi="Times New Roman"/>
          <w:noProof/>
          <w:color w:val="000000"/>
          <w:bdr w:val="none" w:sz="0" w:space="0" w:color="auto" w:frame="1"/>
        </w:rPr>
        <w:object w:dxaOrig="320" w:dyaOrig="620" w14:anchorId="37A6E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31.25pt" o:ole="">
            <v:imagedata r:id="rId13" o:title=""/>
          </v:shape>
          <o:OLEObject Type="Embed" ProgID="Equation.DSMT4" ShapeID="_x0000_i1025" DrawAspect="Content" ObjectID="_1745135859" r:id="rId14"/>
        </w:objec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="001700E8"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>B. </w:t>
      </w:r>
      <w:r w:rsidR="00900DF5" w:rsidRPr="00997B74">
        <w:rPr>
          <w:rStyle w:val="mjx-char"/>
          <w:rFonts w:ascii="Times New Roman" w:hAnsi="Times New Roman"/>
          <w:noProof/>
          <w:color w:val="000000"/>
          <w:bdr w:val="none" w:sz="0" w:space="0" w:color="auto" w:frame="1"/>
        </w:rPr>
        <w:object w:dxaOrig="240" w:dyaOrig="620" w14:anchorId="1924128E">
          <v:shape id="_x0000_i1026" type="#_x0000_t75" style="width:12.25pt;height:31.25pt" o:ole="">
            <v:imagedata r:id="rId15" o:title=""/>
          </v:shape>
          <o:OLEObject Type="Embed" ProgID="Equation.DSMT4" ShapeID="_x0000_i1026" DrawAspect="Content" ObjectID="_1745135860" r:id="rId16"/>
        </w:objec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  <w:t>C.</w:t>
      </w:r>
      <w:r w:rsidRPr="00997B74">
        <w:rPr>
          <w:rStyle w:val="mjx-char"/>
          <w:rFonts w:ascii="Times New Roman" w:hAnsi="Times New Roman"/>
          <w:color w:val="000000"/>
          <w:bdr w:val="none" w:sz="0" w:space="0" w:color="auto" w:frame="1"/>
        </w:rPr>
        <w:t xml:space="preserve"> </w:t>
      </w:r>
      <w:r w:rsidR="00900DF5" w:rsidRPr="00997B74">
        <w:rPr>
          <w:rStyle w:val="mjx-char"/>
          <w:rFonts w:ascii="Times New Roman" w:hAnsi="Times New Roman"/>
          <w:noProof/>
          <w:color w:val="000000"/>
          <w:bdr w:val="none" w:sz="0" w:space="0" w:color="auto" w:frame="1"/>
        </w:rPr>
        <w:object w:dxaOrig="320" w:dyaOrig="620" w14:anchorId="17E89FE4">
          <v:shape id="_x0000_i1027" type="#_x0000_t75" style="width:16.3pt;height:31.25pt" o:ole="">
            <v:imagedata r:id="rId17" o:title=""/>
          </v:shape>
          <o:OLEObject Type="Embed" ProgID="Equation.DSMT4" ShapeID="_x0000_i1027" DrawAspect="Content" ObjectID="_1745135861" r:id="rId18"/>
        </w:objec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  <w:t>D. </w:t>
      </w:r>
      <w:r w:rsidR="00900DF5" w:rsidRPr="00997B74">
        <w:rPr>
          <w:rStyle w:val="mjx-char"/>
          <w:rFonts w:ascii="Times New Roman" w:hAnsi="Times New Roman"/>
          <w:noProof/>
          <w:color w:val="000000"/>
          <w:bdr w:val="none" w:sz="0" w:space="0" w:color="auto" w:frame="1"/>
        </w:rPr>
        <w:object w:dxaOrig="320" w:dyaOrig="620" w14:anchorId="524A9A2F">
          <v:shape id="_x0000_i1028" type="#_x0000_t75" style="width:16.3pt;height:31.25pt" o:ole="">
            <v:imagedata r:id="rId19" o:title=""/>
          </v:shape>
          <o:OLEObject Type="Embed" ProgID="Equation.DSMT4" ShapeID="_x0000_i1028" DrawAspect="Content" ObjectID="_1745135862" r:id="rId20"/>
        </w:object>
      </w:r>
    </w:p>
    <w:p w14:paraId="27D80C99" w14:textId="14B68526" w:rsidR="00041F87" w:rsidRPr="00997B74" w:rsidRDefault="00041F87" w:rsidP="00644DE9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/>
        </w:rPr>
      </w:pPr>
      <w:proofErr w:type="spellStart"/>
      <w:r w:rsidRPr="00997B74">
        <w:rPr>
          <w:rFonts w:ascii="Times New Roman" w:hAnsi="Times New Roman"/>
          <w:b/>
        </w:rPr>
        <w:t>Câu</w:t>
      </w:r>
      <w:proofErr w:type="spellEnd"/>
      <w:r w:rsidRPr="00997B74">
        <w:rPr>
          <w:rFonts w:ascii="Times New Roman" w:hAnsi="Times New Roman"/>
          <w:b/>
        </w:rPr>
        <w:t xml:space="preserve"> 8:</w:t>
      </w:r>
      <w:r w:rsidRPr="00997B74">
        <w:rPr>
          <w:rFonts w:ascii="Times New Roman" w:hAnsi="Times New Roman"/>
          <w:bCs/>
        </w:rPr>
        <w:t xml:space="preserve"> </w:t>
      </w:r>
      <w:proofErr w:type="spellStart"/>
      <w:r w:rsidRPr="00997B74">
        <w:rPr>
          <w:rFonts w:ascii="Times New Roman" w:hAnsi="Times New Roman"/>
        </w:rPr>
        <w:t>Một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hộp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có</w:t>
      </w:r>
      <w:proofErr w:type="spellEnd"/>
      <w:r w:rsidRPr="00997B74">
        <w:rPr>
          <w:rFonts w:ascii="Times New Roman" w:hAnsi="Times New Roman"/>
        </w:rPr>
        <w:t xml:space="preserve"> 6 </w:t>
      </w:r>
      <w:proofErr w:type="spellStart"/>
      <w:r w:rsidRPr="00997B74">
        <w:rPr>
          <w:rFonts w:ascii="Times New Roman" w:hAnsi="Times New Roman"/>
        </w:rPr>
        <w:t>chiếc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thẻ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cùng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loại</w:t>
      </w:r>
      <w:proofErr w:type="spellEnd"/>
      <w:r w:rsidRPr="00997B74">
        <w:rPr>
          <w:rFonts w:ascii="Times New Roman" w:hAnsi="Times New Roman"/>
        </w:rPr>
        <w:t xml:space="preserve">, </w:t>
      </w:r>
      <w:proofErr w:type="spellStart"/>
      <w:r w:rsidRPr="00997B74">
        <w:rPr>
          <w:rFonts w:ascii="Times New Roman" w:hAnsi="Times New Roman"/>
        </w:rPr>
        <w:t>mỗi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thẻ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ghi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một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trong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các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số</w:t>
      </w:r>
      <w:proofErr w:type="spellEnd"/>
      <w:r w:rsidRPr="00997B74">
        <w:rPr>
          <w:rFonts w:ascii="Times New Roman" w:hAnsi="Times New Roman"/>
        </w:rPr>
        <w:t xml:space="preserve"> 1,</w:t>
      </w:r>
      <w:r w:rsidR="00043594">
        <w:rPr>
          <w:rFonts w:ascii="Times New Roman" w:hAnsi="Times New Roman"/>
        </w:rPr>
        <w:t xml:space="preserve"> </w:t>
      </w:r>
      <w:r w:rsidRPr="00997B74">
        <w:rPr>
          <w:rFonts w:ascii="Times New Roman" w:hAnsi="Times New Roman"/>
        </w:rPr>
        <w:t>2,</w:t>
      </w:r>
      <w:r w:rsidR="00043594">
        <w:rPr>
          <w:rFonts w:ascii="Times New Roman" w:hAnsi="Times New Roman"/>
        </w:rPr>
        <w:t xml:space="preserve"> </w:t>
      </w:r>
      <w:r w:rsidRPr="00997B74">
        <w:rPr>
          <w:rFonts w:ascii="Times New Roman" w:hAnsi="Times New Roman"/>
        </w:rPr>
        <w:t>3,</w:t>
      </w:r>
      <w:r w:rsidR="00043594">
        <w:rPr>
          <w:rFonts w:ascii="Times New Roman" w:hAnsi="Times New Roman"/>
        </w:rPr>
        <w:t xml:space="preserve"> </w:t>
      </w:r>
      <w:r w:rsidRPr="00997B74">
        <w:rPr>
          <w:rFonts w:ascii="Times New Roman" w:hAnsi="Times New Roman"/>
        </w:rPr>
        <w:t>4,</w:t>
      </w:r>
      <w:r w:rsidR="00043594">
        <w:rPr>
          <w:rFonts w:ascii="Times New Roman" w:hAnsi="Times New Roman"/>
        </w:rPr>
        <w:t xml:space="preserve"> </w:t>
      </w:r>
      <w:r w:rsidRPr="00997B74">
        <w:rPr>
          <w:rFonts w:ascii="Times New Roman" w:hAnsi="Times New Roman"/>
        </w:rPr>
        <w:t>5,</w:t>
      </w:r>
      <w:r w:rsidR="00043594">
        <w:rPr>
          <w:rFonts w:ascii="Times New Roman" w:hAnsi="Times New Roman"/>
        </w:rPr>
        <w:t xml:space="preserve"> </w:t>
      </w:r>
      <w:r w:rsidRPr="00997B74">
        <w:rPr>
          <w:rFonts w:ascii="Times New Roman" w:hAnsi="Times New Roman"/>
        </w:rPr>
        <w:t>6;</w:t>
      </w:r>
      <w:r w:rsidR="00714FA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hai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thẻ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khác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nhau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ghi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hai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số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k</w:t>
      </w:r>
      <w:r w:rsidR="00043594">
        <w:rPr>
          <w:rFonts w:ascii="Times New Roman" w:hAnsi="Times New Roman"/>
        </w:rPr>
        <w:t>hác</w:t>
      </w:r>
      <w:proofErr w:type="spellEnd"/>
      <w:r w:rsidR="00043594">
        <w:rPr>
          <w:rFonts w:ascii="Times New Roman" w:hAnsi="Times New Roman"/>
        </w:rPr>
        <w:t xml:space="preserve"> </w:t>
      </w:r>
      <w:proofErr w:type="spellStart"/>
      <w:r w:rsidR="00043594">
        <w:rPr>
          <w:rFonts w:ascii="Times New Roman" w:hAnsi="Times New Roman"/>
        </w:rPr>
        <w:t>nhau</w:t>
      </w:r>
      <w:proofErr w:type="spellEnd"/>
      <w:r w:rsidR="00043594">
        <w:rPr>
          <w:rFonts w:ascii="Times New Roman" w:hAnsi="Times New Roman"/>
        </w:rPr>
        <w:t xml:space="preserve">. </w:t>
      </w:r>
      <w:proofErr w:type="spellStart"/>
      <w:proofErr w:type="gramStart"/>
      <w:r w:rsidR="00043594">
        <w:rPr>
          <w:rFonts w:ascii="Times New Roman" w:hAnsi="Times New Roman"/>
        </w:rPr>
        <w:t>Rút</w:t>
      </w:r>
      <w:proofErr w:type="spellEnd"/>
      <w:r w:rsidR="00043594">
        <w:rPr>
          <w:rFonts w:ascii="Times New Roman" w:hAnsi="Times New Roman"/>
        </w:rPr>
        <w:t xml:space="preserve"> </w:t>
      </w:r>
      <w:proofErr w:type="spellStart"/>
      <w:r w:rsidR="00043594">
        <w:rPr>
          <w:rFonts w:ascii="Times New Roman" w:hAnsi="Times New Roman"/>
        </w:rPr>
        <w:t>ngẫu</w:t>
      </w:r>
      <w:proofErr w:type="spellEnd"/>
      <w:r w:rsidR="00043594">
        <w:rPr>
          <w:rFonts w:ascii="Times New Roman" w:hAnsi="Times New Roman"/>
        </w:rPr>
        <w:t xml:space="preserve"> </w:t>
      </w:r>
      <w:proofErr w:type="spellStart"/>
      <w:r w:rsidR="00043594">
        <w:rPr>
          <w:rFonts w:ascii="Times New Roman" w:hAnsi="Times New Roman"/>
        </w:rPr>
        <w:t>nhiên</w:t>
      </w:r>
      <w:proofErr w:type="spellEnd"/>
      <w:r w:rsidR="00043594">
        <w:rPr>
          <w:rFonts w:ascii="Times New Roman" w:hAnsi="Times New Roman"/>
        </w:rPr>
        <w:t xml:space="preserve"> </w:t>
      </w:r>
      <w:proofErr w:type="spellStart"/>
      <w:r w:rsidR="00043594">
        <w:rPr>
          <w:rFonts w:ascii="Times New Roman" w:hAnsi="Times New Roman"/>
        </w:rPr>
        <w:t>một</w:t>
      </w:r>
      <w:proofErr w:type="spellEnd"/>
      <w:r w:rsidR="00043594">
        <w:rPr>
          <w:rFonts w:ascii="Times New Roman" w:hAnsi="Times New Roman"/>
        </w:rPr>
        <w:t xml:space="preserve"> </w:t>
      </w:r>
      <w:proofErr w:type="spellStart"/>
      <w:r w:rsidR="00043594">
        <w:rPr>
          <w:rFonts w:ascii="Times New Roman" w:hAnsi="Times New Roman"/>
        </w:rPr>
        <w:t>thẻ</w:t>
      </w:r>
      <w:proofErr w:type="spellEnd"/>
      <w:r w:rsidR="00043594">
        <w:rPr>
          <w:rFonts w:ascii="Times New Roman" w:hAnsi="Times New Roman"/>
        </w:rPr>
        <w:t xml:space="preserve"> </w:t>
      </w:r>
      <w:proofErr w:type="spellStart"/>
      <w:r w:rsidR="00043594">
        <w:rPr>
          <w:rFonts w:ascii="Times New Roman" w:hAnsi="Times New Roman"/>
        </w:rPr>
        <w:t>trong</w:t>
      </w:r>
      <w:proofErr w:type="spellEnd"/>
      <w:r w:rsidR="00043594">
        <w:rPr>
          <w:rFonts w:ascii="Times New Roman" w:hAnsi="Times New Roman"/>
        </w:rPr>
        <w:t xml:space="preserve"> </w:t>
      </w:r>
      <w:proofErr w:type="spellStart"/>
      <w:r w:rsidR="00043594">
        <w:rPr>
          <w:rFonts w:ascii="Times New Roman" w:hAnsi="Times New Roman"/>
        </w:rPr>
        <w:t>hộp</w:t>
      </w:r>
      <w:proofErr w:type="spellEnd"/>
      <w:r w:rsidRPr="00997B74">
        <w:rPr>
          <w:rFonts w:ascii="Times New Roman" w:hAnsi="Times New Roman"/>
        </w:rPr>
        <w:t>.</w:t>
      </w:r>
      <w:proofErr w:type="gram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Xác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xuất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của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biến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cố</w:t>
      </w:r>
      <w:proofErr w:type="spellEnd"/>
      <w:r w:rsidRPr="00997B74">
        <w:rPr>
          <w:rFonts w:ascii="Times New Roman" w:hAnsi="Times New Roman"/>
        </w:rPr>
        <w:t xml:space="preserve"> “</w:t>
      </w:r>
      <w:proofErr w:type="spellStart"/>
      <w:r w:rsidRPr="00997B74">
        <w:rPr>
          <w:rFonts w:ascii="Times New Roman" w:hAnsi="Times New Roman"/>
        </w:rPr>
        <w:t>Số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xuất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hiện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thẻ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được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rút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ra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là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số</w:t>
      </w:r>
      <w:proofErr w:type="spellEnd"/>
      <w:r w:rsidRPr="00997B74">
        <w:rPr>
          <w:rFonts w:ascii="Times New Roman" w:hAnsi="Times New Roman"/>
        </w:rPr>
        <w:t xml:space="preserve"> chia </w:t>
      </w:r>
      <w:proofErr w:type="spellStart"/>
      <w:r w:rsidRPr="00997B74">
        <w:rPr>
          <w:rFonts w:ascii="Times New Roman" w:hAnsi="Times New Roman"/>
        </w:rPr>
        <w:t>hết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cho</w:t>
      </w:r>
      <w:proofErr w:type="spellEnd"/>
      <w:r w:rsidRPr="00997B74">
        <w:rPr>
          <w:rFonts w:ascii="Times New Roman" w:hAnsi="Times New Roman"/>
        </w:rPr>
        <w:t xml:space="preserve"> 5” </w:t>
      </w:r>
      <w:proofErr w:type="spellStart"/>
      <w:r w:rsidRPr="00997B74">
        <w:rPr>
          <w:rFonts w:ascii="Times New Roman" w:hAnsi="Times New Roman"/>
        </w:rPr>
        <w:t>là</w:t>
      </w:r>
      <w:proofErr w:type="spellEnd"/>
      <w:r w:rsidRPr="00997B74"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9"/>
        <w:gridCol w:w="2391"/>
        <w:gridCol w:w="2393"/>
      </w:tblGrid>
      <w:tr w:rsidR="00041F87" w:rsidRPr="00997B74" w14:paraId="4B8C6EDF" w14:textId="77777777" w:rsidTr="002E26FF">
        <w:tc>
          <w:tcPr>
            <w:tcW w:w="2393" w:type="dxa"/>
          </w:tcPr>
          <w:p w14:paraId="266816D6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jc w:val="both"/>
            </w:pPr>
            <w:r w:rsidRPr="00997B74">
              <w:t xml:space="preserve">A. </w:t>
            </w:r>
            <w:r w:rsidR="00900DF5" w:rsidRPr="00997B74">
              <w:rPr>
                <w:rFonts w:asciiTheme="minorHAnsi" w:hAnsiTheme="minorHAnsi"/>
                <w:noProof/>
                <w:position w:val="-24"/>
              </w:rPr>
              <w:object w:dxaOrig="220" w:dyaOrig="620" w14:anchorId="3B380901">
                <v:shape id="_x0000_i1029" type="#_x0000_t75" style="width:10.85pt;height:31.25pt" o:ole="">
                  <v:imagedata r:id="rId21" o:title=""/>
                </v:shape>
                <o:OLEObject Type="Embed" ProgID="Equation.DSMT4" ShapeID="_x0000_i1029" DrawAspect="Content" ObjectID="_1745135863" r:id="rId22"/>
              </w:object>
            </w:r>
          </w:p>
        </w:tc>
        <w:tc>
          <w:tcPr>
            <w:tcW w:w="2399" w:type="dxa"/>
          </w:tcPr>
          <w:p w14:paraId="0240CDA3" w14:textId="27D5A1B6" w:rsidR="00041F87" w:rsidRPr="00997B74" w:rsidRDefault="001700E8" w:rsidP="00644DE9">
            <w:pPr>
              <w:pStyle w:val="NormalWeb"/>
              <w:spacing w:before="0" w:beforeAutospacing="0" w:after="0" w:afterAutospacing="0"/>
              <w:ind w:left="48" w:right="48"/>
              <w:jc w:val="both"/>
            </w:pPr>
            <w:r w:rsidRPr="00997B74">
              <w:t xml:space="preserve">      </w:t>
            </w:r>
            <w:r w:rsidR="00041F87" w:rsidRPr="00997B74">
              <w:t>B.</w:t>
            </w:r>
            <w:r w:rsidR="00900DF5" w:rsidRPr="00997B74">
              <w:rPr>
                <w:rFonts w:asciiTheme="minorHAnsi" w:hAnsiTheme="minorHAnsi"/>
                <w:noProof/>
                <w:position w:val="-24"/>
              </w:rPr>
              <w:object w:dxaOrig="220" w:dyaOrig="620" w14:anchorId="6FBE2DF9">
                <v:shape id="_x0000_i1030" type="#_x0000_t75" style="width:10.85pt;height:31.25pt" o:ole="">
                  <v:imagedata r:id="rId23" o:title=""/>
                </v:shape>
                <o:OLEObject Type="Embed" ProgID="Equation.DSMT4" ShapeID="_x0000_i1030" DrawAspect="Content" ObjectID="_1745135864" r:id="rId24"/>
              </w:object>
            </w:r>
            <w:r w:rsidR="00041F87" w:rsidRPr="00997B74">
              <w:t> </w:t>
            </w:r>
          </w:p>
        </w:tc>
        <w:tc>
          <w:tcPr>
            <w:tcW w:w="2391" w:type="dxa"/>
          </w:tcPr>
          <w:p w14:paraId="0B1D9B0B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jc w:val="both"/>
            </w:pPr>
            <w:r w:rsidRPr="00997B74">
              <w:t xml:space="preserve">               C. 2</w:t>
            </w:r>
          </w:p>
        </w:tc>
        <w:tc>
          <w:tcPr>
            <w:tcW w:w="2393" w:type="dxa"/>
          </w:tcPr>
          <w:p w14:paraId="09D1AAA7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jc w:val="both"/>
            </w:pPr>
            <w:r w:rsidRPr="00997B74">
              <w:t xml:space="preserve">           D. </w:t>
            </w:r>
            <w:r w:rsidR="00900DF5" w:rsidRPr="00997B74">
              <w:rPr>
                <w:rFonts w:asciiTheme="minorHAnsi" w:hAnsiTheme="minorHAnsi"/>
                <w:noProof/>
                <w:position w:val="-24"/>
              </w:rPr>
              <w:object w:dxaOrig="220" w:dyaOrig="620" w14:anchorId="6DF695A7">
                <v:shape id="_x0000_i1031" type="#_x0000_t75" style="width:10.85pt;height:31.25pt" o:ole="">
                  <v:imagedata r:id="rId25" o:title=""/>
                </v:shape>
                <o:OLEObject Type="Embed" ProgID="Equation.DSMT4" ShapeID="_x0000_i1031" DrawAspect="Content" ObjectID="_1745135865" r:id="rId26"/>
              </w:object>
            </w:r>
          </w:p>
        </w:tc>
      </w:tr>
    </w:tbl>
    <w:p w14:paraId="525E1707" w14:textId="79B7D4F5" w:rsidR="00041F87" w:rsidRPr="00997B74" w:rsidRDefault="00041F87" w:rsidP="00644DE9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color w:val="000000"/>
        </w:rPr>
      </w:pPr>
      <w:proofErr w:type="spellStart"/>
      <w:proofErr w:type="gramStart"/>
      <w:r w:rsidRPr="00997B74">
        <w:rPr>
          <w:rStyle w:val="Strong"/>
          <w:rFonts w:ascii="Times New Roman" w:eastAsia="Arial" w:hAnsi="Times New Roman"/>
          <w:color w:val="000000"/>
        </w:rPr>
        <w:t>Câu</w:t>
      </w:r>
      <w:proofErr w:type="spellEnd"/>
      <w:r w:rsidRPr="00997B74">
        <w:rPr>
          <w:rStyle w:val="Strong"/>
          <w:rFonts w:ascii="Times New Roman" w:eastAsia="Arial" w:hAnsi="Times New Roman"/>
          <w:color w:val="000000"/>
        </w:rPr>
        <w:t xml:space="preserve"> 9.</w:t>
      </w:r>
      <w:proofErr w:type="gramEnd"/>
      <w:r w:rsidRPr="00997B74">
        <w:rPr>
          <w:rFonts w:ascii="Times New Roman" w:hAnsi="Times New Roman"/>
          <w:color w:val="000000"/>
        </w:rPr>
        <w:t> </w:t>
      </w:r>
      <w:proofErr w:type="spellStart"/>
      <w:proofErr w:type="gramStart"/>
      <w:r w:rsidRPr="00997B74">
        <w:rPr>
          <w:rFonts w:ascii="Times New Roman" w:hAnsi="Times New Roman"/>
          <w:color w:val="000000"/>
        </w:rPr>
        <w:t>Biểu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thức</w:t>
      </w:r>
      <w:proofErr w:type="spellEnd"/>
      <w:r w:rsidR="001B712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B7128" w:rsidRPr="00997B74">
        <w:rPr>
          <w:rFonts w:ascii="Times New Roman" w:hAnsi="Times New Roman"/>
          <w:color w:val="000000"/>
        </w:rPr>
        <w:t>nà</w:t>
      </w:r>
      <w:r w:rsidR="00DA7CD4">
        <w:rPr>
          <w:rFonts w:ascii="Times New Roman" w:hAnsi="Times New Roman"/>
          <w:color w:val="000000"/>
        </w:rPr>
        <w:t>o</w:t>
      </w:r>
      <w:proofErr w:type="spellEnd"/>
      <w:r w:rsidR="00DA7CD4">
        <w:rPr>
          <w:rFonts w:ascii="Times New Roman" w:hAnsi="Times New Roman"/>
          <w:color w:val="000000"/>
        </w:rPr>
        <w:t xml:space="preserve"> </w:t>
      </w:r>
      <w:proofErr w:type="spellStart"/>
      <w:r w:rsidR="00DA7CD4">
        <w:rPr>
          <w:rFonts w:ascii="Times New Roman" w:hAnsi="Times New Roman"/>
          <w:color w:val="000000"/>
        </w:rPr>
        <w:t>sau</w:t>
      </w:r>
      <w:proofErr w:type="spellEnd"/>
      <w:r w:rsidR="00DA7CD4">
        <w:rPr>
          <w:rFonts w:ascii="Times New Roman" w:hAnsi="Times New Roman"/>
          <w:color w:val="000000"/>
        </w:rPr>
        <w:t xml:space="preserve"> </w:t>
      </w:r>
      <w:proofErr w:type="spellStart"/>
      <w:r w:rsidR="00DA7CD4">
        <w:rPr>
          <w:rFonts w:ascii="Times New Roman" w:hAnsi="Times New Roman"/>
          <w:color w:val="000000"/>
        </w:rPr>
        <w:t>đây</w:t>
      </w:r>
      <w:proofErr w:type="spellEnd"/>
      <w:r w:rsidR="00DA7CD4">
        <w:rPr>
          <w:rFonts w:ascii="Times New Roman" w:hAnsi="Times New Roman"/>
          <w:color w:val="000000"/>
        </w:rPr>
        <w:t xml:space="preserve"> </w:t>
      </w:r>
      <w:proofErr w:type="spellStart"/>
      <w:r w:rsidR="00DA7CD4">
        <w:rPr>
          <w:rFonts w:ascii="Times New Roman" w:hAnsi="Times New Roman"/>
          <w:color w:val="000000"/>
        </w:rPr>
        <w:t>là</w:t>
      </w:r>
      <w:proofErr w:type="spellEnd"/>
      <w:r w:rsidR="00714FA4">
        <w:rPr>
          <w:rFonts w:ascii="Times New Roman" w:hAnsi="Times New Roman"/>
          <w:color w:val="000000"/>
        </w:rPr>
        <w:t xml:space="preserve"> </w:t>
      </w:r>
      <w:proofErr w:type="spellStart"/>
      <w:r w:rsidR="00714FA4">
        <w:rPr>
          <w:rFonts w:ascii="Times New Roman" w:hAnsi="Times New Roman"/>
          <w:color w:val="000000"/>
        </w:rPr>
        <w:t>biểu</w:t>
      </w:r>
      <w:proofErr w:type="spellEnd"/>
      <w:r w:rsidR="00714FA4">
        <w:rPr>
          <w:rFonts w:ascii="Times New Roman" w:hAnsi="Times New Roman"/>
          <w:color w:val="000000"/>
        </w:rPr>
        <w:t xml:space="preserve"> </w:t>
      </w:r>
      <w:proofErr w:type="spellStart"/>
      <w:r w:rsidR="00714FA4">
        <w:rPr>
          <w:rFonts w:ascii="Times New Roman" w:hAnsi="Times New Roman"/>
          <w:color w:val="000000"/>
        </w:rPr>
        <w:t>thức</w:t>
      </w:r>
      <w:proofErr w:type="spellEnd"/>
      <w:r w:rsidR="001B7128" w:rsidRPr="00997B74">
        <w:rPr>
          <w:rFonts w:ascii="Times New Roman" w:hAnsi="Times New Roman"/>
          <w:color w:val="000000"/>
        </w:rPr>
        <w:t xml:space="preserve"> </w:t>
      </w:r>
      <w:proofErr w:type="spellStart"/>
      <w:r w:rsidR="001B7128" w:rsidRPr="00997B74">
        <w:rPr>
          <w:rFonts w:ascii="Times New Roman" w:hAnsi="Times New Roman"/>
          <w:color w:val="000000"/>
        </w:rPr>
        <w:t>số</w:t>
      </w:r>
      <w:proofErr w:type="spellEnd"/>
      <w:r w:rsidRPr="00997B74">
        <w:rPr>
          <w:rFonts w:ascii="Times New Roman" w:hAnsi="Times New Roman"/>
          <w:color w:val="000000"/>
        </w:rPr>
        <w:t>?</w:t>
      </w:r>
      <w:proofErr w:type="gramEnd"/>
    </w:p>
    <w:p w14:paraId="7EA65995" w14:textId="49A98C79" w:rsidR="00041F87" w:rsidRPr="00997B74" w:rsidRDefault="00041F87" w:rsidP="00644DE9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color w:val="000000"/>
        </w:rPr>
      </w:pPr>
      <w:r w:rsidRPr="00997B74">
        <w:rPr>
          <w:rFonts w:ascii="Times New Roman" w:hAnsi="Times New Roman"/>
          <w:color w:val="202124"/>
        </w:rPr>
        <w:t>A. 3x + 1</w: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="001700E8"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202124"/>
        </w:rPr>
        <w:t>B. 2xy + 3y</w: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202124"/>
        </w:rPr>
        <w:t>C. x</w:t>
      </w:r>
      <w:r w:rsidRPr="00997B74">
        <w:rPr>
          <w:rFonts w:ascii="Times New Roman" w:hAnsi="Times New Roman"/>
          <w:color w:val="202124"/>
          <w:vertAlign w:val="superscript"/>
        </w:rPr>
        <w:t>2</w:t>
      </w:r>
      <w:r w:rsidRPr="00997B74">
        <w:rPr>
          <w:rFonts w:ascii="Times New Roman" w:hAnsi="Times New Roman"/>
          <w:color w:val="202124"/>
        </w:rPr>
        <w:t> + y</w: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202124"/>
        </w:rPr>
        <w:t xml:space="preserve">D. </w:t>
      </w:r>
      <w:r w:rsidR="001B7128" w:rsidRPr="00997B74">
        <w:rPr>
          <w:rFonts w:ascii="Times New Roman" w:hAnsi="Times New Roman"/>
          <w:color w:val="202124"/>
        </w:rPr>
        <w:t>3</w:t>
      </w:r>
      <w:r w:rsidR="001B7128" w:rsidRPr="00997B74">
        <w:rPr>
          <w:rFonts w:ascii="Times New Roman" w:hAnsi="Times New Roman"/>
          <w:color w:val="202124"/>
          <w:vertAlign w:val="superscript"/>
        </w:rPr>
        <w:t xml:space="preserve">2 </w:t>
      </w:r>
      <w:r w:rsidR="001B7128" w:rsidRPr="00997B74">
        <w:rPr>
          <w:rFonts w:ascii="Times New Roman" w:hAnsi="Times New Roman"/>
          <w:color w:val="202124"/>
        </w:rPr>
        <w:t>+ 1</w:t>
      </w:r>
    </w:p>
    <w:p w14:paraId="579323E1" w14:textId="70372778" w:rsidR="00041F87" w:rsidRPr="00997B74" w:rsidRDefault="00041F87" w:rsidP="00644DE9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color w:val="000000"/>
        </w:rPr>
      </w:pPr>
      <w:proofErr w:type="spellStart"/>
      <w:proofErr w:type="gramStart"/>
      <w:r w:rsidRPr="00997B74">
        <w:rPr>
          <w:rStyle w:val="Strong"/>
          <w:rFonts w:ascii="Times New Roman" w:eastAsia="Arial" w:hAnsi="Times New Roman"/>
          <w:color w:val="000000"/>
        </w:rPr>
        <w:t>Câu</w:t>
      </w:r>
      <w:proofErr w:type="spellEnd"/>
      <w:r w:rsidRPr="00997B74">
        <w:rPr>
          <w:rStyle w:val="Strong"/>
          <w:rFonts w:ascii="Times New Roman" w:eastAsia="Arial" w:hAnsi="Times New Roman"/>
          <w:color w:val="000000"/>
        </w:rPr>
        <w:t xml:space="preserve"> 10.</w:t>
      </w:r>
      <w:proofErr w:type="gramEnd"/>
      <w:r w:rsidRPr="00997B74">
        <w:rPr>
          <w:rFonts w:ascii="Times New Roman" w:hAnsi="Times New Roman"/>
          <w:color w:val="000000"/>
        </w:rPr>
        <w:t> </w:t>
      </w:r>
      <w:proofErr w:type="spellStart"/>
      <w:r w:rsidRPr="00997B74">
        <w:rPr>
          <w:rFonts w:ascii="Times New Roman" w:hAnsi="Times New Roman"/>
          <w:color w:val="000000"/>
        </w:rPr>
        <w:t>Giá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trị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của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biểu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thức</w:t>
      </w:r>
      <w:proofErr w:type="spellEnd"/>
      <w:r w:rsidRPr="00997B74">
        <w:rPr>
          <w:rFonts w:ascii="Times New Roman" w:hAnsi="Times New Roman"/>
          <w:color w:val="000000"/>
        </w:rPr>
        <w:t xml:space="preserve"> A = –2a + b + 20 </w:t>
      </w:r>
      <w:proofErr w:type="spellStart"/>
      <w:r w:rsidRPr="00997B74">
        <w:rPr>
          <w:rFonts w:ascii="Times New Roman" w:hAnsi="Times New Roman"/>
          <w:color w:val="000000"/>
        </w:rPr>
        <w:t>tại</w:t>
      </w:r>
      <w:proofErr w:type="spellEnd"/>
      <w:r w:rsidRPr="00997B74">
        <w:rPr>
          <w:rFonts w:ascii="Times New Roman" w:hAnsi="Times New Roman"/>
          <w:color w:val="000000"/>
        </w:rPr>
        <w:t xml:space="preserve"> a = 1, b = 2 </w:t>
      </w:r>
      <w:proofErr w:type="spellStart"/>
      <w:r w:rsidRPr="00997B74">
        <w:rPr>
          <w:rFonts w:ascii="Times New Roman" w:hAnsi="Times New Roman"/>
          <w:color w:val="000000"/>
        </w:rPr>
        <w:t>là</w:t>
      </w:r>
      <w:proofErr w:type="spellEnd"/>
      <w:r w:rsidRPr="00997B74">
        <w:rPr>
          <w:rFonts w:ascii="Times New Roman" w:hAnsi="Times New Roman"/>
          <w:color w:val="000000"/>
        </w:rPr>
        <w:t>:</w:t>
      </w:r>
    </w:p>
    <w:p w14:paraId="42D443C8" w14:textId="087ED122" w:rsidR="00041F87" w:rsidRPr="00997B74" w:rsidRDefault="00041F87" w:rsidP="00644DE9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color w:val="000000"/>
        </w:rPr>
      </w:pPr>
      <w:r w:rsidRPr="00997B74">
        <w:rPr>
          <w:rFonts w:ascii="Times New Roman" w:hAnsi="Times New Roman"/>
          <w:color w:val="000000"/>
        </w:rPr>
        <w:t>A. 20</w: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  <w:t>B. 1</w: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="001700E8"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>C. 2</w:t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</w:r>
      <w:r w:rsidRPr="00997B74">
        <w:rPr>
          <w:rFonts w:ascii="Times New Roman" w:hAnsi="Times New Roman"/>
          <w:color w:val="000000"/>
        </w:rPr>
        <w:tab/>
        <w:t>D. -2.</w:t>
      </w:r>
    </w:p>
    <w:p w14:paraId="1CBDCFB1" w14:textId="79E9DBBC" w:rsidR="00041F87" w:rsidRPr="00997B74" w:rsidRDefault="00041F87" w:rsidP="00644DE9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color w:val="000000"/>
        </w:rPr>
      </w:pPr>
      <w:proofErr w:type="spellStart"/>
      <w:proofErr w:type="gramStart"/>
      <w:r w:rsidRPr="00997B74">
        <w:rPr>
          <w:rStyle w:val="Strong"/>
          <w:rFonts w:ascii="Times New Roman" w:eastAsia="Arial" w:hAnsi="Times New Roman"/>
          <w:color w:val="000000"/>
        </w:rPr>
        <w:lastRenderedPageBreak/>
        <w:t>Câu</w:t>
      </w:r>
      <w:proofErr w:type="spellEnd"/>
      <w:r w:rsidRPr="00997B74">
        <w:rPr>
          <w:rStyle w:val="Strong"/>
          <w:rFonts w:ascii="Times New Roman" w:eastAsia="Arial" w:hAnsi="Times New Roman"/>
          <w:color w:val="000000"/>
        </w:rPr>
        <w:t xml:space="preserve"> 11.</w:t>
      </w:r>
      <w:proofErr w:type="gramEnd"/>
      <w:r w:rsidRPr="00997B74">
        <w:rPr>
          <w:rFonts w:ascii="Times New Roman" w:hAnsi="Times New Roman"/>
          <w:color w:val="000000"/>
        </w:rPr>
        <w:t xml:space="preserve"> Cho </w:t>
      </w:r>
      <w:proofErr w:type="spellStart"/>
      <w:r w:rsidRPr="00997B74">
        <w:rPr>
          <w:rFonts w:ascii="Times New Roman" w:hAnsi="Times New Roman"/>
          <w:color w:val="000000"/>
        </w:rPr>
        <w:t>hình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vẽ</w:t>
      </w:r>
      <w:proofErr w:type="spellEnd"/>
      <w:r w:rsidRPr="00997B74">
        <w:rPr>
          <w:rFonts w:ascii="Times New Roman" w:hAnsi="Times New Roman"/>
          <w:color w:val="000000"/>
        </w:rPr>
        <w:t xml:space="preserve"> </w:t>
      </w:r>
      <w:proofErr w:type="spellStart"/>
      <w:r w:rsidRPr="00997B74">
        <w:rPr>
          <w:rFonts w:ascii="Times New Roman" w:hAnsi="Times New Roman"/>
          <w:color w:val="000000"/>
        </w:rPr>
        <w:t>sau</w:t>
      </w:r>
      <w:proofErr w:type="spellEnd"/>
      <w:r w:rsidRPr="00997B74">
        <w:rPr>
          <w:rFonts w:ascii="Times New Roman" w:hAnsi="Times New Roman"/>
          <w:color w:val="0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041F87" w:rsidRPr="00997B74" w14:paraId="76734FE0" w14:textId="77777777" w:rsidTr="002E26FF">
        <w:tc>
          <w:tcPr>
            <w:tcW w:w="5211" w:type="dxa"/>
            <w:shd w:val="clear" w:color="auto" w:fill="auto"/>
          </w:tcPr>
          <w:p w14:paraId="38D57F82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997B74">
              <w:rPr>
                <w:rFonts w:ascii="Times New Roman" w:hAnsi="Times New Roman"/>
                <w:color w:val="000000"/>
              </w:rPr>
              <w:t>Biết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AM = 3 cm.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Độ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dài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đoạn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thẳng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GM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>:</w:t>
            </w:r>
          </w:p>
          <w:p w14:paraId="71897FA1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997B74">
              <w:rPr>
                <w:rFonts w:ascii="Times New Roman" w:hAnsi="Times New Roman"/>
                <w:color w:val="000000"/>
              </w:rPr>
              <w:t>A. 1 cm</w:t>
            </w:r>
          </w:p>
          <w:p w14:paraId="42F248C9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997B74">
              <w:rPr>
                <w:rFonts w:ascii="Times New Roman" w:hAnsi="Times New Roman"/>
                <w:color w:val="000000"/>
              </w:rPr>
              <w:t>B. 2 cm</w:t>
            </w:r>
          </w:p>
          <w:p w14:paraId="63DF2640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997B74">
              <w:rPr>
                <w:rFonts w:ascii="Times New Roman" w:hAnsi="Times New Roman"/>
                <w:color w:val="000000"/>
              </w:rPr>
              <w:t>C. 3 cm</w:t>
            </w:r>
          </w:p>
          <w:p w14:paraId="02CB6049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997B74">
              <w:rPr>
                <w:rFonts w:ascii="Times New Roman" w:hAnsi="Times New Roman"/>
                <w:color w:val="000000"/>
              </w:rPr>
              <w:t>D. 4</w:t>
            </w:r>
            <w:proofErr w:type="gramStart"/>
            <w:r w:rsidRPr="00997B74">
              <w:rPr>
                <w:rFonts w:ascii="Times New Roman" w:hAnsi="Times New Roman"/>
                <w:color w:val="000000"/>
              </w:rPr>
              <w:t>,5</w:t>
            </w:r>
            <w:proofErr w:type="gramEnd"/>
            <w:r w:rsidRPr="00997B74">
              <w:rPr>
                <w:rFonts w:ascii="Times New Roman" w:hAnsi="Times New Roman"/>
                <w:color w:val="000000"/>
              </w:rPr>
              <w:t xml:space="preserve"> cm.</w:t>
            </w:r>
          </w:p>
          <w:p w14:paraId="4F398DBC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right="48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11" w:type="dxa"/>
            <w:shd w:val="clear" w:color="auto" w:fill="auto"/>
          </w:tcPr>
          <w:p w14:paraId="6DFF4E7F" w14:textId="5F998B65" w:rsidR="00041F87" w:rsidRPr="00997B74" w:rsidRDefault="00041F87" w:rsidP="00644DE9">
            <w:pPr>
              <w:pStyle w:val="NormalWeb"/>
              <w:spacing w:before="0" w:beforeAutospacing="0" w:after="0" w:afterAutospacing="0"/>
              <w:ind w:right="48"/>
              <w:jc w:val="both"/>
              <w:rPr>
                <w:rFonts w:ascii="Times New Roman" w:hAnsi="Times New Roman"/>
                <w:color w:val="000000"/>
              </w:rPr>
            </w:pPr>
            <w:r w:rsidRPr="00997B74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1C77205E" wp14:editId="425C364E">
                  <wp:extent cx="1681656" cy="897467"/>
                  <wp:effectExtent l="0" t="0" r="0" b="0"/>
                  <wp:docPr id="14" name="Picture 14" descr="15 Bài tập Tính chất ba đường trung tuyến của tam giác (có đáp án) | Cánh diều Trắc nghiệm Toá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5 Bài tập Tính chất ba đường trung tuyến của tam giác (có đáp án) | Cánh diều Trắc nghiệm Toá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656" cy="897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CC3A3D" w14:textId="77777777" w:rsidR="00041F87" w:rsidRPr="00997B74" w:rsidRDefault="00041F87" w:rsidP="00644DE9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041F87" w:rsidRPr="00997B74" w14:paraId="33D33D01" w14:textId="77777777" w:rsidTr="002E26FF">
        <w:tc>
          <w:tcPr>
            <w:tcW w:w="5211" w:type="dxa"/>
            <w:shd w:val="clear" w:color="auto" w:fill="auto"/>
          </w:tcPr>
          <w:p w14:paraId="75E3055B" w14:textId="22C147D6" w:rsidR="00041F87" w:rsidRPr="00997B74" w:rsidRDefault="00041F87" w:rsidP="00644DE9">
            <w:pPr>
              <w:pStyle w:val="NormalWeb"/>
              <w:spacing w:before="0" w:beforeAutospacing="0" w:after="0" w:afterAutospacing="0"/>
              <w:ind w:right="48"/>
              <w:rPr>
                <w:rFonts w:ascii="Times New Roman" w:hAnsi="Times New Roman"/>
                <w:color w:val="000000"/>
              </w:rPr>
            </w:pPr>
            <w:proofErr w:type="spellStart"/>
            <w:r w:rsidRPr="00997B74">
              <w:rPr>
                <w:rStyle w:val="Strong"/>
                <w:rFonts w:ascii="Times New Roman" w:eastAsia="Arial" w:hAnsi="Times New Roman"/>
                <w:color w:val="000000"/>
              </w:rPr>
              <w:t>Câu</w:t>
            </w:r>
            <w:proofErr w:type="spellEnd"/>
            <w:r w:rsidRPr="00997B74">
              <w:rPr>
                <w:rStyle w:val="Strong"/>
                <w:rFonts w:ascii="Times New Roman" w:eastAsia="Arial" w:hAnsi="Times New Roman"/>
                <w:color w:val="000000"/>
              </w:rPr>
              <w:t xml:space="preserve"> 12.</w:t>
            </w:r>
            <w:r w:rsidRPr="00997B74">
              <w:rPr>
                <w:rFonts w:ascii="Times New Roman" w:hAnsi="Times New Roman"/>
                <w:color w:val="000000"/>
              </w:rPr>
              <w:t xml:space="preserve"> Cho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vẽ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bên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>:</w:t>
            </w:r>
          </w:p>
          <w:p w14:paraId="2151740A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rPr>
                <w:rFonts w:ascii="Times New Roman" w:hAnsi="Times New Roman"/>
                <w:color w:val="000000"/>
              </w:rPr>
            </w:pPr>
            <w:proofErr w:type="spellStart"/>
            <w:r w:rsidRPr="00997B74">
              <w:rPr>
                <w:rFonts w:ascii="Times New Roman" w:hAnsi="Times New Roman"/>
                <w:color w:val="000000"/>
              </w:rPr>
              <w:t>Biết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CI, BI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hai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đường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phân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giác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∆ABC. </w:t>
            </w:r>
            <w:proofErr w:type="spellStart"/>
            <w:r w:rsidRPr="00997B74">
              <w:rPr>
                <w:rFonts w:ascii="Times New Roman" w:hAnsi="Times New Roman"/>
                <w:color w:val="000000"/>
              </w:rPr>
              <w:t>Tìm</w:t>
            </w:r>
            <w:proofErr w:type="spellEnd"/>
            <w:r w:rsidRPr="00997B74">
              <w:rPr>
                <w:rFonts w:ascii="Times New Roman" w:hAnsi="Times New Roman"/>
                <w:color w:val="000000"/>
              </w:rPr>
              <w:t xml:space="preserve"> x.</w:t>
            </w:r>
          </w:p>
          <w:p w14:paraId="4CDD6066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rPr>
                <w:rFonts w:ascii="Times New Roman" w:hAnsi="Times New Roman"/>
                <w:color w:val="000000"/>
              </w:rPr>
            </w:pPr>
            <w:r w:rsidRPr="00997B74">
              <w:rPr>
                <w:rFonts w:ascii="Times New Roman" w:hAnsi="Times New Roman"/>
                <w:color w:val="000000"/>
              </w:rPr>
              <w:t>A. x = 30°;</w:t>
            </w:r>
          </w:p>
          <w:p w14:paraId="63C80ECE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rPr>
                <w:rFonts w:ascii="Times New Roman" w:hAnsi="Times New Roman"/>
                <w:color w:val="000000"/>
              </w:rPr>
            </w:pPr>
            <w:r w:rsidRPr="00997B74">
              <w:rPr>
                <w:rFonts w:ascii="Times New Roman" w:hAnsi="Times New Roman"/>
                <w:color w:val="000000"/>
              </w:rPr>
              <w:t>B. x = 60°;</w:t>
            </w:r>
          </w:p>
          <w:p w14:paraId="0CECE84E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rPr>
                <w:rFonts w:ascii="Times New Roman" w:hAnsi="Times New Roman"/>
                <w:color w:val="000000"/>
              </w:rPr>
            </w:pPr>
            <w:r w:rsidRPr="00997B74">
              <w:rPr>
                <w:rFonts w:ascii="Times New Roman" w:hAnsi="Times New Roman"/>
                <w:color w:val="000000"/>
              </w:rPr>
              <w:t>C. x = 90°;</w:t>
            </w:r>
          </w:p>
          <w:p w14:paraId="7798A849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left="48" w:right="48"/>
              <w:rPr>
                <w:rFonts w:ascii="Times New Roman" w:hAnsi="Times New Roman"/>
                <w:color w:val="000000"/>
              </w:rPr>
            </w:pPr>
            <w:r w:rsidRPr="00997B74">
              <w:rPr>
                <w:rFonts w:ascii="Times New Roman" w:hAnsi="Times New Roman"/>
                <w:color w:val="000000"/>
              </w:rPr>
              <w:t>D. x = 120°.</w:t>
            </w:r>
          </w:p>
          <w:p w14:paraId="367D0250" w14:textId="77777777" w:rsidR="00041F87" w:rsidRPr="00997B74" w:rsidRDefault="00041F87" w:rsidP="00644DE9">
            <w:pPr>
              <w:pStyle w:val="NormalWeb"/>
              <w:spacing w:before="0" w:beforeAutospacing="0" w:after="0" w:afterAutospacing="0"/>
              <w:ind w:right="48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11" w:type="dxa"/>
            <w:shd w:val="clear" w:color="auto" w:fill="auto"/>
          </w:tcPr>
          <w:p w14:paraId="74CE9266" w14:textId="635CE1E4" w:rsidR="00041F87" w:rsidRPr="00997B74" w:rsidRDefault="00041F87" w:rsidP="00644DE9">
            <w:pPr>
              <w:pStyle w:val="NormalWeb"/>
              <w:spacing w:before="0" w:beforeAutospacing="0" w:after="0" w:afterAutospacing="0"/>
              <w:ind w:right="48"/>
              <w:jc w:val="both"/>
              <w:rPr>
                <w:rFonts w:ascii="Times New Roman" w:hAnsi="Times New Roman"/>
                <w:color w:val="000000"/>
              </w:rPr>
            </w:pPr>
            <w:r w:rsidRPr="00997B74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21217CCF" wp14:editId="1800CFD5">
                  <wp:extent cx="1775025" cy="1187702"/>
                  <wp:effectExtent l="0" t="0" r="0" b="0"/>
                  <wp:docPr id="13" name="Picture 13" descr="15 Bài tập Tính chất ba đường phân giác của tam giác (có đáp án) | Cánh diều Trắc nghiệm Toá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15 Bài tập Tính chất ba đường phân giác của tam giác (có đáp án) | Cánh diều Trắc nghiệm Toá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613" cy="119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44C95" w14:textId="77777777" w:rsidR="00013D1F" w:rsidRPr="00997B74" w:rsidRDefault="00013D1F" w:rsidP="00644DE9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</w:p>
    <w:p w14:paraId="369D67F6" w14:textId="77777777" w:rsidR="00E57466" w:rsidRPr="00997B74" w:rsidRDefault="00E57466" w:rsidP="00644DE9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/>
        </w:rPr>
      </w:pPr>
      <w:r w:rsidRPr="00997B74">
        <w:rPr>
          <w:rFonts w:ascii="Times New Roman" w:hAnsi="Times New Roman"/>
          <w:b/>
        </w:rPr>
        <w:t xml:space="preserve">II. </w:t>
      </w:r>
      <w:proofErr w:type="spellStart"/>
      <w:r w:rsidRPr="00997B74">
        <w:rPr>
          <w:rFonts w:ascii="Times New Roman" w:hAnsi="Times New Roman"/>
          <w:b/>
        </w:rPr>
        <w:t>Tự</w:t>
      </w:r>
      <w:proofErr w:type="spellEnd"/>
      <w:r w:rsidRPr="00997B74">
        <w:rPr>
          <w:rFonts w:ascii="Times New Roman" w:hAnsi="Times New Roman"/>
          <w:b/>
        </w:rPr>
        <w:t xml:space="preserve"> </w:t>
      </w:r>
      <w:proofErr w:type="spellStart"/>
      <w:r w:rsidRPr="00997B74">
        <w:rPr>
          <w:rFonts w:ascii="Times New Roman" w:hAnsi="Times New Roman"/>
          <w:b/>
        </w:rPr>
        <w:t>luận</w:t>
      </w:r>
      <w:proofErr w:type="spellEnd"/>
      <w:r w:rsidRPr="00997B74">
        <w:rPr>
          <w:rFonts w:ascii="Times New Roman" w:hAnsi="Times New Roman"/>
          <w:b/>
        </w:rPr>
        <w:t xml:space="preserve"> (7 </w:t>
      </w:r>
      <w:proofErr w:type="spellStart"/>
      <w:r w:rsidRPr="00997B74">
        <w:rPr>
          <w:rFonts w:ascii="Times New Roman" w:hAnsi="Times New Roman"/>
          <w:b/>
        </w:rPr>
        <w:t>điểm</w:t>
      </w:r>
      <w:proofErr w:type="spellEnd"/>
      <w:r w:rsidRPr="00997B74">
        <w:rPr>
          <w:rFonts w:ascii="Times New Roman" w:hAnsi="Times New Roman"/>
          <w:b/>
        </w:rPr>
        <w:t>)</w:t>
      </w:r>
    </w:p>
    <w:p w14:paraId="0B9E4C8A" w14:textId="33AD624E" w:rsidR="000C756F" w:rsidRPr="00997B74" w:rsidRDefault="000C756F" w:rsidP="00644DE9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</w:rPr>
      </w:pPr>
      <w:proofErr w:type="spellStart"/>
      <w:r w:rsidRPr="00997B74">
        <w:rPr>
          <w:rStyle w:val="Strong"/>
          <w:rFonts w:ascii="Times New Roman" w:eastAsia="Arial" w:hAnsi="Times New Roman"/>
        </w:rPr>
        <w:t>Bài</w:t>
      </w:r>
      <w:proofErr w:type="spellEnd"/>
      <w:r w:rsidRPr="00997B74">
        <w:rPr>
          <w:rStyle w:val="Strong"/>
          <w:rFonts w:ascii="Times New Roman" w:eastAsia="Arial" w:hAnsi="Times New Roman"/>
        </w:rPr>
        <w:t xml:space="preserve"> 1: </w:t>
      </w:r>
      <w:r w:rsidR="00B23245" w:rsidRPr="00997B74">
        <w:rPr>
          <w:rFonts w:ascii="Times New Roman" w:hAnsi="Times New Roman"/>
          <w:bCs/>
        </w:rPr>
        <w:t xml:space="preserve">(1 </w:t>
      </w:r>
      <w:proofErr w:type="spellStart"/>
      <w:r w:rsidR="00B23245" w:rsidRPr="00997B74">
        <w:rPr>
          <w:rFonts w:ascii="Times New Roman" w:hAnsi="Times New Roman"/>
          <w:bCs/>
        </w:rPr>
        <w:t>điểm</w:t>
      </w:r>
      <w:proofErr w:type="spellEnd"/>
      <w:r w:rsidR="00B23245" w:rsidRPr="00997B74">
        <w:rPr>
          <w:rFonts w:ascii="Times New Roman" w:hAnsi="Times New Roman"/>
          <w:bCs/>
        </w:rPr>
        <w:t xml:space="preserve">) </w:t>
      </w:r>
      <w:proofErr w:type="spellStart"/>
      <w:r w:rsidRPr="00997B74">
        <w:rPr>
          <w:rFonts w:ascii="Times New Roman" w:hAnsi="Times New Roman"/>
        </w:rPr>
        <w:t>Biểu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đồ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dưới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đây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cho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biết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nhiệt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độ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trung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bình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các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tháng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năm</w:t>
      </w:r>
      <w:proofErr w:type="spellEnd"/>
      <w:r w:rsidRPr="00997B74">
        <w:rPr>
          <w:rFonts w:ascii="Times New Roman" w:hAnsi="Times New Roman"/>
        </w:rPr>
        <w:t xml:space="preserve"> 2020 </w:t>
      </w:r>
      <w:proofErr w:type="spellStart"/>
      <w:r w:rsidRPr="00997B74">
        <w:rPr>
          <w:rFonts w:ascii="Times New Roman" w:hAnsi="Times New Roman"/>
        </w:rPr>
        <w:t>tại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Thành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phố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Hồ</w:t>
      </w:r>
      <w:proofErr w:type="spellEnd"/>
      <w:r w:rsidRPr="00997B74">
        <w:rPr>
          <w:rFonts w:ascii="Times New Roman" w:hAnsi="Times New Roman"/>
        </w:rPr>
        <w:t xml:space="preserve"> </w:t>
      </w:r>
      <w:proofErr w:type="spellStart"/>
      <w:r w:rsidRPr="00997B74">
        <w:rPr>
          <w:rFonts w:ascii="Times New Roman" w:hAnsi="Times New Roman"/>
        </w:rPr>
        <w:t>Chí</w:t>
      </w:r>
      <w:proofErr w:type="spellEnd"/>
      <w:r w:rsidRPr="00997B74">
        <w:rPr>
          <w:rFonts w:ascii="Times New Roman" w:hAnsi="Times New Roman"/>
        </w:rPr>
        <w:t xml:space="preserve"> Minh.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6354"/>
      </w:tblGrid>
      <w:tr w:rsidR="000C756F" w:rsidRPr="00997B74" w14:paraId="7A5732AF" w14:textId="77777777" w:rsidTr="002E26FF">
        <w:tc>
          <w:tcPr>
            <w:tcW w:w="5211" w:type="dxa"/>
            <w:shd w:val="clear" w:color="auto" w:fill="auto"/>
          </w:tcPr>
          <w:p w14:paraId="52EAF118" w14:textId="77777777" w:rsidR="000C756F" w:rsidRPr="00997B74" w:rsidRDefault="000C756F" w:rsidP="00644DE9">
            <w:pPr>
              <w:rPr>
                <w:rFonts w:ascii="Times New Roman" w:hAnsi="Times New Roman" w:cs="Times New Roman"/>
              </w:rPr>
            </w:pPr>
            <w:proofErr w:type="gramStart"/>
            <w:r w:rsidRPr="00997B74">
              <w:rPr>
                <w:rFonts w:ascii="Times New Roman" w:hAnsi="Times New Roman" w:cs="Times New Roman"/>
              </w:rPr>
              <w:t>a</w:t>
            </w:r>
            <w:proofErr w:type="gramEnd"/>
            <w:r w:rsidRPr="00997B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7B74">
              <w:rPr>
                <w:rFonts w:ascii="Times New Roman" w:hAnsi="Times New Roman" w:cs="Times New Roman"/>
              </w:rPr>
              <w:t>Nêu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đối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tượng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thống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kê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và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tiêu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chí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thống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kê</w:t>
            </w:r>
            <w:proofErr w:type="spellEnd"/>
            <w:r w:rsidRPr="00997B74">
              <w:rPr>
                <w:rFonts w:ascii="Times New Roman" w:hAnsi="Times New Roman" w:cs="Times New Roman"/>
              </w:rPr>
              <w:t>.</w:t>
            </w:r>
          </w:p>
          <w:p w14:paraId="4106C49E" w14:textId="5216C33E" w:rsidR="000C756F" w:rsidRPr="00997B74" w:rsidRDefault="000C756F" w:rsidP="00644DE9">
            <w:pPr>
              <w:rPr>
                <w:rFonts w:ascii="Times New Roman" w:hAnsi="Times New Roman" w:cs="Times New Roman"/>
              </w:rPr>
            </w:pPr>
            <w:proofErr w:type="gramStart"/>
            <w:r w:rsidRPr="00997B74">
              <w:rPr>
                <w:rFonts w:ascii="Times New Roman" w:hAnsi="Times New Roman" w:cs="Times New Roman"/>
              </w:rPr>
              <w:t>b</w:t>
            </w:r>
            <w:proofErr w:type="gramEnd"/>
            <w:r w:rsidRPr="00997B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7B74">
              <w:rPr>
                <w:rFonts w:ascii="Times New Roman" w:hAnsi="Times New Roman" w:cs="Times New Roman"/>
              </w:rPr>
              <w:t>Trong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biểu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đồ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trên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7B74">
              <w:rPr>
                <w:rFonts w:ascii="Times New Roman" w:hAnsi="Times New Roman" w:cs="Times New Roman"/>
              </w:rPr>
              <w:t>nhiệt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độ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tăng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vào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khoảng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thời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gian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nào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997B74">
              <w:rPr>
                <w:rFonts w:ascii="Times New Roman" w:hAnsi="Times New Roman" w:cs="Times New Roman"/>
              </w:rPr>
              <w:t>Giảm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vào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khoảng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thời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gian</w:t>
            </w:r>
            <w:proofErr w:type="spellEnd"/>
            <w:r w:rsidRPr="00997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B74">
              <w:rPr>
                <w:rFonts w:ascii="Times New Roman" w:hAnsi="Times New Roman" w:cs="Times New Roman"/>
              </w:rPr>
              <w:t>nào</w:t>
            </w:r>
            <w:proofErr w:type="spellEnd"/>
            <w:r w:rsidRPr="00997B74">
              <w:rPr>
                <w:rFonts w:ascii="Times New Roman" w:hAnsi="Times New Roman" w:cs="Times New Roman"/>
              </w:rPr>
              <w:t>?</w:t>
            </w:r>
          </w:p>
          <w:p w14:paraId="2CCAA070" w14:textId="77777777" w:rsidR="000C756F" w:rsidRPr="00997B74" w:rsidRDefault="000C756F" w:rsidP="00644D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  <w:shd w:val="clear" w:color="auto" w:fill="auto"/>
          </w:tcPr>
          <w:p w14:paraId="7479A90C" w14:textId="252CEBC0" w:rsidR="000C756F" w:rsidRPr="00997B74" w:rsidRDefault="000C756F" w:rsidP="00644DE9">
            <w:pPr>
              <w:pStyle w:val="NormalWeb"/>
              <w:spacing w:before="0" w:beforeAutospacing="0" w:after="0" w:afterAutospacing="0"/>
              <w:ind w:right="48"/>
              <w:jc w:val="both"/>
              <w:rPr>
                <w:rFonts w:ascii="Times New Roman" w:hAnsi="Times New Roman"/>
              </w:rPr>
            </w:pPr>
            <w:r w:rsidRPr="00997B74">
              <w:rPr>
                <w:rFonts w:ascii="Times New Roman" w:hAnsi="Times New Roman"/>
                <w:noProof/>
              </w:rPr>
              <w:drawing>
                <wp:inline distT="0" distB="0" distL="0" distR="0" wp14:anchorId="5827D835" wp14:editId="58CF3DC1">
                  <wp:extent cx="3843866" cy="1888067"/>
                  <wp:effectExtent l="0" t="0" r="23495" b="17145"/>
                  <wp:docPr id="3" name="Char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</w:tbl>
    <w:p w14:paraId="5CF4D537" w14:textId="53D978D6" w:rsidR="00262FF5" w:rsidRPr="00997B74" w:rsidRDefault="00E57466" w:rsidP="00644DE9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997B74">
        <w:rPr>
          <w:rFonts w:ascii="Times New Roman" w:hAnsi="Times New Roman" w:cs="Times New Roman"/>
          <w:b/>
        </w:rPr>
        <w:t>Bài</w:t>
      </w:r>
      <w:proofErr w:type="spellEnd"/>
      <w:r w:rsidRPr="00997B74">
        <w:rPr>
          <w:rFonts w:ascii="Times New Roman" w:hAnsi="Times New Roman" w:cs="Times New Roman"/>
          <w:b/>
        </w:rPr>
        <w:t xml:space="preserve"> 2:</w:t>
      </w:r>
      <w:r w:rsidRPr="00997B74">
        <w:rPr>
          <w:rFonts w:ascii="Times New Roman" w:hAnsi="Times New Roman" w:cs="Times New Roman"/>
          <w:bCs/>
        </w:rPr>
        <w:t xml:space="preserve"> (1</w:t>
      </w:r>
      <w:proofErr w:type="gramStart"/>
      <w:r w:rsidR="00262FF5" w:rsidRPr="00997B74">
        <w:rPr>
          <w:rFonts w:ascii="Times New Roman" w:hAnsi="Times New Roman" w:cs="Times New Roman"/>
          <w:bCs/>
        </w:rPr>
        <w:t>,5</w:t>
      </w:r>
      <w:proofErr w:type="gramEnd"/>
      <w:r w:rsidRPr="00997B74">
        <w:rPr>
          <w:rFonts w:ascii="Times New Roman" w:hAnsi="Times New Roman" w:cs="Times New Roman"/>
          <w:bCs/>
        </w:rPr>
        <w:t xml:space="preserve"> </w:t>
      </w:r>
      <w:proofErr w:type="spellStart"/>
      <w:r w:rsidRPr="00997B74">
        <w:rPr>
          <w:rFonts w:ascii="Times New Roman" w:hAnsi="Times New Roman" w:cs="Times New Roman"/>
          <w:bCs/>
        </w:rPr>
        <w:t>điểm</w:t>
      </w:r>
      <w:proofErr w:type="spellEnd"/>
      <w:r w:rsidRPr="00997B74">
        <w:rPr>
          <w:rFonts w:ascii="Times New Roman" w:hAnsi="Times New Roman" w:cs="Times New Roman"/>
          <w:bCs/>
        </w:rPr>
        <w:t>)</w:t>
      </w:r>
      <w:r w:rsidR="00262FF5" w:rsidRPr="00997B74">
        <w:rPr>
          <w:rFonts w:ascii="Times New Roman" w:hAnsi="Times New Roman" w:cs="Times New Roman"/>
          <w:bCs/>
        </w:rPr>
        <w:t xml:space="preserve"> Cho </w:t>
      </w:r>
      <w:proofErr w:type="spellStart"/>
      <w:r w:rsidR="00262FF5" w:rsidRPr="00997B74">
        <w:rPr>
          <w:rFonts w:ascii="Times New Roman" w:hAnsi="Times New Roman" w:cs="Times New Roman"/>
          <w:bCs/>
        </w:rPr>
        <w:t>đa</w:t>
      </w:r>
      <w:proofErr w:type="spellEnd"/>
      <w:r w:rsidR="00262FF5" w:rsidRPr="00997B74">
        <w:rPr>
          <w:rFonts w:ascii="Times New Roman" w:hAnsi="Times New Roman" w:cs="Times New Roman"/>
          <w:bCs/>
        </w:rPr>
        <w:t xml:space="preserve"> </w:t>
      </w:r>
      <w:proofErr w:type="spellStart"/>
      <w:r w:rsidR="00262FF5" w:rsidRPr="00997B74">
        <w:rPr>
          <w:rFonts w:ascii="Times New Roman" w:hAnsi="Times New Roman" w:cs="Times New Roman"/>
          <w:bCs/>
        </w:rPr>
        <w:t>thức</w:t>
      </w:r>
      <w:proofErr w:type="spellEnd"/>
      <w:r w:rsidR="00262FF5" w:rsidRPr="00997B74">
        <w:rPr>
          <w:rFonts w:ascii="Times New Roman" w:hAnsi="Times New Roman" w:cs="Times New Roman"/>
          <w:bCs/>
        </w:rPr>
        <w:t>: P(x) =</w:t>
      </w:r>
      <w:r w:rsidRPr="00997B74">
        <w:rPr>
          <w:rFonts w:ascii="Times New Roman" w:hAnsi="Times New Roman" w:cs="Times New Roman"/>
          <w:bCs/>
        </w:rPr>
        <w:t xml:space="preserve"> </w:t>
      </w:r>
      <w:r w:rsidR="00262FF5" w:rsidRPr="00997B74">
        <w:rPr>
          <w:rFonts w:ascii="Times New Roman" w:hAnsi="Times New Roman" w:cs="Times New Roman"/>
          <w:color w:val="000000"/>
          <w:shd w:val="clear" w:color="auto" w:fill="FFFFFF"/>
        </w:rPr>
        <w:t>x</w:t>
      </w:r>
      <w:r w:rsidR="00262FF5" w:rsidRPr="00997B7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vertAlign w:val="superscript"/>
        </w:rPr>
        <w:t>7</w:t>
      </w:r>
      <w:r w:rsidR="00262FF5" w:rsidRPr="00997B74">
        <w:rPr>
          <w:rFonts w:ascii="Times New Roman" w:hAnsi="Times New Roman" w:cs="Times New Roman"/>
          <w:color w:val="000000"/>
          <w:shd w:val="clear" w:color="auto" w:fill="FFFFFF"/>
        </w:rPr>
        <w:t> - 3x</w:t>
      </w:r>
      <w:r w:rsidR="00262FF5" w:rsidRPr="00997B7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vertAlign w:val="superscript"/>
        </w:rPr>
        <w:t>4</w:t>
      </w:r>
      <w:r w:rsidR="00262FF5" w:rsidRPr="00997B74">
        <w:rPr>
          <w:rFonts w:ascii="Times New Roman" w:hAnsi="Times New Roman" w:cs="Times New Roman"/>
          <w:color w:val="000000"/>
          <w:shd w:val="clear" w:color="auto" w:fill="FFFFFF"/>
        </w:rPr>
        <w:t> + 2x</w:t>
      </w:r>
      <w:r w:rsidR="00262FF5" w:rsidRPr="00997B7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 w:rsidR="00262FF5" w:rsidRPr="00997B74">
        <w:rPr>
          <w:rFonts w:ascii="Times New Roman" w:hAnsi="Times New Roman" w:cs="Times New Roman"/>
          <w:color w:val="000000"/>
          <w:shd w:val="clear" w:color="auto" w:fill="FFFFFF"/>
        </w:rPr>
        <w:t> - x</w:t>
      </w:r>
      <w:r w:rsidR="00262FF5" w:rsidRPr="00997B7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vertAlign w:val="superscript"/>
        </w:rPr>
        <w:t>2</w:t>
      </w:r>
      <w:r w:rsidR="00262FF5" w:rsidRPr="00997B74">
        <w:rPr>
          <w:rFonts w:ascii="Times New Roman" w:hAnsi="Times New Roman" w:cs="Times New Roman"/>
          <w:color w:val="000000"/>
          <w:shd w:val="clear" w:color="auto" w:fill="FFFFFF"/>
        </w:rPr>
        <w:t> - x</w:t>
      </w:r>
      <w:r w:rsidR="00262FF5" w:rsidRPr="00997B7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vertAlign w:val="superscript"/>
        </w:rPr>
        <w:t>4</w:t>
      </w:r>
      <w:r w:rsidR="00262FF5" w:rsidRPr="00997B74">
        <w:rPr>
          <w:rFonts w:ascii="Times New Roman" w:hAnsi="Times New Roman" w:cs="Times New Roman"/>
          <w:color w:val="000000"/>
          <w:shd w:val="clear" w:color="auto" w:fill="FFFFFF"/>
        </w:rPr>
        <w:t> - x + x</w:t>
      </w:r>
      <w:r w:rsidR="00262FF5" w:rsidRPr="00997B7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vertAlign w:val="superscript"/>
        </w:rPr>
        <w:t>7</w:t>
      </w:r>
      <w:r w:rsidR="00262FF5" w:rsidRPr="00997B74">
        <w:rPr>
          <w:rFonts w:ascii="Times New Roman" w:hAnsi="Times New Roman" w:cs="Times New Roman"/>
          <w:color w:val="000000"/>
          <w:shd w:val="clear" w:color="auto" w:fill="FFFFFF"/>
        </w:rPr>
        <w:t> - x</w:t>
      </w:r>
      <w:r w:rsidR="00262FF5" w:rsidRPr="00997B7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 w:rsidR="00262FF5" w:rsidRPr="00997B74">
        <w:rPr>
          <w:rFonts w:ascii="Times New Roman" w:hAnsi="Times New Roman" w:cs="Times New Roman"/>
          <w:color w:val="000000"/>
          <w:shd w:val="clear" w:color="auto" w:fill="FFFFFF"/>
        </w:rPr>
        <w:t> + 5</w:t>
      </w:r>
    </w:p>
    <w:p w14:paraId="298FCDDE" w14:textId="59381427" w:rsidR="00262FF5" w:rsidRPr="00997B74" w:rsidRDefault="00262FF5" w:rsidP="00644DE9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a. </w:t>
      </w:r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Thu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gọn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và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sắp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xếp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đa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thức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P(x) </w:t>
      </w:r>
      <w:proofErr w:type="spellStart"/>
      <w:proofErr w:type="gram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theo</w:t>
      </w:r>
      <w:proofErr w:type="spellEnd"/>
      <w:proofErr w:type="gram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số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mũ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giảm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dần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của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biến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5DFD204" w14:textId="43C95B94" w:rsidR="00262FF5" w:rsidRPr="00997B74" w:rsidRDefault="00262FF5" w:rsidP="00644DE9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97B74">
        <w:rPr>
          <w:rFonts w:ascii="Times New Roman" w:hAnsi="Times New Roman" w:cs="Times New Roman"/>
          <w:color w:val="000000"/>
          <w:shd w:val="clear" w:color="auto" w:fill="FFFFFF"/>
        </w:rPr>
        <w:t>b.</w:t>
      </w:r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Xác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định</w:t>
      </w:r>
      <w:proofErr w:type="spellEnd"/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bậc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hệ</w:t>
      </w:r>
      <w:proofErr w:type="spellEnd"/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số</w:t>
      </w:r>
      <w:proofErr w:type="spellEnd"/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tự</w:t>
      </w:r>
      <w:proofErr w:type="spellEnd"/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do</w:t>
      </w:r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>và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hệ</w:t>
      </w:r>
      <w:proofErr w:type="spellEnd"/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số</w:t>
      </w:r>
      <w:proofErr w:type="spellEnd"/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cao</w:t>
      </w:r>
      <w:proofErr w:type="spellEnd"/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nhất</w:t>
      </w:r>
      <w:proofErr w:type="spellEnd"/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của</w:t>
      </w:r>
      <w:proofErr w:type="spellEnd"/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đa</w:t>
      </w:r>
      <w:proofErr w:type="spellEnd"/>
      <w:r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97B74">
        <w:rPr>
          <w:rFonts w:ascii="Times New Roman" w:hAnsi="Times New Roman" w:cs="Times New Roman"/>
          <w:color w:val="000000"/>
          <w:shd w:val="clear" w:color="auto" w:fill="FFFFFF"/>
        </w:rPr>
        <w:t>thức</w:t>
      </w:r>
      <w:proofErr w:type="spellEnd"/>
      <w:r w:rsidR="00B23245" w:rsidRPr="00997B74">
        <w:rPr>
          <w:rFonts w:ascii="Times New Roman" w:hAnsi="Times New Roman" w:cs="Times New Roman"/>
          <w:color w:val="000000"/>
          <w:shd w:val="clear" w:color="auto" w:fill="FFFFFF"/>
        </w:rPr>
        <w:t xml:space="preserve"> P(x).</w:t>
      </w:r>
    </w:p>
    <w:p w14:paraId="5AD41371" w14:textId="1C265E6D" w:rsidR="005D114B" w:rsidRPr="005D114B" w:rsidRDefault="00E57466" w:rsidP="005E5F2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997B74">
        <w:rPr>
          <w:rFonts w:ascii="Times New Roman" w:hAnsi="Times New Roman"/>
          <w:b/>
        </w:rPr>
        <w:t>Bài</w:t>
      </w:r>
      <w:proofErr w:type="spellEnd"/>
      <w:r w:rsidRPr="00997B74">
        <w:rPr>
          <w:rFonts w:ascii="Times New Roman" w:hAnsi="Times New Roman"/>
          <w:b/>
        </w:rPr>
        <w:t xml:space="preserve"> 3</w:t>
      </w:r>
      <w:r w:rsidR="00522A7B" w:rsidRPr="00997B74">
        <w:rPr>
          <w:rFonts w:ascii="Times New Roman" w:hAnsi="Times New Roman"/>
          <w:b/>
        </w:rPr>
        <w:t>:</w:t>
      </w:r>
      <w:r w:rsidR="00522A7B" w:rsidRPr="00997B74">
        <w:rPr>
          <w:rFonts w:ascii="Times New Roman" w:hAnsi="Times New Roman"/>
          <w:bCs/>
        </w:rPr>
        <w:t xml:space="preserve"> (1</w:t>
      </w:r>
      <w:r w:rsidRPr="00997B74">
        <w:rPr>
          <w:rFonts w:ascii="Times New Roman" w:hAnsi="Times New Roman"/>
          <w:bCs/>
        </w:rPr>
        <w:t xml:space="preserve"> </w:t>
      </w:r>
      <w:proofErr w:type="spellStart"/>
      <w:r w:rsidRPr="00997B74">
        <w:rPr>
          <w:rFonts w:ascii="Times New Roman" w:hAnsi="Times New Roman"/>
          <w:bCs/>
        </w:rPr>
        <w:t>điể</w:t>
      </w:r>
      <w:r w:rsidR="00522A7B" w:rsidRPr="00997B74">
        <w:rPr>
          <w:rFonts w:ascii="Times New Roman" w:hAnsi="Times New Roman"/>
          <w:bCs/>
        </w:rPr>
        <w:t>m</w:t>
      </w:r>
      <w:proofErr w:type="spellEnd"/>
      <w:r w:rsidR="00522A7B" w:rsidRPr="00997B74">
        <w:rPr>
          <w:rFonts w:ascii="Times New Roman" w:hAnsi="Times New Roman"/>
          <w:bCs/>
        </w:rPr>
        <w:t xml:space="preserve">) </w:t>
      </w:r>
      <w:r w:rsidR="005D114B" w:rsidRPr="00997B74">
        <w:rPr>
          <w:rFonts w:ascii="Times New Roman" w:hAnsi="Times New Roman"/>
        </w:rPr>
        <w:t xml:space="preserve">Cho </w:t>
      </w:r>
      <w:proofErr w:type="spellStart"/>
      <w:r w:rsidR="005D114B" w:rsidRPr="00997B74">
        <w:rPr>
          <w:rFonts w:ascii="Times New Roman" w:hAnsi="Times New Roman"/>
        </w:rPr>
        <w:t>đa</w:t>
      </w:r>
      <w:proofErr w:type="spellEnd"/>
      <w:r w:rsidR="005D114B" w:rsidRPr="00997B74">
        <w:rPr>
          <w:rFonts w:ascii="Times New Roman" w:hAnsi="Times New Roman"/>
        </w:rPr>
        <w:t xml:space="preserve"> </w:t>
      </w:r>
      <w:proofErr w:type="spellStart"/>
      <w:r w:rsidR="005D114B" w:rsidRPr="00997B74">
        <w:rPr>
          <w:rFonts w:ascii="Times New Roman" w:hAnsi="Times New Roman"/>
        </w:rPr>
        <w:t>thức</w:t>
      </w:r>
      <w:proofErr w:type="spellEnd"/>
      <w:r w:rsidR="005E5F26" w:rsidRPr="00997B74">
        <w:rPr>
          <w:rFonts w:ascii="Times New Roman" w:hAnsi="Times New Roman"/>
        </w:rPr>
        <w:t xml:space="preserve">: </w:t>
      </w:r>
      <w:r w:rsidR="005D114B" w:rsidRPr="005D114B">
        <w:rPr>
          <w:rFonts w:ascii="Times New Roman" w:hAnsi="Times New Roman"/>
        </w:rPr>
        <w:t>A</w:t>
      </w:r>
      <w:r w:rsidR="0013555D">
        <w:rPr>
          <w:rFonts w:ascii="Times New Roman" w:hAnsi="Times New Roman"/>
        </w:rPr>
        <w:t>(x)</w:t>
      </w:r>
      <w:r w:rsidR="005D114B" w:rsidRPr="005D114B">
        <w:rPr>
          <w:rFonts w:ascii="Times New Roman" w:hAnsi="Times New Roman"/>
        </w:rPr>
        <w:t xml:space="preserve"> = -3x</w:t>
      </w:r>
      <w:r w:rsidR="005D114B" w:rsidRPr="005D114B">
        <w:rPr>
          <w:rFonts w:ascii="Times New Roman" w:hAnsi="Times New Roman"/>
          <w:bdr w:val="none" w:sz="0" w:space="0" w:color="auto" w:frame="1"/>
          <w:vertAlign w:val="superscript"/>
        </w:rPr>
        <w:t>3</w:t>
      </w:r>
      <w:r w:rsidR="005D114B" w:rsidRPr="005D114B">
        <w:rPr>
          <w:rFonts w:ascii="Times New Roman" w:hAnsi="Times New Roman"/>
        </w:rPr>
        <w:t> + 4x</w:t>
      </w:r>
      <w:r w:rsidR="005D114B" w:rsidRPr="005D114B">
        <w:rPr>
          <w:rFonts w:ascii="Times New Roman" w:hAnsi="Times New Roman"/>
          <w:bdr w:val="none" w:sz="0" w:space="0" w:color="auto" w:frame="1"/>
          <w:vertAlign w:val="superscript"/>
        </w:rPr>
        <w:t>2</w:t>
      </w:r>
      <w:r w:rsidR="005D114B" w:rsidRPr="005D114B">
        <w:rPr>
          <w:rFonts w:ascii="Times New Roman" w:hAnsi="Times New Roman"/>
        </w:rPr>
        <w:t> - 5x + 6</w:t>
      </w:r>
      <w:r w:rsidR="005E5F26" w:rsidRPr="00997B74">
        <w:rPr>
          <w:rFonts w:ascii="Times New Roman" w:hAnsi="Times New Roman"/>
        </w:rPr>
        <w:t xml:space="preserve"> </w:t>
      </w:r>
      <w:proofErr w:type="spellStart"/>
      <w:r w:rsidR="005E5F26" w:rsidRPr="00997B74">
        <w:rPr>
          <w:rFonts w:ascii="Times New Roman" w:hAnsi="Times New Roman"/>
        </w:rPr>
        <w:t>và</w:t>
      </w:r>
      <w:proofErr w:type="spellEnd"/>
      <w:r w:rsidR="005E5F26" w:rsidRPr="00997B74">
        <w:rPr>
          <w:rFonts w:ascii="Times New Roman" w:hAnsi="Times New Roman"/>
        </w:rPr>
        <w:t xml:space="preserve"> </w:t>
      </w:r>
      <w:r w:rsidR="005D114B" w:rsidRPr="005D114B">
        <w:rPr>
          <w:rFonts w:ascii="Times New Roman" w:hAnsi="Times New Roman"/>
        </w:rPr>
        <w:t>B</w:t>
      </w:r>
      <w:r w:rsidR="0013555D">
        <w:rPr>
          <w:rFonts w:ascii="Times New Roman" w:hAnsi="Times New Roman"/>
        </w:rPr>
        <w:t>(x)</w:t>
      </w:r>
      <w:r w:rsidR="005D114B" w:rsidRPr="005D114B">
        <w:rPr>
          <w:rFonts w:ascii="Times New Roman" w:hAnsi="Times New Roman"/>
        </w:rPr>
        <w:t xml:space="preserve"> = 3x</w:t>
      </w:r>
      <w:r w:rsidR="005D114B" w:rsidRPr="005D114B">
        <w:rPr>
          <w:rFonts w:ascii="Times New Roman" w:hAnsi="Times New Roman"/>
          <w:bdr w:val="none" w:sz="0" w:space="0" w:color="auto" w:frame="1"/>
          <w:vertAlign w:val="superscript"/>
        </w:rPr>
        <w:t>3</w:t>
      </w:r>
      <w:r w:rsidR="005D114B" w:rsidRPr="005D114B">
        <w:rPr>
          <w:rFonts w:ascii="Times New Roman" w:hAnsi="Times New Roman"/>
        </w:rPr>
        <w:t> - 6x</w:t>
      </w:r>
      <w:r w:rsidR="005D114B" w:rsidRPr="005D114B">
        <w:rPr>
          <w:rFonts w:ascii="Times New Roman" w:hAnsi="Times New Roman"/>
          <w:bdr w:val="none" w:sz="0" w:space="0" w:color="auto" w:frame="1"/>
          <w:vertAlign w:val="superscript"/>
        </w:rPr>
        <w:t>2</w:t>
      </w:r>
      <w:r w:rsidR="005D114B" w:rsidRPr="005D114B">
        <w:rPr>
          <w:rFonts w:ascii="Times New Roman" w:hAnsi="Times New Roman"/>
        </w:rPr>
        <w:t> + 5x - 4</w:t>
      </w:r>
    </w:p>
    <w:p w14:paraId="52BC974D" w14:textId="07D1644F" w:rsidR="00522A7B" w:rsidRPr="00997B74" w:rsidRDefault="00CC5EA5" w:rsidP="005E5F26">
      <w:pPr>
        <w:shd w:val="clear" w:color="auto" w:fill="FFFFFF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a.</w:t>
      </w:r>
      <w:r w:rsidR="005E5F26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5F26" w:rsidRPr="00997B74">
        <w:rPr>
          <w:rFonts w:ascii="Times New Roman" w:eastAsia="Times New Roman" w:hAnsi="Times New Roman" w:cs="Times New Roman"/>
        </w:rPr>
        <w:t>Tính</w:t>
      </w:r>
      <w:proofErr w:type="spellEnd"/>
      <w:proofErr w:type="gramEnd"/>
      <w:r w:rsidR="005E5F26" w:rsidRPr="00997B74">
        <w:rPr>
          <w:rFonts w:ascii="Times New Roman" w:eastAsia="Times New Roman" w:hAnsi="Times New Roman" w:cs="Times New Roman"/>
        </w:rPr>
        <w:t xml:space="preserve"> C</w:t>
      </w:r>
      <w:r w:rsidR="0013555D">
        <w:rPr>
          <w:rFonts w:ascii="Times New Roman" w:eastAsia="Times New Roman" w:hAnsi="Times New Roman" w:cs="Times New Roman"/>
        </w:rPr>
        <w:t>(x)</w:t>
      </w:r>
      <w:r w:rsidR="005E5F26" w:rsidRPr="00997B74">
        <w:rPr>
          <w:rFonts w:ascii="Times New Roman" w:eastAsia="Times New Roman" w:hAnsi="Times New Roman" w:cs="Times New Roman"/>
        </w:rPr>
        <w:t xml:space="preserve"> = A</w:t>
      </w:r>
      <w:r w:rsidR="0013555D">
        <w:rPr>
          <w:rFonts w:ascii="Times New Roman" w:eastAsia="Times New Roman" w:hAnsi="Times New Roman" w:cs="Times New Roman"/>
        </w:rPr>
        <w:t>(x)</w:t>
      </w:r>
      <w:r w:rsidR="005E5F26" w:rsidRPr="00997B74">
        <w:rPr>
          <w:rFonts w:ascii="Times New Roman" w:eastAsia="Times New Roman" w:hAnsi="Times New Roman" w:cs="Times New Roman"/>
        </w:rPr>
        <w:t xml:space="preserve"> + B</w:t>
      </w:r>
      <w:r w:rsidR="0013555D">
        <w:rPr>
          <w:rFonts w:ascii="Times New Roman" w:eastAsia="Times New Roman" w:hAnsi="Times New Roman" w:cs="Times New Roman"/>
        </w:rPr>
        <w:t>(x)</w:t>
      </w:r>
      <w:r w:rsidR="005E5F26" w:rsidRPr="00997B74">
        <w:rPr>
          <w:rFonts w:ascii="Times New Roman" w:eastAsia="Times New Roman" w:hAnsi="Times New Roman" w:cs="Times New Roman"/>
        </w:rPr>
        <w:tab/>
      </w:r>
      <w:r w:rsidR="005E5F26" w:rsidRPr="00997B74">
        <w:rPr>
          <w:rFonts w:ascii="Times New Roman" w:eastAsia="Times New Roman" w:hAnsi="Times New Roman" w:cs="Times New Roman"/>
        </w:rPr>
        <w:tab/>
      </w:r>
      <w:r w:rsidR="005E5F26" w:rsidRPr="00997B74">
        <w:rPr>
          <w:rFonts w:ascii="Times New Roman" w:eastAsia="Times New Roman" w:hAnsi="Times New Roman" w:cs="Times New Roman"/>
        </w:rPr>
        <w:tab/>
      </w:r>
      <w:r w:rsidR="005E5F26" w:rsidRPr="00997B74">
        <w:rPr>
          <w:rFonts w:ascii="Times New Roman" w:eastAsia="Times New Roman" w:hAnsi="Times New Roman" w:cs="Times New Roman"/>
        </w:rPr>
        <w:tab/>
      </w:r>
      <w:r w:rsidR="005E5F26" w:rsidRPr="00997B7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b.</w:t>
      </w:r>
      <w:r w:rsidR="005D114B"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114B" w:rsidRPr="00997B74">
        <w:rPr>
          <w:rFonts w:ascii="Times New Roman" w:eastAsia="Times New Roman" w:hAnsi="Times New Roman" w:cs="Times New Roman"/>
        </w:rPr>
        <w:t>Tính</w:t>
      </w:r>
      <w:proofErr w:type="spellEnd"/>
      <w:r w:rsidR="005D114B" w:rsidRPr="005D114B">
        <w:rPr>
          <w:rFonts w:ascii="Times New Roman" w:eastAsia="Times New Roman" w:hAnsi="Times New Roman" w:cs="Times New Roman"/>
        </w:rPr>
        <w:t xml:space="preserve"> D</w:t>
      </w:r>
      <w:r w:rsidR="0013555D">
        <w:rPr>
          <w:rFonts w:ascii="Times New Roman" w:eastAsia="Times New Roman" w:hAnsi="Times New Roman" w:cs="Times New Roman"/>
        </w:rPr>
        <w:t>(x)</w:t>
      </w:r>
      <w:r w:rsidR="005D114B" w:rsidRPr="005D114B">
        <w:rPr>
          <w:rFonts w:ascii="Times New Roman" w:eastAsia="Times New Roman" w:hAnsi="Times New Roman" w:cs="Times New Roman"/>
        </w:rPr>
        <w:t xml:space="preserve"> = A</w:t>
      </w:r>
      <w:r w:rsidR="0013555D">
        <w:rPr>
          <w:rFonts w:ascii="Times New Roman" w:eastAsia="Times New Roman" w:hAnsi="Times New Roman" w:cs="Times New Roman"/>
        </w:rPr>
        <w:t>(x)</w:t>
      </w:r>
      <w:r w:rsidR="005D114B" w:rsidRPr="005D114B">
        <w:rPr>
          <w:rFonts w:ascii="Times New Roman" w:eastAsia="Times New Roman" w:hAnsi="Times New Roman" w:cs="Times New Roman"/>
        </w:rPr>
        <w:t xml:space="preserve"> </w:t>
      </w:r>
      <w:r w:rsidR="0013555D">
        <w:rPr>
          <w:rFonts w:ascii="Times New Roman" w:eastAsia="Times New Roman" w:hAnsi="Times New Roman" w:cs="Times New Roman"/>
        </w:rPr>
        <w:t>–</w:t>
      </w:r>
      <w:r w:rsidR="005D114B" w:rsidRPr="005D114B">
        <w:rPr>
          <w:rFonts w:ascii="Times New Roman" w:eastAsia="Times New Roman" w:hAnsi="Times New Roman" w:cs="Times New Roman"/>
        </w:rPr>
        <w:t xml:space="preserve"> B</w:t>
      </w:r>
      <w:r w:rsidR="0013555D">
        <w:rPr>
          <w:rFonts w:ascii="Times New Roman" w:eastAsia="Times New Roman" w:hAnsi="Times New Roman" w:cs="Times New Roman"/>
        </w:rPr>
        <w:t>(x)</w:t>
      </w:r>
    </w:p>
    <w:p w14:paraId="3FFB6851" w14:textId="77777777" w:rsidR="005E78CA" w:rsidRPr="00D72B12" w:rsidRDefault="00312429" w:rsidP="005E78CA">
      <w:pPr>
        <w:jc w:val="both"/>
        <w:rPr>
          <w:rFonts w:ascii="Times New Roman" w:hAnsi="Times New Roman" w:cs="Times New Roman"/>
          <w:lang w:val="nl-NL"/>
        </w:rPr>
      </w:pPr>
      <w:proofErr w:type="spellStart"/>
      <w:r w:rsidRPr="00997B74">
        <w:rPr>
          <w:rFonts w:ascii="Times New Roman" w:hAnsi="Times New Roman" w:cs="Times New Roman"/>
          <w:b/>
        </w:rPr>
        <w:t>Bài</w:t>
      </w:r>
      <w:proofErr w:type="spellEnd"/>
      <w:r w:rsidRPr="00997B74">
        <w:rPr>
          <w:rFonts w:ascii="Times New Roman" w:hAnsi="Times New Roman" w:cs="Times New Roman"/>
          <w:b/>
        </w:rPr>
        <w:t xml:space="preserve"> </w:t>
      </w:r>
      <w:proofErr w:type="gramStart"/>
      <w:r w:rsidRPr="00997B74">
        <w:rPr>
          <w:rFonts w:ascii="Times New Roman" w:hAnsi="Times New Roman" w:cs="Times New Roman"/>
          <w:b/>
        </w:rPr>
        <w:t>4</w:t>
      </w:r>
      <w:r w:rsidR="00522A7B" w:rsidRPr="00997B74">
        <w:rPr>
          <w:rFonts w:ascii="Times New Roman" w:hAnsi="Times New Roman" w:cs="Times New Roman"/>
          <w:bCs/>
        </w:rPr>
        <w:t>:</w:t>
      </w:r>
      <w:proofErr w:type="gramEnd"/>
      <w:r w:rsidR="00522A7B" w:rsidRPr="00997B74">
        <w:rPr>
          <w:rFonts w:ascii="Times New Roman" w:hAnsi="Times New Roman" w:cs="Times New Roman"/>
          <w:bCs/>
        </w:rPr>
        <w:t>(</w:t>
      </w:r>
      <w:r w:rsidR="0037575A" w:rsidRPr="00997B74">
        <w:rPr>
          <w:rFonts w:ascii="Times New Roman" w:hAnsi="Times New Roman" w:cs="Times New Roman"/>
          <w:bCs/>
        </w:rPr>
        <w:t>2</w:t>
      </w:r>
      <w:r w:rsidRPr="00997B74">
        <w:rPr>
          <w:rFonts w:ascii="Times New Roman" w:hAnsi="Times New Roman" w:cs="Times New Roman"/>
          <w:bCs/>
        </w:rPr>
        <w:t xml:space="preserve">,5 </w:t>
      </w:r>
      <w:proofErr w:type="spellStart"/>
      <w:r w:rsidRPr="00997B74">
        <w:rPr>
          <w:rFonts w:ascii="Times New Roman" w:hAnsi="Times New Roman" w:cs="Times New Roman"/>
          <w:bCs/>
        </w:rPr>
        <w:t>điểm</w:t>
      </w:r>
      <w:proofErr w:type="spellEnd"/>
      <w:r w:rsidRPr="00997B74">
        <w:rPr>
          <w:rFonts w:ascii="Times New Roman" w:hAnsi="Times New Roman" w:cs="Times New Roman"/>
          <w:bCs/>
        </w:rPr>
        <w:t>)</w:t>
      </w:r>
      <w:r w:rsidR="00E2675B" w:rsidRPr="00997B74">
        <w:rPr>
          <w:rFonts w:ascii="Times New Roman" w:hAnsi="Times New Roman" w:cs="Times New Roman"/>
        </w:rPr>
        <w:t xml:space="preserve"> </w:t>
      </w:r>
      <w:r w:rsidR="005E78CA" w:rsidRPr="00D72B12">
        <w:rPr>
          <w:rFonts w:ascii="Times New Roman" w:hAnsi="Times New Roman" w:cs="Times New Roman"/>
          <w:lang w:val="nl-NL"/>
        </w:rPr>
        <w:t>Cho tam giác ABC có AB &lt; AC, phân giác AD. Trên tia AC lấy điểm E sao cho AE = AB.</w:t>
      </w:r>
    </w:p>
    <w:p w14:paraId="2ADDB395" w14:textId="621355E5" w:rsidR="005E78CA" w:rsidRPr="00D72B12" w:rsidRDefault="005E78CA" w:rsidP="005E78CA">
      <w:pPr>
        <w:rPr>
          <w:rFonts w:ascii="Times New Roman" w:hAnsi="Times New Roman" w:cs="Times New Roman"/>
          <w:lang w:val="nl-NL"/>
        </w:rPr>
      </w:pPr>
      <w:r w:rsidRPr="00D72B12">
        <w:rPr>
          <w:rFonts w:ascii="Times New Roman" w:hAnsi="Times New Roman" w:cs="Times New Roman"/>
          <w:lang w:val="nl-NL"/>
        </w:rPr>
        <w:t xml:space="preserve">a) Chứng minh </w:t>
      </w:r>
      <m:oMath>
        <m:r>
          <w:rPr>
            <w:rFonts w:ascii="Cambria Math" w:hAnsi="Cambria Math" w:cs="Times New Roman"/>
            <w:lang w:val="nl-NL"/>
          </w:rPr>
          <m:t>∆</m:t>
        </m:r>
      </m:oMath>
      <w:r w:rsidRPr="00D72B12">
        <w:rPr>
          <w:rFonts w:ascii="Times New Roman" w:eastAsiaTheme="minorEastAsia" w:hAnsi="Times New Roman" w:cs="Times New Roman"/>
          <w:lang w:val="nl-NL"/>
        </w:rPr>
        <w:t>ABD = ∆AED</w:t>
      </w:r>
    </w:p>
    <w:p w14:paraId="163F31E6" w14:textId="5F739D2C" w:rsidR="005E78CA" w:rsidRPr="00D72B12" w:rsidRDefault="005E78CA" w:rsidP="005E78CA">
      <w:pPr>
        <w:rPr>
          <w:rFonts w:ascii="Times New Roman" w:hAnsi="Times New Roman" w:cs="Times New Roman"/>
          <w:lang w:val="nl-NL"/>
        </w:rPr>
      </w:pPr>
      <w:r w:rsidRPr="00D72B12">
        <w:rPr>
          <w:rFonts w:ascii="Times New Roman" w:hAnsi="Times New Roman" w:cs="Times New Roman"/>
          <w:lang w:val="nl-NL"/>
        </w:rPr>
        <w:t>b) Gọi M là giao điểm của AB và ED. Chứng minh</w:t>
      </w:r>
      <w:r w:rsidRPr="00D72B12">
        <w:rPr>
          <w:rFonts w:ascii="Times New Roman" w:eastAsia="Times New Roman" w:hAnsi="Times New Roman" w:cs="Times New Roman"/>
          <w:lang w:val="nl-NL"/>
        </w:rPr>
        <w:t>: MB = CE</w:t>
      </w:r>
    </w:p>
    <w:p w14:paraId="6BFB589D" w14:textId="72FCCF28" w:rsidR="00E07BD8" w:rsidRPr="00997B74" w:rsidRDefault="00E07BD8" w:rsidP="005E78CA">
      <w:pPr>
        <w:rPr>
          <w:rFonts w:ascii="Times New Roman" w:eastAsia="Times New Roman" w:hAnsi="Times New Roman" w:cs="Times New Roman"/>
        </w:rPr>
      </w:pPr>
      <w:proofErr w:type="spellStart"/>
      <w:r w:rsidRPr="000E2E05">
        <w:rPr>
          <w:rFonts w:ascii="Times New Roman" w:eastAsia="Times New Roman" w:hAnsi="Times New Roman" w:cs="Times New Roman"/>
          <w:b/>
        </w:rPr>
        <w:t>Bài</w:t>
      </w:r>
      <w:proofErr w:type="spellEnd"/>
      <w:r w:rsidRPr="000E2E05">
        <w:rPr>
          <w:rFonts w:ascii="Times New Roman" w:eastAsia="Times New Roman" w:hAnsi="Times New Roman" w:cs="Times New Roman"/>
          <w:b/>
        </w:rPr>
        <w:t xml:space="preserve"> 5:</w:t>
      </w:r>
      <w:r w:rsidRPr="00997B74">
        <w:rPr>
          <w:rFonts w:ascii="Times New Roman" w:eastAsia="Times New Roman" w:hAnsi="Times New Roman" w:cs="Times New Roman"/>
        </w:rPr>
        <w:t xml:space="preserve"> (1 </w:t>
      </w:r>
      <w:proofErr w:type="spellStart"/>
      <w:r w:rsidRPr="00997B74">
        <w:rPr>
          <w:rFonts w:ascii="Times New Roman" w:eastAsia="Times New Roman" w:hAnsi="Times New Roman" w:cs="Times New Roman"/>
        </w:rPr>
        <w:t>điểm</w:t>
      </w:r>
      <w:proofErr w:type="spellEnd"/>
      <w:r w:rsidRPr="00997B74">
        <w:rPr>
          <w:rFonts w:ascii="Times New Roman" w:eastAsia="Times New Roman" w:hAnsi="Times New Roman" w:cs="Times New Roman"/>
        </w:rPr>
        <w:t>)</w:t>
      </w:r>
      <w:r w:rsidR="009B1A92" w:rsidRPr="00997B74">
        <w:rPr>
          <w:rFonts w:ascii="Times New Roman" w:eastAsia="Times New Roman" w:hAnsi="Times New Roman" w:cs="Times New Roman"/>
          <w:color w:val="333333"/>
        </w:rPr>
        <w:t xml:space="preserve"> </w:t>
      </w:r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a.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xây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dựng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hai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thanh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AB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AC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vì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kèo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mái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nhà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thường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nhau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hình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1)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thường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tạo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nhau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góc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100</w:t>
      </w:r>
      <w:r w:rsidR="009B1A92" w:rsidRPr="00254F2D">
        <w:rPr>
          <w:rFonts w:ascii="Times New Roman" w:eastAsia="Times New Roman" w:hAnsi="Times New Roman" w:cs="Times New Roman"/>
          <w:color w:val="000000" w:themeColor="text1"/>
          <w:vertAlign w:val="superscript"/>
        </w:rPr>
        <w:t>0</w:t>
      </w:r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nếu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mái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ngói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proofErr w:type="gram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Tính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góc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ABC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trường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="009B1A92" w:rsidRPr="00254F2D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</w:p>
    <w:p w14:paraId="4540B6D0" w14:textId="27DC21F4" w:rsidR="009B1A92" w:rsidRDefault="009B1A92" w:rsidP="009B1A92">
      <w:pPr>
        <w:shd w:val="clear" w:color="auto" w:fill="FFFFFF"/>
        <w:rPr>
          <w:rFonts w:ascii="Times New Roman" w:eastAsia="Times New Roman" w:hAnsi="Times New Roman" w:cs="Times New Roman"/>
        </w:rPr>
      </w:pPr>
      <w:r w:rsidRPr="00997B74">
        <w:rPr>
          <w:rFonts w:ascii="Times New Roman" w:eastAsia="Times New Roman" w:hAnsi="Times New Roman" w:cs="Times New Roman"/>
        </w:rPr>
        <w:t xml:space="preserve">b. </w:t>
      </w:r>
      <w:proofErr w:type="spellStart"/>
      <w:r w:rsidRPr="00E07BD8">
        <w:rPr>
          <w:rFonts w:ascii="Times New Roman" w:eastAsia="Times New Roman" w:hAnsi="Times New Roman" w:cs="Times New Roman"/>
        </w:rPr>
        <w:t>Có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hai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E07BD8">
        <w:rPr>
          <w:rFonts w:ascii="Times New Roman" w:eastAsia="Times New Roman" w:hAnsi="Times New Roman" w:cs="Times New Roman"/>
        </w:rPr>
        <w:t>đường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cắt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nhau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4F2D">
        <w:rPr>
          <w:rFonts w:ascii="Times New Roman" w:eastAsia="Times New Roman" w:hAnsi="Times New Roman" w:cs="Times New Roman"/>
        </w:rPr>
        <w:t>tại</w:t>
      </w:r>
      <w:proofErr w:type="spellEnd"/>
      <w:r w:rsidR="00254F2D">
        <w:rPr>
          <w:rFonts w:ascii="Times New Roman" w:eastAsia="Times New Roman" w:hAnsi="Times New Roman" w:cs="Times New Roman"/>
        </w:rPr>
        <w:t xml:space="preserve"> </w:t>
      </w:r>
      <w:proofErr w:type="gramStart"/>
      <w:r w:rsidR="00254F2D">
        <w:rPr>
          <w:rFonts w:ascii="Times New Roman" w:eastAsia="Times New Roman" w:hAnsi="Times New Roman" w:cs="Times New Roman"/>
        </w:rPr>
        <w:t>A</w:t>
      </w:r>
      <w:proofErr w:type="gramEnd"/>
      <w:r w:rsidR="00254F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và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cùng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cắt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một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E07BD8">
        <w:rPr>
          <w:rFonts w:ascii="Times New Roman" w:eastAsia="Times New Roman" w:hAnsi="Times New Roman" w:cs="Times New Roman"/>
        </w:rPr>
        <w:t>s</w:t>
      </w:r>
      <w:r w:rsidR="00254F2D">
        <w:rPr>
          <w:rFonts w:ascii="Times New Roman" w:eastAsia="Times New Roman" w:hAnsi="Times New Roman" w:cs="Times New Roman"/>
        </w:rPr>
        <w:t>ông</w:t>
      </w:r>
      <w:proofErr w:type="spellEnd"/>
      <w:r w:rsidR="00254F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4F2D">
        <w:rPr>
          <w:rFonts w:ascii="Times New Roman" w:eastAsia="Times New Roman" w:hAnsi="Times New Roman" w:cs="Times New Roman"/>
        </w:rPr>
        <w:t>tại</w:t>
      </w:r>
      <w:proofErr w:type="spellEnd"/>
      <w:r w:rsidR="00254F2D">
        <w:rPr>
          <w:rFonts w:ascii="Times New Roman" w:eastAsia="Times New Roman" w:hAnsi="Times New Roman" w:cs="Times New Roman"/>
        </w:rPr>
        <w:t xml:space="preserve"> 2 </w:t>
      </w:r>
      <w:proofErr w:type="spellStart"/>
      <w:r w:rsidR="00254F2D">
        <w:rPr>
          <w:rFonts w:ascii="Times New Roman" w:eastAsia="Times New Roman" w:hAnsi="Times New Roman" w:cs="Times New Roman"/>
        </w:rPr>
        <w:t>điểm</w:t>
      </w:r>
      <w:proofErr w:type="spellEnd"/>
      <w:r w:rsidR="00254F2D">
        <w:rPr>
          <w:rFonts w:ascii="Times New Roman" w:eastAsia="Times New Roman" w:hAnsi="Times New Roman" w:cs="Times New Roman"/>
        </w:rPr>
        <w:t xml:space="preserve"> B, C</w:t>
      </w:r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như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B74">
        <w:rPr>
          <w:rFonts w:ascii="Times New Roman" w:eastAsia="Times New Roman" w:hAnsi="Times New Roman" w:cs="Times New Roman"/>
        </w:rPr>
        <w:t>hình</w:t>
      </w:r>
      <w:proofErr w:type="spellEnd"/>
      <w:r w:rsidRPr="00997B74">
        <w:rPr>
          <w:rFonts w:ascii="Times New Roman" w:eastAsia="Times New Roman" w:hAnsi="Times New Roman" w:cs="Times New Roman"/>
        </w:rPr>
        <w:t xml:space="preserve"> 2. </w:t>
      </w:r>
      <w:proofErr w:type="spellStart"/>
      <w:r w:rsidRPr="00997B74">
        <w:rPr>
          <w:rFonts w:ascii="Times New Roman" w:eastAsia="Times New Roman" w:hAnsi="Times New Roman" w:cs="Times New Roman"/>
        </w:rPr>
        <w:t>Hã</w:t>
      </w:r>
      <w:r w:rsidRPr="00E07BD8">
        <w:rPr>
          <w:rFonts w:ascii="Times New Roman" w:eastAsia="Times New Roman" w:hAnsi="Times New Roman" w:cs="Times New Roman"/>
        </w:rPr>
        <w:t>y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tìm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một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địa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điểm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để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xây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dựng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một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đài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quan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sát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sao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cho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khoảng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cách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từ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đó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đến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hai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E07BD8">
        <w:rPr>
          <w:rFonts w:ascii="Times New Roman" w:eastAsia="Times New Roman" w:hAnsi="Times New Roman" w:cs="Times New Roman"/>
        </w:rPr>
        <w:t>đường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và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đến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bờ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sông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bằng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nhau</w:t>
      </w:r>
      <w:proofErr w:type="spellEnd"/>
      <w:r w:rsidRPr="00E07BD8">
        <w:rPr>
          <w:rFonts w:ascii="Times New Roman" w:eastAsia="Times New Roman" w:hAnsi="Times New Roman" w:cs="Times New Roman"/>
        </w:rPr>
        <w:t>.</w:t>
      </w:r>
      <w:r w:rsidRPr="00997B7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E07BD8">
        <w:rPr>
          <w:rFonts w:ascii="Times New Roman" w:eastAsia="Times New Roman" w:hAnsi="Times New Roman" w:cs="Times New Roman"/>
        </w:rPr>
        <w:t>Có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tất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cả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mấy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địa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điểm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như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vậy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E07BD8">
        <w:rPr>
          <w:rFonts w:ascii="Times New Roman" w:eastAsia="Times New Roman" w:hAnsi="Times New Roman" w:cs="Times New Roman"/>
        </w:rPr>
        <w:t>cho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rằng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đoạn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cắt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nhau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của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các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E07BD8">
        <w:rPr>
          <w:rFonts w:ascii="Times New Roman" w:eastAsia="Times New Roman" w:hAnsi="Times New Roman" w:cs="Times New Roman"/>
        </w:rPr>
        <w:t>đường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và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E07BD8">
        <w:rPr>
          <w:rFonts w:ascii="Times New Roman" w:eastAsia="Times New Roman" w:hAnsi="Times New Roman" w:cs="Times New Roman"/>
        </w:rPr>
        <w:t>sông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là</w:t>
      </w:r>
      <w:proofErr w:type="spellEnd"/>
      <w:r w:rsidRPr="00E07B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7BD8">
        <w:rPr>
          <w:rFonts w:ascii="Times New Roman" w:eastAsia="Times New Roman" w:hAnsi="Times New Roman" w:cs="Times New Roman"/>
        </w:rPr>
        <w:t>thẳng</w:t>
      </w:r>
      <w:proofErr w:type="spellEnd"/>
      <w:r w:rsidRPr="00E07BD8">
        <w:rPr>
          <w:rFonts w:ascii="Times New Roman" w:eastAsia="Times New Roman" w:hAnsi="Times New Roman" w:cs="Times New Roman"/>
        </w:rPr>
        <w:t>)?</w:t>
      </w:r>
      <w:proofErr w:type="gramEnd"/>
    </w:p>
    <w:p w14:paraId="72AAA478" w14:textId="77777777" w:rsidR="00717151" w:rsidRPr="00997B74" w:rsidRDefault="00717151" w:rsidP="009B1A92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5A377C2C" w14:textId="088C5EDE" w:rsidR="00E2675B" w:rsidRPr="00997B74" w:rsidRDefault="009B1A92" w:rsidP="00644DE9">
      <w:pPr>
        <w:jc w:val="both"/>
        <w:rPr>
          <w:rFonts w:ascii="Times New Roman" w:eastAsia="Times New Roman" w:hAnsi="Times New Roman" w:cs="Times New Roman"/>
        </w:rPr>
      </w:pPr>
      <w:r w:rsidRPr="00997B74">
        <w:rPr>
          <w:rFonts w:ascii="Times New Roman" w:hAnsi="Times New Roman" w:cs="Times New Roman"/>
          <w:noProof/>
        </w:rPr>
        <w:drawing>
          <wp:inline distT="0" distB="0" distL="0" distR="0" wp14:anchorId="248E4D19" wp14:editId="023090E0">
            <wp:extent cx="1684867" cy="1045889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85437" cy="104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151">
        <w:rPr>
          <w:rFonts w:ascii="Times New Roman" w:hAnsi="Times New Roman" w:cs="Times New Roman"/>
          <w:noProof/>
        </w:rPr>
        <w:t xml:space="preserve"> (Hình 1)</w:t>
      </w:r>
      <w:r w:rsidR="00717151">
        <w:rPr>
          <w:rFonts w:ascii="Times New Roman" w:hAnsi="Times New Roman" w:cs="Times New Roman"/>
          <w:noProof/>
        </w:rPr>
        <w:tab/>
      </w:r>
      <w:r w:rsidR="00717151">
        <w:rPr>
          <w:rFonts w:ascii="Times New Roman" w:hAnsi="Times New Roman" w:cs="Times New Roman"/>
          <w:noProof/>
        </w:rPr>
        <w:tab/>
      </w:r>
      <w:r w:rsidR="00717151">
        <w:rPr>
          <w:rFonts w:ascii="Times New Roman" w:hAnsi="Times New Roman" w:cs="Times New Roman"/>
          <w:noProof/>
        </w:rPr>
        <w:tab/>
      </w:r>
      <w:r w:rsidR="00717151">
        <w:rPr>
          <w:rFonts w:ascii="Times New Roman" w:hAnsi="Times New Roman" w:cs="Times New Roman"/>
          <w:noProof/>
        </w:rPr>
        <w:tab/>
      </w:r>
      <w:r w:rsidRPr="00997B74">
        <w:rPr>
          <w:rFonts w:ascii="Times New Roman" w:hAnsi="Times New Roman" w:cs="Times New Roman"/>
          <w:noProof/>
        </w:rPr>
        <w:t xml:space="preserve"> </w:t>
      </w:r>
      <w:r w:rsidR="00717151">
        <w:rPr>
          <w:rFonts w:ascii="Times New Roman" w:hAnsi="Times New Roman" w:cs="Times New Roman"/>
          <w:noProof/>
        </w:rPr>
        <w:drawing>
          <wp:inline distT="0" distB="0" distL="0" distR="0" wp14:anchorId="2B23F8E9" wp14:editId="3E9B9B89">
            <wp:extent cx="1805667" cy="1032934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GIF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87" cy="103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B74">
        <w:rPr>
          <w:rFonts w:ascii="Times New Roman" w:hAnsi="Times New Roman" w:cs="Times New Roman"/>
          <w:noProof/>
        </w:rPr>
        <w:t xml:space="preserve"> (Hình 2)</w:t>
      </w:r>
    </w:p>
    <w:p w14:paraId="5E12AC2C" w14:textId="796A6E13" w:rsidR="00955CCA" w:rsidRPr="00997B74" w:rsidRDefault="00E57466" w:rsidP="00644DE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997B74">
        <w:rPr>
          <w:rFonts w:ascii="Times New Roman" w:hAnsi="Times New Roman" w:cs="Times New Roman"/>
          <w:b/>
          <w:bCs/>
          <w:i/>
          <w:iCs/>
        </w:rPr>
        <w:t>-------------------------------</w:t>
      </w:r>
      <w:proofErr w:type="spellStart"/>
      <w:r w:rsidRPr="00997B74">
        <w:rPr>
          <w:rFonts w:ascii="Times New Roman" w:hAnsi="Times New Roman" w:cs="Times New Roman"/>
          <w:b/>
          <w:bCs/>
          <w:i/>
          <w:iCs/>
        </w:rPr>
        <w:t>Chúc</w:t>
      </w:r>
      <w:proofErr w:type="spellEnd"/>
      <w:r w:rsidRPr="00997B7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bCs/>
          <w:i/>
          <w:iCs/>
        </w:rPr>
        <w:t>các</w:t>
      </w:r>
      <w:proofErr w:type="spellEnd"/>
      <w:r w:rsidRPr="00997B74">
        <w:rPr>
          <w:rFonts w:ascii="Times New Roman" w:hAnsi="Times New Roman" w:cs="Times New Roman"/>
          <w:b/>
          <w:bCs/>
          <w:i/>
          <w:iCs/>
        </w:rPr>
        <w:t xml:space="preserve"> con </w:t>
      </w:r>
      <w:proofErr w:type="spellStart"/>
      <w:r w:rsidRPr="00997B74">
        <w:rPr>
          <w:rFonts w:ascii="Times New Roman" w:hAnsi="Times New Roman" w:cs="Times New Roman"/>
          <w:b/>
          <w:bCs/>
          <w:i/>
          <w:iCs/>
        </w:rPr>
        <w:t>làm</w:t>
      </w:r>
      <w:proofErr w:type="spellEnd"/>
      <w:r w:rsidRPr="00997B7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bCs/>
          <w:i/>
          <w:iCs/>
        </w:rPr>
        <w:t>bài</w:t>
      </w:r>
      <w:proofErr w:type="spellEnd"/>
      <w:r w:rsidRPr="00997B7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bCs/>
          <w:i/>
          <w:iCs/>
        </w:rPr>
        <w:t>thật</w:t>
      </w:r>
      <w:proofErr w:type="spellEnd"/>
      <w:r w:rsidRPr="00997B7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97B74">
        <w:rPr>
          <w:rFonts w:ascii="Times New Roman" w:hAnsi="Times New Roman" w:cs="Times New Roman"/>
          <w:b/>
          <w:bCs/>
          <w:i/>
          <w:iCs/>
        </w:rPr>
        <w:t>tốt</w:t>
      </w:r>
      <w:proofErr w:type="spellEnd"/>
      <w:r w:rsidRPr="00997B74">
        <w:rPr>
          <w:rFonts w:ascii="Times New Roman" w:hAnsi="Times New Roman" w:cs="Times New Roman"/>
          <w:b/>
          <w:bCs/>
          <w:i/>
          <w:iCs/>
        </w:rPr>
        <w:t>------------------------</w:t>
      </w:r>
    </w:p>
    <w:p w14:paraId="4B682F57" w14:textId="4A81B8C3" w:rsidR="00D86F8D" w:rsidRPr="00997B74" w:rsidRDefault="00092663" w:rsidP="003C38F2">
      <w:pPr>
        <w:ind w:right="-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/>
      </w:r>
    </w:p>
    <w:sectPr w:rsidR="00D86F8D" w:rsidRPr="00997B74" w:rsidSect="00E70277">
      <w:pgSz w:w="12240" w:h="15840"/>
      <w:pgMar w:top="567" w:right="567" w:bottom="567" w:left="1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5C08"/>
    <w:multiLevelType w:val="hybridMultilevel"/>
    <w:tmpl w:val="BD3638F2"/>
    <w:lvl w:ilvl="0" w:tplc="F54CFEF6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0C04634">
      <w:numFmt w:val="bullet"/>
      <w:lvlText w:val="•"/>
      <w:lvlJc w:val="left"/>
      <w:pPr>
        <w:ind w:left="688" w:hanging="188"/>
      </w:pPr>
      <w:rPr>
        <w:rFonts w:hint="default"/>
        <w:lang w:eastAsia="en-US" w:bidi="ar-SA"/>
      </w:rPr>
    </w:lvl>
    <w:lvl w:ilvl="2" w:tplc="A95EE42C">
      <w:numFmt w:val="bullet"/>
      <w:lvlText w:val="•"/>
      <w:lvlJc w:val="left"/>
      <w:pPr>
        <w:ind w:left="1256" w:hanging="188"/>
      </w:pPr>
      <w:rPr>
        <w:rFonts w:hint="default"/>
        <w:lang w:eastAsia="en-US" w:bidi="ar-SA"/>
      </w:rPr>
    </w:lvl>
    <w:lvl w:ilvl="3" w:tplc="EB5E0588">
      <w:numFmt w:val="bullet"/>
      <w:lvlText w:val="•"/>
      <w:lvlJc w:val="left"/>
      <w:pPr>
        <w:ind w:left="1824" w:hanging="188"/>
      </w:pPr>
      <w:rPr>
        <w:rFonts w:hint="default"/>
        <w:lang w:eastAsia="en-US" w:bidi="ar-SA"/>
      </w:rPr>
    </w:lvl>
    <w:lvl w:ilvl="4" w:tplc="9822CE8E">
      <w:numFmt w:val="bullet"/>
      <w:lvlText w:val="•"/>
      <w:lvlJc w:val="left"/>
      <w:pPr>
        <w:ind w:left="2392" w:hanging="188"/>
      </w:pPr>
      <w:rPr>
        <w:rFonts w:hint="default"/>
        <w:lang w:eastAsia="en-US" w:bidi="ar-SA"/>
      </w:rPr>
    </w:lvl>
    <w:lvl w:ilvl="5" w:tplc="92DA470C">
      <w:numFmt w:val="bullet"/>
      <w:lvlText w:val="•"/>
      <w:lvlJc w:val="left"/>
      <w:pPr>
        <w:ind w:left="2960" w:hanging="188"/>
      </w:pPr>
      <w:rPr>
        <w:rFonts w:hint="default"/>
        <w:lang w:eastAsia="en-US" w:bidi="ar-SA"/>
      </w:rPr>
    </w:lvl>
    <w:lvl w:ilvl="6" w:tplc="0722EAD2">
      <w:numFmt w:val="bullet"/>
      <w:lvlText w:val="•"/>
      <w:lvlJc w:val="left"/>
      <w:pPr>
        <w:ind w:left="3528" w:hanging="188"/>
      </w:pPr>
      <w:rPr>
        <w:rFonts w:hint="default"/>
        <w:lang w:eastAsia="en-US" w:bidi="ar-SA"/>
      </w:rPr>
    </w:lvl>
    <w:lvl w:ilvl="7" w:tplc="27461BFA">
      <w:numFmt w:val="bullet"/>
      <w:lvlText w:val="•"/>
      <w:lvlJc w:val="left"/>
      <w:pPr>
        <w:ind w:left="4096" w:hanging="188"/>
      </w:pPr>
      <w:rPr>
        <w:rFonts w:hint="default"/>
        <w:lang w:eastAsia="en-US" w:bidi="ar-SA"/>
      </w:rPr>
    </w:lvl>
    <w:lvl w:ilvl="8" w:tplc="86445BEA">
      <w:numFmt w:val="bullet"/>
      <w:lvlText w:val="•"/>
      <w:lvlJc w:val="left"/>
      <w:pPr>
        <w:ind w:left="4664" w:hanging="188"/>
      </w:pPr>
      <w:rPr>
        <w:rFonts w:hint="default"/>
        <w:lang w:eastAsia="en-US" w:bidi="ar-SA"/>
      </w:rPr>
    </w:lvl>
  </w:abstractNum>
  <w:abstractNum w:abstractNumId="1">
    <w:nsid w:val="212833DC"/>
    <w:multiLevelType w:val="hybridMultilevel"/>
    <w:tmpl w:val="6FA6D77A"/>
    <w:lvl w:ilvl="0" w:tplc="F5E60D5C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21E2942">
      <w:numFmt w:val="bullet"/>
      <w:lvlText w:val="•"/>
      <w:lvlJc w:val="left"/>
      <w:pPr>
        <w:ind w:left="688" w:hanging="195"/>
      </w:pPr>
      <w:rPr>
        <w:rFonts w:hint="default"/>
        <w:lang w:eastAsia="en-US" w:bidi="ar-SA"/>
      </w:rPr>
    </w:lvl>
    <w:lvl w:ilvl="2" w:tplc="491E90F8">
      <w:numFmt w:val="bullet"/>
      <w:lvlText w:val="•"/>
      <w:lvlJc w:val="left"/>
      <w:pPr>
        <w:ind w:left="1256" w:hanging="195"/>
      </w:pPr>
      <w:rPr>
        <w:rFonts w:hint="default"/>
        <w:lang w:eastAsia="en-US" w:bidi="ar-SA"/>
      </w:rPr>
    </w:lvl>
    <w:lvl w:ilvl="3" w:tplc="1B8083B2">
      <w:numFmt w:val="bullet"/>
      <w:lvlText w:val="•"/>
      <w:lvlJc w:val="left"/>
      <w:pPr>
        <w:ind w:left="1824" w:hanging="195"/>
      </w:pPr>
      <w:rPr>
        <w:rFonts w:hint="default"/>
        <w:lang w:eastAsia="en-US" w:bidi="ar-SA"/>
      </w:rPr>
    </w:lvl>
    <w:lvl w:ilvl="4" w:tplc="C7A8144A">
      <w:numFmt w:val="bullet"/>
      <w:lvlText w:val="•"/>
      <w:lvlJc w:val="left"/>
      <w:pPr>
        <w:ind w:left="2392" w:hanging="195"/>
      </w:pPr>
      <w:rPr>
        <w:rFonts w:hint="default"/>
        <w:lang w:eastAsia="en-US" w:bidi="ar-SA"/>
      </w:rPr>
    </w:lvl>
    <w:lvl w:ilvl="5" w:tplc="C23055DA">
      <w:numFmt w:val="bullet"/>
      <w:lvlText w:val="•"/>
      <w:lvlJc w:val="left"/>
      <w:pPr>
        <w:ind w:left="2960" w:hanging="195"/>
      </w:pPr>
      <w:rPr>
        <w:rFonts w:hint="default"/>
        <w:lang w:eastAsia="en-US" w:bidi="ar-SA"/>
      </w:rPr>
    </w:lvl>
    <w:lvl w:ilvl="6" w:tplc="097AD800">
      <w:numFmt w:val="bullet"/>
      <w:lvlText w:val="•"/>
      <w:lvlJc w:val="left"/>
      <w:pPr>
        <w:ind w:left="3528" w:hanging="195"/>
      </w:pPr>
      <w:rPr>
        <w:rFonts w:hint="default"/>
        <w:lang w:eastAsia="en-US" w:bidi="ar-SA"/>
      </w:rPr>
    </w:lvl>
    <w:lvl w:ilvl="7" w:tplc="295AA6A6">
      <w:numFmt w:val="bullet"/>
      <w:lvlText w:val="•"/>
      <w:lvlJc w:val="left"/>
      <w:pPr>
        <w:ind w:left="4096" w:hanging="195"/>
      </w:pPr>
      <w:rPr>
        <w:rFonts w:hint="default"/>
        <w:lang w:eastAsia="en-US" w:bidi="ar-SA"/>
      </w:rPr>
    </w:lvl>
    <w:lvl w:ilvl="8" w:tplc="9C2A9FC4">
      <w:numFmt w:val="bullet"/>
      <w:lvlText w:val="•"/>
      <w:lvlJc w:val="left"/>
      <w:pPr>
        <w:ind w:left="4664" w:hanging="195"/>
      </w:pPr>
      <w:rPr>
        <w:rFonts w:hint="default"/>
        <w:lang w:eastAsia="en-US" w:bidi="ar-SA"/>
      </w:rPr>
    </w:lvl>
  </w:abstractNum>
  <w:abstractNum w:abstractNumId="2">
    <w:nsid w:val="23E71E78"/>
    <w:multiLevelType w:val="hybridMultilevel"/>
    <w:tmpl w:val="E08E49D8"/>
    <w:lvl w:ilvl="0" w:tplc="EB20BA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3DA0"/>
    <w:multiLevelType w:val="hybridMultilevel"/>
    <w:tmpl w:val="AE823376"/>
    <w:lvl w:ilvl="0" w:tplc="A64ADC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EE8FEA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7388A3BC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21C58F4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0AE2FBEA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E29884E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BAC498C6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57281CDE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EEB42656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4">
    <w:nsid w:val="2C6B331B"/>
    <w:multiLevelType w:val="hybridMultilevel"/>
    <w:tmpl w:val="A156DDF8"/>
    <w:lvl w:ilvl="0" w:tplc="1EBEE52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4688166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B242B8A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C65C6CE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38F21A56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7107DC4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24FEA82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3E56CA04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8D6EB7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5">
    <w:nsid w:val="392B7548"/>
    <w:multiLevelType w:val="hybridMultilevel"/>
    <w:tmpl w:val="8736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80688"/>
    <w:multiLevelType w:val="hybridMultilevel"/>
    <w:tmpl w:val="01D2157A"/>
    <w:lvl w:ilvl="0" w:tplc="C53AD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4DE7"/>
    <w:multiLevelType w:val="hybridMultilevel"/>
    <w:tmpl w:val="6F5C76D0"/>
    <w:lvl w:ilvl="0" w:tplc="602AC91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50EF6"/>
    <w:multiLevelType w:val="hybridMultilevel"/>
    <w:tmpl w:val="680AE2AA"/>
    <w:lvl w:ilvl="0" w:tplc="195EA96A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9C82CCC">
      <w:numFmt w:val="bullet"/>
      <w:lvlText w:val="•"/>
      <w:lvlJc w:val="left"/>
      <w:pPr>
        <w:ind w:left="688" w:hanging="185"/>
      </w:pPr>
      <w:rPr>
        <w:rFonts w:hint="default"/>
        <w:lang w:eastAsia="en-US" w:bidi="ar-SA"/>
      </w:rPr>
    </w:lvl>
    <w:lvl w:ilvl="2" w:tplc="18E2E26E">
      <w:numFmt w:val="bullet"/>
      <w:lvlText w:val="•"/>
      <w:lvlJc w:val="left"/>
      <w:pPr>
        <w:ind w:left="1256" w:hanging="185"/>
      </w:pPr>
      <w:rPr>
        <w:rFonts w:hint="default"/>
        <w:lang w:eastAsia="en-US" w:bidi="ar-SA"/>
      </w:rPr>
    </w:lvl>
    <w:lvl w:ilvl="3" w:tplc="1ABE352A">
      <w:numFmt w:val="bullet"/>
      <w:lvlText w:val="•"/>
      <w:lvlJc w:val="left"/>
      <w:pPr>
        <w:ind w:left="1824" w:hanging="185"/>
      </w:pPr>
      <w:rPr>
        <w:rFonts w:hint="default"/>
        <w:lang w:eastAsia="en-US" w:bidi="ar-SA"/>
      </w:rPr>
    </w:lvl>
    <w:lvl w:ilvl="4" w:tplc="F54057AC">
      <w:numFmt w:val="bullet"/>
      <w:lvlText w:val="•"/>
      <w:lvlJc w:val="left"/>
      <w:pPr>
        <w:ind w:left="2392" w:hanging="185"/>
      </w:pPr>
      <w:rPr>
        <w:rFonts w:hint="default"/>
        <w:lang w:eastAsia="en-US" w:bidi="ar-SA"/>
      </w:rPr>
    </w:lvl>
    <w:lvl w:ilvl="5" w:tplc="BF1C23D4">
      <w:numFmt w:val="bullet"/>
      <w:lvlText w:val="•"/>
      <w:lvlJc w:val="left"/>
      <w:pPr>
        <w:ind w:left="2960" w:hanging="185"/>
      </w:pPr>
      <w:rPr>
        <w:rFonts w:hint="default"/>
        <w:lang w:eastAsia="en-US" w:bidi="ar-SA"/>
      </w:rPr>
    </w:lvl>
    <w:lvl w:ilvl="6" w:tplc="DD1AF388">
      <w:numFmt w:val="bullet"/>
      <w:lvlText w:val="•"/>
      <w:lvlJc w:val="left"/>
      <w:pPr>
        <w:ind w:left="3528" w:hanging="185"/>
      </w:pPr>
      <w:rPr>
        <w:rFonts w:hint="default"/>
        <w:lang w:eastAsia="en-US" w:bidi="ar-SA"/>
      </w:rPr>
    </w:lvl>
    <w:lvl w:ilvl="7" w:tplc="4F4802AE">
      <w:numFmt w:val="bullet"/>
      <w:lvlText w:val="•"/>
      <w:lvlJc w:val="left"/>
      <w:pPr>
        <w:ind w:left="4096" w:hanging="185"/>
      </w:pPr>
      <w:rPr>
        <w:rFonts w:hint="default"/>
        <w:lang w:eastAsia="en-US" w:bidi="ar-SA"/>
      </w:rPr>
    </w:lvl>
    <w:lvl w:ilvl="8" w:tplc="09C4009C">
      <w:numFmt w:val="bullet"/>
      <w:lvlText w:val="•"/>
      <w:lvlJc w:val="left"/>
      <w:pPr>
        <w:ind w:left="4664" w:hanging="185"/>
      </w:pPr>
      <w:rPr>
        <w:rFonts w:hint="default"/>
        <w:lang w:eastAsia="en-US" w:bidi="ar-SA"/>
      </w:rPr>
    </w:lvl>
  </w:abstractNum>
  <w:abstractNum w:abstractNumId="9">
    <w:nsid w:val="4E5B44A3"/>
    <w:multiLevelType w:val="hybridMultilevel"/>
    <w:tmpl w:val="EA704E52"/>
    <w:lvl w:ilvl="0" w:tplc="FADC869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8EEF6C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66600C8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4BE4DFA0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EB84158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5136E92C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D5DE1EB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A22E624C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A90221E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0">
    <w:nsid w:val="5FE35167"/>
    <w:multiLevelType w:val="multilevel"/>
    <w:tmpl w:val="5FE351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90A44"/>
    <w:multiLevelType w:val="multilevel"/>
    <w:tmpl w:val="64090A44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2">
    <w:nsid w:val="652220C5"/>
    <w:multiLevelType w:val="hybridMultilevel"/>
    <w:tmpl w:val="A214632A"/>
    <w:lvl w:ilvl="0" w:tplc="C67C1F26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82E1B4">
      <w:numFmt w:val="bullet"/>
      <w:lvlText w:val="•"/>
      <w:lvlJc w:val="left"/>
      <w:pPr>
        <w:ind w:left="688" w:hanging="180"/>
      </w:pPr>
      <w:rPr>
        <w:rFonts w:hint="default"/>
        <w:lang w:eastAsia="en-US" w:bidi="ar-SA"/>
      </w:rPr>
    </w:lvl>
    <w:lvl w:ilvl="2" w:tplc="62F23482">
      <w:numFmt w:val="bullet"/>
      <w:lvlText w:val="•"/>
      <w:lvlJc w:val="left"/>
      <w:pPr>
        <w:ind w:left="1256" w:hanging="180"/>
      </w:pPr>
      <w:rPr>
        <w:rFonts w:hint="default"/>
        <w:lang w:eastAsia="en-US" w:bidi="ar-SA"/>
      </w:rPr>
    </w:lvl>
    <w:lvl w:ilvl="3" w:tplc="DF7883BE">
      <w:numFmt w:val="bullet"/>
      <w:lvlText w:val="•"/>
      <w:lvlJc w:val="left"/>
      <w:pPr>
        <w:ind w:left="1824" w:hanging="180"/>
      </w:pPr>
      <w:rPr>
        <w:rFonts w:hint="default"/>
        <w:lang w:eastAsia="en-US" w:bidi="ar-SA"/>
      </w:rPr>
    </w:lvl>
    <w:lvl w:ilvl="4" w:tplc="A718CB38">
      <w:numFmt w:val="bullet"/>
      <w:lvlText w:val="•"/>
      <w:lvlJc w:val="left"/>
      <w:pPr>
        <w:ind w:left="2392" w:hanging="180"/>
      </w:pPr>
      <w:rPr>
        <w:rFonts w:hint="default"/>
        <w:lang w:eastAsia="en-US" w:bidi="ar-SA"/>
      </w:rPr>
    </w:lvl>
    <w:lvl w:ilvl="5" w:tplc="CAD026CE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6" w:tplc="2CF03810">
      <w:numFmt w:val="bullet"/>
      <w:lvlText w:val="•"/>
      <w:lvlJc w:val="left"/>
      <w:pPr>
        <w:ind w:left="3528" w:hanging="180"/>
      </w:pPr>
      <w:rPr>
        <w:rFonts w:hint="default"/>
        <w:lang w:eastAsia="en-US" w:bidi="ar-SA"/>
      </w:rPr>
    </w:lvl>
    <w:lvl w:ilvl="7" w:tplc="392CD55E">
      <w:numFmt w:val="bullet"/>
      <w:lvlText w:val="•"/>
      <w:lvlJc w:val="left"/>
      <w:pPr>
        <w:ind w:left="4096" w:hanging="180"/>
      </w:pPr>
      <w:rPr>
        <w:rFonts w:hint="default"/>
        <w:lang w:eastAsia="en-US" w:bidi="ar-SA"/>
      </w:rPr>
    </w:lvl>
    <w:lvl w:ilvl="8" w:tplc="385C9E8C">
      <w:numFmt w:val="bullet"/>
      <w:lvlText w:val="•"/>
      <w:lvlJc w:val="left"/>
      <w:pPr>
        <w:ind w:left="4664" w:hanging="180"/>
      </w:pPr>
      <w:rPr>
        <w:rFonts w:hint="default"/>
        <w:lang w:eastAsia="en-US" w:bidi="ar-SA"/>
      </w:rPr>
    </w:lvl>
  </w:abstractNum>
  <w:abstractNum w:abstractNumId="13">
    <w:nsid w:val="660A6C8E"/>
    <w:multiLevelType w:val="hybridMultilevel"/>
    <w:tmpl w:val="8B4C5728"/>
    <w:lvl w:ilvl="0" w:tplc="17FC9636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D4BAD0">
      <w:numFmt w:val="bullet"/>
      <w:lvlText w:val="•"/>
      <w:lvlJc w:val="left"/>
      <w:pPr>
        <w:ind w:left="688" w:hanging="173"/>
      </w:pPr>
      <w:rPr>
        <w:rFonts w:hint="default"/>
        <w:lang w:eastAsia="en-US" w:bidi="ar-SA"/>
      </w:rPr>
    </w:lvl>
    <w:lvl w:ilvl="2" w:tplc="572230F4">
      <w:numFmt w:val="bullet"/>
      <w:lvlText w:val="•"/>
      <w:lvlJc w:val="left"/>
      <w:pPr>
        <w:ind w:left="1256" w:hanging="173"/>
      </w:pPr>
      <w:rPr>
        <w:rFonts w:hint="default"/>
        <w:lang w:eastAsia="en-US" w:bidi="ar-SA"/>
      </w:rPr>
    </w:lvl>
    <w:lvl w:ilvl="3" w:tplc="5DA4B390">
      <w:numFmt w:val="bullet"/>
      <w:lvlText w:val="•"/>
      <w:lvlJc w:val="left"/>
      <w:pPr>
        <w:ind w:left="1824" w:hanging="173"/>
      </w:pPr>
      <w:rPr>
        <w:rFonts w:hint="default"/>
        <w:lang w:eastAsia="en-US" w:bidi="ar-SA"/>
      </w:rPr>
    </w:lvl>
    <w:lvl w:ilvl="4" w:tplc="0C4AC1D8">
      <w:numFmt w:val="bullet"/>
      <w:lvlText w:val="•"/>
      <w:lvlJc w:val="left"/>
      <w:pPr>
        <w:ind w:left="2392" w:hanging="173"/>
      </w:pPr>
      <w:rPr>
        <w:rFonts w:hint="default"/>
        <w:lang w:eastAsia="en-US" w:bidi="ar-SA"/>
      </w:rPr>
    </w:lvl>
    <w:lvl w:ilvl="5" w:tplc="17708FCE">
      <w:numFmt w:val="bullet"/>
      <w:lvlText w:val="•"/>
      <w:lvlJc w:val="left"/>
      <w:pPr>
        <w:ind w:left="2960" w:hanging="173"/>
      </w:pPr>
      <w:rPr>
        <w:rFonts w:hint="default"/>
        <w:lang w:eastAsia="en-US" w:bidi="ar-SA"/>
      </w:rPr>
    </w:lvl>
    <w:lvl w:ilvl="6" w:tplc="6958E284">
      <w:numFmt w:val="bullet"/>
      <w:lvlText w:val="•"/>
      <w:lvlJc w:val="left"/>
      <w:pPr>
        <w:ind w:left="3528" w:hanging="173"/>
      </w:pPr>
      <w:rPr>
        <w:rFonts w:hint="default"/>
        <w:lang w:eastAsia="en-US" w:bidi="ar-SA"/>
      </w:rPr>
    </w:lvl>
    <w:lvl w:ilvl="7" w:tplc="A2FC40BC">
      <w:numFmt w:val="bullet"/>
      <w:lvlText w:val="•"/>
      <w:lvlJc w:val="left"/>
      <w:pPr>
        <w:ind w:left="4096" w:hanging="173"/>
      </w:pPr>
      <w:rPr>
        <w:rFonts w:hint="default"/>
        <w:lang w:eastAsia="en-US" w:bidi="ar-SA"/>
      </w:rPr>
    </w:lvl>
    <w:lvl w:ilvl="8" w:tplc="C1D47E64">
      <w:numFmt w:val="bullet"/>
      <w:lvlText w:val="•"/>
      <w:lvlJc w:val="left"/>
      <w:pPr>
        <w:ind w:left="4664" w:hanging="173"/>
      </w:pPr>
      <w:rPr>
        <w:rFonts w:hint="default"/>
        <w:lang w:eastAsia="en-US" w:bidi="ar-SA"/>
      </w:rPr>
    </w:lvl>
  </w:abstractNum>
  <w:abstractNum w:abstractNumId="14">
    <w:nsid w:val="762E1679"/>
    <w:multiLevelType w:val="hybridMultilevel"/>
    <w:tmpl w:val="E482E804"/>
    <w:lvl w:ilvl="0" w:tplc="CBE45D9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52172"/>
    <w:multiLevelType w:val="hybridMultilevel"/>
    <w:tmpl w:val="90C09F72"/>
    <w:lvl w:ilvl="0" w:tplc="762019D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C2EE54C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3322FDB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2FD681F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E3B8A6D2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5C20AB56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B568D7B4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CCA67B7E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1E1A385A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15"/>
  </w:num>
  <w:num w:numId="6">
    <w:abstractNumId w:val="3"/>
  </w:num>
  <w:num w:numId="7">
    <w:abstractNumId w:val="9"/>
  </w:num>
  <w:num w:numId="8">
    <w:abstractNumId w:val="0"/>
  </w:num>
  <w:num w:numId="9">
    <w:abstractNumId w:val="13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4"/>
    <w:rsid w:val="00001F80"/>
    <w:rsid w:val="00013D1F"/>
    <w:rsid w:val="00014855"/>
    <w:rsid w:val="00033D17"/>
    <w:rsid w:val="00041F87"/>
    <w:rsid w:val="00043594"/>
    <w:rsid w:val="000725E3"/>
    <w:rsid w:val="000848B8"/>
    <w:rsid w:val="00084ABF"/>
    <w:rsid w:val="00092663"/>
    <w:rsid w:val="000A27A9"/>
    <w:rsid w:val="000A7BF5"/>
    <w:rsid w:val="000B7485"/>
    <w:rsid w:val="000C5A2B"/>
    <w:rsid w:val="000C756F"/>
    <w:rsid w:val="000E0459"/>
    <w:rsid w:val="000E1E85"/>
    <w:rsid w:val="000E21DD"/>
    <w:rsid w:val="000E2E05"/>
    <w:rsid w:val="000E5DA1"/>
    <w:rsid w:val="000F06EF"/>
    <w:rsid w:val="000F29D1"/>
    <w:rsid w:val="00106B9D"/>
    <w:rsid w:val="00111C3D"/>
    <w:rsid w:val="00113BC4"/>
    <w:rsid w:val="0011647A"/>
    <w:rsid w:val="00117150"/>
    <w:rsid w:val="00120351"/>
    <w:rsid w:val="00127C5E"/>
    <w:rsid w:val="00132A85"/>
    <w:rsid w:val="001339FC"/>
    <w:rsid w:val="0013433C"/>
    <w:rsid w:val="0013555D"/>
    <w:rsid w:val="001404D2"/>
    <w:rsid w:val="00145D76"/>
    <w:rsid w:val="00146AF1"/>
    <w:rsid w:val="00166E95"/>
    <w:rsid w:val="001700E8"/>
    <w:rsid w:val="00172DF1"/>
    <w:rsid w:val="00176D22"/>
    <w:rsid w:val="00185035"/>
    <w:rsid w:val="00195280"/>
    <w:rsid w:val="00197F18"/>
    <w:rsid w:val="001A325A"/>
    <w:rsid w:val="001A35C5"/>
    <w:rsid w:val="001A3957"/>
    <w:rsid w:val="001B00D5"/>
    <w:rsid w:val="001B211D"/>
    <w:rsid w:val="001B5B76"/>
    <w:rsid w:val="001B7128"/>
    <w:rsid w:val="001C038A"/>
    <w:rsid w:val="001C437C"/>
    <w:rsid w:val="001C5517"/>
    <w:rsid w:val="001D092D"/>
    <w:rsid w:val="001D1AE4"/>
    <w:rsid w:val="001D50B9"/>
    <w:rsid w:val="001E2A57"/>
    <w:rsid w:val="001E4003"/>
    <w:rsid w:val="001F0940"/>
    <w:rsid w:val="001F2042"/>
    <w:rsid w:val="002005F0"/>
    <w:rsid w:val="00204643"/>
    <w:rsid w:val="00223E95"/>
    <w:rsid w:val="00230359"/>
    <w:rsid w:val="00231811"/>
    <w:rsid w:val="002329D3"/>
    <w:rsid w:val="002348C7"/>
    <w:rsid w:val="00235451"/>
    <w:rsid w:val="00237F99"/>
    <w:rsid w:val="00240E2C"/>
    <w:rsid w:val="0024784C"/>
    <w:rsid w:val="00254F2D"/>
    <w:rsid w:val="00256EA4"/>
    <w:rsid w:val="002616CF"/>
    <w:rsid w:val="00262FF5"/>
    <w:rsid w:val="00266B9B"/>
    <w:rsid w:val="002775D0"/>
    <w:rsid w:val="002B1B10"/>
    <w:rsid w:val="002B4097"/>
    <w:rsid w:val="002B5846"/>
    <w:rsid w:val="002B5D00"/>
    <w:rsid w:val="002B7A35"/>
    <w:rsid w:val="002C4C99"/>
    <w:rsid w:val="002C623D"/>
    <w:rsid w:val="002D2792"/>
    <w:rsid w:val="002D32D0"/>
    <w:rsid w:val="002E26FF"/>
    <w:rsid w:val="002E5F16"/>
    <w:rsid w:val="002E6F32"/>
    <w:rsid w:val="002E7532"/>
    <w:rsid w:val="002F18D6"/>
    <w:rsid w:val="00303067"/>
    <w:rsid w:val="00304CCF"/>
    <w:rsid w:val="003050D0"/>
    <w:rsid w:val="0031054F"/>
    <w:rsid w:val="00312429"/>
    <w:rsid w:val="00314133"/>
    <w:rsid w:val="00322A31"/>
    <w:rsid w:val="003242EE"/>
    <w:rsid w:val="00327F65"/>
    <w:rsid w:val="00332F20"/>
    <w:rsid w:val="00340D70"/>
    <w:rsid w:val="00340F31"/>
    <w:rsid w:val="00350EFB"/>
    <w:rsid w:val="003519FB"/>
    <w:rsid w:val="0037575A"/>
    <w:rsid w:val="00381076"/>
    <w:rsid w:val="0039316D"/>
    <w:rsid w:val="00393526"/>
    <w:rsid w:val="00393F1D"/>
    <w:rsid w:val="003A55BE"/>
    <w:rsid w:val="003C1F7D"/>
    <w:rsid w:val="003C38F2"/>
    <w:rsid w:val="003C3ABA"/>
    <w:rsid w:val="003C46E5"/>
    <w:rsid w:val="003D0E01"/>
    <w:rsid w:val="003D1402"/>
    <w:rsid w:val="003D1E35"/>
    <w:rsid w:val="003D3523"/>
    <w:rsid w:val="003D5551"/>
    <w:rsid w:val="003E795A"/>
    <w:rsid w:val="003F3CDE"/>
    <w:rsid w:val="0040153B"/>
    <w:rsid w:val="004126D9"/>
    <w:rsid w:val="00413C37"/>
    <w:rsid w:val="00414D92"/>
    <w:rsid w:val="00416152"/>
    <w:rsid w:val="0043457F"/>
    <w:rsid w:val="004502C4"/>
    <w:rsid w:val="004507F1"/>
    <w:rsid w:val="00453157"/>
    <w:rsid w:val="00454406"/>
    <w:rsid w:val="004631CD"/>
    <w:rsid w:val="0046517D"/>
    <w:rsid w:val="00472965"/>
    <w:rsid w:val="00473572"/>
    <w:rsid w:val="00476904"/>
    <w:rsid w:val="00484EDA"/>
    <w:rsid w:val="004A2BBD"/>
    <w:rsid w:val="004A592F"/>
    <w:rsid w:val="004B5DEA"/>
    <w:rsid w:val="004E7933"/>
    <w:rsid w:val="0050259A"/>
    <w:rsid w:val="0050461D"/>
    <w:rsid w:val="00512740"/>
    <w:rsid w:val="00512A30"/>
    <w:rsid w:val="00515C7C"/>
    <w:rsid w:val="00522A7B"/>
    <w:rsid w:val="00536740"/>
    <w:rsid w:val="00537743"/>
    <w:rsid w:val="0054130F"/>
    <w:rsid w:val="00553A58"/>
    <w:rsid w:val="005546AF"/>
    <w:rsid w:val="00556F65"/>
    <w:rsid w:val="00561E43"/>
    <w:rsid w:val="00575799"/>
    <w:rsid w:val="005807EB"/>
    <w:rsid w:val="00581DBA"/>
    <w:rsid w:val="005978A9"/>
    <w:rsid w:val="005B2D00"/>
    <w:rsid w:val="005B2F80"/>
    <w:rsid w:val="005B5BF3"/>
    <w:rsid w:val="005C14C4"/>
    <w:rsid w:val="005D068B"/>
    <w:rsid w:val="005D114B"/>
    <w:rsid w:val="005D3E6D"/>
    <w:rsid w:val="005D790D"/>
    <w:rsid w:val="005E0D4D"/>
    <w:rsid w:val="005E3A97"/>
    <w:rsid w:val="005E5F26"/>
    <w:rsid w:val="005E78CA"/>
    <w:rsid w:val="005F29DA"/>
    <w:rsid w:val="00614091"/>
    <w:rsid w:val="00623F4F"/>
    <w:rsid w:val="0062518A"/>
    <w:rsid w:val="00630677"/>
    <w:rsid w:val="00635939"/>
    <w:rsid w:val="00635E65"/>
    <w:rsid w:val="00641EE8"/>
    <w:rsid w:val="00643E13"/>
    <w:rsid w:val="00644DE9"/>
    <w:rsid w:val="006458B0"/>
    <w:rsid w:val="0065251E"/>
    <w:rsid w:val="006543A9"/>
    <w:rsid w:val="00655956"/>
    <w:rsid w:val="0065787F"/>
    <w:rsid w:val="00670F8E"/>
    <w:rsid w:val="00672307"/>
    <w:rsid w:val="00675A3C"/>
    <w:rsid w:val="00682238"/>
    <w:rsid w:val="006823AA"/>
    <w:rsid w:val="00696482"/>
    <w:rsid w:val="006C5FAE"/>
    <w:rsid w:val="006C7865"/>
    <w:rsid w:val="006C7BBF"/>
    <w:rsid w:val="006D7AE6"/>
    <w:rsid w:val="006E0799"/>
    <w:rsid w:val="006E16C6"/>
    <w:rsid w:val="006E48E9"/>
    <w:rsid w:val="006E5545"/>
    <w:rsid w:val="006F2904"/>
    <w:rsid w:val="006F72FB"/>
    <w:rsid w:val="0070436C"/>
    <w:rsid w:val="00705CFD"/>
    <w:rsid w:val="007071ED"/>
    <w:rsid w:val="00707CB7"/>
    <w:rsid w:val="00710E94"/>
    <w:rsid w:val="00714FA4"/>
    <w:rsid w:val="00717151"/>
    <w:rsid w:val="007318BA"/>
    <w:rsid w:val="0073559E"/>
    <w:rsid w:val="007365E1"/>
    <w:rsid w:val="00740FD7"/>
    <w:rsid w:val="00741AA8"/>
    <w:rsid w:val="00747BA5"/>
    <w:rsid w:val="00747F1A"/>
    <w:rsid w:val="007504D7"/>
    <w:rsid w:val="00754116"/>
    <w:rsid w:val="007577C2"/>
    <w:rsid w:val="00771FF7"/>
    <w:rsid w:val="00776947"/>
    <w:rsid w:val="00776AFD"/>
    <w:rsid w:val="00776BE3"/>
    <w:rsid w:val="00785DD1"/>
    <w:rsid w:val="007906D7"/>
    <w:rsid w:val="00796A4F"/>
    <w:rsid w:val="007A2428"/>
    <w:rsid w:val="007B6AC8"/>
    <w:rsid w:val="007D4221"/>
    <w:rsid w:val="007D5F5F"/>
    <w:rsid w:val="007F2642"/>
    <w:rsid w:val="00800889"/>
    <w:rsid w:val="00810E20"/>
    <w:rsid w:val="00814A48"/>
    <w:rsid w:val="00817AD0"/>
    <w:rsid w:val="00832A48"/>
    <w:rsid w:val="00844325"/>
    <w:rsid w:val="00854E17"/>
    <w:rsid w:val="00861331"/>
    <w:rsid w:val="0086435F"/>
    <w:rsid w:val="00870C47"/>
    <w:rsid w:val="00873BD1"/>
    <w:rsid w:val="0087406B"/>
    <w:rsid w:val="0087799C"/>
    <w:rsid w:val="0089360B"/>
    <w:rsid w:val="008B7DD1"/>
    <w:rsid w:val="008C178D"/>
    <w:rsid w:val="008C4BBD"/>
    <w:rsid w:val="008C4D18"/>
    <w:rsid w:val="008D0F31"/>
    <w:rsid w:val="008D4819"/>
    <w:rsid w:val="008D4C05"/>
    <w:rsid w:val="008E117F"/>
    <w:rsid w:val="008E14B7"/>
    <w:rsid w:val="008E5885"/>
    <w:rsid w:val="008E5E79"/>
    <w:rsid w:val="008F513A"/>
    <w:rsid w:val="008F5986"/>
    <w:rsid w:val="008F5B24"/>
    <w:rsid w:val="00900DF5"/>
    <w:rsid w:val="00902024"/>
    <w:rsid w:val="00912871"/>
    <w:rsid w:val="0091385E"/>
    <w:rsid w:val="00927194"/>
    <w:rsid w:val="00930D62"/>
    <w:rsid w:val="00937CE7"/>
    <w:rsid w:val="009411BF"/>
    <w:rsid w:val="00947917"/>
    <w:rsid w:val="00951B2B"/>
    <w:rsid w:val="00952920"/>
    <w:rsid w:val="00953B58"/>
    <w:rsid w:val="00955CCA"/>
    <w:rsid w:val="0096006C"/>
    <w:rsid w:val="00966A85"/>
    <w:rsid w:val="00983876"/>
    <w:rsid w:val="00984AA0"/>
    <w:rsid w:val="009932A6"/>
    <w:rsid w:val="00997B74"/>
    <w:rsid w:val="009A0861"/>
    <w:rsid w:val="009B1A92"/>
    <w:rsid w:val="009B1EF3"/>
    <w:rsid w:val="009C1790"/>
    <w:rsid w:val="009C50E3"/>
    <w:rsid w:val="009C52D2"/>
    <w:rsid w:val="009D3EE0"/>
    <w:rsid w:val="00A06D05"/>
    <w:rsid w:val="00A26B7E"/>
    <w:rsid w:val="00A33465"/>
    <w:rsid w:val="00A51109"/>
    <w:rsid w:val="00A51581"/>
    <w:rsid w:val="00A609B8"/>
    <w:rsid w:val="00A611AB"/>
    <w:rsid w:val="00A838A7"/>
    <w:rsid w:val="00A85043"/>
    <w:rsid w:val="00A91030"/>
    <w:rsid w:val="00A91F60"/>
    <w:rsid w:val="00A9421C"/>
    <w:rsid w:val="00A9674D"/>
    <w:rsid w:val="00AA46E7"/>
    <w:rsid w:val="00AA55F2"/>
    <w:rsid w:val="00AA797C"/>
    <w:rsid w:val="00AB0774"/>
    <w:rsid w:val="00AB4383"/>
    <w:rsid w:val="00AC1F18"/>
    <w:rsid w:val="00AD1EFF"/>
    <w:rsid w:val="00AD38EC"/>
    <w:rsid w:val="00AF16F5"/>
    <w:rsid w:val="00AF31AB"/>
    <w:rsid w:val="00AF74BD"/>
    <w:rsid w:val="00B00B8F"/>
    <w:rsid w:val="00B0249D"/>
    <w:rsid w:val="00B05C42"/>
    <w:rsid w:val="00B11000"/>
    <w:rsid w:val="00B1108D"/>
    <w:rsid w:val="00B16CB5"/>
    <w:rsid w:val="00B23245"/>
    <w:rsid w:val="00B257B3"/>
    <w:rsid w:val="00B3197E"/>
    <w:rsid w:val="00B32557"/>
    <w:rsid w:val="00B37E4B"/>
    <w:rsid w:val="00B54598"/>
    <w:rsid w:val="00B572F9"/>
    <w:rsid w:val="00B63ACE"/>
    <w:rsid w:val="00B70977"/>
    <w:rsid w:val="00B70986"/>
    <w:rsid w:val="00B71E58"/>
    <w:rsid w:val="00B73792"/>
    <w:rsid w:val="00B83C79"/>
    <w:rsid w:val="00B865F5"/>
    <w:rsid w:val="00B92A09"/>
    <w:rsid w:val="00BA5853"/>
    <w:rsid w:val="00BA75CE"/>
    <w:rsid w:val="00BB35AE"/>
    <w:rsid w:val="00BC3734"/>
    <w:rsid w:val="00BC4566"/>
    <w:rsid w:val="00BD101F"/>
    <w:rsid w:val="00BD3839"/>
    <w:rsid w:val="00BD46D5"/>
    <w:rsid w:val="00BE12D5"/>
    <w:rsid w:val="00BE7F74"/>
    <w:rsid w:val="00C03A15"/>
    <w:rsid w:val="00C04009"/>
    <w:rsid w:val="00C10B4A"/>
    <w:rsid w:val="00C134B5"/>
    <w:rsid w:val="00C21918"/>
    <w:rsid w:val="00C25DFA"/>
    <w:rsid w:val="00C3465A"/>
    <w:rsid w:val="00C5518A"/>
    <w:rsid w:val="00C55516"/>
    <w:rsid w:val="00C568B4"/>
    <w:rsid w:val="00C62726"/>
    <w:rsid w:val="00C72FBF"/>
    <w:rsid w:val="00C764E6"/>
    <w:rsid w:val="00C85E69"/>
    <w:rsid w:val="00C86021"/>
    <w:rsid w:val="00C95292"/>
    <w:rsid w:val="00C96365"/>
    <w:rsid w:val="00CA2A0A"/>
    <w:rsid w:val="00CA2D9D"/>
    <w:rsid w:val="00CA6114"/>
    <w:rsid w:val="00CA6B96"/>
    <w:rsid w:val="00CA7AAB"/>
    <w:rsid w:val="00CB20BC"/>
    <w:rsid w:val="00CB2DF4"/>
    <w:rsid w:val="00CC5EA5"/>
    <w:rsid w:val="00CC708B"/>
    <w:rsid w:val="00CC7671"/>
    <w:rsid w:val="00CD5FCD"/>
    <w:rsid w:val="00CE16F2"/>
    <w:rsid w:val="00CE68B5"/>
    <w:rsid w:val="00CF482B"/>
    <w:rsid w:val="00D02940"/>
    <w:rsid w:val="00D17A34"/>
    <w:rsid w:val="00D20241"/>
    <w:rsid w:val="00D363B3"/>
    <w:rsid w:val="00D402ED"/>
    <w:rsid w:val="00D4453E"/>
    <w:rsid w:val="00D5245B"/>
    <w:rsid w:val="00D54880"/>
    <w:rsid w:val="00D6561B"/>
    <w:rsid w:val="00D660DF"/>
    <w:rsid w:val="00D70038"/>
    <w:rsid w:val="00D72B12"/>
    <w:rsid w:val="00D84C12"/>
    <w:rsid w:val="00D86F8D"/>
    <w:rsid w:val="00D8721C"/>
    <w:rsid w:val="00D93BAE"/>
    <w:rsid w:val="00D97589"/>
    <w:rsid w:val="00DA7CD4"/>
    <w:rsid w:val="00DA7EE6"/>
    <w:rsid w:val="00DB1F7F"/>
    <w:rsid w:val="00DB2244"/>
    <w:rsid w:val="00DD19BF"/>
    <w:rsid w:val="00DD55AB"/>
    <w:rsid w:val="00DD5BB2"/>
    <w:rsid w:val="00DD6D3E"/>
    <w:rsid w:val="00DE4EE4"/>
    <w:rsid w:val="00DE5926"/>
    <w:rsid w:val="00DF7147"/>
    <w:rsid w:val="00E0114A"/>
    <w:rsid w:val="00E013F7"/>
    <w:rsid w:val="00E07BD8"/>
    <w:rsid w:val="00E17645"/>
    <w:rsid w:val="00E17EC8"/>
    <w:rsid w:val="00E24F1F"/>
    <w:rsid w:val="00E2675B"/>
    <w:rsid w:val="00E26C2D"/>
    <w:rsid w:val="00E31C00"/>
    <w:rsid w:val="00E32830"/>
    <w:rsid w:val="00E34D6A"/>
    <w:rsid w:val="00E36BC3"/>
    <w:rsid w:val="00E373EB"/>
    <w:rsid w:val="00E37C87"/>
    <w:rsid w:val="00E4309C"/>
    <w:rsid w:val="00E47C55"/>
    <w:rsid w:val="00E51BAC"/>
    <w:rsid w:val="00E535A5"/>
    <w:rsid w:val="00E550AD"/>
    <w:rsid w:val="00E55393"/>
    <w:rsid w:val="00E56CEB"/>
    <w:rsid w:val="00E57466"/>
    <w:rsid w:val="00E61298"/>
    <w:rsid w:val="00E6214D"/>
    <w:rsid w:val="00E64058"/>
    <w:rsid w:val="00E701C9"/>
    <w:rsid w:val="00E70277"/>
    <w:rsid w:val="00E76407"/>
    <w:rsid w:val="00E81621"/>
    <w:rsid w:val="00E832D9"/>
    <w:rsid w:val="00E8448E"/>
    <w:rsid w:val="00E857DF"/>
    <w:rsid w:val="00E86502"/>
    <w:rsid w:val="00E91B8E"/>
    <w:rsid w:val="00E91D4A"/>
    <w:rsid w:val="00EB1382"/>
    <w:rsid w:val="00EB48D0"/>
    <w:rsid w:val="00EB5E70"/>
    <w:rsid w:val="00EC3BF8"/>
    <w:rsid w:val="00EC43CC"/>
    <w:rsid w:val="00ED07BF"/>
    <w:rsid w:val="00ED3279"/>
    <w:rsid w:val="00ED4E51"/>
    <w:rsid w:val="00EE24CC"/>
    <w:rsid w:val="00EE4176"/>
    <w:rsid w:val="00EE6AA6"/>
    <w:rsid w:val="00EF057C"/>
    <w:rsid w:val="00EF062C"/>
    <w:rsid w:val="00F01602"/>
    <w:rsid w:val="00F02690"/>
    <w:rsid w:val="00F03812"/>
    <w:rsid w:val="00F219F3"/>
    <w:rsid w:val="00F25698"/>
    <w:rsid w:val="00F278FE"/>
    <w:rsid w:val="00F316EF"/>
    <w:rsid w:val="00F362F8"/>
    <w:rsid w:val="00F44B4C"/>
    <w:rsid w:val="00F50CD7"/>
    <w:rsid w:val="00F51935"/>
    <w:rsid w:val="00F54149"/>
    <w:rsid w:val="00F54B2A"/>
    <w:rsid w:val="00F63E3E"/>
    <w:rsid w:val="00F66D27"/>
    <w:rsid w:val="00F7084D"/>
    <w:rsid w:val="00F82707"/>
    <w:rsid w:val="00F876A1"/>
    <w:rsid w:val="00FA0986"/>
    <w:rsid w:val="00FA223A"/>
    <w:rsid w:val="00FA45F8"/>
    <w:rsid w:val="00FB7F90"/>
    <w:rsid w:val="00FE351B"/>
    <w:rsid w:val="00FE42E7"/>
    <w:rsid w:val="04192261"/>
    <w:rsid w:val="11504200"/>
    <w:rsid w:val="123526EB"/>
    <w:rsid w:val="157C32FC"/>
    <w:rsid w:val="18097EC7"/>
    <w:rsid w:val="1C411105"/>
    <w:rsid w:val="1DC220E2"/>
    <w:rsid w:val="1F8F1C78"/>
    <w:rsid w:val="26B60D50"/>
    <w:rsid w:val="28EE10B1"/>
    <w:rsid w:val="2EE154B0"/>
    <w:rsid w:val="35D01EDB"/>
    <w:rsid w:val="37B747BB"/>
    <w:rsid w:val="37FD6BB8"/>
    <w:rsid w:val="440A0075"/>
    <w:rsid w:val="448736FC"/>
    <w:rsid w:val="4F915EBB"/>
    <w:rsid w:val="51C03390"/>
    <w:rsid w:val="651F2BC9"/>
    <w:rsid w:val="6AA9740B"/>
    <w:rsid w:val="6F84449F"/>
    <w:rsid w:val="73F5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849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ListParagraphChar">
    <w:name w:val="List Paragraph Char"/>
    <w:link w:val="ListParagraph"/>
    <w:uiPriority w:val="34"/>
    <w:qFormat/>
    <w:locked/>
    <w:rsid w:val="00E57466"/>
    <w:rPr>
      <w:sz w:val="24"/>
      <w:szCs w:val="24"/>
    </w:rPr>
  </w:style>
  <w:style w:type="character" w:customStyle="1" w:styleId="mjx-char">
    <w:name w:val="mjx-char"/>
    <w:basedOn w:val="DefaultParagraphFont"/>
    <w:rsid w:val="00E57466"/>
  </w:style>
  <w:style w:type="paragraph" w:styleId="BodyText0">
    <w:name w:val="Body Text"/>
    <w:basedOn w:val="Normal"/>
    <w:link w:val="BodyTextChar"/>
    <w:uiPriority w:val="1"/>
    <w:qFormat/>
    <w:rsid w:val="0031242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0"/>
    <w:uiPriority w:val="1"/>
    <w:rsid w:val="00312429"/>
    <w:rPr>
      <w:rFonts w:ascii="Times New Roman" w:eastAsia="Times New Roman" w:hAnsi="Times New Roman" w:cs="Times New Roman"/>
      <w:sz w:val="26"/>
      <w:szCs w:val="26"/>
      <w:lang w:val="vi"/>
    </w:rPr>
  </w:style>
  <w:style w:type="character" w:styleId="PlaceholderText">
    <w:name w:val="Placeholder Text"/>
    <w:basedOn w:val="DefaultParagraphFont"/>
    <w:uiPriority w:val="99"/>
    <w:semiHidden/>
    <w:rsid w:val="005B2D00"/>
    <w:rPr>
      <w:color w:val="808080"/>
    </w:rPr>
  </w:style>
  <w:style w:type="character" w:customStyle="1" w:styleId="mn">
    <w:name w:val="mn"/>
    <w:basedOn w:val="DefaultParagraphFont"/>
    <w:rsid w:val="00E07BD8"/>
  </w:style>
  <w:style w:type="character" w:customStyle="1" w:styleId="mo">
    <w:name w:val="mo"/>
    <w:basedOn w:val="DefaultParagraphFont"/>
    <w:rsid w:val="00E07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ListParagraphChar">
    <w:name w:val="List Paragraph Char"/>
    <w:link w:val="ListParagraph"/>
    <w:uiPriority w:val="34"/>
    <w:qFormat/>
    <w:locked/>
    <w:rsid w:val="00E57466"/>
    <w:rPr>
      <w:sz w:val="24"/>
      <w:szCs w:val="24"/>
    </w:rPr>
  </w:style>
  <w:style w:type="character" w:customStyle="1" w:styleId="mjx-char">
    <w:name w:val="mjx-char"/>
    <w:basedOn w:val="DefaultParagraphFont"/>
    <w:rsid w:val="00E57466"/>
  </w:style>
  <w:style w:type="paragraph" w:styleId="BodyText0">
    <w:name w:val="Body Text"/>
    <w:basedOn w:val="Normal"/>
    <w:link w:val="BodyTextChar"/>
    <w:uiPriority w:val="1"/>
    <w:qFormat/>
    <w:rsid w:val="0031242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0"/>
    <w:uiPriority w:val="1"/>
    <w:rsid w:val="00312429"/>
    <w:rPr>
      <w:rFonts w:ascii="Times New Roman" w:eastAsia="Times New Roman" w:hAnsi="Times New Roman" w:cs="Times New Roman"/>
      <w:sz w:val="26"/>
      <w:szCs w:val="26"/>
      <w:lang w:val="vi"/>
    </w:rPr>
  </w:style>
  <w:style w:type="character" w:styleId="PlaceholderText">
    <w:name w:val="Placeholder Text"/>
    <w:basedOn w:val="DefaultParagraphFont"/>
    <w:uiPriority w:val="99"/>
    <w:semiHidden/>
    <w:rsid w:val="005B2D00"/>
    <w:rPr>
      <w:color w:val="808080"/>
    </w:rPr>
  </w:style>
  <w:style w:type="character" w:customStyle="1" w:styleId="mn">
    <w:name w:val="mn"/>
    <w:basedOn w:val="DefaultParagraphFont"/>
    <w:rsid w:val="00E07BD8"/>
  </w:style>
  <w:style w:type="character" w:customStyle="1" w:styleId="mo">
    <w:name w:val="mo"/>
    <w:basedOn w:val="DefaultParagraphFont"/>
    <w:rsid w:val="00E0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6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2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numbering" Target="numbering.xml"/><Relationship Id="rId21" Type="http://schemas.openxmlformats.org/officeDocument/2006/relationships/image" Target="media/image10.wmf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6.GIF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Nhiệt độ( ◦C)</a:t>
            </a:r>
          </a:p>
        </c:rich>
      </c:tx>
      <c:layout>
        <c:manualLayout>
          <c:xMode val="edge"/>
          <c:yMode val="edge"/>
          <c:x val="6.2012248468941303E-3"/>
          <c:y val="4.166666666666666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Sheet1!$C$14</c:f>
              <c:strCache>
                <c:ptCount val="1"/>
                <c:pt idx="0">
                  <c:v>Nhiệt độ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  <a:headEnd type="none"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Sheet1!$D$13:$O$13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Sheet1!$D$14:$O$14</c:f>
              <c:numCache>
                <c:formatCode>General</c:formatCode>
                <c:ptCount val="12"/>
                <c:pt idx="0">
                  <c:v>26.6</c:v>
                </c:pt>
                <c:pt idx="1">
                  <c:v>27.6</c:v>
                </c:pt>
                <c:pt idx="2">
                  <c:v>29</c:v>
                </c:pt>
                <c:pt idx="3">
                  <c:v>30.5</c:v>
                </c:pt>
                <c:pt idx="4">
                  <c:v>29.5</c:v>
                </c:pt>
                <c:pt idx="5">
                  <c:v>28.5</c:v>
                </c:pt>
                <c:pt idx="6">
                  <c:v>28</c:v>
                </c:pt>
                <c:pt idx="7">
                  <c:v>28</c:v>
                </c:pt>
                <c:pt idx="8">
                  <c:v>27.6</c:v>
                </c:pt>
                <c:pt idx="9">
                  <c:v>27.6</c:v>
                </c:pt>
                <c:pt idx="10">
                  <c:v>27</c:v>
                </c:pt>
                <c:pt idx="11">
                  <c:v>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0CA-4C4D-A54C-6F7F49CD3DF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0237184"/>
        <c:axId val="268500288"/>
      </c:lineChart>
      <c:catAx>
        <c:axId val="2702371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1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Tháng</a:t>
                </a:r>
              </a:p>
            </c:rich>
          </c:tx>
          <c:layout>
            <c:manualLayout>
              <c:xMode val="edge"/>
              <c:yMode val="edge"/>
              <c:x val="0.89179046369203852"/>
              <c:y val="0.8833100029163021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68500288"/>
        <c:crosses val="autoZero"/>
        <c:auto val="1"/>
        <c:lblAlgn val="ctr"/>
        <c:lblOffset val="100"/>
        <c:noMultiLvlLbl val="0"/>
      </c:catAx>
      <c:valAx>
        <c:axId val="26850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70237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83EFB7-34E1-4B37-B3E7-8AAA8232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Do</dc:creator>
  <cp:lastModifiedBy>Techsi.vn</cp:lastModifiedBy>
  <cp:revision>5</cp:revision>
  <cp:lastPrinted>2023-04-20T23:20:00Z</cp:lastPrinted>
  <dcterms:created xsi:type="dcterms:W3CDTF">2023-04-26T01:23:00Z</dcterms:created>
  <dcterms:modified xsi:type="dcterms:W3CDTF">2023-05-09T04:11:00Z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A3596F33666444C59F02BC7831985BC5</vt:lpwstr>
  </property>
  <property fmtid="{D5CDD505-2E9C-101B-9397-08002B2CF9AE}" pid="4" name="MTWinEqns">
    <vt:bool>true</vt:bool>
  </property>
</Properties>
</file>