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7A1CA0" w:rsidRPr="00BE0A70" w:rsidTr="00EA6FBA">
        <w:tc>
          <w:tcPr>
            <w:tcW w:w="5386" w:type="dxa"/>
            <w:shd w:val="clear" w:color="auto" w:fill="auto"/>
          </w:tcPr>
          <w:p w:rsidR="002522F0" w:rsidRDefault="002522F0" w:rsidP="007A1CA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CF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F73A2" wp14:editId="68B403A3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640080</wp:posOffset>
                      </wp:positionV>
                      <wp:extent cx="2114550" cy="2952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22F0" w:rsidRPr="00234CF7" w:rsidRDefault="002522F0" w:rsidP="001803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34CF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ĐỀ</w:t>
                                  </w:r>
                                  <w:r w:rsidR="0031345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CHÍNH THỨC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4.15pt;margin-top:50.4pt;width:166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" fillcolor="white [3201]" strokeweight=".5pt">
                      <v:textbox>
                        <w:txbxContent>
                          <w:p w:rsidR="002522F0" w:rsidRPr="00234CF7" w:rsidRDefault="002522F0" w:rsidP="001803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34C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ĐỀ</w:t>
                            </w:r>
                            <w:r w:rsidR="003134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CHÍNH THỨC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CA0" w:rsidRPr="00234CF7">
              <w:rPr>
                <w:rFonts w:ascii="Times New Roman" w:hAnsi="Times New Roman" w:cs="Times New Roman"/>
                <w:b/>
                <w:sz w:val="26"/>
                <w:szCs w:val="26"/>
              </w:rPr>
              <w:t>UBND QUẬN LONG BIÊN</w:t>
            </w:r>
            <w:r w:rsidR="007A1CA0" w:rsidRPr="00BE0A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A1CA0"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CỰ KHỐI</w:t>
            </w:r>
            <w:r w:rsidR="007A1CA0" w:rsidRPr="00BE0A7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br/>
            </w:r>
            <w:r w:rsidR="007A1CA0" w:rsidRPr="00BE0A70">
              <w:rPr>
                <w:rFonts w:ascii="Times New Roman" w:hAnsi="Times New Roman" w:cs="Times New Roman"/>
                <w:sz w:val="26"/>
                <w:szCs w:val="26"/>
              </w:rPr>
              <w:t>--------------------</w:t>
            </w:r>
          </w:p>
          <w:p w:rsidR="002522F0" w:rsidRDefault="002522F0" w:rsidP="007A1CA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1CA0" w:rsidRPr="00BE0A70" w:rsidRDefault="007A1CA0" w:rsidP="007A1CA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="001560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56021">
              <w:rPr>
                <w:rFonts w:ascii="Times New Roman" w:hAnsi="Times New Roman" w:cs="Times New Roman"/>
                <w:i/>
                <w:sz w:val="26"/>
                <w:szCs w:val="26"/>
              </w:rPr>
              <w:t>thi</w:t>
            </w:r>
            <w:proofErr w:type="spellEnd"/>
            <w:r w:rsidR="001560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56021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="001560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_</w:t>
            </w:r>
            <w:r w:rsidR="004B3A29">
              <w:rPr>
                <w:rFonts w:ascii="Times New Roman" w:hAnsi="Times New Roman" w:cs="Times New Roman"/>
                <w:i/>
                <w:sz w:val="26"/>
                <w:szCs w:val="26"/>
              </w:rPr>
              <w:t>02</w:t>
            </w:r>
            <w:r w:rsidR="00EB133E">
              <w:rPr>
                <w:rFonts w:ascii="Times New Roman" w:hAnsi="Times New Roman" w:cs="Times New Roman"/>
                <w:i/>
                <w:sz w:val="26"/>
                <w:szCs w:val="26"/>
              </w:rPr>
              <w:t>_</w:t>
            </w:r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7A1CA0" w:rsidRPr="00BE0A70" w:rsidRDefault="007A1CA0" w:rsidP="007A1C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KỲ II</w:t>
            </w:r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NĂM HỌ</w:t>
            </w:r>
            <w:r w:rsidR="002C5431">
              <w:rPr>
                <w:rFonts w:ascii="Times New Roman" w:hAnsi="Times New Roman" w:cs="Times New Roman"/>
                <w:b/>
                <w:sz w:val="26"/>
                <w:szCs w:val="26"/>
              </w:rPr>
              <w:t>C 2022 - 2023</w:t>
            </w:r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MÔN: SINH HỌC 8</w:t>
            </w:r>
          </w:p>
          <w:p w:rsidR="007A1CA0" w:rsidRPr="00BE0A70" w:rsidRDefault="007A1CA0" w:rsidP="007A1CA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t>kiể</w:t>
            </w:r>
            <w:r w:rsidR="002C5431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proofErr w:type="spellEnd"/>
            <w:r w:rsidR="002C54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C5431">
              <w:rPr>
                <w:rFonts w:ascii="Times New Roman" w:hAnsi="Times New Roman" w:cs="Times New Roman"/>
                <w:b/>
                <w:sz w:val="26"/>
                <w:szCs w:val="26"/>
              </w:rPr>
              <w:t>tra</w:t>
            </w:r>
            <w:proofErr w:type="spellEnd"/>
            <w:r w:rsidR="002C5431">
              <w:rPr>
                <w:rFonts w:ascii="Times New Roman" w:hAnsi="Times New Roman" w:cs="Times New Roman"/>
                <w:b/>
                <w:sz w:val="26"/>
                <w:szCs w:val="26"/>
              </w:rPr>
              <w:t>: 25/04/2023</w:t>
            </w:r>
            <w:r w:rsidRPr="00BE0A7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không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kể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phát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Pr="00BE0A7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7A1CA0" w:rsidRPr="00BE0A70" w:rsidRDefault="007A1CA0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5"/>
        <w:gridCol w:w="2154"/>
        <w:gridCol w:w="2154"/>
      </w:tblGrid>
      <w:tr w:rsidR="007A1CA0" w:rsidRPr="004B3A29" w:rsidTr="00EA6FBA">
        <w:tc>
          <w:tcPr>
            <w:tcW w:w="64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A1CA0" w:rsidRPr="004B3A29" w:rsidRDefault="007A1CA0" w:rsidP="007A1CA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B3A29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4B3A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B3A29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4B3A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B3A29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B3A29">
              <w:rPr>
                <w:rFonts w:ascii="Times New Roman" w:hAnsi="Times New Roman" w:cs="Times New Roman"/>
                <w:b/>
                <w:sz w:val="26"/>
                <w:szCs w:val="26"/>
              </w:rPr>
              <w:t>: ............................................................................</w:t>
            </w:r>
          </w:p>
        </w:tc>
        <w:tc>
          <w:tcPr>
            <w:tcW w:w="21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A1CA0" w:rsidRPr="004B3A29" w:rsidRDefault="007A1CA0" w:rsidP="007A1CA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A1CA0" w:rsidRPr="004B3A29" w:rsidRDefault="007A1CA0" w:rsidP="007A1C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B3A29" w:rsidRDefault="004B3A29" w:rsidP="004B3A29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</w:p>
    <w:p w:rsidR="007A1CA0" w:rsidRPr="004B3A29" w:rsidRDefault="007A1CA0" w:rsidP="004B3A29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4B3A29">
        <w:rPr>
          <w:b/>
          <w:sz w:val="28"/>
          <w:szCs w:val="28"/>
        </w:rPr>
        <w:t xml:space="preserve">A/ TRẮC NGHIỆM (5 </w:t>
      </w:r>
      <w:proofErr w:type="spellStart"/>
      <w:r w:rsidRPr="004B3A29">
        <w:rPr>
          <w:b/>
          <w:sz w:val="28"/>
          <w:szCs w:val="28"/>
        </w:rPr>
        <w:t>điểm</w:t>
      </w:r>
      <w:proofErr w:type="spellEnd"/>
      <w:r w:rsidRPr="004B3A29">
        <w:rPr>
          <w:b/>
          <w:sz w:val="28"/>
          <w:szCs w:val="28"/>
        </w:rPr>
        <w:t xml:space="preserve">): </w:t>
      </w:r>
      <w:proofErr w:type="spellStart"/>
      <w:r w:rsidRPr="004B3A29">
        <w:rPr>
          <w:b/>
          <w:sz w:val="28"/>
          <w:szCs w:val="28"/>
        </w:rPr>
        <w:t>Ghi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ra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bài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làm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chữ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cái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đầu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đáp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proofErr w:type="gramStart"/>
      <w:r w:rsidRPr="004B3A29">
        <w:rPr>
          <w:b/>
          <w:sz w:val="28"/>
          <w:szCs w:val="28"/>
        </w:rPr>
        <w:t>án</w:t>
      </w:r>
      <w:proofErr w:type="spellEnd"/>
      <w:proofErr w:type="gram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đúng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trong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các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câu</w:t>
      </w:r>
      <w:proofErr w:type="spellEnd"/>
      <w:r w:rsidRPr="004B3A29">
        <w:rPr>
          <w:b/>
          <w:sz w:val="28"/>
          <w:szCs w:val="28"/>
        </w:rPr>
        <w:t xml:space="preserve"> </w:t>
      </w:r>
      <w:proofErr w:type="spellStart"/>
      <w:r w:rsidRPr="004B3A29">
        <w:rPr>
          <w:b/>
          <w:sz w:val="28"/>
          <w:szCs w:val="28"/>
        </w:rPr>
        <w:t>sau</w:t>
      </w:r>
      <w:proofErr w:type="spellEnd"/>
      <w:r w:rsidRPr="004B3A29">
        <w:rPr>
          <w:b/>
          <w:sz w:val="28"/>
          <w:szCs w:val="28"/>
        </w:rPr>
        <w:t>:</w:t>
      </w:r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xuất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phát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bô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phận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Tủy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2: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Mỗi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bán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cầu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đại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người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được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chia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thành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mấy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thùy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r w:rsidRPr="004B3A29">
        <w:rPr>
          <w:rFonts w:ascii="Times New Roman" w:hAnsi="Times New Roman" w:cs="Times New Roman"/>
          <w:sz w:val="28"/>
          <w:szCs w:val="28"/>
        </w:rPr>
        <w:t>3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r w:rsidRPr="004B3A29">
        <w:rPr>
          <w:rFonts w:ascii="Times New Roman" w:hAnsi="Times New Roman" w:cs="Times New Roman"/>
          <w:sz w:val="28"/>
          <w:szCs w:val="28"/>
        </w:rPr>
        <w:t>2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r w:rsidRPr="004B3A29">
        <w:rPr>
          <w:rFonts w:ascii="Times New Roman" w:hAnsi="Times New Roman" w:cs="Times New Roman"/>
          <w:sz w:val="28"/>
          <w:szCs w:val="28"/>
        </w:rPr>
        <w:t>4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r w:rsidRPr="004B3A29">
        <w:rPr>
          <w:rFonts w:ascii="Times New Roman" w:hAnsi="Times New Roman" w:cs="Times New Roman"/>
          <w:sz w:val="28"/>
          <w:szCs w:val="28"/>
        </w:rPr>
        <w:t>5</w:t>
      </w:r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3: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thê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người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nội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đóng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̀ chỉ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đạo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hoạt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động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hầu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nội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khác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dục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tụy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giáp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4: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Noron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có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chức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ứng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truyền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xư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kích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thích</w:t>
      </w:r>
      <w:proofErr w:type="spellEnd"/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kích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thích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ứng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5: </w:t>
      </w:r>
      <w:r w:rsidRPr="004B3A29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bề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vỏ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não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nằm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khoảng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B3A29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r w:rsidRPr="004B3A29">
        <w:rPr>
          <w:rFonts w:ascii="Times New Roman" w:hAnsi="Times New Roman" w:cs="Times New Roman"/>
          <w:sz w:val="28"/>
          <w:szCs w:val="28"/>
        </w:rPr>
        <w:t>2300 – 2500 cm</w:t>
      </w:r>
      <w:r w:rsidRPr="004B3A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r w:rsidRPr="004B3A29">
        <w:rPr>
          <w:rFonts w:ascii="Times New Roman" w:hAnsi="Times New Roman" w:cs="Times New Roman"/>
          <w:sz w:val="28"/>
          <w:szCs w:val="28"/>
        </w:rPr>
        <w:t>1800 – 2000 cm</w:t>
      </w:r>
      <w:r w:rsidRPr="004B3A2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r w:rsidRPr="004B3A29">
        <w:rPr>
          <w:rFonts w:ascii="Times New Roman" w:hAnsi="Times New Roman" w:cs="Times New Roman"/>
          <w:sz w:val="28"/>
          <w:szCs w:val="28"/>
        </w:rPr>
        <w:t>2000 – 2300 cm</w:t>
      </w:r>
      <w:r w:rsidRPr="004B3A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r w:rsidRPr="004B3A29">
        <w:rPr>
          <w:rFonts w:ascii="Times New Roman" w:hAnsi="Times New Roman" w:cs="Times New Roman"/>
          <w:sz w:val="28"/>
          <w:szCs w:val="28"/>
        </w:rPr>
        <w:t>2500 – 2800 cm</w:t>
      </w:r>
      <w:r w:rsidRPr="004B3A2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6: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Đặc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điểm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nội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dẫn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ngấm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máu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3A2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tới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hoocmon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ngấm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máu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7: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Hoocmôn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hoà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bởi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B3A29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tuỵ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giáp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8: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dưới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  <w:u w:val="single"/>
        </w:rPr>
        <w:t>không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vào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hoạt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động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Ruột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>̀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r w:rsidRPr="004B3A29">
        <w:rPr>
          <w:rFonts w:ascii="Times New Roman" w:hAnsi="Times New Roman" w:cs="Times New Roman"/>
          <w:sz w:val="28"/>
          <w:szCs w:val="28"/>
        </w:rPr>
        <w:t>Da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9: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Sản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phẩm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thải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chu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yếu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hê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nước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Cacbonic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nướ</w:t>
      </w:r>
      <w:proofErr w:type="gramStart"/>
      <w:r w:rsidRPr="004B3A2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</w:t>
      </w:r>
      <w:proofErr w:type="gramEnd"/>
      <w:r w:rsidRPr="004B3A29">
        <w:rPr>
          <w:rFonts w:ascii="Times New Roman" w:hAnsi="Times New Roman" w:cs="Times New Roman"/>
          <w:sz w:val="28"/>
          <w:szCs w:val="28"/>
        </w:rPr>
        <w:t>̉u</w:t>
      </w:r>
      <w:proofErr w:type="spellEnd"/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Cacbonic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thải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Cacbonic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oxi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10: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Bô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phận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có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chức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nước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mắt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giúp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mắt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bị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khô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là: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mày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>̣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r w:rsidRPr="004B3A29">
        <w:rPr>
          <w:rFonts w:ascii="Times New Roman" w:hAnsi="Times New Roman" w:cs="Times New Roman"/>
          <w:sz w:val="28"/>
          <w:szCs w:val="28"/>
        </w:rPr>
        <w:t xml:space="preserve">mí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mắt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mi</w:t>
      </w:r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11: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Đê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khắc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phụ</w:t>
      </w:r>
      <w:proofErr w:type="gramStart"/>
      <w:r w:rsidRPr="004B3A29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tâ</w:t>
      </w:r>
      <w:proofErr w:type="gramEnd"/>
      <w:r w:rsidRPr="004B3A29">
        <w:rPr>
          <w:rFonts w:ascii="Times New Roman" w:hAnsi="Times New Roman" w:cs="Times New Roman"/>
          <w:b/>
          <w:sz w:val="28"/>
          <w:szCs w:val="28"/>
        </w:rPr>
        <w:t>̣t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cận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̣, ta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cần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đeo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loại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kính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râm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lúp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hội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>̣</w:t>
      </w: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>̀</w:t>
      </w:r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12: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giư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̃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trọng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nhất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hê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nước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nước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</w:p>
    <w:p w:rsidR="00CF1250" w:rsidRPr="004B3A29" w:rsidRDefault="00CF1250" w:rsidP="004B3A29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13: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Hê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nước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gồm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Cầu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nước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đái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14: </w:t>
      </w:r>
      <w:r w:rsidRPr="004B3A29"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người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có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tủy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r w:rsidRPr="004B3A29"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r w:rsidRPr="004B3A29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r w:rsidRPr="004B3A29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r w:rsidRPr="004B3A29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đôi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15: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vị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cấu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tạo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hê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Cúc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xinap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Hạch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Nơron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16: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Sản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phẩm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tuyến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nội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tiết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có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gọi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Kháng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Enzym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Hoocmon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Kháng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>̉</w:t>
      </w:r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17: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Dựa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vào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cấu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tạo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4B3A29">
        <w:rPr>
          <w:rFonts w:ascii="Times New Roman" w:hAnsi="Times New Roman" w:cs="Times New Roman"/>
          <w:b/>
          <w:sz w:val="28"/>
          <w:szCs w:val="28"/>
        </w:rPr>
        <w:t>tai</w:t>
      </w:r>
      <w:proofErr w:type="gram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được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chia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thành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mấy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phần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r w:rsidRPr="004B3A2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r w:rsidRPr="004B3A2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r w:rsidRPr="004B3A2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r w:rsidRPr="004B3A2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phần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18: </w:t>
      </w:r>
      <w:r w:rsidRPr="004B3A29">
        <w:rPr>
          <w:rFonts w:ascii="Times New Roman" w:hAnsi="Times New Roman" w:cs="Times New Roman"/>
          <w:b/>
          <w:sz w:val="28"/>
          <w:szCs w:val="28"/>
        </w:rPr>
        <w:t xml:space="preserve">Ở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người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bô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phận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nằm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giữa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đại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?</w:t>
      </w:r>
    </w:p>
    <w:p w:rsidR="00CF1250" w:rsidRPr="004B3A29" w:rsidRDefault="00CF1250" w:rsidP="004B3A2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Tủy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Tiểu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Hạch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19: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Cấu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tạo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tru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não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là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̀?</w:t>
      </w:r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trắng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xám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ngoài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trắng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ngoài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xám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trong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xám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trắng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đan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xen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trắng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xám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trái</w:t>
      </w:r>
      <w:proofErr w:type="spellEnd"/>
    </w:p>
    <w:p w:rsidR="00CF1250" w:rsidRPr="004B3A29" w:rsidRDefault="00CF1250" w:rsidP="004B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>Câu</w:t>
      </w:r>
      <w:proofErr w:type="spellEnd"/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20: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tích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gồm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thành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phần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chính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́ là:</w:t>
      </w:r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lưới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vị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vùng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vị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thùy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chẩm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lưới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vùng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thùy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chẩm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mạch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thính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vùng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thùy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đỉnh</w:t>
      </w:r>
      <w:proofErr w:type="spellEnd"/>
    </w:p>
    <w:p w:rsidR="00CF1250" w:rsidRPr="004B3A29" w:rsidRDefault="00CF1250" w:rsidP="004B3A29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ab/>
      </w:r>
      <w:r w:rsidRPr="004B3A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D.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bào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màng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cứng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vùng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giác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thùy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trán</w:t>
      </w:r>
      <w:proofErr w:type="spellEnd"/>
    </w:p>
    <w:p w:rsidR="00FB4E05" w:rsidRPr="004B3A29" w:rsidRDefault="00FB4E05" w:rsidP="00A515A6">
      <w:pPr>
        <w:pStyle w:val="NoSpacing"/>
        <w:rPr>
          <w:sz w:val="28"/>
          <w:szCs w:val="28"/>
        </w:rPr>
      </w:pPr>
    </w:p>
    <w:p w:rsidR="007A1CA0" w:rsidRPr="004B3A29" w:rsidRDefault="007A1CA0" w:rsidP="007A1C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3A29">
        <w:rPr>
          <w:rFonts w:ascii="Times New Roman" w:hAnsi="Times New Roman" w:cs="Times New Roman"/>
          <w:b/>
          <w:sz w:val="28"/>
          <w:szCs w:val="28"/>
        </w:rPr>
        <w:t xml:space="preserve">B/ TỰ LUẬN (5 </w:t>
      </w:r>
      <w:proofErr w:type="spellStart"/>
      <w:r w:rsidRPr="004B3A29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B3A29">
        <w:rPr>
          <w:rFonts w:ascii="Times New Roman" w:hAnsi="Times New Roman" w:cs="Times New Roman"/>
          <w:b/>
          <w:sz w:val="28"/>
          <w:szCs w:val="28"/>
        </w:rPr>
        <w:t>)</w:t>
      </w:r>
    </w:p>
    <w:p w:rsidR="007A1CA0" w:rsidRPr="004B3A29" w:rsidRDefault="007A1CA0" w:rsidP="007A1CA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</w:t>
      </w:r>
      <w:r w:rsidR="008D38A1" w:rsidRPr="004B3A29">
        <w:rPr>
          <w:rFonts w:ascii="Times New Roman" w:hAnsi="Times New Roman" w:cs="Times New Roman"/>
          <w:b/>
          <w:sz w:val="28"/>
          <w:szCs w:val="28"/>
          <w:lang w:val="it-IT"/>
        </w:rPr>
        <w:t>2</w:t>
      </w: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>1</w:t>
      </w:r>
      <w:r w:rsidRPr="004B3A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 w:rsidRPr="004B3A29">
        <w:rPr>
          <w:rFonts w:ascii="Times New Roman" w:hAnsi="Times New Roman" w:cs="Times New Roman"/>
          <w:sz w:val="28"/>
          <w:szCs w:val="28"/>
          <w:lang w:val="it-IT"/>
        </w:rPr>
        <w:t xml:space="preserve">(1 điểm): </w:t>
      </w:r>
      <w:r w:rsidRPr="004B3A29">
        <w:rPr>
          <w:rFonts w:ascii="Times New Roman" w:hAnsi="Times New Roman" w:cs="Times New Roman"/>
          <w:sz w:val="28"/>
          <w:szCs w:val="28"/>
          <w:lang w:val="pt-BR"/>
        </w:rPr>
        <w:t>Có nên trang điểm bằng cách lạm dụng kem phấn</w:t>
      </w:r>
      <w:r w:rsidR="00B9530E" w:rsidRPr="004B3A29">
        <w:rPr>
          <w:rFonts w:ascii="Times New Roman" w:hAnsi="Times New Roman" w:cs="Times New Roman"/>
          <w:sz w:val="28"/>
          <w:szCs w:val="28"/>
          <w:lang w:val="pt-BR"/>
        </w:rPr>
        <w:t xml:space="preserve">, nhổ bỏ lông mày, dùng </w:t>
      </w:r>
      <w:r w:rsidRPr="004B3A29">
        <w:rPr>
          <w:rFonts w:ascii="Times New Roman" w:hAnsi="Times New Roman" w:cs="Times New Roman"/>
          <w:sz w:val="28"/>
          <w:szCs w:val="28"/>
          <w:lang w:val="pt-BR"/>
        </w:rPr>
        <w:t xml:space="preserve"> bút chì kẻ lông mày không? Vì sao?</w:t>
      </w:r>
    </w:p>
    <w:p w:rsidR="007A1CA0" w:rsidRPr="004B3A29" w:rsidRDefault="007A1CA0" w:rsidP="007A1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</w:t>
      </w:r>
      <w:r w:rsidR="008D38A1" w:rsidRPr="004B3A29">
        <w:rPr>
          <w:rFonts w:ascii="Times New Roman" w:hAnsi="Times New Roman" w:cs="Times New Roman"/>
          <w:b/>
          <w:sz w:val="28"/>
          <w:szCs w:val="28"/>
          <w:lang w:val="it-IT"/>
        </w:rPr>
        <w:t>2</w:t>
      </w: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>2</w:t>
      </w:r>
      <w:r w:rsidRPr="004B3A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 w:rsidRPr="004B3A29">
        <w:rPr>
          <w:rFonts w:ascii="Times New Roman" w:hAnsi="Times New Roman" w:cs="Times New Roman"/>
          <w:sz w:val="28"/>
          <w:szCs w:val="28"/>
          <w:lang w:val="it-IT"/>
        </w:rPr>
        <w:t>(1 điểm): Tại sao không nên làm việc quá sức? Thức quá khuya?</w:t>
      </w:r>
    </w:p>
    <w:p w:rsidR="007A1CA0" w:rsidRPr="004B3A29" w:rsidRDefault="007A1CA0" w:rsidP="007A1CA0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</w:t>
      </w:r>
      <w:r w:rsidR="008D38A1" w:rsidRPr="004B3A29">
        <w:rPr>
          <w:rFonts w:ascii="Times New Roman" w:hAnsi="Times New Roman" w:cs="Times New Roman"/>
          <w:b/>
          <w:sz w:val="28"/>
          <w:szCs w:val="28"/>
          <w:lang w:val="it-IT"/>
        </w:rPr>
        <w:t>2</w:t>
      </w: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>3</w:t>
      </w:r>
      <w:r w:rsidRPr="004B3A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 w:rsidRPr="004B3A29">
        <w:rPr>
          <w:rFonts w:ascii="Times New Roman" w:hAnsi="Times New Roman" w:cs="Times New Roman"/>
          <w:sz w:val="28"/>
          <w:szCs w:val="28"/>
          <w:lang w:val="it-IT"/>
        </w:rPr>
        <w:t>(1 điểm): Muốn đảm bảo giấc ngủ tốt cần những điều kiện gì?</w:t>
      </w:r>
    </w:p>
    <w:p w:rsidR="007A1CA0" w:rsidRPr="004B3A29" w:rsidRDefault="007A1CA0" w:rsidP="007A1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</w:t>
      </w:r>
      <w:r w:rsidR="008D38A1" w:rsidRPr="004B3A29">
        <w:rPr>
          <w:rFonts w:ascii="Times New Roman" w:hAnsi="Times New Roman" w:cs="Times New Roman"/>
          <w:b/>
          <w:sz w:val="28"/>
          <w:szCs w:val="28"/>
          <w:lang w:val="it-IT"/>
        </w:rPr>
        <w:t>2</w:t>
      </w:r>
      <w:r w:rsidRPr="004B3A29">
        <w:rPr>
          <w:rFonts w:ascii="Times New Roman" w:hAnsi="Times New Roman" w:cs="Times New Roman"/>
          <w:b/>
          <w:sz w:val="28"/>
          <w:szCs w:val="28"/>
          <w:lang w:val="it-IT"/>
        </w:rPr>
        <w:t>4</w:t>
      </w:r>
      <w:r w:rsidRPr="004B3A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 w:rsidRPr="004B3A29">
        <w:rPr>
          <w:rFonts w:ascii="Times New Roman" w:hAnsi="Times New Roman" w:cs="Times New Roman"/>
          <w:sz w:val="28"/>
          <w:szCs w:val="28"/>
          <w:lang w:val="it-IT"/>
        </w:rPr>
        <w:t xml:space="preserve">(2 điểm):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tụy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2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B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3A29"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 w:rsidRPr="004B3A2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A1CA0" w:rsidRPr="004B3A29" w:rsidRDefault="007A1CA0" w:rsidP="007A1C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1CA0" w:rsidRPr="00BE0A70" w:rsidRDefault="007A1CA0" w:rsidP="007A1CA0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</w:p>
    <w:p w:rsidR="007A1CA0" w:rsidRPr="00BE0A70" w:rsidRDefault="007A1CA0" w:rsidP="007A1CA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A1CA0" w:rsidRPr="00BE0A70" w:rsidRDefault="007A1CA0" w:rsidP="007A1C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E0A70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:rsidR="00F07DAF" w:rsidRDefault="00F07DAF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2B74" w:rsidRDefault="007B2B74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2B74" w:rsidRDefault="007B2B74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2B74" w:rsidRDefault="007B2B74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6021" w:rsidRDefault="00156021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6021" w:rsidRDefault="00156021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6021" w:rsidRDefault="00156021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6021" w:rsidRDefault="00156021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6021" w:rsidRDefault="00156021" w:rsidP="007A1C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2B74" w:rsidRDefault="007B2B74" w:rsidP="007A1CA0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B2B74" w:rsidSect="002F5668">
      <w:footerReference w:type="default" r:id="rId9"/>
      <w:pgSz w:w="11907" w:h="16840" w:code="9"/>
      <w:pgMar w:top="567" w:right="567" w:bottom="567" w:left="567" w:header="284" w:footer="28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A3" w:rsidRDefault="00992FA3" w:rsidP="000B0248">
      <w:pPr>
        <w:spacing w:after="0" w:line="240" w:lineRule="auto"/>
      </w:pPr>
      <w:r>
        <w:separator/>
      </w:r>
    </w:p>
  </w:endnote>
  <w:endnote w:type="continuationSeparator" w:id="0">
    <w:p w:rsidR="00992FA3" w:rsidRDefault="00992FA3" w:rsidP="000B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A4" w:rsidRPr="003054E3" w:rsidRDefault="00313450">
    <w:pPr>
      <w:pBdr>
        <w:top w:val="single" w:sz="6" w:space="1" w:color="auto"/>
      </w:pBdr>
      <w:tabs>
        <w:tab w:val="right" w:pos="1105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MÃ ĐỀ 101</w:t>
    </w:r>
    <w:r w:rsidR="00AB464C" w:rsidRPr="003054E3">
      <w:rPr>
        <w:rFonts w:ascii="Times New Roman" w:hAnsi="Times New Roman" w:cs="Times New Roman"/>
      </w:rPr>
      <w:tab/>
    </w:r>
    <w:proofErr w:type="spellStart"/>
    <w:r w:rsidR="00AB464C" w:rsidRPr="003054E3">
      <w:rPr>
        <w:rFonts w:ascii="Times New Roman" w:hAnsi="Times New Roman" w:cs="Times New Roman"/>
      </w:rPr>
      <w:t>Trang</w:t>
    </w:r>
    <w:proofErr w:type="spellEnd"/>
    <w:r w:rsidR="00AB464C" w:rsidRPr="003054E3">
      <w:rPr>
        <w:rFonts w:ascii="Times New Roman" w:hAnsi="Times New Roman" w:cs="Times New Roman"/>
      </w:rPr>
      <w:t xml:space="preserve"> </w:t>
    </w:r>
    <w:r w:rsidR="00AB464C" w:rsidRPr="003054E3">
      <w:rPr>
        <w:rFonts w:ascii="Times New Roman" w:hAnsi="Times New Roman" w:cs="Times New Roman"/>
      </w:rPr>
      <w:fldChar w:fldCharType="begin"/>
    </w:r>
    <w:r w:rsidR="00AB464C" w:rsidRPr="003054E3">
      <w:rPr>
        <w:rFonts w:ascii="Times New Roman" w:hAnsi="Times New Roman" w:cs="Times New Roman"/>
      </w:rPr>
      <w:instrText>Page</w:instrText>
    </w:r>
    <w:r w:rsidR="00AB464C" w:rsidRPr="003054E3">
      <w:rPr>
        <w:rFonts w:ascii="Times New Roman" w:hAnsi="Times New Roman" w:cs="Times New Roman"/>
      </w:rPr>
      <w:fldChar w:fldCharType="separate"/>
    </w:r>
    <w:r w:rsidR="00B264A4">
      <w:rPr>
        <w:rFonts w:ascii="Times New Roman" w:hAnsi="Times New Roman" w:cs="Times New Roman"/>
        <w:noProof/>
      </w:rPr>
      <w:t>2</w:t>
    </w:r>
    <w:r w:rsidR="00AB464C" w:rsidRPr="003054E3">
      <w:rPr>
        <w:rFonts w:ascii="Times New Roman" w:hAnsi="Times New Roman" w:cs="Times New Roman"/>
      </w:rPr>
      <w:fldChar w:fldCharType="end"/>
    </w:r>
    <w:r w:rsidR="00AB464C" w:rsidRPr="003054E3">
      <w:rPr>
        <w:rFonts w:ascii="Times New Roman" w:hAnsi="Times New Roman" w:cs="Times New Roman"/>
      </w:rPr>
      <w:t>/</w:t>
    </w:r>
    <w:r w:rsidR="00AB464C" w:rsidRPr="003054E3">
      <w:rPr>
        <w:rFonts w:ascii="Times New Roman" w:hAnsi="Times New Roman" w:cs="Times New Roman"/>
      </w:rPr>
      <w:fldChar w:fldCharType="begin"/>
    </w:r>
    <w:r w:rsidR="00AB464C" w:rsidRPr="003054E3">
      <w:rPr>
        <w:rFonts w:ascii="Times New Roman" w:hAnsi="Times New Roman" w:cs="Times New Roman"/>
      </w:rPr>
      <w:instrText>NUMPAGES</w:instrText>
    </w:r>
    <w:r w:rsidR="00AB464C" w:rsidRPr="003054E3">
      <w:rPr>
        <w:rFonts w:ascii="Times New Roman" w:hAnsi="Times New Roman" w:cs="Times New Roman"/>
      </w:rPr>
      <w:fldChar w:fldCharType="separate"/>
    </w:r>
    <w:r w:rsidR="00B264A4">
      <w:rPr>
        <w:rFonts w:ascii="Times New Roman" w:hAnsi="Times New Roman" w:cs="Times New Roman"/>
        <w:noProof/>
      </w:rPr>
      <w:t>2</w:t>
    </w:r>
    <w:r w:rsidR="00AB464C" w:rsidRPr="003054E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A3" w:rsidRDefault="00992FA3" w:rsidP="000B0248">
      <w:pPr>
        <w:spacing w:after="0" w:line="240" w:lineRule="auto"/>
      </w:pPr>
      <w:r>
        <w:separator/>
      </w:r>
    </w:p>
  </w:footnote>
  <w:footnote w:type="continuationSeparator" w:id="0">
    <w:p w:rsidR="00992FA3" w:rsidRDefault="00992FA3" w:rsidP="000B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24157"/>
    <w:multiLevelType w:val="hybridMultilevel"/>
    <w:tmpl w:val="BE52F562"/>
    <w:lvl w:ilvl="0" w:tplc="486A805C">
      <w:start w:val="1"/>
      <w:numFmt w:val="upperLetter"/>
      <w:lvlText w:val="%1."/>
      <w:lvlJc w:val="left"/>
      <w:pPr>
        <w:ind w:left="542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A0"/>
    <w:rsid w:val="00024D40"/>
    <w:rsid w:val="00072415"/>
    <w:rsid w:val="0007252F"/>
    <w:rsid w:val="000B0248"/>
    <w:rsid w:val="000E0313"/>
    <w:rsid w:val="00156021"/>
    <w:rsid w:val="00180362"/>
    <w:rsid w:val="00187DAA"/>
    <w:rsid w:val="001C57DE"/>
    <w:rsid w:val="00200968"/>
    <w:rsid w:val="00234CF7"/>
    <w:rsid w:val="002522F0"/>
    <w:rsid w:val="00294CCE"/>
    <w:rsid w:val="002B3D9B"/>
    <w:rsid w:val="002C5431"/>
    <w:rsid w:val="002E7258"/>
    <w:rsid w:val="002F1962"/>
    <w:rsid w:val="00301019"/>
    <w:rsid w:val="003054E3"/>
    <w:rsid w:val="00313450"/>
    <w:rsid w:val="003F3B98"/>
    <w:rsid w:val="003F64AC"/>
    <w:rsid w:val="00423781"/>
    <w:rsid w:val="00427C83"/>
    <w:rsid w:val="004B3A29"/>
    <w:rsid w:val="005138D3"/>
    <w:rsid w:val="006A0451"/>
    <w:rsid w:val="0074482F"/>
    <w:rsid w:val="00755847"/>
    <w:rsid w:val="00766D52"/>
    <w:rsid w:val="00773D45"/>
    <w:rsid w:val="0079239D"/>
    <w:rsid w:val="007A1CA0"/>
    <w:rsid w:val="007B2B74"/>
    <w:rsid w:val="008B4239"/>
    <w:rsid w:val="008D38A1"/>
    <w:rsid w:val="00992FA3"/>
    <w:rsid w:val="009A4B35"/>
    <w:rsid w:val="00A0328A"/>
    <w:rsid w:val="00A515A6"/>
    <w:rsid w:val="00A65D5E"/>
    <w:rsid w:val="00A76F39"/>
    <w:rsid w:val="00AB464C"/>
    <w:rsid w:val="00AC1B3F"/>
    <w:rsid w:val="00B264A4"/>
    <w:rsid w:val="00B630FB"/>
    <w:rsid w:val="00B9530E"/>
    <w:rsid w:val="00BE0A70"/>
    <w:rsid w:val="00BE33C3"/>
    <w:rsid w:val="00BE7224"/>
    <w:rsid w:val="00C2344E"/>
    <w:rsid w:val="00C512CE"/>
    <w:rsid w:val="00C676A6"/>
    <w:rsid w:val="00CF1250"/>
    <w:rsid w:val="00D26CE0"/>
    <w:rsid w:val="00D3326C"/>
    <w:rsid w:val="00D6181B"/>
    <w:rsid w:val="00E16632"/>
    <w:rsid w:val="00EB133E"/>
    <w:rsid w:val="00EF5E29"/>
    <w:rsid w:val="00F07DAF"/>
    <w:rsid w:val="00F20269"/>
    <w:rsid w:val="00F24631"/>
    <w:rsid w:val="00FB4E05"/>
    <w:rsid w:val="00FD7C3D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1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1C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1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1C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A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7A1CA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2B7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2B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B2B74"/>
    <w:rPr>
      <w:b/>
      <w:bCs/>
    </w:rPr>
  </w:style>
  <w:style w:type="paragraph" w:styleId="NoSpacing">
    <w:name w:val="No Spacing"/>
    <w:uiPriority w:val="1"/>
    <w:qFormat/>
    <w:rsid w:val="00A515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1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1C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1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1C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A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7A1CA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2B7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2B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B2B74"/>
    <w:rPr>
      <w:b/>
      <w:bCs/>
    </w:rPr>
  </w:style>
  <w:style w:type="paragraph" w:styleId="NoSpacing">
    <w:name w:val="No Spacing"/>
    <w:uiPriority w:val="1"/>
    <w:qFormat/>
    <w:rsid w:val="00A51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8D54-2CB1-4011-B7B7-FF30C1BB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Techsi.vn</cp:lastModifiedBy>
  <cp:revision>40</cp:revision>
  <cp:lastPrinted>2023-04-15T11:56:00Z</cp:lastPrinted>
  <dcterms:created xsi:type="dcterms:W3CDTF">2022-04-14T02:01:00Z</dcterms:created>
  <dcterms:modified xsi:type="dcterms:W3CDTF">2023-05-09T04:44:00Z</dcterms:modified>
</cp:coreProperties>
</file>