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10" w:rsidRPr="00505EA9" w:rsidRDefault="001B6210" w:rsidP="001B6210">
      <w:pPr>
        <w:rPr>
          <w:b/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</w:rPr>
        <w:t xml:space="preserve">UBND QUẬN LONG BIÊN          </w:t>
      </w:r>
      <w:r w:rsidR="009077C2" w:rsidRPr="00505EA9">
        <w:rPr>
          <w:b/>
          <w:i w:val="0"/>
          <w:color w:val="000000" w:themeColor="text1"/>
          <w:sz w:val="24"/>
          <w:szCs w:val="24"/>
        </w:rPr>
        <w:tab/>
      </w:r>
      <w:r w:rsidR="009077C2" w:rsidRPr="00505EA9">
        <w:rPr>
          <w:b/>
          <w:i w:val="0"/>
          <w:color w:val="000000" w:themeColor="text1"/>
          <w:sz w:val="24"/>
          <w:szCs w:val="24"/>
        </w:rPr>
        <w:tab/>
      </w:r>
      <w:r w:rsidR="009077C2" w:rsidRPr="00505EA9">
        <w:rPr>
          <w:b/>
          <w:i w:val="0"/>
          <w:color w:val="000000" w:themeColor="text1"/>
          <w:sz w:val="24"/>
          <w:szCs w:val="24"/>
        </w:rPr>
        <w:tab/>
      </w:r>
      <w:r w:rsidRPr="00505EA9">
        <w:rPr>
          <w:b/>
          <w:i w:val="0"/>
          <w:color w:val="000000" w:themeColor="text1"/>
          <w:sz w:val="24"/>
          <w:szCs w:val="24"/>
        </w:rPr>
        <w:t xml:space="preserve"> ĐỀ KIỂM TRA GIỮA KÌ II MÔN TOÁN LỚP 9</w:t>
      </w:r>
    </w:p>
    <w:p w:rsidR="001B6210" w:rsidRPr="00505EA9" w:rsidRDefault="001B6210" w:rsidP="001B6210">
      <w:pPr>
        <w:rPr>
          <w:b/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</w:rPr>
        <w:t xml:space="preserve">TRƯỜNG THCS CỰ KHỐI                              </w:t>
      </w:r>
      <w:r w:rsidR="009077C2" w:rsidRPr="00505EA9">
        <w:rPr>
          <w:b/>
          <w:i w:val="0"/>
          <w:color w:val="000000" w:themeColor="text1"/>
          <w:sz w:val="24"/>
          <w:szCs w:val="24"/>
        </w:rPr>
        <w:tab/>
      </w:r>
      <w:r w:rsidR="009077C2" w:rsidRPr="00505EA9">
        <w:rPr>
          <w:b/>
          <w:i w:val="0"/>
          <w:color w:val="000000" w:themeColor="text1"/>
          <w:sz w:val="24"/>
          <w:szCs w:val="24"/>
        </w:rPr>
        <w:tab/>
      </w:r>
      <w:r w:rsidRPr="00505EA9">
        <w:rPr>
          <w:b/>
          <w:i w:val="0"/>
          <w:color w:val="000000" w:themeColor="text1"/>
          <w:sz w:val="24"/>
          <w:szCs w:val="24"/>
        </w:rPr>
        <w:t xml:space="preserve">    </w:t>
      </w:r>
      <w:r w:rsidRPr="00505EA9">
        <w:rPr>
          <w:i w:val="0"/>
          <w:color w:val="000000" w:themeColor="text1"/>
          <w:sz w:val="24"/>
          <w:szCs w:val="24"/>
        </w:rPr>
        <w:t>Thời gian làm bài: 90 phút</w:t>
      </w:r>
    </w:p>
    <w:p w:rsidR="001B6210" w:rsidRPr="00505EA9" w:rsidRDefault="007830EB" w:rsidP="001B6210">
      <w:pPr>
        <w:tabs>
          <w:tab w:val="left" w:pos="4590"/>
        </w:tabs>
        <w:rPr>
          <w:i w:val="0"/>
          <w:color w:val="000000" w:themeColor="text1"/>
          <w:sz w:val="24"/>
          <w:szCs w:val="24"/>
        </w:rPr>
      </w:pPr>
      <w:r w:rsidRPr="006668B7">
        <w:rPr>
          <w:rFonts w:ascii="Cambria Math" w:hAnsi="Cambria Math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DBF21E" wp14:editId="2CE436C0">
                <wp:simplePos x="0" y="0"/>
                <wp:positionH relativeFrom="margin">
                  <wp:posOffset>190005</wp:posOffset>
                </wp:positionH>
                <wp:positionV relativeFrom="paragraph">
                  <wp:posOffset>9459</wp:posOffset>
                </wp:positionV>
                <wp:extent cx="1495425" cy="2571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0EB" w:rsidRPr="00DA1CBF" w:rsidRDefault="007830EB" w:rsidP="007830EB">
                            <w:pPr>
                              <w:rPr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DA1CBF">
                              <w:rPr>
                                <w:b/>
                                <w:i w:val="0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BF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95pt;margin-top:.75pt;width:117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">
                <v:textbox>
                  <w:txbxContent>
                    <w:p w:rsidR="007830EB" w:rsidRPr="00DA1CBF" w:rsidRDefault="007830EB" w:rsidP="007830EB">
                      <w:pPr>
                        <w:rPr>
                          <w:b/>
                          <w:i w:val="0"/>
                          <w:sz w:val="24"/>
                          <w:szCs w:val="24"/>
                        </w:rPr>
                      </w:pPr>
                      <w:r w:rsidRPr="00DA1CBF">
                        <w:rPr>
                          <w:b/>
                          <w:i w:val="0"/>
                          <w:sz w:val="24"/>
                          <w:szCs w:val="24"/>
                        </w:rPr>
                        <w:t>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210" w:rsidRPr="00505EA9">
        <w:rPr>
          <w:i w:val="0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9077C2" w:rsidRPr="00505EA9">
        <w:rPr>
          <w:i w:val="0"/>
          <w:color w:val="000000" w:themeColor="text1"/>
          <w:sz w:val="24"/>
          <w:szCs w:val="24"/>
        </w:rPr>
        <w:tab/>
      </w:r>
      <w:r w:rsidR="001B6210" w:rsidRPr="00505EA9">
        <w:rPr>
          <w:i w:val="0"/>
          <w:color w:val="000000" w:themeColor="text1"/>
          <w:sz w:val="24"/>
          <w:szCs w:val="24"/>
        </w:rPr>
        <w:t xml:space="preserve">   </w:t>
      </w:r>
      <w:r w:rsidR="009077C2" w:rsidRPr="00505EA9">
        <w:rPr>
          <w:i w:val="0"/>
          <w:color w:val="000000" w:themeColor="text1"/>
          <w:sz w:val="24"/>
          <w:szCs w:val="24"/>
          <w:lang w:val="vi-VN"/>
        </w:rPr>
        <w:t xml:space="preserve">     </w:t>
      </w:r>
      <w:r w:rsidR="001B6210" w:rsidRPr="00505EA9">
        <w:rPr>
          <w:i w:val="0"/>
          <w:color w:val="000000" w:themeColor="text1"/>
          <w:sz w:val="24"/>
          <w:szCs w:val="24"/>
        </w:rPr>
        <w:t xml:space="preserve"> Năm học 2023-2024</w:t>
      </w:r>
    </w:p>
    <w:p w:rsidR="001B6210" w:rsidRPr="00505EA9" w:rsidRDefault="001B6210" w:rsidP="001B6210">
      <w:pPr>
        <w:tabs>
          <w:tab w:val="left" w:pos="4590"/>
        </w:tabs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Pr="00505EA9">
        <w:rPr>
          <w:i w:val="0"/>
          <w:color w:val="000000" w:themeColor="text1"/>
          <w:sz w:val="24"/>
          <w:szCs w:val="24"/>
        </w:rPr>
        <w:t xml:space="preserve">       </w:t>
      </w:r>
      <w:r w:rsidR="009077C2" w:rsidRPr="00505EA9">
        <w:rPr>
          <w:i w:val="0"/>
          <w:color w:val="000000" w:themeColor="text1"/>
          <w:sz w:val="24"/>
          <w:szCs w:val="24"/>
        </w:rPr>
        <w:tab/>
      </w:r>
      <w:r w:rsidR="009077C2"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 xml:space="preserve">  </w:t>
      </w:r>
      <w:r w:rsidR="009077C2" w:rsidRPr="00505EA9">
        <w:rPr>
          <w:i w:val="0"/>
          <w:color w:val="000000" w:themeColor="text1"/>
          <w:sz w:val="24"/>
          <w:szCs w:val="24"/>
          <w:lang w:val="vi-VN"/>
        </w:rPr>
        <w:t xml:space="preserve">  </w:t>
      </w:r>
      <w:r w:rsidRPr="00505EA9">
        <w:rPr>
          <w:i w:val="0"/>
          <w:color w:val="000000" w:themeColor="text1"/>
          <w:sz w:val="24"/>
          <w:szCs w:val="24"/>
        </w:rPr>
        <w:t xml:space="preserve"> Ngày kiể</w:t>
      </w:r>
      <w:r w:rsidR="00FC25DE">
        <w:rPr>
          <w:i w:val="0"/>
          <w:color w:val="000000" w:themeColor="text1"/>
          <w:sz w:val="24"/>
          <w:szCs w:val="24"/>
        </w:rPr>
        <w:t>m tra: 22</w:t>
      </w:r>
      <w:r w:rsidR="00B45F89" w:rsidRPr="00505EA9">
        <w:rPr>
          <w:i w:val="0"/>
          <w:color w:val="000000" w:themeColor="text1"/>
          <w:sz w:val="24"/>
          <w:szCs w:val="24"/>
        </w:rPr>
        <w:t>/</w:t>
      </w:r>
      <w:r w:rsidRPr="00505EA9">
        <w:rPr>
          <w:i w:val="0"/>
          <w:color w:val="000000" w:themeColor="text1"/>
          <w:sz w:val="24"/>
          <w:szCs w:val="24"/>
        </w:rPr>
        <w:t xml:space="preserve">3 /2024   </w:t>
      </w:r>
    </w:p>
    <w:p w:rsidR="001B6210" w:rsidRPr="00505EA9" w:rsidRDefault="001B6210" w:rsidP="001B6210">
      <w:pPr>
        <w:tabs>
          <w:tab w:val="left" w:pos="4590"/>
        </w:tabs>
        <w:rPr>
          <w:i w:val="0"/>
          <w:color w:val="000000" w:themeColor="text1"/>
          <w:sz w:val="24"/>
          <w:szCs w:val="24"/>
        </w:rPr>
      </w:pPr>
    </w:p>
    <w:p w:rsidR="001B6210" w:rsidRPr="00505EA9" w:rsidRDefault="001B6210" w:rsidP="001B6210">
      <w:pPr>
        <w:tabs>
          <w:tab w:val="left" w:pos="4590"/>
        </w:tabs>
        <w:rPr>
          <w:b/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</w:rPr>
        <w:t>I.Trắc nghiệ</w:t>
      </w:r>
      <w:r w:rsidR="00B45F89" w:rsidRPr="00505EA9">
        <w:rPr>
          <w:b/>
          <w:i w:val="0"/>
          <w:color w:val="000000" w:themeColor="text1"/>
          <w:sz w:val="24"/>
          <w:szCs w:val="24"/>
        </w:rPr>
        <w:t>m (</w:t>
      </w:r>
      <w:r w:rsidRPr="00505EA9">
        <w:rPr>
          <w:b/>
          <w:i w:val="0"/>
          <w:color w:val="000000" w:themeColor="text1"/>
          <w:sz w:val="24"/>
          <w:szCs w:val="24"/>
        </w:rPr>
        <w:t xml:space="preserve">2 điểm) </w:t>
      </w:r>
      <w:r w:rsidRPr="00505EA9">
        <w:rPr>
          <w:b/>
          <w:color w:val="000000" w:themeColor="text1"/>
          <w:sz w:val="24"/>
          <w:szCs w:val="24"/>
        </w:rPr>
        <w:t>Ghi lại vào bài làm chữ cái đứng trước câu trả lời đúng</w:t>
      </w:r>
    </w:p>
    <w:p w:rsidR="001B6210" w:rsidRPr="00505EA9" w:rsidRDefault="001B6210" w:rsidP="001B6210">
      <w:pPr>
        <w:rPr>
          <w:i w:val="0"/>
          <w:color w:val="000000" w:themeColor="text1"/>
          <w:sz w:val="24"/>
          <w:szCs w:val="24"/>
          <w:lang w:val="it-IT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t>Câu 1.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  Ph</w:t>
      </w:r>
      <w:r w:rsidRPr="00505EA9">
        <w:rPr>
          <w:i w:val="0"/>
          <w:color w:val="000000" w:themeColor="text1"/>
          <w:sz w:val="24"/>
          <w:szCs w:val="24"/>
          <w:lang w:val="vi-VN"/>
        </w:rPr>
        <w:t xml:space="preserve">ương trình nào sau đây </w:t>
      </w:r>
      <w:r w:rsidRPr="00505EA9">
        <w:rPr>
          <w:b/>
          <w:i w:val="0"/>
          <w:color w:val="000000" w:themeColor="text1"/>
          <w:sz w:val="24"/>
          <w:szCs w:val="24"/>
          <w:u w:val="single"/>
          <w:lang w:val="vi-VN"/>
        </w:rPr>
        <w:t>không</w:t>
      </w:r>
      <w:r w:rsidRPr="00505EA9">
        <w:rPr>
          <w:i w:val="0"/>
          <w:color w:val="000000" w:themeColor="text1"/>
          <w:sz w:val="24"/>
          <w:szCs w:val="24"/>
          <w:lang w:val="vi-VN"/>
        </w:rPr>
        <w:t xml:space="preserve"> là phương trình bậc nhất hai ẩn?</w:t>
      </w:r>
    </w:p>
    <w:p w:rsidR="001B6210" w:rsidRPr="00505EA9" w:rsidRDefault="001B6210" w:rsidP="001B6210">
      <w:pPr>
        <w:rPr>
          <w:i w:val="0"/>
          <w:color w:val="000000" w:themeColor="text1"/>
          <w:sz w:val="24"/>
          <w:szCs w:val="24"/>
          <w:lang w:val="pt-BR"/>
        </w:rPr>
      </w:pPr>
      <w:r w:rsidRPr="00505EA9">
        <w:rPr>
          <w:i w:val="0"/>
          <w:color w:val="000000" w:themeColor="text1"/>
          <w:sz w:val="24"/>
          <w:szCs w:val="24"/>
          <w:lang w:val="fr-FR"/>
        </w:rPr>
        <w:t xml:space="preserve">A. 0x + 5y = 6              </w:t>
      </w:r>
      <w:r w:rsidRPr="00505EA9">
        <w:rPr>
          <w:i w:val="0"/>
          <w:color w:val="000000" w:themeColor="text1"/>
          <w:sz w:val="24"/>
          <w:szCs w:val="24"/>
          <w:lang w:val="fr-FR"/>
        </w:rPr>
        <w:tab/>
        <w:t>B. 3</w:t>
      </w:r>
      <w:r w:rsidRPr="00505EA9">
        <w:rPr>
          <w:i w:val="0"/>
          <w:color w:val="000000" w:themeColor="text1"/>
          <w:sz w:val="24"/>
          <w:szCs w:val="24"/>
          <w:lang w:val="pt-BR"/>
        </w:rPr>
        <w:t>x</w:t>
      </w:r>
      <w:r w:rsidRPr="00505EA9">
        <w:rPr>
          <w:i w:val="0"/>
          <w:color w:val="000000" w:themeColor="text1"/>
          <w:sz w:val="24"/>
          <w:szCs w:val="24"/>
          <w:vertAlign w:val="superscript"/>
          <w:lang w:val="pt-BR"/>
        </w:rPr>
        <w:t>3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 –2y = -1                  </w:t>
      </w:r>
      <w:r w:rsidRPr="00505EA9">
        <w:rPr>
          <w:i w:val="0"/>
          <w:color w:val="000000" w:themeColor="text1"/>
          <w:sz w:val="24"/>
          <w:szCs w:val="24"/>
          <w:lang w:val="fr-FR"/>
        </w:rPr>
        <w:t xml:space="preserve">C. 7x + 6y = 0          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D. </w:t>
      </w:r>
      <w:r w:rsidRPr="00505EA9">
        <w:rPr>
          <w:i w:val="0"/>
          <w:color w:val="000000" w:themeColor="text1"/>
          <w:sz w:val="24"/>
          <w:szCs w:val="24"/>
          <w:lang w:val="fr-FR"/>
        </w:rPr>
        <w:t>5x + 0y = 1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  <w:lang w:val="pt-BR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t>Câu 2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: Cho hệ phương trình </w:t>
      </w:r>
      <w:r w:rsidRPr="00505EA9">
        <w:rPr>
          <w:i w:val="0"/>
          <w:color w:val="000000" w:themeColor="text1"/>
          <w:position w:val="-30"/>
          <w:sz w:val="24"/>
          <w:szCs w:val="24"/>
        </w:rPr>
        <w:object w:dxaOrig="1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82" o:spid="_x0000_i1025" type="#_x0000_t75" style="width:62.65pt;height:36.45pt;mso-position-horizontal-relative:page;mso-position-vertical-relative:page" o:ole="">
            <v:imagedata r:id="rId7" o:title=""/>
          </v:shape>
          <o:OLEObject Type="Embed" ProgID="Equation.DSMT4" ShapeID="Object 382" DrawAspect="Content" ObjectID="_1772435795" r:id="rId8"/>
        </w:objec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 . Với giá trị nào của a, b để hệ phương trình có nghiệm (-1;2 )?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  <w:lang w:val="pt-BR"/>
        </w:rPr>
      </w:pP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A. </w:t>
      </w:r>
      <w:r w:rsidRPr="00505EA9">
        <w:rPr>
          <w:i w:val="0"/>
          <w:color w:val="000000" w:themeColor="text1"/>
          <w:position w:val="-44"/>
          <w:sz w:val="24"/>
          <w:szCs w:val="24"/>
        </w:rPr>
        <w:object w:dxaOrig="719" w:dyaOrig="999">
          <v:shape id="Object 383" o:spid="_x0000_i1026" type="#_x0000_t75" style="width:35.55pt;height:50.5pt;mso-position-horizontal-relative:page;mso-position-vertical-relative:page" o:ole="">
            <v:imagedata r:id="rId9" o:title=""/>
          </v:shape>
          <o:OLEObject Type="Embed" ProgID="Equation.DSMT4" ShapeID="Object 383" DrawAspect="Content" ObjectID="_1772435796" r:id="rId10"/>
        </w:object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  <w:t xml:space="preserve">B. </w:t>
      </w:r>
      <w:r w:rsidRPr="00505EA9">
        <w:rPr>
          <w:i w:val="0"/>
          <w:color w:val="000000" w:themeColor="text1"/>
          <w:position w:val="-30"/>
          <w:sz w:val="24"/>
          <w:szCs w:val="24"/>
        </w:rPr>
        <w:object w:dxaOrig="679" w:dyaOrig="720">
          <v:shape id="Object 384" o:spid="_x0000_i1027" type="#_x0000_t75" style="width:34.6pt;height:36.45pt;mso-position-horizontal-relative:page;mso-position-vertical-relative:page" o:ole="">
            <v:imagedata r:id="rId11" o:title=""/>
          </v:shape>
          <o:OLEObject Type="Embed" ProgID="Equation.DSMT4" ShapeID="Object 384" DrawAspect="Content" ObjectID="_1772435797" r:id="rId12"/>
        </w:object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  <w:t xml:space="preserve">C. </w:t>
      </w:r>
      <w:r w:rsidRPr="00505EA9">
        <w:rPr>
          <w:i w:val="0"/>
          <w:color w:val="000000" w:themeColor="text1"/>
          <w:position w:val="-44"/>
          <w:sz w:val="24"/>
          <w:szCs w:val="24"/>
        </w:rPr>
        <w:object w:dxaOrig="879" w:dyaOrig="999">
          <v:shape id="Object 385" o:spid="_x0000_i1028" type="#_x0000_t75" style="width:43.95pt;height:50.5pt;mso-position-horizontal-relative:page;mso-position-vertical-relative:page" o:ole="">
            <v:imagedata r:id="rId13" o:title=""/>
          </v:shape>
          <o:OLEObject Type="Embed" ProgID="Equation.DSMT4" ShapeID="Object 385" DrawAspect="Content" ObjectID="_1772435798" r:id="rId14"/>
        </w:object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</w:r>
      <w:r w:rsidRPr="00505EA9">
        <w:rPr>
          <w:i w:val="0"/>
          <w:color w:val="000000" w:themeColor="text1"/>
          <w:sz w:val="24"/>
          <w:szCs w:val="24"/>
          <w:lang w:val="pt-BR"/>
        </w:rPr>
        <w:tab/>
        <w:t xml:space="preserve">D. </w:t>
      </w:r>
      <w:r w:rsidRPr="00505EA9">
        <w:rPr>
          <w:i w:val="0"/>
          <w:color w:val="000000" w:themeColor="text1"/>
          <w:position w:val="-44"/>
          <w:sz w:val="24"/>
          <w:szCs w:val="24"/>
        </w:rPr>
        <w:object w:dxaOrig="879" w:dyaOrig="999">
          <v:shape id="Object 386" o:spid="_x0000_i1029" type="#_x0000_t75" style="width:43.95pt;height:50.5pt;mso-position-horizontal-relative:page;mso-position-vertical-relative:page" o:ole="">
            <v:imagedata r:id="rId15" o:title=""/>
          </v:shape>
          <o:OLEObject Type="Embed" ProgID="Equation.DSMT4" ShapeID="Object 386" DrawAspect="Content" ObjectID="_1772435799" r:id="rId16"/>
        </w:objec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  <w:lang w:val="pt-BR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t>Câu 3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: Cặp số nào sau đây là nghiệm của phương trình </w:t>
      </w:r>
      <w:r w:rsidRPr="00505EA9">
        <w:rPr>
          <w:i w:val="0"/>
          <w:color w:val="000000" w:themeColor="text1"/>
          <w:sz w:val="24"/>
          <w:szCs w:val="24"/>
        </w:rPr>
        <w:t>3x – 2y  = 5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A.(1;1)</w: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B.(1;</w:t>
      </w:r>
      <w:r w:rsidR="00B45F89" w:rsidRPr="00505EA9">
        <w:rPr>
          <w:i w:val="0"/>
          <w:color w:val="000000" w:themeColor="text1"/>
          <w:sz w:val="24"/>
          <w:szCs w:val="24"/>
          <w:lang w:val="vi-VN"/>
        </w:rPr>
        <w:t xml:space="preserve"> </w:t>
      </w:r>
      <w:r w:rsidRPr="00505EA9">
        <w:rPr>
          <w:i w:val="0"/>
          <w:color w:val="000000" w:themeColor="text1"/>
          <w:sz w:val="24"/>
          <w:szCs w:val="24"/>
        </w:rPr>
        <w:t>-1)</w: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C.(-1;1)</w: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D. (0;5)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rFonts w:eastAsia="Times New Roman"/>
          <w:b/>
          <w:i w:val="0"/>
          <w:color w:val="000000" w:themeColor="text1"/>
          <w:sz w:val="24"/>
          <w:szCs w:val="24"/>
          <w:lang w:val="pt-BR"/>
        </w:rPr>
        <w:t>Câu 4.</w:t>
      </w:r>
      <w:r w:rsidRPr="00505EA9">
        <w:rPr>
          <w:rFonts w:eastAsia="Times New Roman"/>
          <w:i w:val="0"/>
          <w:color w:val="000000" w:themeColor="text1"/>
          <w:sz w:val="24"/>
          <w:szCs w:val="24"/>
          <w:lang w:val="pt-BR"/>
        </w:rPr>
        <w:t xml:space="preserve"> </w:t>
      </w:r>
      <w:r w:rsidRPr="00505EA9">
        <w:rPr>
          <w:i w:val="0"/>
          <w:color w:val="000000" w:themeColor="text1"/>
          <w:sz w:val="24"/>
          <w:szCs w:val="24"/>
        </w:rPr>
        <w:t>Nghiệm tổng quát củ</w:t>
      </w:r>
      <w:r w:rsidR="00B45F89" w:rsidRPr="00505EA9">
        <w:rPr>
          <w:i w:val="0"/>
          <w:color w:val="000000" w:themeColor="text1"/>
          <w:sz w:val="24"/>
          <w:szCs w:val="24"/>
        </w:rPr>
        <w:t>a phương trình</w:t>
      </w:r>
      <w:r w:rsidRPr="00505EA9">
        <w:rPr>
          <w:i w:val="0"/>
          <w:color w:val="000000" w:themeColor="text1"/>
          <w:sz w:val="24"/>
          <w:szCs w:val="24"/>
        </w:rPr>
        <w:t>: 2x – 3y = 1</w:t>
      </w:r>
      <w:r w:rsidR="00D679A9">
        <w:rPr>
          <w:i w:val="0"/>
          <w:color w:val="000000" w:themeColor="text1"/>
          <w:sz w:val="24"/>
          <w:szCs w:val="24"/>
        </w:rPr>
        <w:t xml:space="preserve"> </w:t>
      </w:r>
      <w:r w:rsidRPr="00505EA9">
        <w:rPr>
          <w:i w:val="0"/>
          <w:color w:val="000000" w:themeColor="text1"/>
          <w:sz w:val="24"/>
          <w:szCs w:val="24"/>
        </w:rPr>
        <w:t>là: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 xml:space="preserve">A. </w:t>
      </w:r>
      <w:r w:rsidRPr="00505EA9">
        <w:rPr>
          <w:i w:val="0"/>
          <w:color w:val="000000" w:themeColor="text1"/>
          <w:position w:val="-46"/>
          <w:sz w:val="24"/>
          <w:szCs w:val="24"/>
        </w:rPr>
        <w:object w:dxaOrig="1280" w:dyaOrig="1040">
          <v:shape id="Object 303" o:spid="_x0000_i1030" type="#_x0000_t75" style="width:63.6pt;height:51.45pt;mso-position-horizontal-relative:page;mso-position-vertical-relative:page" o:ole="">
            <v:imagedata r:id="rId17" o:title=""/>
          </v:shape>
          <o:OLEObject Type="Embed" ProgID="Equation.DSMT4" ShapeID="Object 303" DrawAspect="Content" ObjectID="_1772435800" r:id="rId18"/>
        </w:objec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 xml:space="preserve">B. </w:t>
      </w:r>
      <w:r w:rsidRPr="00505EA9">
        <w:rPr>
          <w:i w:val="0"/>
          <w:color w:val="000000" w:themeColor="text1"/>
          <w:position w:val="-46"/>
          <w:sz w:val="24"/>
          <w:szCs w:val="24"/>
        </w:rPr>
        <w:object w:dxaOrig="1460" w:dyaOrig="1040">
          <v:shape id="Object 304" o:spid="_x0000_i1031" type="#_x0000_t75" style="width:72.95pt;height:51.45pt;mso-position-horizontal-relative:page;mso-position-vertical-relative:page" o:ole="">
            <v:imagedata r:id="rId19" o:title=""/>
          </v:shape>
          <o:OLEObject Type="Embed" ProgID="Equation.DSMT4" ShapeID="Object 304" DrawAspect="Content" ObjectID="_1772435801" r:id="rId20"/>
        </w:objec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 xml:space="preserve">C. </w:t>
      </w:r>
      <w:r w:rsidRPr="00505EA9">
        <w:rPr>
          <w:i w:val="0"/>
          <w:color w:val="000000" w:themeColor="text1"/>
          <w:position w:val="-30"/>
          <w:sz w:val="24"/>
          <w:szCs w:val="24"/>
        </w:rPr>
        <w:object w:dxaOrig="679" w:dyaOrig="720">
          <v:shape id="Object 305" o:spid="_x0000_i1032" type="#_x0000_t75" style="width:34.6pt;height:36.45pt;mso-position-horizontal-relative:page;mso-position-vertical-relative:page" o:ole="">
            <v:imagedata r:id="rId21" o:title=""/>
          </v:shape>
          <o:OLEObject Type="Embed" ProgID="Equation.DSMT4" ShapeID="Object 305" DrawAspect="Content" ObjectID="_1772435802" r:id="rId22"/>
        </w:objec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D. Đáp án khác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t>Câu 5: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 Cho góc ABC là góc nội tiếp chắn nửa đường tròn tâm O thì góc ABC là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A. góc nhọn</w: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B. góc vuông</w: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C. góc tù</w:t>
      </w:r>
      <w:r w:rsidRPr="00505EA9">
        <w:rPr>
          <w:i w:val="0"/>
          <w:color w:val="000000" w:themeColor="text1"/>
          <w:sz w:val="24"/>
          <w:szCs w:val="24"/>
        </w:rPr>
        <w:tab/>
      </w:r>
      <w:r w:rsidRPr="00505EA9">
        <w:rPr>
          <w:i w:val="0"/>
          <w:color w:val="000000" w:themeColor="text1"/>
          <w:sz w:val="24"/>
          <w:szCs w:val="24"/>
        </w:rPr>
        <w:tab/>
        <w:t>D. góc bẹt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</w:rPr>
        <w:t>Câu 6</w:t>
      </w:r>
      <w:r w:rsidRPr="00505EA9">
        <w:rPr>
          <w:i w:val="0"/>
          <w:color w:val="000000" w:themeColor="text1"/>
          <w:sz w:val="24"/>
          <w:szCs w:val="24"/>
        </w:rPr>
        <w:t xml:space="preserve">: Trong các mệnh đề sau, mệnh đề nào </w:t>
      </w:r>
      <w:r w:rsidRPr="00505EA9">
        <w:rPr>
          <w:b/>
          <w:i w:val="0"/>
          <w:color w:val="000000" w:themeColor="text1"/>
          <w:sz w:val="24"/>
          <w:szCs w:val="24"/>
          <w:u w:val="single"/>
        </w:rPr>
        <w:t>sai</w:t>
      </w:r>
      <w:r w:rsidRPr="00505EA9">
        <w:rPr>
          <w:i w:val="0"/>
          <w:color w:val="000000" w:themeColor="text1"/>
          <w:sz w:val="24"/>
          <w:szCs w:val="24"/>
        </w:rPr>
        <w:t>?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A. Nếu một đường thẳng vuông góc với bán kính của một đường tròn thì đường thẳng đó là tiếp tuyến của đường tròn.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B. Tứ giác có bốn đỉnh nằm trên một đường tròn là tứ giác nội tiếp đường tròn.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C. Trong một đường tròn, hai dây bằng nhau thì chắn hai cung bằng nhau</w:t>
      </w:r>
    </w:p>
    <w:p w:rsidR="001B6210" w:rsidRPr="00505EA9" w:rsidRDefault="001B6210" w:rsidP="001B6210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D. Trong một đường tròn các góc nội tiếp cùng chắn một cung thì bằng nhau</w:t>
      </w:r>
    </w:p>
    <w:p w:rsidR="001B6210" w:rsidRPr="00505EA9" w:rsidRDefault="001B6210" w:rsidP="001B6210">
      <w:pPr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</w:rPr>
        <w:t>Câu 7</w:t>
      </w:r>
      <w:r w:rsidRPr="00505EA9">
        <w:rPr>
          <w:i w:val="0"/>
          <w:color w:val="000000" w:themeColor="text1"/>
          <w:sz w:val="24"/>
          <w:szCs w:val="24"/>
        </w:rPr>
        <w:t xml:space="preserve">: Chọn phát biểu </w:t>
      </w:r>
      <w:r w:rsidRPr="00505EA9">
        <w:rPr>
          <w:b/>
          <w:i w:val="0"/>
          <w:color w:val="000000" w:themeColor="text1"/>
          <w:sz w:val="24"/>
          <w:szCs w:val="24"/>
          <w:u w:val="single"/>
        </w:rPr>
        <w:t>đúng?</w:t>
      </w:r>
    </w:p>
    <w:p w:rsidR="001B6210" w:rsidRPr="00505EA9" w:rsidRDefault="001B6210" w:rsidP="001B6210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505EA9">
        <w:rPr>
          <w:color w:val="000000" w:themeColor="text1"/>
          <w:sz w:val="24"/>
          <w:szCs w:val="24"/>
        </w:rPr>
        <w:t>A. Dây càng lớn thì càng xa tâm hơn</w:t>
      </w:r>
      <w:r w:rsidRPr="00505EA9">
        <w:rPr>
          <w:color w:val="000000" w:themeColor="text1"/>
          <w:sz w:val="24"/>
          <w:szCs w:val="24"/>
        </w:rPr>
        <w:tab/>
      </w:r>
      <w:r w:rsidRPr="00505EA9">
        <w:rPr>
          <w:color w:val="000000" w:themeColor="text1"/>
          <w:sz w:val="24"/>
          <w:szCs w:val="24"/>
        </w:rPr>
        <w:tab/>
        <w:t xml:space="preserve">         </w:t>
      </w:r>
      <w:r w:rsidR="009077C2" w:rsidRPr="00505EA9">
        <w:rPr>
          <w:color w:val="000000" w:themeColor="text1"/>
          <w:sz w:val="24"/>
          <w:szCs w:val="24"/>
        </w:rPr>
        <w:tab/>
      </w:r>
      <w:r w:rsidRPr="00505EA9">
        <w:rPr>
          <w:color w:val="000000" w:themeColor="text1"/>
          <w:sz w:val="24"/>
          <w:szCs w:val="24"/>
        </w:rPr>
        <w:t>B. Dây nào gần tâm hơn thì bé hơn</w:t>
      </w:r>
    </w:p>
    <w:p w:rsidR="001B6210" w:rsidRPr="00505EA9" w:rsidRDefault="001B6210" w:rsidP="001B6210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505EA9">
        <w:rPr>
          <w:color w:val="000000" w:themeColor="text1"/>
          <w:sz w:val="24"/>
          <w:szCs w:val="24"/>
        </w:rPr>
        <w:t>C. Dây lớn hơn căng cung bé hơn.</w:t>
      </w:r>
      <w:r w:rsidRPr="00505EA9">
        <w:rPr>
          <w:color w:val="000000" w:themeColor="text1"/>
          <w:sz w:val="24"/>
          <w:szCs w:val="24"/>
        </w:rPr>
        <w:tab/>
      </w:r>
      <w:r w:rsidRPr="00505EA9">
        <w:rPr>
          <w:color w:val="000000" w:themeColor="text1"/>
          <w:sz w:val="24"/>
          <w:szCs w:val="24"/>
        </w:rPr>
        <w:tab/>
      </w:r>
      <w:r w:rsidRPr="00505EA9">
        <w:rPr>
          <w:color w:val="000000" w:themeColor="text1"/>
          <w:sz w:val="24"/>
          <w:szCs w:val="24"/>
        </w:rPr>
        <w:tab/>
        <w:t>D. Cung bé hơn căng dây bé hơn.</w:t>
      </w:r>
    </w:p>
    <w:p w:rsidR="001B6210" w:rsidRPr="00505EA9" w:rsidRDefault="001B6210" w:rsidP="001B621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6195"/>
        </w:tabs>
        <w:jc w:val="both"/>
        <w:rPr>
          <w:bCs w:val="0"/>
          <w:i w:val="0"/>
          <w:color w:val="000000" w:themeColor="text1"/>
          <w:sz w:val="24"/>
          <w:szCs w:val="24"/>
          <w:lang w:val="sv-SE"/>
        </w:rPr>
      </w:pPr>
      <w:r w:rsidRPr="00505EA9">
        <w:rPr>
          <w:b/>
          <w:i w:val="0"/>
          <w:color w:val="000000" w:themeColor="text1"/>
          <w:sz w:val="24"/>
          <w:szCs w:val="24"/>
        </w:rPr>
        <w:t>Câu 8:</w:t>
      </w:r>
      <w:r w:rsidRPr="00505EA9">
        <w:rPr>
          <w:i w:val="0"/>
          <w:color w:val="000000" w:themeColor="text1"/>
          <w:sz w:val="24"/>
          <w:szCs w:val="24"/>
        </w:rPr>
        <w:t xml:space="preserve"> </w:t>
      </w:r>
      <w:r w:rsidRPr="00505EA9">
        <w:rPr>
          <w:i w:val="0"/>
          <w:color w:val="000000" w:themeColor="text1"/>
          <w:sz w:val="24"/>
          <w:szCs w:val="24"/>
          <w:lang w:val="sv-SE"/>
        </w:rPr>
        <w:t>Cho (O) đường kính AB. Trên đường tròn lấy điểm C sao cho</w:t>
      </w:r>
      <w:r w:rsidRPr="00505EA9">
        <w:rPr>
          <w:bCs w:val="0"/>
          <w:i w:val="0"/>
          <w:color w:val="000000" w:themeColor="text1"/>
          <w:sz w:val="24"/>
          <w:szCs w:val="24"/>
          <w:lang w:val="sv-SE"/>
        </w:rPr>
        <w:t xml:space="preserve"> góc BAC = 30</w:t>
      </w:r>
      <w:r w:rsidRPr="00505EA9">
        <w:rPr>
          <w:bCs w:val="0"/>
          <w:i w:val="0"/>
          <w:color w:val="000000" w:themeColor="text1"/>
          <w:sz w:val="24"/>
          <w:szCs w:val="24"/>
          <w:vertAlign w:val="superscript"/>
          <w:lang w:val="sv-SE"/>
        </w:rPr>
        <w:t>0</w:t>
      </w:r>
      <w:r w:rsidRPr="00505EA9">
        <w:rPr>
          <w:bCs w:val="0"/>
          <w:i w:val="0"/>
          <w:color w:val="000000" w:themeColor="text1"/>
          <w:sz w:val="24"/>
          <w:szCs w:val="24"/>
          <w:lang w:val="sv-SE"/>
        </w:rPr>
        <w:t>. Số đo cung nhỏ BC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0"/>
        <w:gridCol w:w="2565"/>
        <w:gridCol w:w="2565"/>
        <w:gridCol w:w="2565"/>
      </w:tblGrid>
      <w:tr w:rsidR="001B6210" w:rsidRPr="00505EA9" w:rsidTr="00630287">
        <w:tc>
          <w:tcPr>
            <w:tcW w:w="2617" w:type="dxa"/>
            <w:shd w:val="clear" w:color="auto" w:fill="auto"/>
          </w:tcPr>
          <w:p w:rsidR="001B6210" w:rsidRPr="00505EA9" w:rsidRDefault="001B6210" w:rsidP="0063028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6195"/>
              </w:tabs>
              <w:ind w:hanging="100"/>
              <w:jc w:val="both"/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</w:pPr>
            <w:r w:rsidRPr="00505EA9"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  <w:t xml:space="preserve">A.15° </w:t>
            </w:r>
          </w:p>
        </w:tc>
        <w:tc>
          <w:tcPr>
            <w:tcW w:w="2618" w:type="dxa"/>
            <w:shd w:val="clear" w:color="auto" w:fill="auto"/>
          </w:tcPr>
          <w:p w:rsidR="001B6210" w:rsidRPr="00505EA9" w:rsidRDefault="001B6210" w:rsidP="0063028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6195"/>
              </w:tabs>
              <w:jc w:val="both"/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</w:pPr>
            <w:r w:rsidRPr="00505EA9"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  <w:t xml:space="preserve">B.60°          </w:t>
            </w:r>
          </w:p>
        </w:tc>
        <w:tc>
          <w:tcPr>
            <w:tcW w:w="2618" w:type="dxa"/>
            <w:shd w:val="clear" w:color="auto" w:fill="auto"/>
          </w:tcPr>
          <w:p w:rsidR="001B6210" w:rsidRPr="00505EA9" w:rsidRDefault="001B6210" w:rsidP="0063028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6195"/>
              </w:tabs>
              <w:jc w:val="both"/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</w:pPr>
            <w:r w:rsidRPr="00505EA9"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  <w:t xml:space="preserve">C.30° </w:t>
            </w:r>
          </w:p>
        </w:tc>
        <w:tc>
          <w:tcPr>
            <w:tcW w:w="2618" w:type="dxa"/>
            <w:shd w:val="clear" w:color="auto" w:fill="auto"/>
          </w:tcPr>
          <w:p w:rsidR="001B6210" w:rsidRPr="00505EA9" w:rsidRDefault="001B6210" w:rsidP="00630287">
            <w:pPr>
              <w:tabs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6195"/>
              </w:tabs>
              <w:jc w:val="both"/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</w:pPr>
            <w:r w:rsidRPr="00505EA9">
              <w:rPr>
                <w:bCs w:val="0"/>
                <w:i w:val="0"/>
                <w:color w:val="000000" w:themeColor="text1"/>
                <w:sz w:val="24"/>
                <w:szCs w:val="24"/>
                <w:lang w:val="sv-SE"/>
              </w:rPr>
              <w:t>D.90°</w:t>
            </w:r>
          </w:p>
        </w:tc>
      </w:tr>
    </w:tbl>
    <w:p w:rsidR="001B6210" w:rsidRPr="00505EA9" w:rsidRDefault="001B6210" w:rsidP="001B6210">
      <w:pPr>
        <w:jc w:val="both"/>
        <w:rPr>
          <w:b/>
          <w:color w:val="000000" w:themeColor="text1"/>
          <w:sz w:val="24"/>
          <w:szCs w:val="24"/>
          <w:lang w:val="nl-NL"/>
        </w:rPr>
      </w:pPr>
      <w:r w:rsidRPr="00505EA9">
        <w:rPr>
          <w:b/>
          <w:i w:val="0"/>
          <w:color w:val="000000" w:themeColor="text1"/>
          <w:sz w:val="24"/>
          <w:szCs w:val="24"/>
          <w:lang w:val="nl-NL"/>
        </w:rPr>
        <w:t xml:space="preserve">II. Tự luận ( 8 điểm) </w:t>
      </w:r>
    </w:p>
    <w:p w:rsidR="001B6210" w:rsidRPr="00505EA9" w:rsidRDefault="001B6210" w:rsidP="001B6210">
      <w:pPr>
        <w:tabs>
          <w:tab w:val="left" w:pos="360"/>
        </w:tabs>
        <w:rPr>
          <w:i w:val="0"/>
          <w:color w:val="000000" w:themeColor="text1"/>
          <w:sz w:val="24"/>
          <w:szCs w:val="24"/>
          <w:lang w:val="pt-BR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t>Bài 1: ( 2,5  điểm)</w:t>
      </w: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 </w:t>
      </w:r>
    </w:p>
    <w:p w:rsidR="001B6210" w:rsidRPr="00505EA9" w:rsidRDefault="001B6210" w:rsidP="001B6210">
      <w:pPr>
        <w:numPr>
          <w:ilvl w:val="0"/>
          <w:numId w:val="3"/>
        </w:numPr>
        <w:tabs>
          <w:tab w:val="left" w:pos="360"/>
        </w:tabs>
        <w:rPr>
          <w:i w:val="0"/>
          <w:color w:val="000000" w:themeColor="text1"/>
          <w:sz w:val="24"/>
          <w:szCs w:val="24"/>
          <w:lang w:val="pt-BR"/>
        </w:rPr>
      </w:pPr>
      <w:r w:rsidRPr="00505EA9">
        <w:rPr>
          <w:i w:val="0"/>
          <w:color w:val="000000" w:themeColor="text1"/>
          <w:sz w:val="24"/>
          <w:szCs w:val="24"/>
          <w:lang w:val="pt-BR"/>
        </w:rPr>
        <w:t xml:space="preserve">Giải hệ phương trình và phương trình sau: </w:t>
      </w:r>
    </w:p>
    <w:p w:rsidR="001B6210" w:rsidRPr="00505EA9" w:rsidRDefault="001B6210" w:rsidP="001B6210">
      <w:pPr>
        <w:pStyle w:val="Footer"/>
        <w:tabs>
          <w:tab w:val="clear" w:pos="4320"/>
          <w:tab w:val="clear" w:pos="8640"/>
        </w:tabs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05E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a,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b/>
                <w:bCs/>
                <w:i/>
                <w:color w:val="000000" w:themeColor="text1"/>
                <w:sz w:val="24"/>
                <w:szCs w:val="24"/>
                <w:lang w:val="nl-N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color w:val="000000" w:themeColor="text1"/>
                    <w:sz w:val="24"/>
                    <w:szCs w:val="24"/>
                    <w:lang w:val="nl-NL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pt-BR"/>
                  </w:rPr>
                  <m:t>3(x+1)+ 2(y -2) = 6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pt-BR"/>
                  </w:rPr>
                  <m:t>4(x+3) – 3(y+1)= 7</m:t>
                </m:r>
              </m:e>
            </m:eqArr>
          </m:e>
        </m:d>
      </m:oMath>
      <w:r w:rsidRPr="00505E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                 b, 2x</w:t>
      </w:r>
      <w:r w:rsidRPr="00505EA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</w:t>
      </w:r>
      <w:r w:rsidRPr="00505E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+ 5x – 7 = 0</w:t>
      </w:r>
    </w:p>
    <w:p w:rsidR="001B6210" w:rsidRPr="00505EA9" w:rsidRDefault="001B6210" w:rsidP="001B6210">
      <w:pPr>
        <w:numPr>
          <w:ilvl w:val="0"/>
          <w:numId w:val="3"/>
        </w:numPr>
        <w:spacing w:after="60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Cho (P) y = x</w:t>
      </w:r>
      <w:r w:rsidRPr="00505EA9">
        <w:rPr>
          <w:i w:val="0"/>
          <w:color w:val="000000" w:themeColor="text1"/>
          <w:sz w:val="24"/>
          <w:szCs w:val="24"/>
          <w:vertAlign w:val="superscript"/>
        </w:rPr>
        <w:t>2</w:t>
      </w:r>
      <w:r w:rsidRPr="00505EA9">
        <w:rPr>
          <w:i w:val="0"/>
          <w:color w:val="000000" w:themeColor="text1"/>
          <w:sz w:val="24"/>
          <w:szCs w:val="24"/>
        </w:rPr>
        <w:t xml:space="preserve"> và đường thẳng (d) y = 2x+3</w:t>
      </w:r>
    </w:p>
    <w:p w:rsidR="001B6210" w:rsidRPr="00505EA9" w:rsidRDefault="001B6210" w:rsidP="001B6210">
      <w:pPr>
        <w:numPr>
          <w:ilvl w:val="0"/>
          <w:numId w:val="2"/>
        </w:numPr>
        <w:spacing w:after="60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 xml:space="preserve">Vẽ (P) và (d) trên cùng một mặt phẳng tọa độ Oxy  </w:t>
      </w:r>
    </w:p>
    <w:p w:rsidR="001B6210" w:rsidRPr="00505EA9" w:rsidRDefault="001B6210" w:rsidP="001B6210">
      <w:pPr>
        <w:numPr>
          <w:ilvl w:val="0"/>
          <w:numId w:val="2"/>
        </w:numPr>
        <w:spacing w:after="60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Gọi A,</w:t>
      </w:r>
      <w:r w:rsidR="00B45F89" w:rsidRPr="00505EA9">
        <w:rPr>
          <w:i w:val="0"/>
          <w:color w:val="000000" w:themeColor="text1"/>
          <w:sz w:val="24"/>
          <w:szCs w:val="24"/>
          <w:lang w:val="vi-VN"/>
        </w:rPr>
        <w:t xml:space="preserve"> </w:t>
      </w:r>
      <w:r w:rsidRPr="00505EA9">
        <w:rPr>
          <w:i w:val="0"/>
          <w:color w:val="000000" w:themeColor="text1"/>
          <w:sz w:val="24"/>
          <w:szCs w:val="24"/>
        </w:rPr>
        <w:t xml:space="preserve">B là giao điểm (P) và (d). </w:t>
      </w:r>
      <w:r w:rsidR="00560B02">
        <w:rPr>
          <w:i w:val="0"/>
          <w:color w:val="000000" w:themeColor="text1"/>
          <w:sz w:val="24"/>
          <w:szCs w:val="24"/>
          <w:lang w:val="vi-VN"/>
        </w:rPr>
        <w:t>Tìm tọa độ giao điểm A,B</w:t>
      </w:r>
    </w:p>
    <w:p w:rsidR="001B6210" w:rsidRPr="00505EA9" w:rsidRDefault="001B6210" w:rsidP="001B6210">
      <w:pPr>
        <w:rPr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lastRenderedPageBreak/>
        <w:t>Bài 2: (2 điểm)</w:t>
      </w:r>
      <w:r w:rsidRPr="00505EA9">
        <w:rPr>
          <w:color w:val="000000" w:themeColor="text1"/>
          <w:sz w:val="24"/>
          <w:szCs w:val="24"/>
          <w:lang w:val="pt-BR"/>
        </w:rPr>
        <w:t xml:space="preserve"> </w:t>
      </w:r>
      <w:r w:rsidR="006D4B51">
        <w:rPr>
          <w:i w:val="0"/>
          <w:color w:val="000000" w:themeColor="text1"/>
          <w:sz w:val="24"/>
          <w:szCs w:val="24"/>
          <w:lang w:val="pt-BR"/>
        </w:rPr>
        <w:t>Trường THCS Cự Khố</w:t>
      </w:r>
      <w:r w:rsidR="00607222">
        <w:rPr>
          <w:i w:val="0"/>
          <w:color w:val="000000" w:themeColor="text1"/>
          <w:sz w:val="24"/>
          <w:szCs w:val="24"/>
          <w:lang w:val="pt-BR"/>
        </w:rPr>
        <w:t>i triển khai</w:t>
      </w:r>
      <w:r w:rsidR="006D4B51">
        <w:rPr>
          <w:i w:val="0"/>
          <w:color w:val="000000" w:themeColor="text1"/>
          <w:sz w:val="24"/>
          <w:szCs w:val="24"/>
          <w:lang w:val="pt-BR"/>
        </w:rPr>
        <w:t xml:space="preserve"> phong trào “</w:t>
      </w:r>
      <w:r w:rsidR="006D4B51" w:rsidRPr="00427153">
        <w:rPr>
          <w:color w:val="000000" w:themeColor="text1"/>
          <w:sz w:val="24"/>
          <w:szCs w:val="24"/>
          <w:lang w:val="pt-BR"/>
        </w:rPr>
        <w:t>Kế hoạch nhỏ</w:t>
      </w:r>
      <w:r w:rsidR="006D4B51">
        <w:rPr>
          <w:i w:val="0"/>
          <w:color w:val="000000" w:themeColor="text1"/>
          <w:sz w:val="24"/>
          <w:szCs w:val="24"/>
          <w:lang w:val="pt-BR"/>
        </w:rPr>
        <w:t>”</w:t>
      </w:r>
      <w:r w:rsidR="00607222">
        <w:rPr>
          <w:i w:val="0"/>
          <w:color w:val="000000" w:themeColor="text1"/>
          <w:sz w:val="24"/>
          <w:szCs w:val="24"/>
          <w:lang w:val="pt-BR"/>
        </w:rPr>
        <w:t xml:space="preserve"> do Hội đồng Đội TNTP Hồ Chí Minh phát động</w:t>
      </w:r>
      <w:r w:rsidR="006D4B51">
        <w:rPr>
          <w:i w:val="0"/>
          <w:color w:val="000000" w:themeColor="text1"/>
          <w:sz w:val="24"/>
          <w:szCs w:val="24"/>
          <w:lang w:val="pt-BR"/>
        </w:rPr>
        <w:t>. Trong đó khối 8 và 9 đăng kí quyên góp 900kg giấy vụn. Thực tế, khối 8 quyên góp vượt mức 15%, khối 9 quyên góp vượt mức 10%. Vì vậ</w:t>
      </w:r>
      <w:r w:rsidR="00607222">
        <w:rPr>
          <w:i w:val="0"/>
          <w:color w:val="000000" w:themeColor="text1"/>
          <w:sz w:val="24"/>
          <w:szCs w:val="24"/>
          <w:lang w:val="pt-BR"/>
        </w:rPr>
        <w:t>y cả hai</w:t>
      </w:r>
      <w:r w:rsidR="006D4B51">
        <w:rPr>
          <w:i w:val="0"/>
          <w:color w:val="000000" w:themeColor="text1"/>
          <w:sz w:val="24"/>
          <w:szCs w:val="24"/>
          <w:lang w:val="pt-BR"/>
        </w:rPr>
        <w:t xml:space="preserve"> khối quyên góp được 1010 kg giấy vụn. Hỏi mỗi khối</w:t>
      </w:r>
      <w:r w:rsidR="00427153">
        <w:rPr>
          <w:i w:val="0"/>
          <w:color w:val="000000" w:themeColor="text1"/>
          <w:sz w:val="24"/>
          <w:szCs w:val="24"/>
          <w:lang w:val="pt-BR"/>
        </w:rPr>
        <w:t xml:space="preserve"> đã</w:t>
      </w:r>
      <w:r w:rsidR="006D4B51">
        <w:rPr>
          <w:i w:val="0"/>
          <w:color w:val="000000" w:themeColor="text1"/>
          <w:sz w:val="24"/>
          <w:szCs w:val="24"/>
          <w:lang w:val="pt-BR"/>
        </w:rPr>
        <w:t xml:space="preserve"> đăng ký quyên góp bao nhiêu kg giấy vụn? </w:t>
      </w:r>
    </w:p>
    <w:p w:rsidR="0001564F" w:rsidRPr="00505EA9" w:rsidRDefault="00B45F89" w:rsidP="0001564F">
      <w:pPr>
        <w:rPr>
          <w:i w:val="0"/>
          <w:color w:val="000000" w:themeColor="text1"/>
          <w:sz w:val="24"/>
          <w:szCs w:val="24"/>
        </w:rPr>
      </w:pPr>
      <w:r w:rsidRPr="00505EA9">
        <w:rPr>
          <w:b/>
          <w:bCs w:val="0"/>
          <w:i w:val="0"/>
          <w:color w:val="000000" w:themeColor="text1"/>
          <w:sz w:val="24"/>
          <w:szCs w:val="24"/>
          <w:lang w:val="sv-SE"/>
        </w:rPr>
        <w:t>Bài 3: (</w:t>
      </w:r>
      <w:r w:rsidR="001B6210" w:rsidRPr="00505EA9">
        <w:rPr>
          <w:b/>
          <w:bCs w:val="0"/>
          <w:i w:val="0"/>
          <w:color w:val="000000" w:themeColor="text1"/>
          <w:sz w:val="24"/>
          <w:szCs w:val="24"/>
          <w:lang w:val="sv-SE"/>
        </w:rPr>
        <w:t>3 điểm)</w:t>
      </w:r>
      <w:r w:rsidR="001B6210" w:rsidRPr="00505EA9">
        <w:rPr>
          <w:i w:val="0"/>
          <w:color w:val="000000" w:themeColor="text1"/>
          <w:sz w:val="24"/>
          <w:szCs w:val="24"/>
          <w:lang w:val="pt-BR"/>
        </w:rPr>
        <w:t xml:space="preserve"> </w:t>
      </w:r>
      <w:r w:rsidR="0001564F" w:rsidRPr="00505EA9">
        <w:rPr>
          <w:i w:val="0"/>
          <w:color w:val="000000" w:themeColor="text1"/>
          <w:sz w:val="24"/>
          <w:szCs w:val="24"/>
        </w:rPr>
        <w:t xml:space="preserve">Cho </w:t>
      </w:r>
      <w:r w:rsidR="0001564F" w:rsidRPr="00505EA9">
        <w:rPr>
          <w:i w:val="0"/>
          <w:color w:val="000000" w:themeColor="text1"/>
          <w:position w:val="-4"/>
          <w:sz w:val="24"/>
          <w:szCs w:val="24"/>
        </w:rPr>
        <w:object w:dxaOrig="260" w:dyaOrig="279">
          <v:shape id="_x0000_i1033" type="#_x0000_t75" style="width:13.1pt;height:14.05pt" o:ole="">
            <v:imagedata r:id="rId23" o:title=""/>
          </v:shape>
          <o:OLEObject Type="Embed" ProgID="Equation.DSMT4" ShapeID="_x0000_i1033" DrawAspect="Content" ObjectID="_1772435803" r:id="rId24"/>
        </w:object>
      </w:r>
      <w:r w:rsidR="00D16D3C" w:rsidRPr="00505EA9">
        <w:rPr>
          <w:i w:val="0"/>
          <w:color w:val="000000" w:themeColor="text1"/>
          <w:sz w:val="24"/>
          <w:szCs w:val="24"/>
        </w:rPr>
        <w:t>ABC có</w:t>
      </w:r>
      <w:r w:rsidR="0001564F" w:rsidRPr="00505EA9">
        <w:rPr>
          <w:i w:val="0"/>
          <w:color w:val="000000" w:themeColor="text1"/>
          <w:sz w:val="24"/>
          <w:szCs w:val="24"/>
        </w:rPr>
        <w:t xml:space="preserve"> AB &lt; AC, nội tiếp trong đường tròn (O; R). Tiếp tuyến tại B và C của </w:t>
      </w:r>
      <w:r w:rsidR="006103C2">
        <w:rPr>
          <w:i w:val="0"/>
          <w:color w:val="000000" w:themeColor="text1"/>
          <w:sz w:val="24"/>
          <w:szCs w:val="24"/>
        </w:rPr>
        <w:t xml:space="preserve">(O) </w:t>
      </w:r>
      <w:r w:rsidR="0001564F" w:rsidRPr="00505EA9">
        <w:rPr>
          <w:i w:val="0"/>
          <w:color w:val="000000" w:themeColor="text1"/>
          <w:sz w:val="24"/>
          <w:szCs w:val="24"/>
        </w:rPr>
        <w:t>cắt nhau tại D. Từ D vẽ đường thẳng song song với AB, đường thẳng này cắt đường tròn ở M, N và cắt AC ở I (M nằm trên cung nhỏ BC).</w:t>
      </w:r>
    </w:p>
    <w:p w:rsidR="0001564F" w:rsidRPr="00505EA9" w:rsidRDefault="0001564F" w:rsidP="0001564F">
      <w:pPr>
        <w:ind w:firstLine="720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a) Chứng minh: Tứ giác BDCO nội tiếp được đường tròn.</w:t>
      </w:r>
    </w:p>
    <w:p w:rsidR="0001564F" w:rsidRPr="00505EA9" w:rsidRDefault="0001564F" w:rsidP="0001564F">
      <w:pPr>
        <w:ind w:firstLine="720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</w:rPr>
        <w:t>b) Chứng minh: DC</w:t>
      </w:r>
      <w:r w:rsidRPr="00505EA9">
        <w:rPr>
          <w:i w:val="0"/>
          <w:color w:val="000000" w:themeColor="text1"/>
          <w:sz w:val="24"/>
          <w:szCs w:val="24"/>
          <w:vertAlign w:val="superscript"/>
        </w:rPr>
        <w:t>2</w:t>
      </w:r>
      <w:r w:rsidRPr="00505EA9">
        <w:rPr>
          <w:i w:val="0"/>
          <w:color w:val="000000" w:themeColor="text1"/>
          <w:sz w:val="24"/>
          <w:szCs w:val="24"/>
        </w:rPr>
        <w:t xml:space="preserve"> = DM.DN</w:t>
      </w:r>
    </w:p>
    <w:p w:rsidR="00D16D3C" w:rsidRPr="00505EA9" w:rsidRDefault="0001564F" w:rsidP="00B45020">
      <w:pPr>
        <w:ind w:firstLine="720"/>
        <w:rPr>
          <w:i w:val="0"/>
          <w:color w:val="000000" w:themeColor="text1"/>
          <w:sz w:val="24"/>
          <w:szCs w:val="24"/>
          <w:lang w:val="vi-VN"/>
        </w:rPr>
      </w:pPr>
      <w:r w:rsidRPr="00505EA9">
        <w:rPr>
          <w:i w:val="0"/>
          <w:color w:val="000000" w:themeColor="text1"/>
          <w:sz w:val="24"/>
          <w:szCs w:val="24"/>
        </w:rPr>
        <w:t xml:space="preserve">c) </w:t>
      </w:r>
      <w:r w:rsidR="00D16D3C" w:rsidRPr="00505EA9">
        <w:rPr>
          <w:i w:val="0"/>
          <w:color w:val="000000" w:themeColor="text1"/>
          <w:sz w:val="24"/>
          <w:szCs w:val="24"/>
          <w:lang w:val="vi-VN"/>
        </w:rPr>
        <w:t xml:space="preserve">Cho </w:t>
      </w:r>
      <m:oMath>
        <m:acc>
          <m:acc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  <m:t>BAC</m:t>
            </m:r>
          </m:e>
        </m:acc>
        <m:r>
          <w:rPr>
            <w:rFonts w:ascii="Cambria Math" w:hAnsi="Cambria Math"/>
            <w:color w:val="000000" w:themeColor="text1"/>
            <w:sz w:val="24"/>
            <w:szCs w:val="24"/>
            <w:lang w:val="vi-VN"/>
          </w:rPr>
          <m:t xml:space="preserve">= </m:t>
        </m:r>
        <m:sSup>
          <m:sSup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  <m:t>60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  <m:t>0</m:t>
            </m:r>
          </m:sup>
        </m:sSup>
      </m:oMath>
      <w:r w:rsidR="00B45020" w:rsidRPr="00505EA9">
        <w:rPr>
          <w:i w:val="0"/>
          <w:color w:val="000000" w:themeColor="text1"/>
          <w:sz w:val="24"/>
          <w:szCs w:val="24"/>
          <w:lang w:val="vi-VN"/>
        </w:rPr>
        <w:t xml:space="preserve">. </w:t>
      </w:r>
      <w:r w:rsidR="00D16D3C" w:rsidRPr="00505EA9">
        <w:rPr>
          <w:i w:val="0"/>
          <w:color w:val="000000" w:themeColor="text1"/>
          <w:sz w:val="24"/>
          <w:szCs w:val="24"/>
          <w:lang w:val="vi-VN"/>
        </w:rPr>
        <w:t>Tính s</w:t>
      </w:r>
      <w:r w:rsidR="00B45020" w:rsidRPr="00505EA9">
        <w:rPr>
          <w:i w:val="0"/>
          <w:color w:val="000000" w:themeColor="text1"/>
          <w:sz w:val="24"/>
          <w:szCs w:val="24"/>
          <w:lang w:val="vi-VN"/>
        </w:rPr>
        <w:t xml:space="preserve">ố đo </w:t>
      </w:r>
      <m:oMath>
        <m:acc>
          <m:accPr>
            <m:ctrlP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vi-VN"/>
              </w:rPr>
              <m:t>ODC</m:t>
            </m:r>
          </m:e>
        </m:acc>
      </m:oMath>
    </w:p>
    <w:p w:rsidR="0001564F" w:rsidRPr="00505EA9" w:rsidRDefault="00B45020" w:rsidP="0001564F">
      <w:pPr>
        <w:ind w:firstLine="720"/>
        <w:rPr>
          <w:i w:val="0"/>
          <w:color w:val="000000" w:themeColor="text1"/>
          <w:sz w:val="24"/>
          <w:szCs w:val="24"/>
        </w:rPr>
      </w:pPr>
      <w:r w:rsidRPr="00505EA9">
        <w:rPr>
          <w:i w:val="0"/>
          <w:color w:val="000000" w:themeColor="text1"/>
          <w:sz w:val="24"/>
          <w:szCs w:val="24"/>
          <w:lang w:val="vi-VN"/>
        </w:rPr>
        <w:t xml:space="preserve">d) </w:t>
      </w:r>
      <w:r w:rsidR="0001564F" w:rsidRPr="00505EA9">
        <w:rPr>
          <w:i w:val="0"/>
          <w:color w:val="000000" w:themeColor="text1"/>
          <w:sz w:val="24"/>
          <w:szCs w:val="24"/>
        </w:rPr>
        <w:t>Chứng minh I là trung điểm của MN.</w:t>
      </w:r>
    </w:p>
    <w:p w:rsidR="001B6210" w:rsidRDefault="001B6210" w:rsidP="009077C2">
      <w:pPr>
        <w:spacing w:line="360" w:lineRule="auto"/>
        <w:jc w:val="both"/>
        <w:rPr>
          <w:i w:val="0"/>
          <w:color w:val="000000" w:themeColor="text1"/>
          <w:sz w:val="24"/>
          <w:szCs w:val="24"/>
        </w:rPr>
      </w:pPr>
      <w:r w:rsidRPr="00505EA9">
        <w:rPr>
          <w:b/>
          <w:i w:val="0"/>
          <w:color w:val="000000" w:themeColor="text1"/>
          <w:sz w:val="24"/>
          <w:szCs w:val="24"/>
          <w:lang w:val="pt-BR"/>
        </w:rPr>
        <w:t xml:space="preserve">Bài 4: ( 0,5 điểm) </w:t>
      </w:r>
      <w:r w:rsidR="009077C2" w:rsidRPr="00505EA9">
        <w:rPr>
          <w:i w:val="0"/>
          <w:color w:val="000000" w:themeColor="text1"/>
          <w:sz w:val="24"/>
          <w:szCs w:val="24"/>
          <w:lang w:val="vi-VN"/>
        </w:rPr>
        <w:t xml:space="preserve">Cho </w:t>
      </w:r>
      <w:r w:rsidR="009D460B">
        <w:rPr>
          <w:i w:val="0"/>
          <w:color w:val="000000" w:themeColor="text1"/>
          <w:sz w:val="24"/>
          <w:szCs w:val="24"/>
        </w:rPr>
        <w:t xml:space="preserve">các số dương x, y, z thỏa mãn: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xy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yz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xz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=1</m:t>
        </m:r>
      </m:oMath>
      <w:r w:rsidR="009D460B">
        <w:rPr>
          <w:i w:val="0"/>
          <w:color w:val="000000" w:themeColor="text1"/>
          <w:sz w:val="24"/>
          <w:szCs w:val="24"/>
        </w:rPr>
        <w:t>.</w:t>
      </w:r>
    </w:p>
    <w:p w:rsidR="009D460B" w:rsidRPr="009D460B" w:rsidRDefault="009D460B" w:rsidP="009077C2">
      <w:pPr>
        <w:spacing w:line="360" w:lineRule="auto"/>
        <w:jc w:val="both"/>
        <w:rPr>
          <w:b/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Tìm giá trị lớn nhất của biểu thức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M=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yz(1+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e>
            </m:rad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xz(1+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e>
            </m:rad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xy(1+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)</m:t>
                </m:r>
              </m:e>
            </m:rad>
          </m:den>
        </m:f>
      </m:oMath>
    </w:p>
    <w:p w:rsidR="001B6210" w:rsidRPr="00505EA9" w:rsidRDefault="001B6210" w:rsidP="001B6210">
      <w:pPr>
        <w:rPr>
          <w:b/>
          <w:i w:val="0"/>
          <w:color w:val="000000" w:themeColor="text1"/>
          <w:sz w:val="24"/>
          <w:szCs w:val="24"/>
          <w:lang w:val="pt-BR"/>
        </w:rPr>
      </w:pPr>
    </w:p>
    <w:p w:rsidR="001B6210" w:rsidRPr="00505EA9" w:rsidRDefault="001B6210" w:rsidP="001B6210">
      <w:pPr>
        <w:tabs>
          <w:tab w:val="left" w:pos="9090"/>
        </w:tabs>
        <w:spacing w:line="288" w:lineRule="auto"/>
        <w:jc w:val="center"/>
        <w:rPr>
          <w:b/>
          <w:bCs w:val="0"/>
          <w:i w:val="0"/>
          <w:color w:val="000000" w:themeColor="text1"/>
          <w:sz w:val="24"/>
          <w:szCs w:val="24"/>
          <w:lang w:val="sv-SE"/>
        </w:rPr>
      </w:pPr>
      <w:r w:rsidRPr="00505EA9">
        <w:rPr>
          <w:b/>
          <w:bCs w:val="0"/>
          <w:i w:val="0"/>
          <w:color w:val="000000" w:themeColor="text1"/>
          <w:sz w:val="24"/>
          <w:szCs w:val="24"/>
          <w:lang w:val="sv-SE"/>
        </w:rPr>
        <w:t>............................................................................</w:t>
      </w:r>
    </w:p>
    <w:p w:rsidR="001B6210" w:rsidRPr="00505EA9" w:rsidRDefault="001B6210" w:rsidP="001B6210">
      <w:pPr>
        <w:tabs>
          <w:tab w:val="left" w:pos="9090"/>
        </w:tabs>
        <w:spacing w:line="288" w:lineRule="auto"/>
        <w:jc w:val="center"/>
        <w:rPr>
          <w:b/>
          <w:bCs w:val="0"/>
          <w:i w:val="0"/>
          <w:color w:val="000000" w:themeColor="text1"/>
          <w:sz w:val="24"/>
          <w:szCs w:val="24"/>
          <w:lang w:val="sv-SE"/>
        </w:rPr>
      </w:pPr>
      <w:r w:rsidRPr="00505EA9">
        <w:rPr>
          <w:b/>
          <w:bCs w:val="0"/>
          <w:i w:val="0"/>
          <w:color w:val="000000" w:themeColor="text1"/>
          <w:sz w:val="24"/>
          <w:szCs w:val="24"/>
          <w:lang w:val="sv-SE"/>
        </w:rPr>
        <w:t>HẾT</w:t>
      </w:r>
    </w:p>
    <w:p w:rsidR="00DA1CBF" w:rsidRPr="006668B7" w:rsidRDefault="001B6210" w:rsidP="00DA1CBF">
      <w:pPr>
        <w:jc w:val="center"/>
        <w:rPr>
          <w:b/>
          <w:i w:val="0"/>
          <w:sz w:val="26"/>
          <w:szCs w:val="26"/>
        </w:rPr>
      </w:pPr>
      <w:r w:rsidRPr="00505EA9">
        <w:rPr>
          <w:b/>
          <w:color w:val="000000" w:themeColor="text1"/>
          <w:sz w:val="24"/>
          <w:szCs w:val="24"/>
          <w:lang w:val="pt-BR"/>
        </w:rPr>
        <w:br w:type="page"/>
      </w:r>
      <mc:AlternateContent>
        <mc:Choice Requires="wps">
          <w:r w:rsidRPr="006668B7">
            <w:rPr>
              <w:rFonts w:ascii="Cambria Math" w:hAnsi="Cambria Math"/>
              <w:i w:val="0"/>
              <w:noProof/>
              <w:sz w:val="24"/>
              <w:szCs w:val="24"/>
            </w:rPr>
            <w:lastRenderedPageBreak/>
            <w:drawing>
              <wp:anchor distT="45720" distB="45720" distL="114300" distR="114300" simplePos="0" relativeHeight="251659264" behindDoc="0" locked="0" layoutInCell="1" allowOverlap="1" wp14:anchorId="796B5BDC" wp14:editId="26B006AD">
                <wp:simplePos x="0" y="0"/>
                <wp:positionH relativeFrom="margin">
                  <wp:posOffset>661035</wp:posOffset>
                </wp:positionH>
                <wp:positionV relativeFrom="paragraph">
                  <wp:posOffset>238125</wp:posOffset>
                </wp:positionV>
                <wp:extent cx="14954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CBF" w:rsidRPr="00DA1CBF" w:rsidRDefault="00DA1CBF" w:rsidP="00DA1CBF">
                            <w:pPr>
                              <w:rPr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DA1CBF">
                              <w:rPr>
                                <w:b/>
                                <w:i w:val="0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mc:Choice>
        <mc:Fallback>
          <w:pict>
            <v:shapetype w14:anchorId="796B5B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05pt;margin-top:18.75pt;width:117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">
              <v:textbox>
                <w:txbxContent>
                  <w:p w:rsidR="00DA1CBF" w:rsidRPr="00DA1CBF" w:rsidRDefault="00DA1CBF" w:rsidP="00DA1CBF">
                    <w:pPr>
                      <w:rPr>
                        <w:b/>
                        <w:i w:val="0"/>
                        <w:sz w:val="24"/>
                        <w:szCs w:val="24"/>
                      </w:rPr>
                    </w:pPr>
                    <w:r w:rsidRPr="00DA1CBF">
                      <w:rPr>
                        <w:b/>
                        <w:i w:val="0"/>
                        <w:sz w:val="24"/>
                        <w:szCs w:val="24"/>
                      </w:rPr>
                      <w:t>ĐỀ CHÍNH THỨC</w:t>
                    </w:r>
                  </w:p>
                </w:txbxContent>
              </v:textbox>
              <w10:wrap anchorx="margin"/>
            </v:shape>
          </w:pict>
        </mc:Fallback>
      </mc:AlternateContent>
      <w:r w:rsidR="00DA1CBF" w:rsidRPr="006668B7">
        <w:rPr>
          <w:b/>
          <w:i w:val="0"/>
          <w:sz w:val="26"/>
          <w:szCs w:val="26"/>
          <w:lang w:val="vi-VN"/>
        </w:rPr>
        <w:t>HƯỚNG DẪN CHẤM ĐỀ KIỂM TRA</w:t>
      </w:r>
      <w:r w:rsidR="00DA1CBF" w:rsidRPr="006668B7">
        <w:rPr>
          <w:b/>
          <w:i w:val="0"/>
          <w:sz w:val="26"/>
          <w:szCs w:val="26"/>
          <w:lang w:val="nl-NL"/>
        </w:rPr>
        <w:t xml:space="preserve"> GIỮA</w:t>
      </w:r>
      <w:r w:rsidR="00DA1CBF" w:rsidRPr="006668B7">
        <w:rPr>
          <w:b/>
          <w:i w:val="0"/>
          <w:sz w:val="26"/>
          <w:szCs w:val="26"/>
          <w:lang w:val="vi-VN"/>
        </w:rPr>
        <w:t xml:space="preserve"> </w:t>
      </w:r>
      <w:r w:rsidR="00DA1CBF" w:rsidRPr="006668B7">
        <w:rPr>
          <w:b/>
          <w:i w:val="0"/>
          <w:sz w:val="26"/>
          <w:szCs w:val="26"/>
          <w:lang w:val="nl-NL"/>
        </w:rPr>
        <w:t>HỌC</w:t>
      </w:r>
      <w:r w:rsidR="00DA1CBF" w:rsidRPr="006668B7">
        <w:rPr>
          <w:b/>
          <w:i w:val="0"/>
          <w:sz w:val="26"/>
          <w:szCs w:val="26"/>
          <w:lang w:val="vi-VN"/>
        </w:rPr>
        <w:t xml:space="preserve"> KÌ </w:t>
      </w:r>
      <w:r w:rsidR="00DA1CBF" w:rsidRPr="006668B7">
        <w:rPr>
          <w:b/>
          <w:i w:val="0"/>
          <w:sz w:val="26"/>
          <w:szCs w:val="26"/>
          <w:lang w:val="nl-NL"/>
        </w:rPr>
        <w:t>2</w:t>
      </w:r>
      <w:r w:rsidR="00DA1CBF" w:rsidRPr="006668B7">
        <w:rPr>
          <w:b/>
          <w:i w:val="0"/>
          <w:sz w:val="26"/>
          <w:szCs w:val="26"/>
          <w:lang w:val="vi-VN"/>
        </w:rPr>
        <w:t xml:space="preserve"> – MÔN TOÁN </w:t>
      </w:r>
      <w:r w:rsidR="00DA1CBF" w:rsidRPr="006668B7">
        <w:rPr>
          <w:b/>
          <w:i w:val="0"/>
          <w:sz w:val="26"/>
          <w:szCs w:val="26"/>
        </w:rPr>
        <w:t>9</w:t>
      </w:r>
    </w:p>
    <w:p w:rsidR="00DA1CBF" w:rsidRPr="006668B7" w:rsidRDefault="00DA1CBF" w:rsidP="00DA1CBF">
      <w:pPr>
        <w:ind w:left="360" w:right="180"/>
        <w:jc w:val="center"/>
        <w:rPr>
          <w:b/>
          <w:i w:val="0"/>
          <w:sz w:val="26"/>
          <w:szCs w:val="26"/>
          <w:lang w:val="vi-VN"/>
        </w:rPr>
      </w:pPr>
      <w:r w:rsidRPr="006668B7">
        <w:rPr>
          <w:b/>
          <w:i w:val="0"/>
          <w:sz w:val="26"/>
          <w:szCs w:val="26"/>
          <w:lang w:val="vi-VN"/>
        </w:rPr>
        <w:t>NĂM HỌC 2023-2024</w:t>
      </w:r>
    </w:p>
    <w:p w:rsidR="001B6210" w:rsidRPr="00505EA9" w:rsidRDefault="001B6210" w:rsidP="001B6210">
      <w:pPr>
        <w:spacing w:after="160" w:line="259" w:lineRule="auto"/>
        <w:jc w:val="center"/>
        <w:rPr>
          <w:b/>
          <w:i w:val="0"/>
          <w:color w:val="000000" w:themeColor="text1"/>
          <w:sz w:val="24"/>
          <w:szCs w:val="24"/>
          <w:lang w:val="pt-BR"/>
        </w:rPr>
      </w:pPr>
    </w:p>
    <w:p w:rsidR="001B6210" w:rsidRPr="00505EA9" w:rsidRDefault="00B45F89" w:rsidP="001B6210">
      <w:pPr>
        <w:pStyle w:val="ListParagraph"/>
        <w:numPr>
          <w:ilvl w:val="0"/>
          <w:numId w:val="1"/>
        </w:numPr>
        <w:spacing w:after="160" w:line="259" w:lineRule="auto"/>
        <w:rPr>
          <w:b/>
          <w:color w:val="000000" w:themeColor="text1"/>
          <w:sz w:val="24"/>
          <w:szCs w:val="24"/>
          <w:lang w:val="pt-BR"/>
        </w:rPr>
      </w:pPr>
      <w:r w:rsidRPr="00505EA9">
        <w:rPr>
          <w:b/>
          <w:color w:val="000000" w:themeColor="text1"/>
          <w:sz w:val="24"/>
          <w:szCs w:val="24"/>
          <w:lang w:val="pt-BR"/>
        </w:rPr>
        <w:t>Trắc nghiệm (</w:t>
      </w:r>
      <w:r w:rsidR="001B6210" w:rsidRPr="00505EA9">
        <w:rPr>
          <w:b/>
          <w:color w:val="000000" w:themeColor="text1"/>
          <w:sz w:val="24"/>
          <w:szCs w:val="24"/>
          <w:lang w:val="pt-BR"/>
        </w:rPr>
        <w:t xml:space="preserve">2 điểm) </w:t>
      </w:r>
      <w:r w:rsidR="001B6210" w:rsidRPr="00505EA9">
        <w:rPr>
          <w:color w:val="000000" w:themeColor="text1"/>
          <w:sz w:val="24"/>
          <w:szCs w:val="24"/>
          <w:lang w:val="pt-BR"/>
        </w:rPr>
        <w:t>Mỗi câu đúng 0,25 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106"/>
        <w:gridCol w:w="1107"/>
        <w:gridCol w:w="1107"/>
        <w:gridCol w:w="1107"/>
        <w:gridCol w:w="1107"/>
        <w:gridCol w:w="1107"/>
        <w:gridCol w:w="1107"/>
        <w:gridCol w:w="1107"/>
      </w:tblGrid>
      <w:tr w:rsidR="001B6210" w:rsidRPr="00505EA9" w:rsidTr="00630287">
        <w:tc>
          <w:tcPr>
            <w:tcW w:w="1106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106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6210" w:rsidRPr="00505EA9" w:rsidTr="00630287">
        <w:tc>
          <w:tcPr>
            <w:tcW w:w="1106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106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107" w:type="dxa"/>
            <w:shd w:val="clear" w:color="auto" w:fill="auto"/>
          </w:tcPr>
          <w:p w:rsidR="001B6210" w:rsidRPr="00505EA9" w:rsidRDefault="00D679A9" w:rsidP="00630287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>B</w:t>
            </w:r>
          </w:p>
        </w:tc>
      </w:tr>
    </w:tbl>
    <w:p w:rsidR="001B6210" w:rsidRPr="00505EA9" w:rsidRDefault="00B45F89" w:rsidP="001B6210">
      <w:pPr>
        <w:pStyle w:val="ListParagraph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505EA9">
        <w:rPr>
          <w:b/>
          <w:color w:val="000000" w:themeColor="text1"/>
          <w:sz w:val="24"/>
          <w:szCs w:val="24"/>
        </w:rPr>
        <w:t>Tự luận (</w:t>
      </w:r>
      <w:r w:rsidR="001B6210" w:rsidRPr="00505EA9">
        <w:rPr>
          <w:b/>
          <w:color w:val="000000" w:themeColor="text1"/>
          <w:sz w:val="24"/>
          <w:szCs w:val="24"/>
        </w:rPr>
        <w:t xml:space="preserve">8 điểm)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200"/>
        <w:gridCol w:w="1348"/>
      </w:tblGrid>
      <w:tr w:rsidR="001B6210" w:rsidRPr="00505EA9" w:rsidTr="00630287">
        <w:tc>
          <w:tcPr>
            <w:tcW w:w="141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Bài</w:t>
            </w:r>
          </w:p>
        </w:tc>
        <w:tc>
          <w:tcPr>
            <w:tcW w:w="7200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Đáp án</w:t>
            </w:r>
          </w:p>
        </w:tc>
        <w:tc>
          <w:tcPr>
            <w:tcW w:w="134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Biểu điểm</w:t>
            </w:r>
          </w:p>
        </w:tc>
      </w:tr>
      <w:tr w:rsidR="001B6210" w:rsidRPr="00505EA9" w:rsidTr="00630287">
        <w:tc>
          <w:tcPr>
            <w:tcW w:w="1418" w:type="dxa"/>
            <w:vMerge w:val="restart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 xml:space="preserve">Bài 1 </w:t>
            </w:r>
          </w:p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(1,5điểm)</w:t>
            </w:r>
          </w:p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 xml:space="preserve">Ý 1 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</w:tcPr>
          <w:p w:rsidR="001B6210" w:rsidRPr="00505EA9" w:rsidRDefault="00DA6721" w:rsidP="0063028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  <w:lang w:val="nl-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nl-NL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pt-BR"/>
                          </w:rPr>
                          <m:t>3(x+1)+ 2(y -2) = 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pt-BR"/>
                          </w:rPr>
                          <m:t>4(x+3) – 3(y+1)= 7</m:t>
                        </m:r>
                      </m:e>
                    </m:eqArr>
                  </m:e>
                </m:d>
              </m:oMath>
            </m:oMathPara>
          </w:p>
          <w:p w:rsidR="00FF44F6" w:rsidRDefault="001B6210" w:rsidP="0063028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nl-NL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nl-NL"/>
                        </w:rPr>
                        <m:t>3x+2y=7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nl-NL"/>
                        </w:rPr>
                        <m:t>4x-3y=-2</m:t>
                      </m:r>
                    </m:e>
                  </m:eqArr>
                </m:e>
              </m:d>
            </m:oMath>
          </w:p>
          <w:p w:rsidR="001B6210" w:rsidRPr="00505EA9" w:rsidRDefault="00FF44F6" w:rsidP="0063028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E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 w:themeColor="text1"/>
                      <w:sz w:val="24"/>
                      <w:szCs w:val="24"/>
                      <w:lang w:val="nl-N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nl-NL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nl-NL"/>
                        </w:rPr>
                        <m:t>x=1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nl-NL"/>
                        </w:rPr>
                        <m:t>y=2</m:t>
                      </m:r>
                    </m:e>
                  </m:eqArr>
                </m:e>
              </m:d>
            </m:oMath>
          </w:p>
          <w:p w:rsidR="001B6210" w:rsidRPr="00505EA9" w:rsidRDefault="001B6210" w:rsidP="0063028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Giải hệ phương trình ra nghiệm (1;2)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FF44F6" w:rsidRPr="00505EA9" w:rsidRDefault="00FF44F6" w:rsidP="00FF44F6">
            <w:pPr>
              <w:tabs>
                <w:tab w:val="left" w:pos="360"/>
              </w:tabs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</w:p>
          <w:p w:rsidR="001B6210" w:rsidRPr="00505EA9" w:rsidRDefault="001B6210" w:rsidP="009077C2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</w:p>
          <w:p w:rsidR="001B6210" w:rsidRPr="00505EA9" w:rsidRDefault="001B6210" w:rsidP="00FF44F6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  <w:t>0,25đ</w:t>
            </w:r>
          </w:p>
          <w:p w:rsidR="00FF44F6" w:rsidRDefault="00FF44F6" w:rsidP="009077C2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</w:p>
          <w:p w:rsidR="001B6210" w:rsidRPr="00505EA9" w:rsidRDefault="001B6210" w:rsidP="009077C2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  <w:t>0,5 đ</w:t>
            </w:r>
          </w:p>
          <w:p w:rsidR="00FF44F6" w:rsidRDefault="00FF44F6" w:rsidP="00FF44F6">
            <w:pPr>
              <w:tabs>
                <w:tab w:val="left" w:pos="360"/>
              </w:tabs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</w:p>
          <w:p w:rsidR="001B6210" w:rsidRPr="00505EA9" w:rsidRDefault="001B6210" w:rsidP="009077C2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  <w:t>0,25đ</w:t>
            </w:r>
          </w:p>
        </w:tc>
      </w:tr>
      <w:tr w:rsidR="001B6210" w:rsidRPr="00505EA9" w:rsidTr="00FF44F6">
        <w:trPr>
          <w:trHeight w:val="737"/>
        </w:trPr>
        <w:tc>
          <w:tcPr>
            <w:tcW w:w="1418" w:type="dxa"/>
            <w:vMerge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B6210" w:rsidRPr="00505EA9" w:rsidRDefault="001B6210" w:rsidP="0063028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2x</w:t>
            </w: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pt-BR"/>
              </w:rPr>
              <w:t>2</w:t>
            </w: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+ 5x – 7 = 0</w:t>
            </w:r>
          </w:p>
          <w:p w:rsidR="001B6210" w:rsidRPr="00505EA9" w:rsidRDefault="001B6210" w:rsidP="0063028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Giải đúng ra hai nghiệm x</w:t>
            </w: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1; x</w:t>
            </w:r>
            <w:r w:rsidR="006D4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softHyphen/>
            </w:r>
            <w:r w:rsidR="006D4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505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34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B6210" w:rsidRPr="00505EA9" w:rsidRDefault="001B6210" w:rsidP="009077C2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</w:p>
          <w:p w:rsidR="001B6210" w:rsidRPr="00505EA9" w:rsidRDefault="001B6210" w:rsidP="009077C2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</w:rPr>
              <w:t>0,5đ</w:t>
            </w:r>
          </w:p>
        </w:tc>
      </w:tr>
      <w:tr w:rsidR="001B6210" w:rsidRPr="00505EA9" w:rsidTr="00630287">
        <w:tc>
          <w:tcPr>
            <w:tcW w:w="1418" w:type="dxa"/>
            <w:vMerge w:val="restart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Ý 2</w:t>
            </w:r>
          </w:p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 xml:space="preserve">( 1 điểm) 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10" w:rsidRPr="00505EA9" w:rsidRDefault="001B6210" w:rsidP="00630287">
            <w:pPr>
              <w:tabs>
                <w:tab w:val="left" w:pos="4590"/>
              </w:tabs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a)Lập đúng bảng giá trị của (P) và (d)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B6210" w:rsidRPr="00505EA9" w:rsidRDefault="001B6210" w:rsidP="009077C2">
            <w:pPr>
              <w:tabs>
                <w:tab w:val="left" w:pos="4590"/>
              </w:tabs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0,25đ</w:t>
            </w:r>
          </w:p>
        </w:tc>
      </w:tr>
      <w:tr w:rsidR="001B6210" w:rsidRPr="00505EA9" w:rsidTr="00630287">
        <w:tc>
          <w:tcPr>
            <w:tcW w:w="1418" w:type="dxa"/>
            <w:vMerge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1B6210" w:rsidRPr="00505EA9" w:rsidRDefault="001B6210" w:rsidP="00630287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Vẽ đúng đồ thị hai hàm số 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0,25đ</w:t>
            </w:r>
          </w:p>
        </w:tc>
      </w:tr>
      <w:tr w:rsidR="001B6210" w:rsidRPr="00505EA9" w:rsidTr="00630287">
        <w:tc>
          <w:tcPr>
            <w:tcW w:w="1418" w:type="dxa"/>
            <w:vMerge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4B51" w:rsidRPr="006D4B51" w:rsidRDefault="001B6210" w:rsidP="00630287">
            <w:pPr>
              <w:rPr>
                <w:i w:val="0"/>
                <w:sz w:val="24"/>
                <w:szCs w:val="24"/>
              </w:rPr>
            </w:pPr>
            <w:r w:rsidRPr="006D4B51">
              <w:rPr>
                <w:i w:val="0"/>
                <w:color w:val="000000" w:themeColor="text1"/>
                <w:sz w:val="24"/>
                <w:szCs w:val="24"/>
              </w:rPr>
              <w:t>b)</w:t>
            </w:r>
            <w:r w:rsidR="006D4B51" w:rsidRPr="006D4B51">
              <w:rPr>
                <w:i w:val="0"/>
                <w:color w:val="000000" w:themeColor="text1"/>
                <w:sz w:val="24"/>
                <w:szCs w:val="24"/>
              </w:rPr>
              <w:t xml:space="preserve"> Lập được phương trình hoành độ giao điểm: x</w:t>
            </w:r>
            <w:r w:rsidR="006D4B51" w:rsidRPr="006D4B51">
              <w:rPr>
                <w:i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6D4B51" w:rsidRPr="006D4B51">
              <w:rPr>
                <w:i w:val="0"/>
                <w:sz w:val="24"/>
                <w:szCs w:val="24"/>
              </w:rPr>
              <w:t xml:space="preserve"> -2x – 3 = 0</w:t>
            </w:r>
          </w:p>
          <w:p w:rsidR="006D4B51" w:rsidRPr="006D4B51" w:rsidRDefault="006D4B51" w:rsidP="00630287">
            <w:pPr>
              <w:rPr>
                <w:i w:val="0"/>
                <w:sz w:val="24"/>
                <w:szCs w:val="24"/>
              </w:rPr>
            </w:pPr>
            <w:r w:rsidRPr="006D4B51">
              <w:rPr>
                <w:i w:val="0"/>
                <w:sz w:val="24"/>
                <w:szCs w:val="24"/>
              </w:rPr>
              <w:t>Giải phương trình tìm được x</w:t>
            </w:r>
            <w:r>
              <w:rPr>
                <w:i w:val="0"/>
                <w:sz w:val="24"/>
                <w:szCs w:val="24"/>
                <w:vertAlign w:val="subscript"/>
              </w:rPr>
              <w:t>1</w:t>
            </w:r>
            <w:r w:rsidRPr="006D4B51">
              <w:rPr>
                <w:i w:val="0"/>
                <w:sz w:val="24"/>
                <w:szCs w:val="24"/>
              </w:rPr>
              <w:t xml:space="preserve"> = 3 và x</w:t>
            </w:r>
            <w:r>
              <w:rPr>
                <w:i w:val="0"/>
                <w:sz w:val="24"/>
                <w:szCs w:val="24"/>
                <w:vertAlign w:val="subscript"/>
              </w:rPr>
              <w:t>2</w:t>
            </w:r>
            <w:r w:rsidRPr="006D4B51">
              <w:rPr>
                <w:i w:val="0"/>
                <w:sz w:val="24"/>
                <w:szCs w:val="24"/>
              </w:rPr>
              <w:t xml:space="preserve"> = -1</w:t>
            </w:r>
          </w:p>
          <w:p w:rsidR="001B6210" w:rsidRPr="006D4B51" w:rsidRDefault="001B6210" w:rsidP="00630287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6D4B51">
              <w:rPr>
                <w:i w:val="0"/>
                <w:color w:val="000000" w:themeColor="text1"/>
                <w:sz w:val="24"/>
                <w:szCs w:val="24"/>
              </w:rPr>
              <w:t>Tìm được tọa độ giao điểm của (P) và (d) là A(3;9) và B( -1;1)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4B51" w:rsidRPr="006D4B51" w:rsidRDefault="006D4B51" w:rsidP="007D636D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</w:p>
          <w:p w:rsidR="001B6210" w:rsidRPr="006D4B51" w:rsidRDefault="007D636D" w:rsidP="007D636D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6D4B51">
              <w:rPr>
                <w:i w:val="0"/>
                <w:color w:val="000000" w:themeColor="text1"/>
                <w:sz w:val="24"/>
                <w:szCs w:val="24"/>
              </w:rPr>
              <w:t>0,</w:t>
            </w:r>
            <w:r w:rsidR="006D4B51" w:rsidRPr="006D4B51">
              <w:rPr>
                <w:i w:val="0"/>
                <w:color w:val="000000" w:themeColor="text1"/>
                <w:sz w:val="24"/>
                <w:szCs w:val="24"/>
              </w:rPr>
              <w:t>2</w:t>
            </w:r>
            <w:r w:rsidR="001B6210" w:rsidRPr="006D4B51">
              <w:rPr>
                <w:i w:val="0"/>
                <w:color w:val="000000" w:themeColor="text1"/>
                <w:sz w:val="24"/>
                <w:szCs w:val="24"/>
              </w:rPr>
              <w:t>5đ</w:t>
            </w:r>
          </w:p>
          <w:p w:rsidR="006D4B51" w:rsidRPr="006D4B51" w:rsidRDefault="006D4B51" w:rsidP="007D636D">
            <w:pPr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6D4B51">
              <w:rPr>
                <w:i w:val="0"/>
                <w:color w:val="000000" w:themeColor="text1"/>
                <w:sz w:val="24"/>
                <w:szCs w:val="24"/>
              </w:rPr>
              <w:t>0,25đ</w:t>
            </w:r>
          </w:p>
        </w:tc>
      </w:tr>
      <w:tr w:rsidR="001B6210" w:rsidRPr="00505EA9" w:rsidTr="00630287">
        <w:tc>
          <w:tcPr>
            <w:tcW w:w="141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 xml:space="preserve">Bài 2 </w:t>
            </w:r>
          </w:p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 xml:space="preserve">( 2 điểm) </w:t>
            </w:r>
          </w:p>
        </w:tc>
        <w:tc>
          <w:tcPr>
            <w:tcW w:w="7200" w:type="dxa"/>
            <w:shd w:val="clear" w:color="auto" w:fill="auto"/>
          </w:tcPr>
          <w:p w:rsidR="001B6210" w:rsidRPr="00505EA9" w:rsidRDefault="001B6210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Gọi số </w:t>
            </w:r>
            <w:r w:rsidR="006B4019">
              <w:rPr>
                <w:i w:val="0"/>
                <w:color w:val="000000" w:themeColor="text1"/>
                <w:sz w:val="24"/>
                <w:szCs w:val="24"/>
              </w:rPr>
              <w:t>kg giấy vụn mà khối 8, khối 9</w:t>
            </w: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6B4019">
              <w:rPr>
                <w:i w:val="0"/>
                <w:color w:val="000000" w:themeColor="text1"/>
                <w:sz w:val="24"/>
                <w:szCs w:val="24"/>
              </w:rPr>
              <w:t>đăng kí quyên góp lần lượt là x, y (kg; 0 &lt; x, y &lt; 900)</w:t>
            </w: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1B6210" w:rsidRPr="00505EA9" w:rsidRDefault="001B6210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Vì</w:t>
            </w:r>
            <w:r w:rsidR="006B4019">
              <w:rPr>
                <w:i w:val="0"/>
                <w:color w:val="000000" w:themeColor="text1"/>
                <w:sz w:val="24"/>
                <w:szCs w:val="24"/>
              </w:rPr>
              <w:t xml:space="preserve"> cả hai</w:t>
            </w: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6B4019">
              <w:rPr>
                <w:i w:val="0"/>
                <w:color w:val="000000" w:themeColor="text1"/>
                <w:sz w:val="24"/>
                <w:szCs w:val="24"/>
                <w:lang w:val="pt-BR"/>
              </w:rPr>
              <w:t>khối 8 và 9 đăng kí quyên góp 900kg giấy vụn</w:t>
            </w:r>
            <w:r w:rsidR="006B4019" w:rsidRPr="00505EA9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505EA9">
              <w:rPr>
                <w:i w:val="0"/>
                <w:color w:val="000000" w:themeColor="text1"/>
                <w:sz w:val="24"/>
                <w:szCs w:val="24"/>
              </w:rPr>
              <w:t>nên ta có phương trình: x + y = 900. (1)</w:t>
            </w:r>
          </w:p>
          <w:p w:rsidR="001B6210" w:rsidRPr="00505EA9" w:rsidRDefault="006B4019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>Thực tế khối 8 quyên góp</w:t>
            </w:r>
            <w:r w:rsidR="001B6210" w:rsidRPr="00505EA9">
              <w:rPr>
                <w:i w:val="0"/>
                <w:color w:val="000000" w:themeColor="text1"/>
                <w:sz w:val="24"/>
                <w:szCs w:val="24"/>
              </w:rPr>
              <w:t xml:space="preserve"> đượ</w:t>
            </w:r>
            <w:r>
              <w:rPr>
                <w:i w:val="0"/>
                <w:color w:val="000000" w:themeColor="text1"/>
                <w:sz w:val="24"/>
                <w:szCs w:val="24"/>
              </w:rPr>
              <w:t>c x + 15%x = 1,15x (kg</w:t>
            </w:r>
            <w:r w:rsidR="001B6210" w:rsidRPr="00505EA9">
              <w:rPr>
                <w:i w:val="0"/>
                <w:color w:val="000000" w:themeColor="text1"/>
                <w:sz w:val="24"/>
                <w:szCs w:val="24"/>
              </w:rPr>
              <w:t xml:space="preserve">) </w:t>
            </w:r>
          </w:p>
          <w:p w:rsidR="001B6210" w:rsidRPr="00505EA9" w:rsidRDefault="006B4019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>Thực tế khối 9 quyên góp được</w:t>
            </w:r>
            <w:r w:rsidR="001B6210" w:rsidRPr="00505EA9">
              <w:rPr>
                <w:i w:val="0"/>
                <w:color w:val="000000" w:themeColor="text1"/>
                <w:sz w:val="24"/>
                <w:szCs w:val="24"/>
              </w:rPr>
              <w:t xml:space="preserve"> được y + 10%y = 1,1y (</w:t>
            </w:r>
            <w:r>
              <w:rPr>
                <w:i w:val="0"/>
                <w:color w:val="000000" w:themeColor="text1"/>
                <w:sz w:val="24"/>
                <w:szCs w:val="24"/>
              </w:rPr>
              <w:t>kg</w:t>
            </w:r>
            <w:r w:rsidR="001B6210" w:rsidRPr="00505EA9">
              <w:rPr>
                <w:i w:val="0"/>
                <w:color w:val="000000" w:themeColor="text1"/>
                <w:sz w:val="24"/>
                <w:szCs w:val="24"/>
              </w:rPr>
              <w:t>)</w:t>
            </w:r>
          </w:p>
          <w:p w:rsidR="001B6210" w:rsidRPr="00505EA9" w:rsidRDefault="001B6210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Vì </w:t>
            </w:r>
            <w:r w:rsidR="006B4019">
              <w:rPr>
                <w:i w:val="0"/>
                <w:color w:val="000000" w:themeColor="text1"/>
                <w:sz w:val="24"/>
                <w:szCs w:val="24"/>
              </w:rPr>
              <w:t>thực tế cả hai khối quyên góp được 1010kg giấy vụn</w:t>
            </w: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nên ta có phương trình:</w:t>
            </w:r>
          </w:p>
          <w:p w:rsidR="001B6210" w:rsidRPr="00505EA9" w:rsidRDefault="001B6210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1,15x + 1,1y = 1010 (2)</w:t>
            </w:r>
          </w:p>
          <w:p w:rsidR="001B6210" w:rsidRPr="00505EA9" w:rsidRDefault="001B6210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 Từ (1) và (2) ta có hệ phương trình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x+y=900</m:t>
                      </m:r>
                    </m:e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 xml:space="preserve"> 1,15x + 1,1y = 1010 </m:t>
                      </m:r>
                    </m:e>
                  </m:eqArr>
                </m:e>
              </m:d>
            </m:oMath>
          </w:p>
          <w:p w:rsidR="001B6210" w:rsidRPr="00505EA9" w:rsidRDefault="001B6210" w:rsidP="00714F55">
            <w:pPr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Giải hệ phương trình ta đượ</w:t>
            </w:r>
            <w:r w:rsidR="00B45F89" w:rsidRPr="00505EA9">
              <w:rPr>
                <w:i w:val="0"/>
                <w:color w:val="000000" w:themeColor="text1"/>
                <w:sz w:val="24"/>
                <w:szCs w:val="24"/>
              </w:rPr>
              <w:t xml:space="preserve">c </w:t>
            </w:r>
            <w:r w:rsidRPr="00505EA9">
              <w:rPr>
                <w:i w:val="0"/>
                <w:color w:val="000000" w:themeColor="text1"/>
                <w:sz w:val="24"/>
                <w:szCs w:val="24"/>
              </w:rPr>
              <w:t>x = 400 (TM),  y = 500 (TM)</w:t>
            </w:r>
          </w:p>
          <w:p w:rsidR="001B6210" w:rsidRPr="00505EA9" w:rsidRDefault="001B6210" w:rsidP="00714F55">
            <w:pPr>
              <w:rPr>
                <w:b/>
                <w:i w:val="0"/>
                <w:color w:val="000000" w:themeColor="text1"/>
                <w:sz w:val="24"/>
                <w:szCs w:val="24"/>
                <w:u w:val="single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 xml:space="preserve">Vậy </w:t>
            </w:r>
            <w:r w:rsidR="00714F55" w:rsidRPr="00505EA9">
              <w:rPr>
                <w:i w:val="0"/>
                <w:color w:val="000000" w:themeColor="text1"/>
                <w:sz w:val="24"/>
                <w:szCs w:val="24"/>
              </w:rPr>
              <w:t xml:space="preserve">số </w:t>
            </w:r>
            <w:r w:rsidR="00714F55">
              <w:rPr>
                <w:i w:val="0"/>
                <w:color w:val="000000" w:themeColor="text1"/>
                <w:sz w:val="24"/>
                <w:szCs w:val="24"/>
              </w:rPr>
              <w:t>kg giấy vụn mà khối 8, khối 9</w:t>
            </w:r>
            <w:r w:rsidR="00714F55" w:rsidRPr="00505EA9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714F55">
              <w:rPr>
                <w:i w:val="0"/>
                <w:color w:val="000000" w:themeColor="text1"/>
                <w:sz w:val="24"/>
                <w:szCs w:val="24"/>
              </w:rPr>
              <w:t>đăng kí quyên góp lần lượt là 400kg, 500kg.</w:t>
            </w:r>
          </w:p>
        </w:tc>
        <w:tc>
          <w:tcPr>
            <w:tcW w:w="1348" w:type="dxa"/>
            <w:shd w:val="clear" w:color="auto" w:fill="auto"/>
          </w:tcPr>
          <w:p w:rsidR="001B6210" w:rsidRPr="00505EA9" w:rsidRDefault="001B6210" w:rsidP="00714F55">
            <w:pPr>
              <w:tabs>
                <w:tab w:val="left" w:pos="360"/>
              </w:tabs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</w:p>
          <w:p w:rsidR="001B6210" w:rsidRDefault="001B6210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0,25 đ</w:t>
            </w:r>
          </w:p>
          <w:p w:rsidR="00714F55" w:rsidRPr="00505EA9" w:rsidRDefault="00714F55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</w:p>
          <w:p w:rsidR="001B6210" w:rsidRPr="00505EA9" w:rsidRDefault="00714F55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0,25đ</w:t>
            </w:r>
          </w:p>
          <w:p w:rsidR="001B6210" w:rsidRPr="00505EA9" w:rsidRDefault="001B6210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</w:t>
            </w:r>
            <w:r w:rsidR="00714F55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2</w:t>
            </w: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5đ</w:t>
            </w:r>
          </w:p>
          <w:p w:rsidR="001B6210" w:rsidRDefault="00714F55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0,25đ</w:t>
            </w:r>
          </w:p>
          <w:p w:rsidR="00714F55" w:rsidRDefault="00714F55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</w:p>
          <w:p w:rsidR="00714F55" w:rsidRPr="00505EA9" w:rsidRDefault="00714F55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</w:p>
          <w:p w:rsidR="001B6210" w:rsidRPr="00505EA9" w:rsidRDefault="001B6210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0,25 đ</w:t>
            </w:r>
          </w:p>
          <w:p w:rsidR="001B6210" w:rsidRDefault="001B6210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</w:p>
          <w:p w:rsidR="00714F55" w:rsidRPr="00505EA9" w:rsidRDefault="00714F55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</w:p>
          <w:p w:rsidR="001B6210" w:rsidRPr="00505EA9" w:rsidRDefault="001B6210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0,5 đ</w:t>
            </w:r>
          </w:p>
          <w:p w:rsidR="001B6210" w:rsidRPr="00505EA9" w:rsidRDefault="001B6210" w:rsidP="00714F55">
            <w:pPr>
              <w:tabs>
                <w:tab w:val="left" w:pos="360"/>
              </w:tabs>
              <w:jc w:val="center"/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rFonts w:eastAsia="Times New Roman"/>
                <w:i w:val="0"/>
                <w:color w:val="000000" w:themeColor="text1"/>
                <w:sz w:val="24"/>
                <w:szCs w:val="24"/>
                <w:lang w:val="fr-FR"/>
              </w:rPr>
              <w:t>0,25 đ</w:t>
            </w:r>
          </w:p>
        </w:tc>
      </w:tr>
      <w:tr w:rsidR="001B6210" w:rsidRPr="00505EA9" w:rsidTr="00630287">
        <w:tc>
          <w:tcPr>
            <w:tcW w:w="1418" w:type="dxa"/>
            <w:shd w:val="clear" w:color="auto" w:fill="auto"/>
          </w:tcPr>
          <w:p w:rsidR="001B6210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lastRenderedPageBreak/>
              <w:t>Bài 4</w:t>
            </w:r>
          </w:p>
          <w:p w:rsidR="009E0D23" w:rsidRPr="00505EA9" w:rsidRDefault="009E0D23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b/>
                <w:i w:val="0"/>
                <w:color w:val="000000" w:themeColor="text1"/>
                <w:sz w:val="24"/>
                <w:szCs w:val="24"/>
              </w:rPr>
              <w:t>(3 điểm)</w:t>
            </w:r>
          </w:p>
        </w:tc>
        <w:tc>
          <w:tcPr>
            <w:tcW w:w="7200" w:type="dxa"/>
            <w:shd w:val="clear" w:color="auto" w:fill="auto"/>
          </w:tcPr>
          <w:p w:rsidR="001B6210" w:rsidRPr="00505EA9" w:rsidRDefault="00714F55" w:rsidP="00714F55">
            <w:pPr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0383C46" wp14:editId="286CFC15">
                  <wp:extent cx="2265529" cy="2569853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563" cy="258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5EA9" w:rsidRPr="00505EA9" w:rsidRDefault="001B6210" w:rsidP="00505EA9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Học sinh vẽ hình đúng đến câu a</w:t>
            </w:r>
          </w:p>
        </w:tc>
        <w:tc>
          <w:tcPr>
            <w:tcW w:w="1348" w:type="dxa"/>
            <w:shd w:val="clear" w:color="auto" w:fill="auto"/>
          </w:tcPr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Default="001B6210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505EA9" w:rsidRDefault="00505EA9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505EA9" w:rsidRDefault="00505EA9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505EA9" w:rsidRDefault="00505EA9" w:rsidP="00505EA9">
            <w:pPr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505EA9" w:rsidRDefault="00505EA9" w:rsidP="00714F55">
            <w:pPr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505EA9" w:rsidRDefault="00505EA9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505EA9" w:rsidRDefault="00505EA9" w:rsidP="009077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505EA9" w:rsidP="00714F55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</w:tc>
      </w:tr>
      <w:tr w:rsidR="001B6210" w:rsidRPr="00505EA9" w:rsidTr="00630287">
        <w:tc>
          <w:tcPr>
            <w:tcW w:w="141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624D72" w:rsidRPr="00505EA9" w:rsidRDefault="00624D72" w:rsidP="006103C2">
            <w:pPr>
              <w:rPr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a.</w:t>
            </w:r>
            <w:r w:rsidR="0001564F"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Ta có DB và DC là hai tiếp tuyến của (O) </w:t>
            </w:r>
          </w:p>
          <w:p w:rsidR="0001564F" w:rsidRPr="00505EA9" w:rsidRDefault="0001564F" w:rsidP="006103C2">
            <w:pPr>
              <w:rPr>
                <w:b/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i w:val="0"/>
                <w:color w:val="000000" w:themeColor="text1"/>
                <w:position w:val="-6"/>
                <w:sz w:val="24"/>
                <w:szCs w:val="24"/>
                <w:lang w:val="fr-FR"/>
              </w:rPr>
              <w:object w:dxaOrig="300" w:dyaOrig="240">
                <v:shape id="_x0000_i1034" type="#_x0000_t75" style="width:14.95pt;height:12.15pt" o:ole="">
                  <v:imagedata r:id="rId26" o:title=""/>
                </v:shape>
                <o:OLEObject Type="Embed" ProgID="Equation.DSMT4" ShapeID="_x0000_i1034" DrawAspect="Content" ObjectID="_1772435804" r:id="rId27"/>
              </w:objec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OBD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OCD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  <w:r w:rsidR="006103C2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:rsidR="00624D72" w:rsidRPr="00505EA9" w:rsidRDefault="0001564F" w:rsidP="006103C2">
            <w:pPr>
              <w:rPr>
                <w:i w:val="0"/>
                <w:color w:val="000000" w:themeColor="text1"/>
                <w:sz w:val="24"/>
                <w:szCs w:val="24"/>
                <w:lang w:val="es-ES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>Tứ giác BDCO có</w:t>
            </w:r>
          </w:p>
          <w:p w:rsidR="00624D72" w:rsidRPr="00505EA9" w:rsidRDefault="00624D72" w:rsidP="006103C2">
            <w:pPr>
              <w:rPr>
                <w:i w:val="0"/>
                <w:color w:val="000000" w:themeColor="text1"/>
                <w:sz w:val="24"/>
                <w:szCs w:val="24"/>
                <w:lang w:val="es-ES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OBD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OCD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  <w:r w:rsidR="0001564F"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  <w:p w:rsidR="00624D72" w:rsidRPr="00505EA9" w:rsidRDefault="00624D72" w:rsidP="006103C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Mà 2 góc vị trí đối nhau</w:t>
            </w:r>
          </w:p>
          <w:p w:rsidR="001B6210" w:rsidRPr="006103C2" w:rsidRDefault="0001564F" w:rsidP="006103C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position w:val="-6"/>
                <w:sz w:val="24"/>
                <w:szCs w:val="24"/>
                <w:lang w:val="fr-FR"/>
              </w:rPr>
              <w:object w:dxaOrig="300" w:dyaOrig="240">
                <v:shape id="_x0000_i1035" type="#_x0000_t75" style="width:14.95pt;height:12.15pt" o:ole="">
                  <v:imagedata r:id="rId26" o:title=""/>
                </v:shape>
                <o:OLEObject Type="Embed" ProgID="Equation.DSMT4" ShapeID="_x0000_i1035" DrawAspect="Content" ObjectID="_1772435805" r:id="rId28"/>
              </w:objec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>tứ giác BDCO nội tiếp được đường tròn.</w:t>
            </w:r>
          </w:p>
        </w:tc>
        <w:tc>
          <w:tcPr>
            <w:tcW w:w="1348" w:type="dxa"/>
            <w:shd w:val="clear" w:color="auto" w:fill="auto"/>
          </w:tcPr>
          <w:p w:rsidR="001B6210" w:rsidRPr="00505EA9" w:rsidRDefault="001B6210" w:rsidP="006103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6103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  <w:p w:rsidR="001B6210" w:rsidRPr="00505EA9" w:rsidRDefault="001B6210" w:rsidP="006103C2">
            <w:pPr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Default="001B6210" w:rsidP="006103C2">
            <w:pPr>
              <w:spacing w:before="60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  <w:p w:rsidR="006103C2" w:rsidRPr="00505EA9" w:rsidRDefault="006103C2" w:rsidP="006103C2">
            <w:pPr>
              <w:spacing w:before="60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6103C2">
            <w:pPr>
              <w:spacing w:before="60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</w:tc>
      </w:tr>
      <w:tr w:rsidR="001B6210" w:rsidRPr="00505EA9" w:rsidTr="00630287">
        <w:tc>
          <w:tcPr>
            <w:tcW w:w="141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6103C2" w:rsidRDefault="00624D72" w:rsidP="00624D72">
            <w:pPr>
              <w:rPr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b.</w:t>
            </w:r>
            <w:r w:rsidR="006103C2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Chứng minh được </w:t>
            </w:r>
            <m:oMath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DCM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DNC</m:t>
                  </m:r>
                </m:e>
              </m:acc>
            </m:oMath>
          </w:p>
          <w:p w:rsidR="00624D72" w:rsidRPr="00505EA9" w:rsidRDefault="00624D72" w:rsidP="00624D72">
            <w:pPr>
              <w:rPr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Xét ∆DCM và ∆DNC có </w:t>
            </w:r>
          </w:p>
          <w:p w:rsidR="006103C2" w:rsidRDefault="00DA6721" w:rsidP="00624D72">
            <w:pPr>
              <w:rPr>
                <w:i w:val="0"/>
                <w:color w:val="000000" w:themeColor="text1"/>
                <w:sz w:val="24"/>
                <w:szCs w:val="24"/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CDM</m:t>
                  </m:r>
                </m:e>
              </m:acc>
            </m:oMath>
            <w:r w:rsidR="002C79C3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="006103C2">
              <w:rPr>
                <w:i w:val="0"/>
                <w:color w:val="000000" w:themeColor="text1"/>
                <w:sz w:val="24"/>
                <w:szCs w:val="24"/>
                <w:lang w:val="fr-FR"/>
              </w:rPr>
              <w:t>chung</w:t>
            </w:r>
          </w:p>
          <w:p w:rsidR="00624D72" w:rsidRPr="00505EA9" w:rsidRDefault="00624D72" w:rsidP="00624D72">
            <w:pPr>
              <w:rPr>
                <w:b/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DCM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 w:val="0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DNC</m:t>
                  </m:r>
                </m:e>
              </m:acc>
            </m:oMath>
          </w:p>
          <w:p w:rsidR="00624D72" w:rsidRPr="00505EA9" w:rsidRDefault="006103C2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i w:val="0"/>
                <w:color w:val="000000" w:themeColor="text1"/>
                <w:sz w:val="24"/>
                <w:szCs w:val="24"/>
                <w:lang w:val="fr-FR"/>
              </w:rPr>
              <w:t>V</w:t>
            </w:r>
            <w:r w:rsidR="00624D72"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>ậy ∆DCM</w:t>
            </w:r>
            <w:r w:rsidR="002C79C3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đồng dạng</w:t>
            </w:r>
            <w:r w:rsidR="00624D72"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 ∆DNC</w:t>
            </w:r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(g-g)</w:t>
            </w:r>
          </w:p>
          <w:p w:rsidR="001B6210" w:rsidRPr="00505EA9" w:rsidRDefault="00624D72" w:rsidP="00B45F89">
            <w:pPr>
              <w:rPr>
                <w:i w:val="0"/>
                <w:color w:val="000000" w:themeColor="text1"/>
                <w:sz w:val="24"/>
                <w:szCs w:val="24"/>
                <w:lang w:val="fr-FR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505EA9">
              <w:rPr>
                <w:i w:val="0"/>
                <w:color w:val="000000" w:themeColor="text1"/>
                <w:position w:val="-24"/>
                <w:sz w:val="24"/>
                <w:szCs w:val="24"/>
                <w:lang w:val="fr-FR"/>
              </w:rPr>
              <w:object w:dxaOrig="1779" w:dyaOrig="620">
                <v:shape id="_x0000_i1036" type="#_x0000_t75" style="width:88.85pt;height:30.85pt" o:ole="">
                  <v:imagedata r:id="rId29" o:title=""/>
                </v:shape>
                <o:OLEObject Type="Embed" ProgID="Equation.DSMT4" ShapeID="_x0000_i1036" DrawAspect="Content" ObjectID="_1772435806" r:id="rId30"/>
              </w:object>
            </w:r>
            <w:r w:rsidR="006103C2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>D</w:t>
            </w:r>
            <w:r w:rsidR="006103C2">
              <w:rPr>
                <w:i w:val="0"/>
                <w:color w:val="000000" w:themeColor="text1"/>
                <w:sz w:val="24"/>
                <w:szCs w:val="24"/>
                <w:lang w:val="fr-FR"/>
              </w:rPr>
              <w:t>C</w:t>
            </w:r>
            <w:r w:rsidRPr="00505EA9">
              <w:rPr>
                <w:i w:val="0"/>
                <w:color w:val="000000" w:themeColor="text1"/>
                <w:sz w:val="24"/>
                <w:szCs w:val="24"/>
                <w:vertAlign w:val="superscript"/>
                <w:lang w:val="fr-FR"/>
              </w:rPr>
              <w:t>2</w: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fr-FR"/>
              </w:rPr>
              <w:t xml:space="preserve"> = DM.DN</w:t>
            </w:r>
          </w:p>
        </w:tc>
        <w:tc>
          <w:tcPr>
            <w:tcW w:w="1348" w:type="dxa"/>
            <w:shd w:val="clear" w:color="auto" w:fill="auto"/>
          </w:tcPr>
          <w:p w:rsidR="005A63AA" w:rsidRPr="00505EA9" w:rsidRDefault="006103C2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  <w:p w:rsidR="005A63AA" w:rsidRDefault="005A63AA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6103C2" w:rsidRDefault="006103C2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6103C2" w:rsidRPr="00505EA9" w:rsidRDefault="006103C2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0,5đ</w:t>
            </w:r>
          </w:p>
          <w:p w:rsidR="005A63AA" w:rsidRPr="00505EA9" w:rsidRDefault="005A63AA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  <w:p w:rsidR="001B6210" w:rsidRPr="00505EA9" w:rsidRDefault="001B6210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B45F89" w:rsidRPr="00505EA9" w:rsidTr="00630287">
        <w:tc>
          <w:tcPr>
            <w:tcW w:w="1418" w:type="dxa"/>
            <w:shd w:val="clear" w:color="auto" w:fill="auto"/>
          </w:tcPr>
          <w:p w:rsidR="00B45F89" w:rsidRPr="00505EA9" w:rsidRDefault="00B45F89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B45F89" w:rsidRPr="00505EA9" w:rsidRDefault="00B45F89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c)</w:t>
            </w:r>
            <w:r w:rsidR="001B30D6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Xét (O) có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BAC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0</m:t>
                  </m:r>
                </m:sup>
              </m:sSup>
            </m:oMath>
          </w:p>
          <w:p w:rsidR="001B30D6" w:rsidRPr="00505EA9" w:rsidRDefault="001B30D6" w:rsidP="001B30D6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=&gt;chứng minh được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DOC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O</m:t>
                  </m:r>
                </m:sup>
              </m:sSup>
            </m:oMath>
          </w:p>
          <w:p w:rsidR="001B30D6" w:rsidRPr="00505EA9" w:rsidRDefault="001B30D6" w:rsidP="001B30D6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Xét tam giác vuông DOC</w:t>
            </w:r>
          </w:p>
          <w:p w:rsidR="001B30D6" w:rsidRPr="00505EA9" w:rsidRDefault="001B30D6" w:rsidP="001B30D6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Có góc DOC = 60</w:t>
            </w:r>
            <w:r w:rsidRPr="00505EA9">
              <w:rPr>
                <w:i w:val="0"/>
                <w:color w:val="000000" w:themeColor="text1"/>
                <w:sz w:val="24"/>
                <w:szCs w:val="24"/>
                <w:vertAlign w:val="superscript"/>
                <w:lang w:val="vi-VN"/>
              </w:rPr>
              <w:t>0</w: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ODC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O</m:t>
                  </m:r>
                </m:sup>
              </m:sSup>
            </m:oMath>
          </w:p>
        </w:tc>
        <w:tc>
          <w:tcPr>
            <w:tcW w:w="1348" w:type="dxa"/>
            <w:shd w:val="clear" w:color="auto" w:fill="auto"/>
          </w:tcPr>
          <w:p w:rsidR="00B45F89" w:rsidRPr="00505EA9" w:rsidRDefault="00B45F89" w:rsidP="00505EA9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vertAlign w:val="subscript"/>
                <w:lang w:val="nl-NL"/>
              </w:rPr>
            </w:pPr>
          </w:p>
          <w:p w:rsidR="007D636D" w:rsidRPr="00505EA9" w:rsidRDefault="007D636D" w:rsidP="00505EA9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  <w:p w:rsidR="007D636D" w:rsidRPr="00505EA9" w:rsidRDefault="007D636D" w:rsidP="00505EA9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7D636D" w:rsidRPr="00505EA9" w:rsidRDefault="007D636D" w:rsidP="00505EA9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vertAlign w:val="subscript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0,25đ</w:t>
            </w:r>
          </w:p>
        </w:tc>
      </w:tr>
      <w:tr w:rsidR="001B6210" w:rsidRPr="00505EA9" w:rsidTr="00630287">
        <w:tc>
          <w:tcPr>
            <w:tcW w:w="141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2C79C3" w:rsidRPr="00505EA9" w:rsidRDefault="00B45F89" w:rsidP="00624D72">
            <w:pPr>
              <w:rPr>
                <w:i w:val="0"/>
                <w:color w:val="000000" w:themeColor="text1"/>
                <w:sz w:val="24"/>
                <w:szCs w:val="24"/>
                <w:lang w:val="es-ES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</w:rPr>
              <w:t>d</w: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)</w:t>
            </w:r>
            <w:r w:rsidR="00624D72"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 DB ; DC là hai tiếp tuyến của (O) (gt) </w:t>
            </w:r>
          </w:p>
          <w:p w:rsidR="00624D72" w:rsidRPr="00505EA9" w:rsidRDefault="00624D72" w:rsidP="00624D72">
            <w:pPr>
              <w:rPr>
                <w:i w:val="0"/>
                <w:color w:val="000000" w:themeColor="text1"/>
                <w:sz w:val="24"/>
                <w:szCs w:val="24"/>
                <w:lang w:val="es-ES"/>
              </w:rPr>
            </w:pPr>
            <w:r w:rsidRPr="00505EA9">
              <w:rPr>
                <w:i w:val="0"/>
                <w:color w:val="000000" w:themeColor="text1"/>
                <w:position w:val="-6"/>
                <w:sz w:val="24"/>
                <w:szCs w:val="24"/>
                <w:lang w:val="fr-FR"/>
              </w:rPr>
              <w:object w:dxaOrig="300" w:dyaOrig="240">
                <v:shape id="_x0000_i1037" type="#_x0000_t75" style="width:14.95pt;height:12.15pt" o:ole="">
                  <v:imagedata r:id="rId31" o:title=""/>
                </v:shape>
                <o:OLEObject Type="Embed" ProgID="Equation.DSMT4" ShapeID="_x0000_i1037" DrawAspect="Content" ObjectID="_1772435807" r:id="rId32"/>
              </w:objec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 OD là tia phân giác của 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COB</m:t>
                  </m:r>
                </m:e>
              </m:acc>
            </m:oMath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 (đlý)</w:t>
            </w:r>
          </w:p>
          <w:p w:rsidR="00624D72" w:rsidRPr="00505EA9" w:rsidRDefault="005A63AA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=&gt;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COD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BOC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 xml:space="preserve"> </m:t>
              </m:r>
            </m:oMath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sđ cung BC</w:t>
            </w:r>
          </w:p>
          <w:p w:rsidR="005A63AA" w:rsidRPr="00505EA9" w:rsidRDefault="00DA6721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BAC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 xml:space="preserve"> </m:t>
              </m:r>
            </m:oMath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sđ cung BC (gnt) =&gt;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COD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BAC</m:t>
                  </m:r>
                </m:e>
              </m:acc>
            </m:oMath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(1)</w:t>
            </w:r>
          </w:p>
          <w:p w:rsidR="00624D72" w:rsidRPr="00505EA9" w:rsidRDefault="00624D72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>AB // DN (gt)</w:t>
            </w:r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=&gt;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DIC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BAC</m:t>
                  </m:r>
                </m:e>
              </m:acc>
            </m:oMath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(đồng vị) (2)</w:t>
            </w:r>
          </w:p>
          <w:p w:rsidR="002C79C3" w:rsidRPr="00505EA9" w:rsidRDefault="00624D72" w:rsidP="00624D72">
            <w:pPr>
              <w:rPr>
                <w:i w:val="0"/>
                <w:color w:val="000000" w:themeColor="text1"/>
                <w:sz w:val="24"/>
                <w:szCs w:val="24"/>
                <w:lang w:val="es-ES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Từ (1) và (2) </w:t>
            </w:r>
            <w:r w:rsidR="005A63AA"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=&gt;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DOC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DIC</m:t>
                  </m:r>
                </m:e>
              </m:acc>
            </m:oMath>
          </w:p>
          <w:p w:rsidR="005A63AA" w:rsidRPr="00505EA9" w:rsidRDefault="005A63AA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=&gt;</w:t>
            </w:r>
            <w:r w:rsidR="00624D72"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>Tứ giác OICD nội tiếp được đường tròn</w: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:rsidR="005A63AA" w:rsidRPr="00505EA9" w:rsidRDefault="005A63AA" w:rsidP="00624D72">
            <w:pPr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>=&gt;</w:t>
            </w:r>
            <m:oMath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OID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OCD</m:t>
                  </m:r>
                </m:e>
              </m:acc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fr-FR"/>
                    </w:rPr>
                    <m:t>0</m:t>
                  </m:r>
                </m:sup>
              </m:sSup>
            </m:oMath>
          </w:p>
          <w:p w:rsidR="00624D72" w:rsidRPr="00505EA9" w:rsidRDefault="00624D72" w:rsidP="00624D72">
            <w:pPr>
              <w:tabs>
                <w:tab w:val="left" w:pos="3975"/>
              </w:tabs>
              <w:spacing w:line="256" w:lineRule="auto"/>
              <w:rPr>
                <w:i w:val="0"/>
                <w:color w:val="000000" w:themeColor="text1"/>
                <w:sz w:val="24"/>
                <w:szCs w:val="24"/>
                <w:lang w:val="es-ES"/>
              </w:rPr>
            </w:pPr>
            <w:r w:rsidRPr="00505EA9">
              <w:rPr>
                <w:i w:val="0"/>
                <w:color w:val="000000" w:themeColor="text1"/>
                <w:position w:val="-6"/>
                <w:sz w:val="24"/>
                <w:szCs w:val="24"/>
                <w:lang w:val="de-DE"/>
              </w:rPr>
              <w:object w:dxaOrig="1279" w:dyaOrig="280">
                <v:shape id="_x0000_i1038" type="#_x0000_t75" style="width:63.6pt;height:14.05pt" o:ole="">
                  <v:imagedata r:id="rId33" o:title=""/>
                </v:shape>
                <o:OLEObject Type="Embed" ProgID="Equation.DSMT4" ShapeID="_x0000_i1038" DrawAspect="Content" ObjectID="_1772435808" r:id="rId34"/>
              </w:objec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 tại I </w:t>
            </w:r>
          </w:p>
          <w:p w:rsidR="001B6210" w:rsidRPr="00505EA9" w:rsidRDefault="00624D72" w:rsidP="00630287">
            <w:pPr>
              <w:tabs>
                <w:tab w:val="left" w:pos="3975"/>
              </w:tabs>
              <w:spacing w:line="256" w:lineRule="auto"/>
              <w:rPr>
                <w:i w:val="0"/>
                <w:color w:val="000000" w:themeColor="text1"/>
                <w:sz w:val="24"/>
                <w:szCs w:val="24"/>
                <w:lang w:val="vi-VN"/>
              </w:rPr>
            </w:pPr>
            <w:r w:rsidRPr="00505EA9">
              <w:rPr>
                <w:i w:val="0"/>
                <w:color w:val="000000" w:themeColor="text1"/>
                <w:position w:val="-6"/>
                <w:sz w:val="24"/>
                <w:szCs w:val="24"/>
                <w:lang w:val="de-DE"/>
              </w:rPr>
              <w:object w:dxaOrig="300" w:dyaOrig="240">
                <v:shape id="_x0000_i1039" type="#_x0000_t75" style="width:14.95pt;height:12.15pt" o:ole="">
                  <v:imagedata r:id="rId35" o:title=""/>
                </v:shape>
                <o:OLEObject Type="Embed" ProgID="Equation.DSMT4" ShapeID="_x0000_i1039" DrawAspect="Content" ObjectID="_1772435809" r:id="rId36"/>
              </w:object>
            </w:r>
            <w:r w:rsidRPr="00505EA9">
              <w:rPr>
                <w:i w:val="0"/>
                <w:color w:val="000000" w:themeColor="text1"/>
                <w:sz w:val="24"/>
                <w:szCs w:val="24"/>
                <w:lang w:val="es-ES"/>
              </w:rPr>
              <w:t xml:space="preserve"> I là trung điểm của MN ( đlý)</w:t>
            </w:r>
          </w:p>
        </w:tc>
        <w:tc>
          <w:tcPr>
            <w:tcW w:w="1348" w:type="dxa"/>
            <w:shd w:val="clear" w:color="auto" w:fill="auto"/>
          </w:tcPr>
          <w:p w:rsidR="001B6210" w:rsidRPr="00505EA9" w:rsidRDefault="001B6210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446EBA" w:rsidRPr="00505EA9" w:rsidRDefault="00446EBA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7D636D" w:rsidRDefault="007D636D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C92B35" w:rsidRDefault="00C92B35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C92B35" w:rsidRDefault="00C92B35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C92B35" w:rsidRPr="00505EA9" w:rsidRDefault="00C92B35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7D636D" w:rsidRPr="00505EA9" w:rsidRDefault="007D636D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446EBA" w:rsidRPr="00505EA9" w:rsidRDefault="00446EBA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  <w:p w:rsidR="005A63AA" w:rsidRDefault="005A63AA" w:rsidP="00C92B35">
            <w:pPr>
              <w:spacing w:line="256" w:lineRule="auto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C92B35" w:rsidRPr="00505EA9" w:rsidRDefault="00C92B35" w:rsidP="00C92B35">
            <w:pPr>
              <w:spacing w:line="256" w:lineRule="auto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</w:p>
          <w:p w:rsidR="001B6210" w:rsidRPr="00505EA9" w:rsidRDefault="001B6210" w:rsidP="009077C2">
            <w:pPr>
              <w:spacing w:line="256" w:lineRule="auto"/>
              <w:jc w:val="center"/>
              <w:rPr>
                <w:i w:val="0"/>
                <w:color w:val="000000" w:themeColor="text1"/>
                <w:sz w:val="24"/>
                <w:szCs w:val="24"/>
                <w:lang w:val="nl-NL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nl-NL"/>
              </w:rPr>
              <w:t>0,25đ</w:t>
            </w:r>
          </w:p>
        </w:tc>
      </w:tr>
      <w:tr w:rsidR="009077C2" w:rsidRPr="00505EA9" w:rsidTr="00630287">
        <w:tc>
          <w:tcPr>
            <w:tcW w:w="1418" w:type="dxa"/>
            <w:shd w:val="clear" w:color="auto" w:fill="auto"/>
          </w:tcPr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Bài 4</w:t>
            </w:r>
          </w:p>
          <w:p w:rsidR="001B6210" w:rsidRPr="00505EA9" w:rsidRDefault="001B6210" w:rsidP="00630287">
            <w:pPr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 xml:space="preserve">(0,5đ) </w:t>
            </w:r>
          </w:p>
        </w:tc>
        <w:tc>
          <w:tcPr>
            <w:tcW w:w="7200" w:type="dxa"/>
            <w:shd w:val="clear" w:color="auto" w:fill="auto"/>
          </w:tcPr>
          <w:p w:rsidR="009D460B" w:rsidRDefault="009D460B" w:rsidP="009D460B">
            <w:pPr>
              <w:spacing w:line="360" w:lineRule="auto"/>
              <w:jc w:val="both"/>
              <w:rPr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i w:val="0"/>
                <w:color w:val="000000" w:themeColor="text1"/>
                <w:sz w:val="24"/>
                <w:szCs w:val="24"/>
                <w:lang w:val="vi-VN"/>
              </w:rPr>
              <w:t xml:space="preserve">Cho </w:t>
            </w:r>
            <w:r>
              <w:rPr>
                <w:i w:val="0"/>
                <w:color w:val="000000" w:themeColor="text1"/>
                <w:sz w:val="24"/>
                <w:szCs w:val="24"/>
              </w:rPr>
              <w:t xml:space="preserve">các số dương x, y, z thỏa mãn: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xy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yz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xz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=1</m:t>
              </m:r>
            </m:oMath>
            <w:r>
              <w:rPr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9D460B" w:rsidRPr="009D460B" w:rsidRDefault="009D460B" w:rsidP="009D460B">
            <w:pPr>
              <w:spacing w:line="360" w:lineRule="auto"/>
              <w:jc w:val="both"/>
              <w:rPr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 xml:space="preserve">Tìm giá trị lớn nhất của biểu thức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yz(1+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)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y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xz(1+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)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z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xy(1+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)</m:t>
                      </m:r>
                    </m:e>
                  </m:rad>
                </m:den>
              </m:f>
            </m:oMath>
          </w:p>
          <w:p w:rsidR="009077C2" w:rsidRDefault="00DA6721" w:rsidP="009D460B">
            <w:pPr>
              <w:rPr>
                <w:i w:val="0"/>
                <w:color w:val="000000" w:themeColor="text1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xy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yz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xz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=1</m:t>
              </m:r>
            </m:oMath>
            <w:r w:rsidR="009D460B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⇒x+y+z=xyz</m:t>
              </m:r>
            </m:oMath>
          </w:p>
          <w:p w:rsidR="009E0D23" w:rsidRPr="009E0D23" w:rsidRDefault="00DA6721" w:rsidP="001E5CD5">
            <w:pPr>
              <w:rPr>
                <w:i w:val="0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yz(1+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yz+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yz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yz+x(x+y+z)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(x+y)(x+z)</m:t>
                    </m:r>
                  </m:e>
                </m:rad>
              </m:oMath>
            </m:oMathPara>
          </w:p>
          <w:p w:rsidR="001E5CD5" w:rsidRPr="009E0D23" w:rsidRDefault="00DA6721" w:rsidP="001E5CD5">
            <w:pPr>
              <w:rPr>
                <w:i w:val="0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xz(1+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y+x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(y+z)</m:t>
                    </m:r>
                  </m:e>
                </m:rad>
              </m:oMath>
            </m:oMathPara>
          </w:p>
          <w:p w:rsidR="001E5CD5" w:rsidRPr="009E0D23" w:rsidRDefault="00DA6721" w:rsidP="001E5CD5">
            <w:pPr>
              <w:rPr>
                <w:i w:val="0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xy(1+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)</m:t>
                    </m:r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(x+z)(y+z)</m:t>
                    </m:r>
                  </m:e>
                </m:rad>
              </m:oMath>
            </m:oMathPara>
          </w:p>
          <w:p w:rsidR="009E0D23" w:rsidRPr="009E0D23" w:rsidRDefault="009E0D23" w:rsidP="001E5CD5">
            <w:pPr>
              <w:rPr>
                <w:i w:val="0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yz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rad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xz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rad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z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xy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rad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9E0D23" w:rsidRPr="009E0D23" w:rsidRDefault="009E0D23" w:rsidP="009E0D23">
            <w:pPr>
              <w:rPr>
                <w:i w:val="0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.x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(x+y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)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(x+z)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.y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(x+y)(y+z)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.z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(x+z)(y+z)</m:t>
                        </m:r>
                      </m:den>
                    </m:f>
                  </m:e>
                </m:rad>
              </m:oMath>
            </m:oMathPara>
          </w:p>
          <w:p w:rsidR="009E0D23" w:rsidRDefault="009E0D23" w:rsidP="009E0D23">
            <w:pPr>
              <w:rPr>
                <w:i w:val="0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x+y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x+z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x+y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y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+z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x+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z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y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val="vi-VN"/>
                        </w:rPr>
                        <m:t>+z</m:t>
                      </m:r>
                    </m:den>
                  </m:f>
                </m:e>
              </m:d>
            </m:oMath>
            <w:r>
              <w:rPr>
                <w:i w:val="0"/>
                <w:color w:val="000000" w:themeColor="text1"/>
                <w:sz w:val="24"/>
                <w:szCs w:val="24"/>
              </w:rPr>
              <w:t xml:space="preserve"> (bđt Cô si)</w:t>
            </w:r>
          </w:p>
          <w:p w:rsidR="009E0D23" w:rsidRPr="009E0D23" w:rsidRDefault="009E0D23" w:rsidP="009E0D23">
            <w:pPr>
              <w:rPr>
                <w:i w:val="0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vi-V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+y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x+y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vi-V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y+z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y+z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vi-V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+z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vi-VN"/>
                          </w:rPr>
                          <m:t>x+z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9E0D23" w:rsidRDefault="009E0D23" w:rsidP="009E0D23">
            <w:pPr>
              <w:rPr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 xml:space="preserve">Dấu bằng xảy ra khi x = y = z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3</m:t>
                  </m:r>
                </m:e>
              </m:rad>
            </m:oMath>
          </w:p>
          <w:p w:rsidR="009E0D23" w:rsidRPr="009E0D23" w:rsidRDefault="009E0D23" w:rsidP="009E0D23">
            <w:pPr>
              <w:rPr>
                <w:i w:val="0"/>
                <w:color w:val="000000" w:themeColor="text1"/>
                <w:sz w:val="24"/>
                <w:szCs w:val="24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 xml:space="preserve">Vậy GTLN của M là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i w:val="0"/>
                <w:color w:val="000000" w:themeColor="text1"/>
                <w:sz w:val="24"/>
                <w:szCs w:val="24"/>
              </w:rPr>
              <w:t xml:space="preserve"> khi </w:t>
            </w:r>
            <w:r>
              <w:rPr>
                <w:i w:val="0"/>
                <w:color w:val="000000" w:themeColor="text1"/>
                <w:sz w:val="24"/>
                <w:szCs w:val="24"/>
              </w:rPr>
              <w:t xml:space="preserve">x = y = z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1348" w:type="dxa"/>
            <w:shd w:val="clear" w:color="auto" w:fill="auto"/>
          </w:tcPr>
          <w:p w:rsidR="001B6210" w:rsidRPr="00505EA9" w:rsidRDefault="001B6210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9E0D23">
            <w:pPr>
              <w:pStyle w:val="BodyTextIndent2"/>
              <w:spacing w:before="120" w:after="0" w:line="240" w:lineRule="auto"/>
              <w:ind w:left="0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1B6210" w:rsidRPr="00505EA9" w:rsidRDefault="001B6210" w:rsidP="009E0D23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505EA9">
              <w:rPr>
                <w:rFonts w:ascii="Times New Roman" w:hAnsi="Times New Roman"/>
                <w:color w:val="000000" w:themeColor="text1"/>
                <w:lang w:val="nl-NL"/>
              </w:rPr>
              <w:t>0,25</w:t>
            </w:r>
            <w:r w:rsidR="009077C2" w:rsidRPr="00505EA9">
              <w:rPr>
                <w:rFonts w:ascii="Times New Roman" w:hAnsi="Times New Roman"/>
                <w:color w:val="000000" w:themeColor="text1"/>
                <w:lang w:val="vi-VN"/>
              </w:rPr>
              <w:t>đ</w:t>
            </w:r>
          </w:p>
          <w:p w:rsidR="001B6210" w:rsidRPr="00505EA9" w:rsidRDefault="001B6210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077C2" w:rsidRDefault="009077C2" w:rsidP="00505EA9">
            <w:pPr>
              <w:pStyle w:val="BodyTextIndent2"/>
              <w:spacing w:before="120" w:after="0" w:line="240" w:lineRule="auto"/>
              <w:ind w:left="0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505EA9" w:rsidRDefault="00505EA9" w:rsidP="00505EA9">
            <w:pPr>
              <w:pStyle w:val="BodyTextIndent2"/>
              <w:spacing w:before="120" w:after="0" w:line="240" w:lineRule="auto"/>
              <w:ind w:left="0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505EA9">
            <w:pPr>
              <w:pStyle w:val="BodyTextIndent2"/>
              <w:spacing w:before="120" w:after="0" w:line="240" w:lineRule="auto"/>
              <w:ind w:left="0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Default="009E0D23" w:rsidP="00505EA9">
            <w:pPr>
              <w:pStyle w:val="BodyTextIndent2"/>
              <w:spacing w:before="120" w:after="0" w:line="240" w:lineRule="auto"/>
              <w:ind w:left="0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E0D23" w:rsidRPr="00505EA9" w:rsidRDefault="009E0D23" w:rsidP="00505EA9">
            <w:pPr>
              <w:pStyle w:val="BodyTextIndent2"/>
              <w:spacing w:before="120" w:after="0" w:line="240" w:lineRule="auto"/>
              <w:ind w:left="0"/>
              <w:rPr>
                <w:rFonts w:ascii="Times New Roman" w:hAnsi="Times New Roman"/>
                <w:color w:val="000000" w:themeColor="text1"/>
                <w:lang w:val="nl-NL"/>
              </w:rPr>
            </w:pPr>
          </w:p>
          <w:p w:rsidR="009077C2" w:rsidRPr="00505EA9" w:rsidRDefault="009077C2" w:rsidP="009077C2">
            <w:pPr>
              <w:pStyle w:val="BodyTextIndent2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505EA9">
              <w:rPr>
                <w:rFonts w:ascii="Times New Roman" w:hAnsi="Times New Roman"/>
                <w:color w:val="000000" w:themeColor="text1"/>
                <w:lang w:val="vi-VN"/>
              </w:rPr>
              <w:t>0,25đ</w:t>
            </w:r>
          </w:p>
        </w:tc>
      </w:tr>
    </w:tbl>
    <w:p w:rsidR="001B6210" w:rsidRPr="007830EB" w:rsidRDefault="007830EB" w:rsidP="001B6210">
      <w:pPr>
        <w:ind w:left="36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(</w:t>
      </w:r>
      <w:r w:rsidR="001B6210" w:rsidRPr="007830EB">
        <w:rPr>
          <w:color w:val="000000" w:themeColor="text1"/>
          <w:sz w:val="24"/>
          <w:szCs w:val="24"/>
        </w:rPr>
        <w:t xml:space="preserve">Học sinh làm cách khác </w:t>
      </w:r>
      <w:r>
        <w:rPr>
          <w:color w:val="000000" w:themeColor="text1"/>
          <w:sz w:val="24"/>
          <w:szCs w:val="24"/>
        </w:rPr>
        <w:t xml:space="preserve">nếu đúng </w:t>
      </w:r>
      <w:r w:rsidR="001B6210" w:rsidRPr="007830EB">
        <w:rPr>
          <w:color w:val="000000" w:themeColor="text1"/>
          <w:sz w:val="24"/>
          <w:szCs w:val="24"/>
        </w:rPr>
        <w:t>vẫn cho điểm tối đa</w:t>
      </w:r>
      <w:r>
        <w:rPr>
          <w:color w:val="000000" w:themeColor="text1"/>
          <w:sz w:val="24"/>
          <w:szCs w:val="24"/>
        </w:rPr>
        <w:t>)</w:t>
      </w:r>
    </w:p>
    <w:p w:rsidR="001B6210" w:rsidRPr="00560B02" w:rsidRDefault="001B6210" w:rsidP="001B6210">
      <w:pPr>
        <w:tabs>
          <w:tab w:val="center" w:pos="1170"/>
          <w:tab w:val="center" w:pos="4950"/>
          <w:tab w:val="center" w:pos="9000"/>
        </w:tabs>
        <w:jc w:val="both"/>
        <w:rPr>
          <w:b/>
          <w:color w:val="000000" w:themeColor="text1"/>
          <w:sz w:val="24"/>
          <w:szCs w:val="24"/>
        </w:rPr>
      </w:pPr>
      <w:r w:rsidRPr="00505EA9">
        <w:rPr>
          <w:b/>
          <w:color w:val="000000" w:themeColor="text1"/>
          <w:sz w:val="24"/>
          <w:szCs w:val="24"/>
        </w:rPr>
        <w:t xml:space="preserve">      </w:t>
      </w:r>
      <w:r w:rsidR="00560B02">
        <w:rPr>
          <w:b/>
          <w:color w:val="000000" w:themeColor="text1"/>
          <w:sz w:val="24"/>
          <w:szCs w:val="24"/>
        </w:rPr>
        <w:t xml:space="preserve">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4"/>
        <w:gridCol w:w="6791"/>
      </w:tblGrid>
      <w:tr w:rsidR="007830EB" w:rsidRPr="00505EA9" w:rsidTr="007830EB">
        <w:tc>
          <w:tcPr>
            <w:tcW w:w="3464" w:type="dxa"/>
            <w:shd w:val="clear" w:color="auto" w:fill="auto"/>
          </w:tcPr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 w:rsidRPr="00505EA9">
              <w:rPr>
                <w:b/>
                <w:i w:val="0"/>
                <w:color w:val="000000" w:themeColor="text1"/>
                <w:sz w:val="24"/>
                <w:szCs w:val="24"/>
              </w:rPr>
              <w:t>BGH duyệt</w:t>
            </w:r>
          </w:p>
        </w:tc>
        <w:tc>
          <w:tcPr>
            <w:tcW w:w="6791" w:type="dxa"/>
            <w:shd w:val="clear" w:color="auto" w:fill="auto"/>
          </w:tcPr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center"/>
              <w:rPr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b/>
                <w:i w:val="0"/>
                <w:color w:val="000000" w:themeColor="text1"/>
                <w:sz w:val="24"/>
                <w:szCs w:val="24"/>
              </w:rPr>
              <w:t>Nhóm Toán 9</w:t>
            </w:r>
          </w:p>
        </w:tc>
      </w:tr>
      <w:tr w:rsidR="007830EB" w:rsidRPr="00505EA9" w:rsidTr="007830EB">
        <w:tc>
          <w:tcPr>
            <w:tcW w:w="3464" w:type="dxa"/>
            <w:shd w:val="clear" w:color="auto" w:fill="auto"/>
          </w:tcPr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both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91" w:type="dxa"/>
            <w:shd w:val="clear" w:color="auto" w:fill="auto"/>
          </w:tcPr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both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both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both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both"/>
              <w:rPr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7830EB" w:rsidRPr="00505EA9" w:rsidRDefault="007830EB" w:rsidP="00630287">
            <w:pPr>
              <w:tabs>
                <w:tab w:val="center" w:pos="1170"/>
                <w:tab w:val="center" w:pos="4950"/>
                <w:tab w:val="center" w:pos="9000"/>
              </w:tabs>
              <w:jc w:val="center"/>
              <w:rPr>
                <w:b/>
                <w:i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1B6210" w:rsidRPr="00505EA9" w:rsidRDefault="001B6210" w:rsidP="001B6210">
      <w:pPr>
        <w:tabs>
          <w:tab w:val="center" w:pos="1170"/>
          <w:tab w:val="center" w:pos="4950"/>
          <w:tab w:val="center" w:pos="9000"/>
        </w:tabs>
        <w:jc w:val="both"/>
        <w:rPr>
          <w:b/>
          <w:i w:val="0"/>
          <w:color w:val="000000" w:themeColor="text1"/>
          <w:sz w:val="24"/>
          <w:szCs w:val="24"/>
        </w:rPr>
      </w:pPr>
    </w:p>
    <w:p w:rsidR="001B6210" w:rsidRPr="00505EA9" w:rsidRDefault="001B6210" w:rsidP="001B6210">
      <w:pPr>
        <w:rPr>
          <w:color w:val="000000" w:themeColor="text1"/>
          <w:sz w:val="24"/>
          <w:szCs w:val="24"/>
        </w:rPr>
      </w:pPr>
    </w:p>
    <w:p w:rsidR="002719DC" w:rsidRPr="00505EA9" w:rsidRDefault="002719DC">
      <w:pPr>
        <w:rPr>
          <w:color w:val="000000" w:themeColor="text1"/>
          <w:sz w:val="24"/>
          <w:szCs w:val="24"/>
        </w:rPr>
      </w:pPr>
    </w:p>
    <w:sectPr w:rsidR="002719DC" w:rsidRPr="00505EA9" w:rsidSect="00630287">
      <w:pgSz w:w="12240" w:h="15840"/>
      <w:pgMar w:top="851" w:right="851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21" w:rsidRDefault="00DA6721">
      <w:r>
        <w:separator/>
      </w:r>
    </w:p>
  </w:endnote>
  <w:endnote w:type="continuationSeparator" w:id="0">
    <w:p w:rsidR="00DA6721" w:rsidRDefault="00DA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21" w:rsidRDefault="00DA6721">
      <w:r>
        <w:separator/>
      </w:r>
    </w:p>
  </w:footnote>
  <w:footnote w:type="continuationSeparator" w:id="0">
    <w:p w:rsidR="00DA6721" w:rsidRDefault="00DA6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C61"/>
    <w:multiLevelType w:val="hybridMultilevel"/>
    <w:tmpl w:val="5442E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71B"/>
    <w:multiLevelType w:val="hybridMultilevel"/>
    <w:tmpl w:val="0102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2658"/>
    <w:multiLevelType w:val="hybridMultilevel"/>
    <w:tmpl w:val="55FE8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655B6"/>
    <w:multiLevelType w:val="hybridMultilevel"/>
    <w:tmpl w:val="4852F6B6"/>
    <w:lvl w:ilvl="0" w:tplc="71A2C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10"/>
    <w:rsid w:val="0001564F"/>
    <w:rsid w:val="000301F4"/>
    <w:rsid w:val="001B30D6"/>
    <w:rsid w:val="001B6210"/>
    <w:rsid w:val="001D7509"/>
    <w:rsid w:val="001E5CD5"/>
    <w:rsid w:val="002719DC"/>
    <w:rsid w:val="002C79C3"/>
    <w:rsid w:val="00427153"/>
    <w:rsid w:val="00446EBA"/>
    <w:rsid w:val="00505EA9"/>
    <w:rsid w:val="00560B02"/>
    <w:rsid w:val="005A63AA"/>
    <w:rsid w:val="00607222"/>
    <w:rsid w:val="006103C2"/>
    <w:rsid w:val="00624D72"/>
    <w:rsid w:val="00630287"/>
    <w:rsid w:val="006668B7"/>
    <w:rsid w:val="006B4019"/>
    <w:rsid w:val="006D4B51"/>
    <w:rsid w:val="006E3F88"/>
    <w:rsid w:val="00714F55"/>
    <w:rsid w:val="007830EB"/>
    <w:rsid w:val="007D636D"/>
    <w:rsid w:val="009077C2"/>
    <w:rsid w:val="009D460B"/>
    <w:rsid w:val="009E0D23"/>
    <w:rsid w:val="00B11EA1"/>
    <w:rsid w:val="00B424AC"/>
    <w:rsid w:val="00B45020"/>
    <w:rsid w:val="00B45F89"/>
    <w:rsid w:val="00C31DE2"/>
    <w:rsid w:val="00C92B35"/>
    <w:rsid w:val="00D16D3C"/>
    <w:rsid w:val="00D610CC"/>
    <w:rsid w:val="00D679A9"/>
    <w:rsid w:val="00DA1CBF"/>
    <w:rsid w:val="00DA6721"/>
    <w:rsid w:val="00F97A28"/>
    <w:rsid w:val="00FC25DE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436C"/>
  <w15:chartTrackingRefBased/>
  <w15:docId w15:val="{96E0370A-4BD4-4603-9F43-593D994E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210"/>
    <w:pPr>
      <w:spacing w:after="0" w:line="240" w:lineRule="auto"/>
    </w:pPr>
    <w:rPr>
      <w:rFonts w:ascii="Times New Roman" w:eastAsia="Calibri" w:hAnsi="Times New Roman" w:cs="Times New Roman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6210"/>
    <w:pPr>
      <w:ind w:left="720"/>
      <w:contextualSpacing/>
    </w:pPr>
    <w:rPr>
      <w:rFonts w:eastAsia="Times New Roman"/>
      <w:bCs w:val="0"/>
      <w:i w:val="0"/>
    </w:rPr>
  </w:style>
  <w:style w:type="paragraph" w:styleId="Footer">
    <w:name w:val="footer"/>
    <w:basedOn w:val="Normal"/>
    <w:link w:val="FooterChar"/>
    <w:rsid w:val="001B6210"/>
    <w:pPr>
      <w:tabs>
        <w:tab w:val="center" w:pos="4320"/>
        <w:tab w:val="right" w:pos="8640"/>
      </w:tabs>
    </w:pPr>
    <w:rPr>
      <w:rFonts w:ascii=".VnTime" w:eastAsia="Times New Roman" w:hAnsi=".VnTime" w:cs="Arial"/>
      <w:bCs w:val="0"/>
      <w:i w:val="0"/>
    </w:rPr>
  </w:style>
  <w:style w:type="character" w:customStyle="1" w:styleId="FooterChar">
    <w:name w:val="Footer Char"/>
    <w:basedOn w:val="DefaultParagraphFont"/>
    <w:link w:val="Footer"/>
    <w:rsid w:val="001B6210"/>
    <w:rPr>
      <w:rFonts w:ascii=".VnTime" w:eastAsia="Times New Roman" w:hAnsi=".VnTime" w:cs="Arial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1B6210"/>
    <w:pPr>
      <w:spacing w:after="120" w:line="480" w:lineRule="auto"/>
      <w:ind w:left="360"/>
    </w:pPr>
    <w:rPr>
      <w:rFonts w:ascii=".VnTime" w:eastAsia="Times New Roman" w:hAnsi=".VnTime"/>
      <w:bCs w:val="0"/>
      <w:i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B6210"/>
    <w:rPr>
      <w:rFonts w:ascii=".VnTime" w:eastAsia="Times New Roman" w:hAnsi=".VnTime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B6210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B6210"/>
    <w:rPr>
      <w:color w:val="808080"/>
    </w:rPr>
  </w:style>
  <w:style w:type="paragraph" w:customStyle="1" w:styleId="Char">
    <w:name w:val="Char"/>
    <w:basedOn w:val="Normal"/>
    <w:autoRedefine/>
    <w:rsid w:val="000156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i w:val="0"/>
      <w:i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nxuan</cp:lastModifiedBy>
  <cp:revision>26</cp:revision>
  <cp:lastPrinted>2024-03-18T15:12:00Z</cp:lastPrinted>
  <dcterms:created xsi:type="dcterms:W3CDTF">2024-03-13T00:54:00Z</dcterms:created>
  <dcterms:modified xsi:type="dcterms:W3CDTF">2024-03-20T03:30:00Z</dcterms:modified>
</cp:coreProperties>
</file>