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CBB44" w14:textId="480F3DE5" w:rsidR="00E57466" w:rsidRPr="00AC2FBF" w:rsidRDefault="00E57466" w:rsidP="00DD1398">
      <w:pPr>
        <w:ind w:left="270" w:right="90"/>
        <w:rPr>
          <w:rFonts w:ascii="Times New Roman" w:eastAsia="Times New Roman" w:hAnsi="Times New Roman" w:cs="Times New Roman"/>
        </w:rPr>
      </w:pPr>
      <w:r w:rsidRPr="00AC2FBF">
        <w:rPr>
          <w:rFonts w:ascii="Times New Roman" w:eastAsia="Times New Roman" w:hAnsi="Times New Roman" w:cs="Times New Roman"/>
          <w:b/>
          <w:bCs/>
        </w:rPr>
        <w:t>UBND QUẬN LONG BIÊN                                    ĐỀ KIỂM TRA GIỮA KÌ II MÔN TOÁN 7</w:t>
      </w:r>
    </w:p>
    <w:p w14:paraId="613908FA" w14:textId="26B9900D" w:rsidR="00E57466" w:rsidRPr="00AC2FBF" w:rsidRDefault="00E57466" w:rsidP="00DD1398">
      <w:pPr>
        <w:ind w:left="270" w:right="90"/>
        <w:rPr>
          <w:rFonts w:ascii="Times New Roman" w:eastAsia="Times New Roman" w:hAnsi="Times New Roman" w:cs="Times New Roman"/>
          <w:b/>
          <w:bCs/>
        </w:rPr>
      </w:pPr>
      <w:r w:rsidRPr="00AC2FBF">
        <w:rPr>
          <w:rFonts w:ascii="Times New Roman" w:eastAsia="Times New Roman" w:hAnsi="Times New Roman" w:cs="Times New Roman"/>
          <w:b/>
          <w:bCs/>
          <w:u w:val="single"/>
        </w:rPr>
        <w:t>TRƯỜNG THCS CỰ KHỐI</w:t>
      </w:r>
      <w:r w:rsidRPr="00AC2FBF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NĂM HỌC: 202</w:t>
      </w:r>
      <w:r w:rsidR="00867A77" w:rsidRPr="00AC2FBF">
        <w:rPr>
          <w:rFonts w:ascii="Times New Roman" w:eastAsia="Times New Roman" w:hAnsi="Times New Roman" w:cs="Times New Roman"/>
          <w:b/>
          <w:bCs/>
        </w:rPr>
        <w:t xml:space="preserve">3 </w:t>
      </w:r>
      <w:r w:rsidRPr="00AC2FBF">
        <w:rPr>
          <w:rFonts w:ascii="Times New Roman" w:eastAsia="Times New Roman" w:hAnsi="Times New Roman" w:cs="Times New Roman"/>
          <w:b/>
          <w:bCs/>
        </w:rPr>
        <w:t>– 202</w:t>
      </w:r>
      <w:r w:rsidR="00867A77" w:rsidRPr="00AC2FBF">
        <w:rPr>
          <w:rFonts w:ascii="Times New Roman" w:eastAsia="Times New Roman" w:hAnsi="Times New Roman" w:cs="Times New Roman"/>
          <w:b/>
          <w:bCs/>
        </w:rPr>
        <w:t>4</w:t>
      </w:r>
    </w:p>
    <w:p w14:paraId="641A409A" w14:textId="1CE5D709" w:rsidR="00E57466" w:rsidRPr="00AC2FBF" w:rsidRDefault="006B354B" w:rsidP="00DD1398">
      <w:pPr>
        <w:ind w:left="5310" w:right="90" w:firstLine="450"/>
        <w:outlineLvl w:val="0"/>
        <w:rPr>
          <w:rFonts w:ascii="Times New Roman" w:eastAsia="Times New Roman" w:hAnsi="Times New Roman" w:cs="Times New Roman"/>
          <w:i/>
        </w:rPr>
      </w:pPr>
      <w:r w:rsidRPr="00AC2FBF">
        <w:rPr>
          <w:rFonts w:ascii="Times New Roman" w:eastAsia="Times New Roman" w:hAnsi="Times New Roman" w:cs="Times New Roman"/>
          <w:i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8D27F99" wp14:editId="4C859D37">
                <wp:simplePos x="0" y="0"/>
                <wp:positionH relativeFrom="margin">
                  <wp:posOffset>419100</wp:posOffset>
                </wp:positionH>
                <wp:positionV relativeFrom="paragraph">
                  <wp:posOffset>29845</wp:posOffset>
                </wp:positionV>
                <wp:extent cx="1495425" cy="2571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51AEA" w14:textId="77777777" w:rsidR="006B354B" w:rsidRPr="006B354B" w:rsidRDefault="006B354B" w:rsidP="006B354B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B354B">
                              <w:rPr>
                                <w:rFonts w:ascii="Times New Roman" w:hAnsi="Times New Roman" w:cs="Times New Roman"/>
                                <w:b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27F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pt;margin-top:2.35pt;width:117.75pt;height:2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">
                <v:textbox>
                  <w:txbxContent>
                    <w:p w14:paraId="0F551AEA" w14:textId="77777777" w:rsidR="006B354B" w:rsidRPr="006B354B" w:rsidRDefault="006B354B" w:rsidP="006B354B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B354B">
                        <w:rPr>
                          <w:rFonts w:ascii="Times New Roman" w:hAnsi="Times New Roman" w:cs="Times New Roman"/>
                          <w:b/>
                        </w:rPr>
                        <w:t>ĐỀ CHÍNH THỨC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7466" w:rsidRPr="00AC2FBF">
        <w:rPr>
          <w:rFonts w:ascii="Times New Roman" w:eastAsia="Times New Roman" w:hAnsi="Times New Roman" w:cs="Times New Roman"/>
          <w:i/>
        </w:rPr>
        <w:t xml:space="preserve">          </w:t>
      </w:r>
      <w:r w:rsidR="00E57466" w:rsidRPr="00AC2FBF">
        <w:rPr>
          <w:rFonts w:ascii="Times New Roman" w:eastAsia="Times New Roman" w:hAnsi="Times New Roman" w:cs="Times New Roman"/>
          <w:i/>
          <w:lang w:val="vi-VN"/>
        </w:rPr>
        <w:t xml:space="preserve">Thời gian làm bài: </w:t>
      </w:r>
      <w:r w:rsidR="00E57466" w:rsidRPr="00AC2FBF">
        <w:rPr>
          <w:rFonts w:ascii="Times New Roman" w:eastAsia="Times New Roman" w:hAnsi="Times New Roman" w:cs="Times New Roman"/>
          <w:i/>
        </w:rPr>
        <w:t>90 phút</w:t>
      </w:r>
    </w:p>
    <w:p w14:paraId="5E2D2F5B" w14:textId="245CE893" w:rsidR="00E57466" w:rsidRPr="00AC2FBF" w:rsidRDefault="00E57466" w:rsidP="00DD1398">
      <w:pPr>
        <w:ind w:left="5310" w:right="90" w:firstLine="450"/>
        <w:rPr>
          <w:rFonts w:ascii="Times New Roman" w:eastAsia="Times New Roman" w:hAnsi="Times New Roman" w:cs="Times New Roman"/>
          <w:i/>
        </w:rPr>
      </w:pPr>
      <w:r w:rsidRPr="00AC2FBF">
        <w:rPr>
          <w:rFonts w:ascii="Times New Roman" w:eastAsia="Times New Roman" w:hAnsi="Times New Roman" w:cs="Times New Roman"/>
          <w:i/>
        </w:rPr>
        <w:t xml:space="preserve">          </w:t>
      </w:r>
      <w:r w:rsidRPr="00AC2FBF">
        <w:rPr>
          <w:rFonts w:ascii="Times New Roman" w:eastAsia="Times New Roman" w:hAnsi="Times New Roman" w:cs="Times New Roman"/>
          <w:i/>
          <w:lang w:val="vi-VN"/>
        </w:rPr>
        <w:t xml:space="preserve">Ngày kiểm tra: </w:t>
      </w:r>
      <w:r w:rsidR="001C212C" w:rsidRPr="00AC2FBF">
        <w:rPr>
          <w:rFonts w:ascii="Times New Roman" w:eastAsia="Times New Roman" w:hAnsi="Times New Roman" w:cs="Times New Roman"/>
          <w:i/>
        </w:rPr>
        <w:t>2</w:t>
      </w:r>
      <w:r w:rsidR="00335732">
        <w:rPr>
          <w:rFonts w:ascii="Times New Roman" w:eastAsia="Times New Roman" w:hAnsi="Times New Roman" w:cs="Times New Roman"/>
          <w:i/>
        </w:rPr>
        <w:t>2</w:t>
      </w:r>
      <w:bookmarkStart w:id="0" w:name="_GoBack"/>
      <w:bookmarkEnd w:id="0"/>
      <w:r w:rsidRPr="00AC2FBF">
        <w:rPr>
          <w:rFonts w:ascii="Times New Roman" w:eastAsia="Times New Roman" w:hAnsi="Times New Roman" w:cs="Times New Roman"/>
          <w:i/>
        </w:rPr>
        <w:t>/3/202</w:t>
      </w:r>
      <w:r w:rsidR="00867A77" w:rsidRPr="00AC2FBF">
        <w:rPr>
          <w:rFonts w:ascii="Times New Roman" w:eastAsia="Times New Roman" w:hAnsi="Times New Roman" w:cs="Times New Roman"/>
          <w:i/>
        </w:rPr>
        <w:t>4</w:t>
      </w:r>
    </w:p>
    <w:p w14:paraId="067EA6FB" w14:textId="77777777" w:rsidR="00E57466" w:rsidRPr="00AC2FBF" w:rsidRDefault="00E57466" w:rsidP="00DD1398">
      <w:pPr>
        <w:rPr>
          <w:rFonts w:ascii="Times New Roman" w:hAnsi="Times New Roman" w:cs="Times New Roman"/>
          <w:b/>
        </w:rPr>
      </w:pPr>
      <w:r w:rsidRPr="00AC2FBF">
        <w:rPr>
          <w:rFonts w:ascii="Times New Roman" w:hAnsi="Times New Roman" w:cs="Times New Roman"/>
          <w:b/>
        </w:rPr>
        <w:t xml:space="preserve">I. Trắc nghiệm (3 điểm) </w:t>
      </w:r>
      <w:r w:rsidRPr="00AC2FBF">
        <w:rPr>
          <w:rFonts w:ascii="Times New Roman" w:hAnsi="Times New Roman" w:cs="Times New Roman"/>
          <w:b/>
          <w:i/>
          <w:iCs/>
        </w:rPr>
        <w:t>Ghi</w:t>
      </w:r>
      <w:r w:rsidRPr="00AC2FBF">
        <w:rPr>
          <w:rFonts w:ascii="Times New Roman" w:hAnsi="Times New Roman" w:cs="Times New Roman"/>
          <w:b/>
          <w:i/>
        </w:rPr>
        <w:t xml:space="preserve"> lại vào bài làm chữ cái đứng trước câu trả lời đúng:</w:t>
      </w:r>
    </w:p>
    <w:p w14:paraId="3D5C757E" w14:textId="77777777" w:rsidR="00AB1106" w:rsidRPr="00AC2FBF" w:rsidRDefault="007D0A10" w:rsidP="00473BF8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  <w:lang w:val="vi-VN" w:eastAsia="vi-VN"/>
        </w:rPr>
      </w:pPr>
      <w:r w:rsidRPr="00AC2FBF">
        <w:rPr>
          <w:rFonts w:ascii="Times New Roman" w:hAnsi="Times New Roman"/>
          <w:b/>
          <w:bCs/>
        </w:rPr>
        <w:t>Câu 1: </w:t>
      </w:r>
      <w:r w:rsidR="00AB1106" w:rsidRPr="00AC2FBF">
        <w:rPr>
          <w:rFonts w:ascii="Times New Roman" w:hAnsi="Times New Roman"/>
          <w:lang w:val="vi-VN" w:eastAsia="vi-VN"/>
        </w:rPr>
        <w:t>Bạn Nhung ghi chép lại dân số Việt Nam (đơn vị triệu người) các năm 2019, 2020, 2021, 2022 lần lượt như sau: 96,21; 97,20; 78,28; 99,20. Hỏi số liệu của năm nào là giá trị không hợp lí?</w:t>
      </w:r>
    </w:p>
    <w:p w14:paraId="14DF2DF8" w14:textId="286106DE" w:rsidR="007D0A10" w:rsidRPr="00AC2FBF" w:rsidRDefault="00AB1106" w:rsidP="00473BF8">
      <w:pPr>
        <w:ind w:left="48" w:right="48"/>
        <w:jc w:val="both"/>
        <w:rPr>
          <w:rFonts w:ascii="Times New Roman" w:eastAsia="Times New Roman" w:hAnsi="Times New Roman" w:cs="Times New Roman"/>
          <w:lang w:val="vi-VN" w:eastAsia="vi-VN"/>
        </w:rPr>
      </w:pPr>
      <w:r w:rsidRPr="00AC2FBF">
        <w:rPr>
          <w:rFonts w:ascii="Times New Roman" w:eastAsia="Times New Roman" w:hAnsi="Times New Roman" w:cs="Times New Roman"/>
          <w:lang w:val="vi-VN" w:eastAsia="vi-VN"/>
        </w:rPr>
        <w:t>A. Năm 2019</w:t>
      </w:r>
      <w:r w:rsidR="00473BF8" w:rsidRPr="00AC2FBF">
        <w:rPr>
          <w:rFonts w:ascii="Times New Roman" w:eastAsia="Times New Roman" w:hAnsi="Times New Roman" w:cs="Times New Roman"/>
          <w:lang w:val="vi-VN" w:eastAsia="vi-VN"/>
        </w:rPr>
        <w:tab/>
      </w:r>
      <w:r w:rsidR="00473BF8" w:rsidRPr="00AC2FBF">
        <w:rPr>
          <w:rFonts w:ascii="Times New Roman" w:eastAsia="Times New Roman" w:hAnsi="Times New Roman" w:cs="Times New Roman"/>
          <w:lang w:val="vi-VN" w:eastAsia="vi-VN"/>
        </w:rPr>
        <w:tab/>
      </w:r>
      <w:r w:rsidRPr="00AC2FBF">
        <w:rPr>
          <w:rFonts w:ascii="Times New Roman" w:eastAsia="Times New Roman" w:hAnsi="Times New Roman" w:cs="Times New Roman"/>
          <w:lang w:val="vi-VN" w:eastAsia="vi-VN"/>
        </w:rPr>
        <w:t>B. Năm 2020</w:t>
      </w:r>
      <w:r w:rsidR="00473BF8" w:rsidRPr="00AC2FBF">
        <w:rPr>
          <w:rFonts w:ascii="Times New Roman" w:eastAsia="Times New Roman" w:hAnsi="Times New Roman" w:cs="Times New Roman"/>
          <w:lang w:val="vi-VN" w:eastAsia="vi-VN"/>
        </w:rPr>
        <w:tab/>
      </w:r>
      <w:r w:rsidR="00473BF8" w:rsidRPr="00AC2FBF">
        <w:rPr>
          <w:rFonts w:ascii="Times New Roman" w:eastAsia="Times New Roman" w:hAnsi="Times New Roman" w:cs="Times New Roman"/>
          <w:lang w:val="vi-VN" w:eastAsia="vi-VN"/>
        </w:rPr>
        <w:tab/>
      </w:r>
      <w:r w:rsidRPr="00AC2FBF">
        <w:rPr>
          <w:rFonts w:ascii="Times New Roman" w:eastAsia="Times New Roman" w:hAnsi="Times New Roman" w:cs="Times New Roman"/>
          <w:lang w:val="vi-VN" w:eastAsia="vi-VN"/>
        </w:rPr>
        <w:t>C. Năm 2021</w:t>
      </w:r>
      <w:r w:rsidR="00473BF8" w:rsidRPr="00AC2FBF">
        <w:rPr>
          <w:rFonts w:ascii="Times New Roman" w:eastAsia="Times New Roman" w:hAnsi="Times New Roman" w:cs="Times New Roman"/>
          <w:lang w:val="vi-VN" w:eastAsia="vi-VN"/>
        </w:rPr>
        <w:tab/>
      </w:r>
      <w:r w:rsidR="00473BF8" w:rsidRPr="00AC2FBF">
        <w:rPr>
          <w:rFonts w:ascii="Times New Roman" w:eastAsia="Times New Roman" w:hAnsi="Times New Roman" w:cs="Times New Roman"/>
          <w:lang w:val="vi-VN" w:eastAsia="vi-VN"/>
        </w:rPr>
        <w:tab/>
      </w:r>
      <w:r w:rsidRPr="00AC2FBF">
        <w:rPr>
          <w:rFonts w:ascii="Times New Roman" w:eastAsia="Times New Roman" w:hAnsi="Times New Roman" w:cs="Times New Roman"/>
          <w:lang w:val="vi-VN" w:eastAsia="vi-VN"/>
        </w:rPr>
        <w:t>D. Năm 2022</w:t>
      </w:r>
    </w:p>
    <w:p w14:paraId="5711D832" w14:textId="298A33B8" w:rsidR="00063E67" w:rsidRPr="00AC2FBF" w:rsidRDefault="00063E67" w:rsidP="00473BF8">
      <w:pPr>
        <w:rPr>
          <w:rFonts w:ascii="Times New Roman" w:hAnsi="Times New Roman" w:cs="Times New Roman"/>
          <w:bCs/>
          <w:lang w:val="vi-VN"/>
        </w:rPr>
      </w:pPr>
      <w:r w:rsidRPr="00AC2FBF">
        <w:rPr>
          <w:rFonts w:ascii="Times New Roman" w:hAnsi="Times New Roman" w:cs="Times New Roman"/>
          <w:b/>
          <w:lang w:val="vi-VN"/>
        </w:rPr>
        <w:t xml:space="preserve">Câu </w:t>
      </w:r>
      <w:r w:rsidR="001747F6" w:rsidRPr="00AC2FBF">
        <w:rPr>
          <w:rFonts w:ascii="Times New Roman" w:hAnsi="Times New Roman" w:cs="Times New Roman"/>
          <w:b/>
          <w:lang w:val="vi-VN"/>
        </w:rPr>
        <w:t>2</w:t>
      </w:r>
      <w:r w:rsidRPr="00AC2FBF">
        <w:rPr>
          <w:rFonts w:ascii="Times New Roman" w:hAnsi="Times New Roman" w:cs="Times New Roman"/>
          <w:b/>
          <w:lang w:val="vi-VN"/>
        </w:rPr>
        <w:t>:</w:t>
      </w:r>
      <w:r w:rsidRPr="00AC2FBF">
        <w:rPr>
          <w:rFonts w:ascii="Times New Roman" w:hAnsi="Times New Roman" w:cs="Times New Roman"/>
          <w:bCs/>
          <w:lang w:val="vi-VN"/>
        </w:rPr>
        <w:t xml:space="preserve"> Một hộp có </w:t>
      </w:r>
      <w:r w:rsidR="00B64B97" w:rsidRPr="00AC2FBF">
        <w:rPr>
          <w:rFonts w:ascii="Times New Roman" w:hAnsi="Times New Roman" w:cs="Times New Roman"/>
          <w:bCs/>
          <w:lang w:val="vi-VN"/>
        </w:rPr>
        <w:t>5</w:t>
      </w:r>
      <w:r w:rsidRPr="00AC2FBF">
        <w:rPr>
          <w:rFonts w:ascii="Times New Roman" w:hAnsi="Times New Roman" w:cs="Times New Roman"/>
          <w:bCs/>
          <w:lang w:val="vi-VN"/>
        </w:rPr>
        <w:t xml:space="preserve"> chiếc thẻ cùng loại, </w:t>
      </w:r>
      <w:r w:rsidR="00B64B97" w:rsidRPr="00AC2FBF">
        <w:rPr>
          <w:rFonts w:ascii="Times New Roman" w:hAnsi="Times New Roman" w:cs="Times New Roman"/>
          <w:bCs/>
          <w:lang w:val="vi-VN"/>
        </w:rPr>
        <w:t>trong đó có 1 thẻ màu xanh; 2 thẻ màu vàng và 2 thẻ màu trắng</w:t>
      </w:r>
      <w:r w:rsidRPr="00AC2FBF">
        <w:rPr>
          <w:rFonts w:ascii="Times New Roman" w:hAnsi="Times New Roman" w:cs="Times New Roman"/>
          <w:bCs/>
          <w:lang w:val="vi-VN"/>
        </w:rPr>
        <w:t>;</w:t>
      </w:r>
      <w:r w:rsidR="00695FF1" w:rsidRPr="00AC2FBF">
        <w:rPr>
          <w:rFonts w:ascii="Times New Roman" w:hAnsi="Times New Roman" w:cs="Times New Roman"/>
          <w:bCs/>
          <w:lang w:val="vi-VN"/>
        </w:rPr>
        <w:t xml:space="preserve"> </w:t>
      </w:r>
      <w:r w:rsidRPr="00AC2FBF">
        <w:rPr>
          <w:rFonts w:ascii="Times New Roman" w:hAnsi="Times New Roman" w:cs="Times New Roman"/>
          <w:bCs/>
          <w:lang w:val="vi-VN"/>
        </w:rPr>
        <w:t xml:space="preserve">Rút ngẫu nhiên một </w:t>
      </w:r>
      <w:r w:rsidR="008D2CE0" w:rsidRPr="00AC2FBF">
        <w:rPr>
          <w:rFonts w:ascii="Times New Roman" w:hAnsi="Times New Roman" w:cs="Times New Roman"/>
          <w:bCs/>
          <w:lang w:val="vi-VN"/>
        </w:rPr>
        <w:t>thẻ</w:t>
      </w:r>
      <w:r w:rsidRPr="00AC2FBF">
        <w:rPr>
          <w:rFonts w:ascii="Times New Roman" w:hAnsi="Times New Roman" w:cs="Times New Roman"/>
          <w:bCs/>
          <w:lang w:val="vi-VN"/>
        </w:rPr>
        <w:t xml:space="preserve"> trong </w:t>
      </w:r>
      <w:r w:rsidR="008D2CE0" w:rsidRPr="00AC2FBF">
        <w:rPr>
          <w:rFonts w:ascii="Times New Roman" w:hAnsi="Times New Roman" w:cs="Times New Roman"/>
          <w:bCs/>
          <w:lang w:val="vi-VN"/>
        </w:rPr>
        <w:t>hộp</w:t>
      </w:r>
      <w:r w:rsidR="00096A46" w:rsidRPr="00AC2FBF">
        <w:rPr>
          <w:rStyle w:val="Strong"/>
          <w:rFonts w:ascii="Times New Roman" w:hAnsi="Times New Roman" w:cs="Times New Roman"/>
          <w:b w:val="0"/>
          <w:lang w:val="vi-VN"/>
        </w:rPr>
        <w:t>. Viết t</w:t>
      </w:r>
      <w:r w:rsidR="008D2CE0" w:rsidRPr="00AC2FBF">
        <w:rPr>
          <w:rFonts w:ascii="Times New Roman" w:hAnsi="Times New Roman" w:cs="Times New Roman"/>
          <w:bCs/>
          <w:lang w:val="vi-VN"/>
        </w:rPr>
        <w:t xml:space="preserve">ập hợp A gồm các kết quả có thể xảy ra đối với </w:t>
      </w:r>
      <w:r w:rsidR="00B64B97" w:rsidRPr="00AC2FBF">
        <w:rPr>
          <w:rFonts w:ascii="Times New Roman" w:hAnsi="Times New Roman" w:cs="Times New Roman"/>
          <w:bCs/>
          <w:lang w:val="vi-VN"/>
        </w:rPr>
        <w:t>màu của thẻ</w:t>
      </w:r>
      <w:r w:rsidR="008D2CE0" w:rsidRPr="00AC2FBF">
        <w:rPr>
          <w:rFonts w:ascii="Times New Roman" w:hAnsi="Times New Roman" w:cs="Times New Roman"/>
          <w:bCs/>
          <w:lang w:val="vi-VN"/>
        </w:rPr>
        <w:t>.</w:t>
      </w:r>
    </w:p>
    <w:p w14:paraId="7140E7C5" w14:textId="6857CAC7" w:rsidR="00063E67" w:rsidRPr="00AC2FBF" w:rsidRDefault="00063E67" w:rsidP="00473BF8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  <w:bCs/>
          <w:lang w:val="vi-VN"/>
        </w:rPr>
      </w:pPr>
      <w:r w:rsidRPr="00AC2FBF">
        <w:rPr>
          <w:rFonts w:ascii="Times New Roman" w:hAnsi="Times New Roman"/>
          <w:bCs/>
          <w:lang w:val="vi-VN"/>
        </w:rPr>
        <w:t>A. A = {</w:t>
      </w:r>
      <w:r w:rsidR="00B64B97" w:rsidRPr="00AC2FBF">
        <w:rPr>
          <w:rFonts w:ascii="Times New Roman" w:hAnsi="Times New Roman"/>
          <w:bCs/>
          <w:lang w:val="vi-VN"/>
        </w:rPr>
        <w:t>màu xanh; màu vàng; màu đỏ</w:t>
      </w:r>
      <w:r w:rsidRPr="00AC2FBF">
        <w:rPr>
          <w:rFonts w:ascii="Times New Roman" w:hAnsi="Times New Roman"/>
          <w:bCs/>
          <w:lang w:val="vi-VN"/>
        </w:rPr>
        <w:t>}</w:t>
      </w:r>
      <w:r w:rsidR="00DD157D" w:rsidRPr="00AC2FBF">
        <w:rPr>
          <w:rFonts w:ascii="Times New Roman" w:hAnsi="Times New Roman"/>
          <w:bCs/>
          <w:lang w:val="vi-VN"/>
        </w:rPr>
        <w:tab/>
      </w:r>
      <w:r w:rsidR="00B64B97" w:rsidRPr="00AC2FBF">
        <w:rPr>
          <w:rFonts w:ascii="Times New Roman" w:hAnsi="Times New Roman"/>
          <w:bCs/>
          <w:lang w:val="vi-VN"/>
        </w:rPr>
        <w:tab/>
      </w:r>
      <w:r w:rsidR="00B64B97" w:rsidRPr="00AC2FBF">
        <w:rPr>
          <w:rFonts w:ascii="Times New Roman" w:hAnsi="Times New Roman"/>
          <w:bCs/>
          <w:lang w:val="vi-VN"/>
        </w:rPr>
        <w:tab/>
      </w:r>
      <w:r w:rsidRPr="00AC2FBF">
        <w:rPr>
          <w:rFonts w:ascii="Times New Roman" w:hAnsi="Times New Roman"/>
          <w:bCs/>
          <w:lang w:val="vi-VN"/>
        </w:rPr>
        <w:t>B. A = {</w:t>
      </w:r>
      <w:r w:rsidR="00B64B97" w:rsidRPr="00AC2FBF">
        <w:rPr>
          <w:rFonts w:ascii="Times New Roman" w:hAnsi="Times New Roman"/>
          <w:bCs/>
          <w:lang w:val="vi-VN"/>
        </w:rPr>
        <w:t>màu xanh, màu vàng, màu đỏ</w:t>
      </w:r>
      <w:r w:rsidRPr="00AC2FBF">
        <w:rPr>
          <w:rFonts w:ascii="Times New Roman" w:hAnsi="Times New Roman"/>
          <w:bCs/>
          <w:lang w:val="vi-VN"/>
        </w:rPr>
        <w:t>}</w:t>
      </w:r>
    </w:p>
    <w:p w14:paraId="7C44CB28" w14:textId="76F47CA1" w:rsidR="00063E67" w:rsidRPr="00AC2FBF" w:rsidRDefault="00063E67" w:rsidP="00473BF8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  <w:bCs/>
          <w:lang w:val="vi-VN"/>
        </w:rPr>
      </w:pPr>
      <w:r w:rsidRPr="00AC2FBF">
        <w:rPr>
          <w:rFonts w:ascii="Times New Roman" w:hAnsi="Times New Roman"/>
          <w:bCs/>
          <w:lang w:val="vi-VN"/>
        </w:rPr>
        <w:t>C. A = {</w:t>
      </w:r>
      <w:r w:rsidR="00B64B97" w:rsidRPr="00AC2FBF">
        <w:rPr>
          <w:rFonts w:ascii="Times New Roman" w:hAnsi="Times New Roman"/>
          <w:bCs/>
          <w:lang w:val="vi-VN"/>
        </w:rPr>
        <w:t>màu xanh; màu vàng; màu trắng</w:t>
      </w:r>
      <w:r w:rsidRPr="00AC2FBF">
        <w:rPr>
          <w:rFonts w:ascii="Times New Roman" w:hAnsi="Times New Roman"/>
          <w:bCs/>
          <w:lang w:val="vi-VN"/>
        </w:rPr>
        <w:t>}</w:t>
      </w:r>
      <w:r w:rsidRPr="00AC2FBF">
        <w:rPr>
          <w:rFonts w:ascii="Times New Roman" w:hAnsi="Times New Roman"/>
          <w:bCs/>
          <w:lang w:val="vi-VN"/>
        </w:rPr>
        <w:tab/>
      </w:r>
      <w:r w:rsidRPr="00AC2FBF">
        <w:rPr>
          <w:rFonts w:ascii="Times New Roman" w:hAnsi="Times New Roman"/>
          <w:bCs/>
          <w:lang w:val="vi-VN"/>
        </w:rPr>
        <w:tab/>
      </w:r>
      <w:r w:rsidR="00DD157D" w:rsidRPr="00AC2FBF">
        <w:rPr>
          <w:rFonts w:ascii="Times New Roman" w:hAnsi="Times New Roman"/>
          <w:bCs/>
          <w:lang w:val="vi-VN"/>
        </w:rPr>
        <w:tab/>
      </w:r>
      <w:r w:rsidRPr="00AC2FBF">
        <w:rPr>
          <w:rFonts w:ascii="Times New Roman" w:hAnsi="Times New Roman"/>
          <w:bCs/>
          <w:lang w:val="vi-VN"/>
        </w:rPr>
        <w:t>D. A = {</w:t>
      </w:r>
      <w:r w:rsidR="003C35C4" w:rsidRPr="00AC2FBF">
        <w:rPr>
          <w:rFonts w:ascii="Times New Roman" w:hAnsi="Times New Roman"/>
          <w:bCs/>
          <w:lang w:val="vi-VN"/>
        </w:rPr>
        <w:t>màu xanh, màu vàng</w:t>
      </w:r>
      <w:r w:rsidRPr="00AC2FBF">
        <w:rPr>
          <w:rFonts w:ascii="Times New Roman" w:hAnsi="Times New Roman"/>
          <w:bCs/>
          <w:lang w:val="vi-VN"/>
        </w:rPr>
        <w:t>}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5045"/>
      </w:tblGrid>
      <w:tr w:rsidR="00AC2FBF" w:rsidRPr="00AC2FBF" w14:paraId="4BB41409" w14:textId="77777777" w:rsidTr="00096A46">
        <w:tc>
          <w:tcPr>
            <w:tcW w:w="4876" w:type="dxa"/>
          </w:tcPr>
          <w:p w14:paraId="45BF46A0" w14:textId="4623923E" w:rsidR="001C212C" w:rsidRPr="00AC2FBF" w:rsidRDefault="001C212C" w:rsidP="00473BF8">
            <w:pPr>
              <w:shd w:val="clear" w:color="auto" w:fill="FFFFFF"/>
              <w:jc w:val="both"/>
              <w:rPr>
                <w:rFonts w:cs="Times New Roman"/>
                <w:lang w:val="vi-VN"/>
              </w:rPr>
            </w:pPr>
            <w:r w:rsidRPr="00AC2FBF">
              <w:rPr>
                <w:rFonts w:cs="Times New Roman"/>
                <w:b/>
                <w:lang w:val="vi-VN"/>
              </w:rPr>
              <w:t>Câu 3</w:t>
            </w:r>
            <w:r w:rsidRPr="00AC2FBF">
              <w:rPr>
                <w:rFonts w:cs="Times New Roman"/>
                <w:bCs/>
                <w:lang w:val="vi-VN"/>
              </w:rPr>
              <w:t>:</w:t>
            </w:r>
            <w:r w:rsidR="00B64B97" w:rsidRPr="00AC2FBF">
              <w:rPr>
                <w:rFonts w:cs="Times New Roman"/>
                <w:bCs/>
                <w:lang w:val="vi-VN"/>
              </w:rPr>
              <w:t xml:space="preserve"> </w:t>
            </w:r>
            <w:r w:rsidRPr="00AC2FBF">
              <w:rPr>
                <w:rFonts w:cs="Times New Roman"/>
                <w:bCs/>
                <w:lang w:val="vi-VN"/>
              </w:rPr>
              <w:t>Hãy cho biết đây là dạng biểu đồ nào</w:t>
            </w:r>
            <w:r w:rsidR="00B64B97" w:rsidRPr="00AC2FBF">
              <w:rPr>
                <w:rFonts w:cs="Times New Roman"/>
                <w:bCs/>
                <w:lang w:val="vi-VN"/>
              </w:rPr>
              <w:t>?</w:t>
            </w:r>
            <w:r w:rsidRPr="00AC2FBF">
              <w:rPr>
                <w:rFonts w:cs="Times New Roman"/>
                <w:lang w:val="vi-VN"/>
              </w:rPr>
              <w:t xml:space="preserve"> </w:t>
            </w:r>
          </w:p>
          <w:p w14:paraId="3293268D" w14:textId="5510328E" w:rsidR="001C212C" w:rsidRPr="00AC2FBF" w:rsidRDefault="001C212C" w:rsidP="00473BF8">
            <w:pPr>
              <w:jc w:val="both"/>
              <w:rPr>
                <w:rFonts w:cs="Times New Roman"/>
                <w:bCs/>
                <w:lang w:val="vi-VN"/>
              </w:rPr>
            </w:pPr>
            <w:r w:rsidRPr="00AC2FBF">
              <w:rPr>
                <w:rFonts w:cs="Times New Roman"/>
                <w:bCs/>
                <w:lang w:val="vi-VN"/>
              </w:rPr>
              <w:t xml:space="preserve">A. Biểu đồ cột </w:t>
            </w:r>
            <w:r w:rsidRPr="00AC2FBF">
              <w:rPr>
                <w:rFonts w:cs="Times New Roman"/>
                <w:bCs/>
                <w:lang w:val="vi-VN"/>
              </w:rPr>
              <w:tab/>
            </w:r>
            <w:r w:rsidRPr="00AC2FBF">
              <w:rPr>
                <w:rFonts w:cs="Times New Roman"/>
                <w:bCs/>
                <w:lang w:val="vi-VN"/>
              </w:rPr>
              <w:tab/>
            </w:r>
          </w:p>
          <w:p w14:paraId="33DE80E2" w14:textId="77777777" w:rsidR="001C212C" w:rsidRPr="00AC2FBF" w:rsidRDefault="001C212C" w:rsidP="00473BF8">
            <w:pPr>
              <w:jc w:val="both"/>
              <w:rPr>
                <w:rFonts w:cs="Times New Roman"/>
                <w:bCs/>
                <w:lang w:val="vi-VN"/>
              </w:rPr>
            </w:pPr>
            <w:r w:rsidRPr="00AC2FBF">
              <w:rPr>
                <w:rFonts w:cs="Times New Roman"/>
                <w:bCs/>
                <w:lang w:val="vi-VN"/>
              </w:rPr>
              <w:t xml:space="preserve">B. Biểu đồ tranh </w:t>
            </w:r>
            <w:r w:rsidRPr="00AC2FBF">
              <w:rPr>
                <w:rFonts w:cs="Times New Roman"/>
                <w:bCs/>
                <w:lang w:val="vi-VN"/>
              </w:rPr>
              <w:tab/>
            </w:r>
          </w:p>
          <w:p w14:paraId="66750204" w14:textId="77777777" w:rsidR="001C212C" w:rsidRPr="00AC2FBF" w:rsidRDefault="001C212C" w:rsidP="00473BF8">
            <w:pPr>
              <w:jc w:val="both"/>
              <w:rPr>
                <w:rFonts w:cs="Times New Roman"/>
                <w:bCs/>
                <w:lang w:val="vi-VN"/>
              </w:rPr>
            </w:pPr>
            <w:r w:rsidRPr="00AC2FBF">
              <w:rPr>
                <w:rFonts w:cs="Times New Roman"/>
                <w:bCs/>
                <w:lang w:val="vi-VN"/>
              </w:rPr>
              <w:t>C. Biểu đồ đoạn thẳng</w:t>
            </w:r>
          </w:p>
          <w:p w14:paraId="5A31D6FD" w14:textId="31DB4A5E" w:rsidR="001C212C" w:rsidRPr="00AC2FBF" w:rsidRDefault="001C212C" w:rsidP="00473BF8">
            <w:pPr>
              <w:jc w:val="both"/>
              <w:rPr>
                <w:rFonts w:cs="Times New Roman"/>
                <w:bCs/>
                <w:lang w:val="vi-VN"/>
              </w:rPr>
            </w:pPr>
            <w:r w:rsidRPr="00AC2FBF">
              <w:rPr>
                <w:rFonts w:cs="Times New Roman"/>
                <w:bCs/>
                <w:lang w:val="vi-VN"/>
              </w:rPr>
              <w:t>D. Biểu đồ quạt tròn</w:t>
            </w:r>
          </w:p>
        </w:tc>
        <w:tc>
          <w:tcPr>
            <w:tcW w:w="5045" w:type="dxa"/>
          </w:tcPr>
          <w:p w14:paraId="451181F9" w14:textId="05035EAA" w:rsidR="001C212C" w:rsidRPr="00AC2FBF" w:rsidRDefault="00AB1106" w:rsidP="00AC4554">
            <w:pPr>
              <w:jc w:val="center"/>
              <w:rPr>
                <w:rFonts w:cs="Times New Roman"/>
                <w:b/>
              </w:rPr>
            </w:pPr>
            <w:r w:rsidRPr="00AC2FBF">
              <w:rPr>
                <w:rFonts w:cs="Times New Roman"/>
                <w:noProof/>
              </w:rPr>
              <w:drawing>
                <wp:inline distT="0" distB="0" distL="0" distR="0" wp14:anchorId="4BF2D97F" wp14:editId="76A937AF">
                  <wp:extent cx="1995108" cy="2109266"/>
                  <wp:effectExtent l="0" t="0" r="5715" b="5715"/>
                  <wp:docPr id="1986467322" name="Hình ảnh 1" descr="Biểu đồ hình quạt tròn ở hình bên biểu diễn tỉ lệ các yếu tố ảnh hưởng đến  sinh trưởng của cây trồng như: &lt;i&gt;Phân bón; N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Biểu đồ hình quạt tròn ở hình bên biểu diễn tỉ lệ các yếu tố ảnh hưởng đến  sinh trưởng của cây trồng như: &lt;i&gt;Phân bón; N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598" cy="2119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67AC58" w14:textId="77777777" w:rsidR="001C212C" w:rsidRPr="00AC2FBF" w:rsidRDefault="001C212C" w:rsidP="00473BF8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7"/>
        <w:gridCol w:w="5184"/>
      </w:tblGrid>
      <w:tr w:rsidR="00AC4554" w:rsidRPr="00AC2FBF" w14:paraId="546F8D31" w14:textId="77777777" w:rsidTr="001C212C">
        <w:tc>
          <w:tcPr>
            <w:tcW w:w="5170" w:type="dxa"/>
          </w:tcPr>
          <w:p w14:paraId="790C7514" w14:textId="697042F5" w:rsidR="001C212C" w:rsidRPr="00AC2FBF" w:rsidRDefault="001C212C" w:rsidP="00473BF8">
            <w:pPr>
              <w:pStyle w:val="NormalWeb"/>
              <w:spacing w:before="0" w:beforeAutospacing="0" w:after="0" w:afterAutospacing="0"/>
              <w:ind w:right="48"/>
              <w:jc w:val="both"/>
              <w:rPr>
                <w:bCs/>
              </w:rPr>
            </w:pPr>
            <w:r w:rsidRPr="00AC2FBF">
              <w:rPr>
                <w:b/>
              </w:rPr>
              <w:t xml:space="preserve">Câu 4: </w:t>
            </w:r>
            <w:r w:rsidRPr="00AC2FBF">
              <w:rPr>
                <w:bCs/>
              </w:rPr>
              <w:t xml:space="preserve">Cho biểu đồ cột kép biểu diễn </w:t>
            </w:r>
            <w:r w:rsidR="00AB1106" w:rsidRPr="00AC2FBF">
              <w:rPr>
                <w:bCs/>
              </w:rPr>
              <w:t>điểm kiểm tra của hai  bạn An và Bình</w:t>
            </w:r>
            <w:r w:rsidR="00096A46" w:rsidRPr="00AC2FBF">
              <w:rPr>
                <w:bCs/>
              </w:rPr>
              <w:t>.</w:t>
            </w:r>
          </w:p>
          <w:p w14:paraId="6DF47454" w14:textId="6D0F5517" w:rsidR="001C212C" w:rsidRPr="00AC2FBF" w:rsidRDefault="00AB1106" w:rsidP="00473BF8">
            <w:pPr>
              <w:pStyle w:val="NormalWeb"/>
              <w:spacing w:before="0" w:beforeAutospacing="0" w:after="0" w:afterAutospacing="0"/>
              <w:ind w:right="48"/>
              <w:jc w:val="both"/>
              <w:rPr>
                <w:bCs/>
              </w:rPr>
            </w:pPr>
            <w:r w:rsidRPr="00AC2FBF">
              <w:rPr>
                <w:bCs/>
              </w:rPr>
              <w:t>Môn học nào, hai bạn có số điểm bằng nhau</w:t>
            </w:r>
            <w:r w:rsidR="001C212C" w:rsidRPr="00AC2FBF">
              <w:rPr>
                <w:bCs/>
              </w:rPr>
              <w:t xml:space="preserve">? </w:t>
            </w:r>
          </w:p>
          <w:p w14:paraId="79D476CF" w14:textId="48BA4456" w:rsidR="00AB1106" w:rsidRPr="00AC2FBF" w:rsidRDefault="001C212C" w:rsidP="00473BF8">
            <w:pPr>
              <w:pStyle w:val="NormalWeb"/>
              <w:spacing w:before="0" w:beforeAutospacing="0" w:after="0" w:afterAutospacing="0"/>
              <w:ind w:right="48"/>
              <w:jc w:val="both"/>
              <w:rPr>
                <w:bCs/>
              </w:rPr>
            </w:pPr>
            <w:r w:rsidRPr="00AC2FBF">
              <w:rPr>
                <w:bCs/>
              </w:rPr>
              <w:t xml:space="preserve">A. </w:t>
            </w:r>
            <w:r w:rsidR="00AB1106" w:rsidRPr="00AC2FBF">
              <w:rPr>
                <w:bCs/>
              </w:rPr>
              <w:t>Văn</w:t>
            </w:r>
          </w:p>
          <w:p w14:paraId="16A1E0C1" w14:textId="230FEC02" w:rsidR="001C212C" w:rsidRPr="00AC2FBF" w:rsidRDefault="001C212C" w:rsidP="00473BF8">
            <w:pPr>
              <w:pStyle w:val="NormalWeb"/>
              <w:spacing w:before="0" w:beforeAutospacing="0" w:after="0" w:afterAutospacing="0"/>
              <w:ind w:right="48"/>
              <w:jc w:val="both"/>
              <w:rPr>
                <w:bCs/>
              </w:rPr>
            </w:pPr>
            <w:r w:rsidRPr="00AC2FBF">
              <w:rPr>
                <w:bCs/>
              </w:rPr>
              <w:t xml:space="preserve">B. </w:t>
            </w:r>
            <w:r w:rsidR="00AB1106" w:rsidRPr="00AC2FBF">
              <w:rPr>
                <w:bCs/>
              </w:rPr>
              <w:t>Sử</w:t>
            </w:r>
          </w:p>
          <w:p w14:paraId="5B3806DB" w14:textId="4FB12E5C" w:rsidR="001C212C" w:rsidRPr="00AC2FBF" w:rsidRDefault="001C212C" w:rsidP="00473BF8">
            <w:pPr>
              <w:pStyle w:val="NormalWeb"/>
              <w:spacing w:before="0" w:beforeAutospacing="0" w:after="0" w:afterAutospacing="0"/>
              <w:ind w:right="48"/>
              <w:jc w:val="both"/>
              <w:rPr>
                <w:bCs/>
              </w:rPr>
            </w:pPr>
            <w:r w:rsidRPr="00AC2FBF">
              <w:rPr>
                <w:bCs/>
              </w:rPr>
              <w:t xml:space="preserve">C. </w:t>
            </w:r>
            <w:r w:rsidR="00AB1106" w:rsidRPr="00AC2FBF">
              <w:rPr>
                <w:bCs/>
              </w:rPr>
              <w:t>Địa</w:t>
            </w:r>
          </w:p>
          <w:p w14:paraId="6600809D" w14:textId="3FDBE4D3" w:rsidR="001C212C" w:rsidRPr="00AC2FBF" w:rsidRDefault="001C212C" w:rsidP="00473BF8">
            <w:pPr>
              <w:pStyle w:val="NormalWeb"/>
              <w:spacing w:before="0" w:beforeAutospacing="0" w:after="0" w:afterAutospacing="0"/>
              <w:ind w:right="48"/>
              <w:jc w:val="both"/>
              <w:rPr>
                <w:bCs/>
              </w:rPr>
            </w:pPr>
            <w:r w:rsidRPr="00AC2FBF">
              <w:rPr>
                <w:bCs/>
              </w:rPr>
              <w:t>D.</w:t>
            </w:r>
            <w:r w:rsidR="00AB1106" w:rsidRPr="00AC2FBF">
              <w:rPr>
                <w:bCs/>
              </w:rPr>
              <w:t xml:space="preserve"> GDCD</w:t>
            </w:r>
            <w:r w:rsidRPr="00AC2FBF">
              <w:rPr>
                <w:bCs/>
              </w:rPr>
              <w:t xml:space="preserve"> </w:t>
            </w:r>
          </w:p>
        </w:tc>
        <w:tc>
          <w:tcPr>
            <w:tcW w:w="5170" w:type="dxa"/>
          </w:tcPr>
          <w:p w14:paraId="3C52ED8A" w14:textId="780935FC" w:rsidR="001C212C" w:rsidRPr="00AC2FBF" w:rsidRDefault="00AB1106" w:rsidP="00473BF8">
            <w:pPr>
              <w:pStyle w:val="NormalWeb"/>
              <w:spacing w:before="0" w:beforeAutospacing="0" w:after="0" w:afterAutospacing="0"/>
              <w:ind w:right="48"/>
              <w:jc w:val="both"/>
              <w:rPr>
                <w:b/>
              </w:rPr>
            </w:pPr>
            <w:r w:rsidRPr="00AC2FBF">
              <w:rPr>
                <w:noProof/>
              </w:rPr>
              <w:drawing>
                <wp:inline distT="0" distB="0" distL="0" distR="0" wp14:anchorId="4C20BFB9" wp14:editId="4BC2C361">
                  <wp:extent cx="3117672" cy="1568987"/>
                  <wp:effectExtent l="0" t="0" r="6985" b="0"/>
                  <wp:docPr id="2000807324" name="Hình ảnh 3" descr="Trắc nghiệm bài 41: Biểu đồ cột kép | Kenhgiaovien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Trắc nghiệm bài 41: Biểu đồ cột kép | Kenhgiaovien.co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81" t="4949" b="10105"/>
                          <a:stretch/>
                        </pic:blipFill>
                        <pic:spPr bwMode="auto">
                          <a:xfrm>
                            <a:off x="0" y="0"/>
                            <a:ext cx="3125644" cy="1572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A746E9" w14:textId="77777777" w:rsidR="001C212C" w:rsidRPr="00AC2FBF" w:rsidRDefault="001C212C" w:rsidP="00473BF8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227"/>
        <w:gridCol w:w="5001"/>
      </w:tblGrid>
      <w:tr w:rsidR="00AC2FBF" w:rsidRPr="00AC2FBF" w14:paraId="60710E96" w14:textId="77777777" w:rsidTr="00AC4554">
        <w:tc>
          <w:tcPr>
            <w:tcW w:w="4693" w:type="dxa"/>
          </w:tcPr>
          <w:p w14:paraId="39D59A42" w14:textId="4365E46E" w:rsidR="001C212C" w:rsidRPr="00AC2FBF" w:rsidRDefault="001C212C" w:rsidP="00473BF8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eastAsia="Times New Roman" w:cs="Times New Roman"/>
                <w:b/>
                <w:bCs/>
              </w:rPr>
            </w:pPr>
            <w:r w:rsidRPr="00AC2FBF">
              <w:rPr>
                <w:rFonts w:eastAsia="Times New Roman" w:cs="Times New Roman"/>
                <w:b/>
                <w:bCs/>
              </w:rPr>
              <w:t>Câu 5</w:t>
            </w:r>
            <w:r w:rsidRPr="00AC2FBF">
              <w:rPr>
                <w:rFonts w:eastAsia="Times New Roman" w:cs="Times New Roman"/>
              </w:rPr>
              <w:t xml:space="preserve">: Biểu đồ cột kép sau đây biểu diễn </w:t>
            </w:r>
            <w:r w:rsidR="00CC0358" w:rsidRPr="00AC2FBF">
              <w:rPr>
                <w:rFonts w:eastAsia="Times New Roman" w:cs="Times New Roman"/>
              </w:rPr>
              <w:t>diện tích gieo trồng sắn của Bình Thuận và Bình Phước từ năm 2018 đến năm 2020</w:t>
            </w:r>
            <w:r w:rsidRPr="00AC2FBF">
              <w:rPr>
                <w:rFonts w:eastAsia="Times New Roman" w:cs="Times New Roman"/>
              </w:rPr>
              <w:t xml:space="preserve">. Dựa vào biểu đồ, em hãy chọn đáp án đúng cho câu hỏi sau: </w:t>
            </w:r>
            <w:r w:rsidR="00CC0358" w:rsidRPr="00AC2FBF">
              <w:rPr>
                <w:rFonts w:eastAsia="Calibri" w:cs="Times New Roman"/>
                <w:iCs/>
                <w:lang w:val="fr-FR"/>
              </w:rPr>
              <w:t>Năm 2019, diện tích gieo trồng sắn của Bình Thuận hơn diện tích gieo trồng sắn của Bình Phước là bao nhiêu nghìn ha?</w:t>
            </w:r>
          </w:p>
          <w:p w14:paraId="528BB07D" w14:textId="71599AE2" w:rsidR="001C212C" w:rsidRPr="00AC2FBF" w:rsidRDefault="001C212C" w:rsidP="00473BF8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eastAsia="Calibri" w:cs="Times New Roman"/>
              </w:rPr>
            </w:pPr>
            <w:r w:rsidRPr="00AC2FBF">
              <w:rPr>
                <w:rFonts w:eastAsia="Calibri" w:cs="Times New Roman"/>
                <w:lang w:val="fr-FR"/>
              </w:rPr>
              <w:t>A.</w:t>
            </w:r>
            <w:r w:rsidRPr="00AC2FBF">
              <w:rPr>
                <w:rFonts w:eastAsia="Calibri" w:cs="Times New Roman"/>
              </w:rPr>
              <w:t xml:space="preserve"> </w:t>
            </w:r>
            <w:r w:rsidR="00CC0358" w:rsidRPr="00AC2FBF">
              <w:rPr>
                <w:rFonts w:eastAsia="Calibri" w:cs="Times New Roman"/>
              </w:rPr>
              <w:t>12,1 nghìn ha</w:t>
            </w:r>
            <w:r w:rsidRPr="00AC2FBF">
              <w:rPr>
                <w:rFonts w:eastAsia="Calibri" w:cs="Times New Roman"/>
              </w:rPr>
              <w:t xml:space="preserve">         </w:t>
            </w:r>
          </w:p>
          <w:p w14:paraId="53FE956F" w14:textId="46D99885" w:rsidR="001C212C" w:rsidRPr="00AC2FBF" w:rsidRDefault="001C212C" w:rsidP="00473BF8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eastAsia="Calibri" w:cs="Times New Roman"/>
              </w:rPr>
            </w:pPr>
            <w:r w:rsidRPr="00AC2FBF">
              <w:rPr>
                <w:rFonts w:eastAsia="Calibri" w:cs="Times New Roman"/>
              </w:rPr>
              <w:t>B.</w:t>
            </w:r>
            <w:r w:rsidR="00CC0358" w:rsidRPr="00AC2FBF">
              <w:rPr>
                <w:rFonts w:eastAsia="Calibri" w:cs="Times New Roman"/>
              </w:rPr>
              <w:t xml:space="preserve"> 0,7 nghìn ha</w:t>
            </w:r>
            <w:r w:rsidRPr="00AC2FBF">
              <w:rPr>
                <w:rFonts w:eastAsia="Calibri" w:cs="Times New Roman"/>
              </w:rPr>
              <w:t xml:space="preserve">        </w:t>
            </w:r>
          </w:p>
          <w:p w14:paraId="68B79DFC" w14:textId="432B2BB7" w:rsidR="001C212C" w:rsidRPr="00AC2FBF" w:rsidRDefault="001C212C" w:rsidP="00473BF8">
            <w:pPr>
              <w:tabs>
                <w:tab w:val="left" w:pos="3402"/>
                <w:tab w:val="left" w:pos="5669"/>
                <w:tab w:val="left" w:pos="7937"/>
              </w:tabs>
              <w:jc w:val="both"/>
              <w:rPr>
                <w:rFonts w:eastAsia="Calibri" w:cs="Times New Roman"/>
              </w:rPr>
            </w:pPr>
            <w:r w:rsidRPr="00AC2FBF">
              <w:rPr>
                <w:rFonts w:eastAsia="Calibri" w:cs="Times New Roman"/>
              </w:rPr>
              <w:t xml:space="preserve">C. </w:t>
            </w:r>
            <w:r w:rsidR="00CC0358" w:rsidRPr="00AC2FBF">
              <w:rPr>
                <w:rFonts w:eastAsia="Calibri" w:cs="Times New Roman"/>
              </w:rPr>
              <w:t>22,1 nghìn ha</w:t>
            </w:r>
            <w:r w:rsidRPr="00AC2FBF">
              <w:rPr>
                <w:rFonts w:eastAsia="Calibri" w:cs="Times New Roman"/>
              </w:rPr>
              <w:t xml:space="preserve">         </w:t>
            </w:r>
          </w:p>
          <w:p w14:paraId="57EB030B" w14:textId="25EBC2A5" w:rsidR="001C212C" w:rsidRPr="00AC2FBF" w:rsidRDefault="001C212C" w:rsidP="00473BF8">
            <w:pPr>
              <w:pStyle w:val="NormalWeb"/>
              <w:spacing w:before="0" w:beforeAutospacing="0" w:after="0" w:afterAutospacing="0"/>
              <w:ind w:right="48"/>
              <w:jc w:val="both"/>
              <w:rPr>
                <w:b/>
              </w:rPr>
            </w:pPr>
            <w:r w:rsidRPr="00AC2FBF">
              <w:rPr>
                <w:rFonts w:eastAsia="Calibri"/>
              </w:rPr>
              <w:t xml:space="preserve">D. </w:t>
            </w:r>
            <w:r w:rsidR="00CC0358" w:rsidRPr="00AC2FBF">
              <w:rPr>
                <w:rFonts w:eastAsia="Calibri"/>
              </w:rPr>
              <w:t>16,1 nghìn ha</w:t>
            </w:r>
          </w:p>
        </w:tc>
        <w:tc>
          <w:tcPr>
            <w:tcW w:w="5228" w:type="dxa"/>
            <w:gridSpan w:val="2"/>
          </w:tcPr>
          <w:p w14:paraId="6DE0B448" w14:textId="05FC0BEB" w:rsidR="001C212C" w:rsidRPr="00AC2FBF" w:rsidRDefault="00CC0358" w:rsidP="00473BF8">
            <w:pPr>
              <w:pStyle w:val="NormalWeb"/>
              <w:spacing w:before="0" w:beforeAutospacing="0" w:after="0" w:afterAutospacing="0"/>
              <w:ind w:right="48"/>
              <w:jc w:val="both"/>
              <w:rPr>
                <w:b/>
              </w:rPr>
            </w:pPr>
            <w:r w:rsidRPr="00AC2FBF">
              <w:rPr>
                <w:noProof/>
              </w:rPr>
              <w:drawing>
                <wp:inline distT="0" distB="0" distL="0" distR="0" wp14:anchorId="31A6F180" wp14:editId="5467585C">
                  <wp:extent cx="3152625" cy="1914525"/>
                  <wp:effectExtent l="0" t="0" r="0" b="0"/>
                  <wp:docPr id="206073165" name="Hình ảnh 4" descr="Biểu đồ cột kép biểu diễn diện tích gieo trồng sắn của Bình Thuận và Bình  Phước trong các năm 2018; 2019; 2020 (đơn vị: 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Biểu đồ cột kép biểu diễn diện tích gieo trồng sắn của Bình Thuận và Bình  Phước trong các năm 2018; 2019; 2020 (đơn vị: 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413" cy="1918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FBF" w:rsidRPr="00AC2FBF" w14:paraId="6C533B16" w14:textId="77777777" w:rsidTr="00AC4554">
        <w:tc>
          <w:tcPr>
            <w:tcW w:w="4920" w:type="dxa"/>
            <w:gridSpan w:val="2"/>
          </w:tcPr>
          <w:p w14:paraId="70BBE86D" w14:textId="5DAE2CDD" w:rsidR="001C212C" w:rsidRPr="00AC2FBF" w:rsidRDefault="001C212C" w:rsidP="00473BF8">
            <w:pPr>
              <w:pStyle w:val="NormalWeb"/>
              <w:spacing w:before="0" w:beforeAutospacing="0" w:after="0" w:afterAutospacing="0"/>
              <w:ind w:right="48"/>
              <w:jc w:val="both"/>
            </w:pPr>
            <w:r w:rsidRPr="00AC2FBF">
              <w:rPr>
                <w:b/>
                <w:bCs/>
              </w:rPr>
              <w:t xml:space="preserve">Câu 6: </w:t>
            </w:r>
            <w:r w:rsidRPr="00AC2FBF">
              <w:t xml:space="preserve">Cho hình vẽ sau, so sánh </w:t>
            </w:r>
            <w:r w:rsidR="000E56E6" w:rsidRPr="00AC2FBF">
              <w:t>A</w:t>
            </w:r>
            <w:r w:rsidRPr="00AC2FBF">
              <w:t xml:space="preserve">H và </w:t>
            </w:r>
            <w:r w:rsidR="000E56E6" w:rsidRPr="00AC2FBF">
              <w:t>AC</w:t>
            </w:r>
            <w:r w:rsidR="00B64B97" w:rsidRPr="00AC2FBF">
              <w:t>?</w:t>
            </w:r>
          </w:p>
          <w:p w14:paraId="6A04C5B3" w14:textId="0D00B3A7" w:rsidR="001C212C" w:rsidRPr="00AC2FBF" w:rsidRDefault="001C212C" w:rsidP="00473BF8">
            <w:pPr>
              <w:pStyle w:val="NormalWeb"/>
              <w:spacing w:before="0" w:beforeAutospacing="0" w:after="0" w:afterAutospacing="0"/>
              <w:ind w:right="48"/>
              <w:jc w:val="both"/>
            </w:pPr>
            <w:r w:rsidRPr="00AC2FBF">
              <w:t xml:space="preserve">A. </w:t>
            </w:r>
            <w:r w:rsidR="000E56E6" w:rsidRPr="00AC2FBF">
              <w:t>A</w:t>
            </w:r>
            <w:r w:rsidRPr="00AC2FBF">
              <w:t xml:space="preserve">H &gt; </w:t>
            </w:r>
            <w:r w:rsidR="000E56E6" w:rsidRPr="00AC2FBF">
              <w:t>AC</w:t>
            </w:r>
            <w:r w:rsidRPr="00AC2FBF">
              <w:tab/>
            </w:r>
          </w:p>
          <w:p w14:paraId="1D320C79" w14:textId="0DF08CDC" w:rsidR="001C212C" w:rsidRPr="00AC2FBF" w:rsidRDefault="001C212C" w:rsidP="00473BF8">
            <w:pPr>
              <w:pStyle w:val="NormalWeb"/>
              <w:spacing w:before="0" w:beforeAutospacing="0" w:after="0" w:afterAutospacing="0"/>
              <w:ind w:right="48"/>
              <w:jc w:val="both"/>
            </w:pPr>
            <w:r w:rsidRPr="00AC2FBF">
              <w:t xml:space="preserve">B. </w:t>
            </w:r>
            <w:r w:rsidR="000E56E6" w:rsidRPr="00AC2FBF">
              <w:t>A</w:t>
            </w:r>
            <w:r w:rsidRPr="00AC2FBF">
              <w:t xml:space="preserve">H = </w:t>
            </w:r>
            <w:r w:rsidR="000E56E6" w:rsidRPr="00AC2FBF">
              <w:t>AC</w:t>
            </w:r>
            <w:r w:rsidRPr="00AC2FBF">
              <w:tab/>
            </w:r>
          </w:p>
          <w:p w14:paraId="5D8ED00E" w14:textId="034C2C2C" w:rsidR="001C212C" w:rsidRPr="00AC2FBF" w:rsidRDefault="001C212C" w:rsidP="00473BF8">
            <w:pPr>
              <w:pStyle w:val="NormalWeb"/>
              <w:spacing w:before="0" w:beforeAutospacing="0" w:after="0" w:afterAutospacing="0"/>
              <w:ind w:right="48"/>
              <w:jc w:val="both"/>
            </w:pPr>
            <w:r w:rsidRPr="00AC2FBF">
              <w:t>C.</w:t>
            </w:r>
            <w:r w:rsidR="00CC0358" w:rsidRPr="00AC2FBF">
              <w:t xml:space="preserve"> </w:t>
            </w:r>
            <w:r w:rsidR="000E56E6" w:rsidRPr="00AC2FBF">
              <w:t>A</w:t>
            </w:r>
            <w:r w:rsidRPr="00AC2FBF">
              <w:t xml:space="preserve">H &lt; </w:t>
            </w:r>
            <w:r w:rsidR="000E56E6" w:rsidRPr="00AC2FBF">
              <w:t>AC</w:t>
            </w:r>
            <w:r w:rsidRPr="00AC2FBF">
              <w:tab/>
            </w:r>
          </w:p>
          <w:p w14:paraId="2A2015FC" w14:textId="6096E877" w:rsidR="001C212C" w:rsidRPr="00AC2FBF" w:rsidRDefault="001C212C" w:rsidP="00473BF8">
            <w:pPr>
              <w:pStyle w:val="NormalWeb"/>
              <w:spacing w:before="0" w:beforeAutospacing="0" w:after="0" w:afterAutospacing="0"/>
              <w:ind w:right="48"/>
              <w:jc w:val="both"/>
              <w:rPr>
                <w:b/>
                <w:bCs/>
              </w:rPr>
            </w:pPr>
            <w:r w:rsidRPr="00AC2FBF">
              <w:t>D.</w:t>
            </w:r>
            <w:r w:rsidR="00CC0358" w:rsidRPr="00AC2FBF">
              <w:t xml:space="preserve"> </w:t>
            </w:r>
            <w:r w:rsidRPr="00AC2FBF">
              <w:t>Không thể so sánh</w:t>
            </w:r>
          </w:p>
        </w:tc>
        <w:tc>
          <w:tcPr>
            <w:tcW w:w="5001" w:type="dxa"/>
          </w:tcPr>
          <w:p w14:paraId="2BF83698" w14:textId="1D5AA6F4" w:rsidR="001C212C" w:rsidRPr="00AC2FBF" w:rsidRDefault="000E56E6" w:rsidP="00473BF8">
            <w:pPr>
              <w:pStyle w:val="NormalWeb"/>
              <w:spacing w:before="0" w:beforeAutospacing="0" w:after="0" w:afterAutospacing="0"/>
              <w:ind w:right="48"/>
              <w:jc w:val="both"/>
              <w:rPr>
                <w:b/>
                <w:bCs/>
              </w:rPr>
            </w:pPr>
            <w:r w:rsidRPr="00AC2FBF">
              <w:rPr>
                <w:sz w:val="28"/>
                <w:szCs w:val="28"/>
              </w:rPr>
              <w:t>             </w:t>
            </w:r>
            <w:r w:rsidRPr="00AC2FBF">
              <w:rPr>
                <w:noProof/>
                <w:sz w:val="28"/>
                <w:szCs w:val="28"/>
                <w:bdr w:val="none" w:sz="0" w:space="0" w:color="auto" w:frame="1"/>
              </w:rPr>
              <w:drawing>
                <wp:inline distT="0" distB="0" distL="0" distR="0" wp14:anchorId="41D6577E" wp14:editId="07175474">
                  <wp:extent cx="2037283" cy="951863"/>
                  <wp:effectExtent l="0" t="0" r="1270" b="1270"/>
                  <wp:docPr id="135594867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406" cy="955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2CA913" w14:textId="4B51576E" w:rsidR="00DD1398" w:rsidRPr="00AC2FBF" w:rsidRDefault="00DD1398" w:rsidP="00473BF8">
      <w:pPr>
        <w:ind w:right="48"/>
        <w:jc w:val="both"/>
        <w:rPr>
          <w:rFonts w:ascii="Times New Roman" w:eastAsia="Times New Roman" w:hAnsi="Times New Roman" w:cs="Times New Roman"/>
          <w:b/>
          <w:bCs/>
        </w:rPr>
      </w:pPr>
      <w:r w:rsidRPr="00AC2FBF">
        <w:rPr>
          <w:rFonts w:ascii="Times New Roman" w:eastAsia="Times New Roman" w:hAnsi="Times New Roman" w:cs="Times New Roman"/>
          <w:b/>
          <w:bCs/>
        </w:rPr>
        <w:t>Câu 7: </w:t>
      </w:r>
      <w:r w:rsidRPr="00AC2FBF">
        <w:rPr>
          <w:rFonts w:ascii="Times New Roman" w:eastAsia="Times New Roman" w:hAnsi="Times New Roman" w:cs="Times New Roman"/>
        </w:rPr>
        <w:t xml:space="preserve">Trong các </w:t>
      </w:r>
      <w:r w:rsidR="00DD157D" w:rsidRPr="00AC2FBF">
        <w:rPr>
          <w:rFonts w:ascii="Times New Roman" w:eastAsia="Times New Roman" w:hAnsi="Times New Roman" w:cs="Times New Roman"/>
        </w:rPr>
        <w:t>dãy dữ liệu</w:t>
      </w:r>
      <w:r w:rsidRPr="00AC2FBF">
        <w:rPr>
          <w:rFonts w:ascii="Times New Roman" w:eastAsia="Times New Roman" w:hAnsi="Times New Roman" w:cs="Times New Roman"/>
        </w:rPr>
        <w:t xml:space="preserve"> sau</w:t>
      </w:r>
      <w:r w:rsidR="00DD157D" w:rsidRPr="00AC2FBF">
        <w:rPr>
          <w:rFonts w:ascii="Times New Roman" w:eastAsia="Times New Roman" w:hAnsi="Times New Roman" w:cs="Times New Roman"/>
        </w:rPr>
        <w:t>, dãy</w:t>
      </w:r>
      <w:r w:rsidRPr="00AC2FBF">
        <w:rPr>
          <w:rFonts w:ascii="Times New Roman" w:eastAsia="Times New Roman" w:hAnsi="Times New Roman" w:cs="Times New Roman"/>
        </w:rPr>
        <w:t xml:space="preserve"> dữ liệu nào </w:t>
      </w:r>
      <w:r w:rsidRPr="000A22DB">
        <w:rPr>
          <w:rFonts w:ascii="Times New Roman" w:eastAsia="Times New Roman" w:hAnsi="Times New Roman" w:cs="Times New Roman"/>
          <w:b/>
          <w:u w:val="single"/>
        </w:rPr>
        <w:t>không phải</w:t>
      </w:r>
      <w:r w:rsidRPr="00AC2FBF">
        <w:rPr>
          <w:rFonts w:ascii="Times New Roman" w:eastAsia="Times New Roman" w:hAnsi="Times New Roman" w:cs="Times New Roman"/>
        </w:rPr>
        <w:t xml:space="preserve"> là số liệu?</w:t>
      </w:r>
    </w:p>
    <w:p w14:paraId="666CF4FC" w14:textId="77777777" w:rsidR="007F2CAA" w:rsidRPr="00AC2FBF" w:rsidRDefault="00CC0358" w:rsidP="00473BF8">
      <w:pPr>
        <w:ind w:left="48" w:right="48"/>
        <w:jc w:val="both"/>
        <w:rPr>
          <w:rFonts w:ascii="Times New Roman" w:eastAsia="Times New Roman" w:hAnsi="Times New Roman" w:cs="Times New Roman"/>
          <w:lang w:eastAsia="vi-VN"/>
        </w:rPr>
      </w:pPr>
      <w:r w:rsidRPr="00AC2FBF">
        <w:rPr>
          <w:rFonts w:ascii="Times New Roman" w:eastAsia="Times New Roman" w:hAnsi="Times New Roman" w:cs="Times New Roman"/>
          <w:lang w:val="vi-VN" w:eastAsia="vi-VN"/>
        </w:rPr>
        <w:t>A. Thời gian tự học ở nhà (đơn vị giờ) của các bạn trong lớp</w:t>
      </w:r>
    </w:p>
    <w:p w14:paraId="7A6E5C4E" w14:textId="5FAF62C4" w:rsidR="00CC0358" w:rsidRPr="00AC2FBF" w:rsidRDefault="00CC0358" w:rsidP="00473BF8">
      <w:pPr>
        <w:ind w:left="48" w:right="48"/>
        <w:jc w:val="both"/>
        <w:rPr>
          <w:rFonts w:ascii="Times New Roman" w:eastAsia="Times New Roman" w:hAnsi="Times New Roman" w:cs="Times New Roman"/>
          <w:lang w:val="vi-VN" w:eastAsia="vi-VN"/>
        </w:rPr>
      </w:pPr>
      <w:r w:rsidRPr="00AC2FBF">
        <w:rPr>
          <w:rFonts w:ascii="Times New Roman" w:eastAsia="Times New Roman" w:hAnsi="Times New Roman" w:cs="Times New Roman"/>
          <w:lang w:val="vi-VN" w:eastAsia="vi-VN"/>
        </w:rPr>
        <w:t>B. Lượng mưa trung bình (đơn vị mm) của các tháng trong năm 2022 tại Thành Phố Hồ Chí Minh</w:t>
      </w:r>
    </w:p>
    <w:p w14:paraId="1E1FDB85" w14:textId="77777777" w:rsidR="007F2CAA" w:rsidRPr="00AC2FBF" w:rsidRDefault="00CC0358" w:rsidP="00473BF8">
      <w:pPr>
        <w:ind w:left="48" w:right="48"/>
        <w:jc w:val="both"/>
        <w:rPr>
          <w:rFonts w:ascii="Times New Roman" w:eastAsia="Times New Roman" w:hAnsi="Times New Roman" w:cs="Times New Roman"/>
          <w:lang w:val="vi-VN" w:eastAsia="vi-VN"/>
        </w:rPr>
      </w:pPr>
      <w:r w:rsidRPr="00AC2FBF">
        <w:rPr>
          <w:rFonts w:ascii="Times New Roman" w:eastAsia="Times New Roman" w:hAnsi="Times New Roman" w:cs="Times New Roman"/>
          <w:lang w:val="vi-VN" w:eastAsia="vi-VN"/>
        </w:rPr>
        <w:lastRenderedPageBreak/>
        <w:t>C. Môn thể thao yêu thích nhất của các bạn lớp 8A</w:t>
      </w:r>
    </w:p>
    <w:p w14:paraId="4E0544C0" w14:textId="527BACFD" w:rsidR="00CC0358" w:rsidRPr="00AC2FBF" w:rsidRDefault="00CC0358" w:rsidP="00473BF8">
      <w:pPr>
        <w:ind w:left="48" w:right="48"/>
        <w:jc w:val="both"/>
        <w:rPr>
          <w:rFonts w:ascii="Times New Roman" w:eastAsia="Times New Roman" w:hAnsi="Times New Roman" w:cs="Times New Roman"/>
          <w:lang w:val="vi-VN" w:eastAsia="vi-VN"/>
        </w:rPr>
      </w:pPr>
      <w:r w:rsidRPr="00AC2FBF">
        <w:rPr>
          <w:rFonts w:ascii="Times New Roman" w:eastAsia="Times New Roman" w:hAnsi="Times New Roman" w:cs="Times New Roman"/>
          <w:lang w:val="vi-VN" w:eastAsia="vi-VN"/>
        </w:rPr>
        <w:t>D. Số học sinh nữ của mỗi lớp trong khối 8</w:t>
      </w:r>
    </w:p>
    <w:p w14:paraId="79266E1F" w14:textId="2D5131D1" w:rsidR="0092239F" w:rsidRPr="00AC2FBF" w:rsidRDefault="0092239F" w:rsidP="00473BF8">
      <w:pPr>
        <w:pStyle w:val="NormalWeb"/>
        <w:spacing w:before="0" w:beforeAutospacing="0" w:after="0" w:afterAutospacing="0"/>
        <w:ind w:left="48" w:right="48"/>
        <w:jc w:val="both"/>
        <w:rPr>
          <w:rFonts w:ascii="Times New Roman" w:hAnsi="Times New Roman"/>
          <w:b/>
          <w:bCs/>
          <w:lang w:val="vi-VN"/>
        </w:rPr>
      </w:pPr>
      <w:r w:rsidRPr="00AC2FBF">
        <w:rPr>
          <w:rFonts w:ascii="Times New Roman" w:hAnsi="Times New Roman"/>
          <w:b/>
          <w:lang w:val="vi-VN"/>
        </w:rPr>
        <w:t>Câu 8</w:t>
      </w:r>
      <w:r w:rsidRPr="00AC2FBF">
        <w:rPr>
          <w:rFonts w:ascii="Times New Roman" w:hAnsi="Times New Roman"/>
          <w:bCs/>
          <w:lang w:val="vi-VN"/>
        </w:rPr>
        <w:t xml:space="preserve">: </w:t>
      </w:r>
      <w:r w:rsidRPr="00AC2FBF">
        <w:rPr>
          <w:rFonts w:ascii="Times New Roman" w:hAnsi="Times New Roman"/>
          <w:lang w:val="vi-VN"/>
        </w:rPr>
        <w:t>Trong các biểu đồ sau, đâu là biểu đồ đoạn thẳng?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"/>
        <w:gridCol w:w="2642"/>
        <w:gridCol w:w="2175"/>
        <w:gridCol w:w="77"/>
        <w:gridCol w:w="303"/>
        <w:gridCol w:w="2254"/>
        <w:gridCol w:w="2436"/>
      </w:tblGrid>
      <w:tr w:rsidR="00AC2FBF" w:rsidRPr="00AC2FBF" w14:paraId="55417500" w14:textId="77777777" w:rsidTr="00AC4554">
        <w:trPr>
          <w:gridBefore w:val="1"/>
          <w:wBefore w:w="33" w:type="dxa"/>
        </w:trPr>
        <w:tc>
          <w:tcPr>
            <w:tcW w:w="2651" w:type="dxa"/>
          </w:tcPr>
          <w:p w14:paraId="525B9A6A" w14:textId="3D5947C1" w:rsidR="0092239F" w:rsidRPr="00AC2FBF" w:rsidRDefault="0092239F" w:rsidP="00473BF8">
            <w:pPr>
              <w:pStyle w:val="NormalWeb"/>
              <w:spacing w:before="0" w:beforeAutospacing="0" w:after="0" w:afterAutospacing="0"/>
              <w:ind w:right="48"/>
              <w:jc w:val="both"/>
            </w:pPr>
            <w:r w:rsidRPr="00AC2FBF">
              <w:t>A.</w:t>
            </w:r>
            <w:r w:rsidRPr="00AC2FBF">
              <w:rPr>
                <w:noProof/>
              </w:rPr>
              <w:t xml:space="preserve"> </w:t>
            </w:r>
            <w:r w:rsidR="00CC0358" w:rsidRPr="00AC2FBF">
              <w:rPr>
                <w:noProof/>
              </w:rPr>
              <w:drawing>
                <wp:inline distT="0" distB="0" distL="0" distR="0" wp14:anchorId="214D70F9" wp14:editId="499BBE6A">
                  <wp:extent cx="1748721" cy="1000125"/>
                  <wp:effectExtent l="0" t="0" r="4445" b="0"/>
                  <wp:docPr id="948387290" name="Hình ảnh 8" descr="Biểu đồ đoạn thẳng (Lý thuyết Toán lớp 7) | Cánh diề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Biểu đồ đoạn thẳng (Lý thuyết Toán lớp 7) | Cánh diề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566" cy="1009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gridSpan w:val="3"/>
          </w:tcPr>
          <w:p w14:paraId="46E63060" w14:textId="77777777" w:rsidR="00E377EA" w:rsidRPr="00AC2FBF" w:rsidRDefault="0092239F" w:rsidP="00473BF8">
            <w:pPr>
              <w:pStyle w:val="NormalWeb"/>
              <w:spacing w:before="0" w:beforeAutospacing="0" w:after="0" w:afterAutospacing="0"/>
              <w:ind w:right="48"/>
              <w:jc w:val="both"/>
              <w:rPr>
                <w:noProof/>
              </w:rPr>
            </w:pPr>
            <w:r w:rsidRPr="00AC2FBF">
              <w:t>B.</w:t>
            </w:r>
            <w:r w:rsidRPr="00AC2FBF">
              <w:rPr>
                <w:noProof/>
              </w:rPr>
              <w:t xml:space="preserve"> </w:t>
            </w:r>
          </w:p>
          <w:p w14:paraId="1F3FB7CA" w14:textId="6D710A34" w:rsidR="0092239F" w:rsidRPr="00AC2FBF" w:rsidRDefault="00CC0358" w:rsidP="00473BF8">
            <w:pPr>
              <w:pStyle w:val="NormalWeb"/>
              <w:spacing w:before="0" w:beforeAutospacing="0" w:after="0" w:afterAutospacing="0"/>
              <w:ind w:right="48"/>
              <w:jc w:val="both"/>
            </w:pPr>
            <w:r w:rsidRPr="00AC2FBF">
              <w:rPr>
                <w:noProof/>
              </w:rPr>
              <w:drawing>
                <wp:inline distT="0" distB="0" distL="0" distR="0" wp14:anchorId="4280F219" wp14:editId="13489905">
                  <wp:extent cx="1645092" cy="987552"/>
                  <wp:effectExtent l="0" t="0" r="0" b="3175"/>
                  <wp:docPr id="1948789862" name="Hình ảnh 6" descr="Cho biểu đồ hình quạt tròn sau biểu diễn thống kê “Bạn làm gì trong thời  gian rảnh rỗi” của học sinh khối $7.$a) Em hãy 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ho biểu đồ hình quạt tròn sau biểu diễn thống kê “Bạn làm gì trong thời  gian rảnh rỗi” của học sinh khối $7.$a) Em hãy ?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74" t="8756" r="8016" b="6728"/>
                          <a:stretch/>
                        </pic:blipFill>
                        <pic:spPr bwMode="auto">
                          <a:xfrm>
                            <a:off x="0" y="0"/>
                            <a:ext cx="1667574" cy="1001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dxa"/>
          </w:tcPr>
          <w:p w14:paraId="7A9B43F9" w14:textId="3F2D0924" w:rsidR="0092239F" w:rsidRPr="00AC2FBF" w:rsidRDefault="0092239F" w:rsidP="00473BF8">
            <w:pPr>
              <w:pStyle w:val="NormalWeb"/>
              <w:spacing w:before="0" w:beforeAutospacing="0" w:after="0" w:afterAutospacing="0"/>
              <w:ind w:right="48"/>
              <w:jc w:val="both"/>
            </w:pPr>
            <w:r w:rsidRPr="00AC2FBF">
              <w:t>C.</w:t>
            </w:r>
            <w:r w:rsidRPr="00AC2FBF">
              <w:rPr>
                <w:noProof/>
              </w:rPr>
              <w:t xml:space="preserve"> </w:t>
            </w:r>
            <w:r w:rsidR="00CC0358" w:rsidRPr="00AC2FBF">
              <w:rPr>
                <w:noProof/>
              </w:rPr>
              <w:drawing>
                <wp:inline distT="0" distB="0" distL="0" distR="0" wp14:anchorId="76F84E60" wp14:editId="18F2F568">
                  <wp:extent cx="1465428" cy="1060704"/>
                  <wp:effectExtent l="0" t="0" r="1905" b="6350"/>
                  <wp:docPr id="520210525" name="Hình ảnh 5" descr="Bài 2. Biểu đồ cột kép - Hoc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Bài 2. Biểu đồ cột kép - Hoc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602" cy="1079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3" w:type="dxa"/>
          </w:tcPr>
          <w:p w14:paraId="12A30CD1" w14:textId="77777777" w:rsidR="0092239F" w:rsidRPr="00AC2FBF" w:rsidRDefault="0092239F" w:rsidP="00473BF8">
            <w:pPr>
              <w:pStyle w:val="NormalWeb"/>
              <w:spacing w:before="0" w:beforeAutospacing="0" w:after="0" w:afterAutospacing="0"/>
              <w:ind w:right="48"/>
              <w:jc w:val="both"/>
              <w:rPr>
                <w:noProof/>
              </w:rPr>
            </w:pPr>
            <w:r w:rsidRPr="00AC2FBF">
              <w:t>D.</w:t>
            </w:r>
            <w:r w:rsidRPr="00AC2FBF">
              <w:rPr>
                <w:noProof/>
              </w:rPr>
              <w:t xml:space="preserve"> </w:t>
            </w:r>
          </w:p>
          <w:p w14:paraId="318BA4E3" w14:textId="1786BEB0" w:rsidR="00E377EA" w:rsidRPr="00AC2FBF" w:rsidRDefault="00CC0358" w:rsidP="00473BF8">
            <w:pPr>
              <w:pStyle w:val="NormalWeb"/>
              <w:spacing w:before="0" w:beforeAutospacing="0" w:after="0" w:afterAutospacing="0"/>
              <w:ind w:right="48"/>
              <w:jc w:val="both"/>
            </w:pPr>
            <w:r w:rsidRPr="00AC2FBF">
              <w:rPr>
                <w:noProof/>
              </w:rPr>
              <w:drawing>
                <wp:inline distT="0" distB="0" distL="0" distR="0" wp14:anchorId="7B3F48FA" wp14:editId="36F5ED7D">
                  <wp:extent cx="1593547" cy="1162050"/>
                  <wp:effectExtent l="0" t="0" r="6985" b="0"/>
                  <wp:docPr id="2113117746" name="Hình ảnh 7" descr="Lý thuyết Biểu đồ tranh Toán 6 Chân trời sáng tạo | SGK Toán 6 - Chân trời  sáng tạ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Lý thuyết Biểu đồ tranh Toán 6 Chân trời sáng tạo | SGK Toán 6 - Chân trời  sáng tạ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44" cy="117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FBF" w:rsidRPr="00AC2FBF" w14:paraId="0FB876D5" w14:textId="77777777" w:rsidTr="00AC4554">
        <w:tc>
          <w:tcPr>
            <w:tcW w:w="4895" w:type="dxa"/>
            <w:gridSpan w:val="3"/>
          </w:tcPr>
          <w:p w14:paraId="53F43D48" w14:textId="09E98E0A" w:rsidR="00E727C2" w:rsidRPr="00AC2FBF" w:rsidRDefault="00E727C2" w:rsidP="00473BF8">
            <w:pPr>
              <w:pStyle w:val="NormalWeb"/>
              <w:spacing w:before="0" w:beforeAutospacing="0" w:after="0" w:afterAutospacing="0"/>
              <w:ind w:right="48"/>
              <w:jc w:val="both"/>
              <w:rPr>
                <w:b/>
                <w:bCs/>
              </w:rPr>
            </w:pPr>
            <w:r w:rsidRPr="00AC2FBF">
              <w:rPr>
                <w:b/>
              </w:rPr>
              <w:t>Câu 9</w:t>
            </w:r>
            <w:r w:rsidRPr="00AC2FBF">
              <w:rPr>
                <w:bCs/>
              </w:rPr>
              <w:t xml:space="preserve">: </w:t>
            </w:r>
            <w:r w:rsidRPr="00AC2FBF">
              <w:t>Trong biểu đồ sau</w:t>
            </w:r>
            <w:r w:rsidR="00CC0358" w:rsidRPr="00AC2FBF">
              <w:t xml:space="preserve">, </w:t>
            </w:r>
            <w:r w:rsidR="007F2CAA" w:rsidRPr="00AC2FBF">
              <w:t>số chiếc áo tổ 2 may được trong một tháng</w:t>
            </w:r>
            <w:r w:rsidR="00096A46" w:rsidRPr="00AC2FBF">
              <w:t xml:space="preserve"> là:</w:t>
            </w:r>
            <w:r w:rsidRPr="00AC2FBF">
              <w:rPr>
                <w:b/>
                <w:bCs/>
              </w:rPr>
              <w:t xml:space="preserve"> </w:t>
            </w:r>
          </w:p>
          <w:p w14:paraId="1BD22788" w14:textId="153E6C84" w:rsidR="00E727C2" w:rsidRPr="00AC2FBF" w:rsidRDefault="00E727C2" w:rsidP="00473BF8">
            <w:pPr>
              <w:pStyle w:val="NormalWeb"/>
              <w:spacing w:before="0" w:beforeAutospacing="0" w:after="0" w:afterAutospacing="0"/>
              <w:ind w:right="48"/>
              <w:jc w:val="both"/>
            </w:pPr>
            <w:r w:rsidRPr="00AC2FBF">
              <w:t>A.</w:t>
            </w:r>
            <w:r w:rsidR="00CC0358" w:rsidRPr="00AC2FBF">
              <w:t xml:space="preserve"> </w:t>
            </w:r>
            <w:r w:rsidR="007F2CAA" w:rsidRPr="00AC2FBF">
              <w:t>380 chiếc</w:t>
            </w:r>
            <w:r w:rsidRPr="00AC2FBF">
              <w:tab/>
              <w:t xml:space="preserve">        </w:t>
            </w:r>
            <w:r w:rsidRPr="00AC2FBF">
              <w:tab/>
            </w:r>
            <w:r w:rsidRPr="00AC2FBF">
              <w:tab/>
            </w:r>
          </w:p>
          <w:p w14:paraId="77A30B03" w14:textId="296E5F2A" w:rsidR="00E727C2" w:rsidRPr="00AC2FBF" w:rsidRDefault="00E727C2" w:rsidP="00473BF8">
            <w:pPr>
              <w:pStyle w:val="NormalWeb"/>
              <w:spacing w:before="0" w:beforeAutospacing="0" w:after="0" w:afterAutospacing="0"/>
              <w:ind w:right="48"/>
              <w:jc w:val="both"/>
            </w:pPr>
            <w:r w:rsidRPr="00AC2FBF">
              <w:t xml:space="preserve">B. </w:t>
            </w:r>
            <w:r w:rsidR="007F2CAA" w:rsidRPr="00AC2FBF">
              <w:t>525 chiếc</w:t>
            </w:r>
            <w:r w:rsidRPr="00AC2FBF">
              <w:tab/>
            </w:r>
            <w:r w:rsidRPr="00AC2FBF">
              <w:tab/>
            </w:r>
          </w:p>
          <w:p w14:paraId="2E297235" w14:textId="4A542C03" w:rsidR="00203580" w:rsidRPr="00AC2FBF" w:rsidRDefault="00E727C2" w:rsidP="00473BF8">
            <w:pPr>
              <w:pStyle w:val="NormalWeb"/>
              <w:spacing w:before="0" w:beforeAutospacing="0" w:after="0" w:afterAutospacing="0"/>
              <w:ind w:right="48"/>
              <w:jc w:val="both"/>
            </w:pPr>
            <w:r w:rsidRPr="00AC2FBF">
              <w:t xml:space="preserve">C. </w:t>
            </w:r>
            <w:r w:rsidR="007F2CAA" w:rsidRPr="00AC2FBF">
              <w:t>450 chiếc</w:t>
            </w:r>
            <w:r w:rsidRPr="00AC2FBF">
              <w:t xml:space="preserve">       </w:t>
            </w:r>
            <w:r w:rsidRPr="00AC2FBF">
              <w:tab/>
            </w:r>
          </w:p>
          <w:p w14:paraId="5BDFDA68" w14:textId="1F4C4003" w:rsidR="00E727C2" w:rsidRPr="00AC2FBF" w:rsidRDefault="00E727C2" w:rsidP="00473BF8">
            <w:pPr>
              <w:pStyle w:val="NormalWeb"/>
              <w:spacing w:before="0" w:beforeAutospacing="0" w:after="0" w:afterAutospacing="0"/>
              <w:ind w:right="48"/>
              <w:jc w:val="both"/>
              <w:rPr>
                <w:b/>
                <w:bCs/>
              </w:rPr>
            </w:pPr>
            <w:r w:rsidRPr="00AC2FBF">
              <w:t xml:space="preserve">D. </w:t>
            </w:r>
            <w:r w:rsidR="007F2CAA" w:rsidRPr="00AC2FBF">
              <w:t>345 chiếc</w:t>
            </w:r>
          </w:p>
          <w:p w14:paraId="5E10EB87" w14:textId="77777777" w:rsidR="00E727C2" w:rsidRPr="00AC2FBF" w:rsidRDefault="00E727C2" w:rsidP="00473BF8">
            <w:pPr>
              <w:pStyle w:val="NormalWeb"/>
              <w:spacing w:before="0" w:beforeAutospacing="0" w:after="0" w:afterAutospacing="0"/>
              <w:ind w:right="48"/>
              <w:jc w:val="both"/>
              <w:rPr>
                <w:b/>
              </w:rPr>
            </w:pPr>
          </w:p>
        </w:tc>
        <w:tc>
          <w:tcPr>
            <w:tcW w:w="5026" w:type="dxa"/>
            <w:gridSpan w:val="4"/>
          </w:tcPr>
          <w:p w14:paraId="4A288664" w14:textId="1EABA4B8" w:rsidR="00E727C2" w:rsidRPr="00AC2FBF" w:rsidRDefault="007F2CAA" w:rsidP="00AC4554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/>
              </w:rPr>
            </w:pPr>
            <w:r w:rsidRPr="00AC2FBF">
              <w:rPr>
                <w:noProof/>
              </w:rPr>
              <w:drawing>
                <wp:inline distT="0" distB="0" distL="0" distR="0" wp14:anchorId="1D31F735" wp14:editId="5B114FFA">
                  <wp:extent cx="2137402" cy="1600304"/>
                  <wp:effectExtent l="0" t="0" r="0" b="0"/>
                  <wp:docPr id="1494011045" name="Picture 1" descr="50 bài tập về Biểu đồ lớp 4 và cách giả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0 bài tập về Biểu đồ lớp 4 và cách giả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173" cy="1609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554" w:rsidRPr="00AC2FBF" w14:paraId="0AD07C77" w14:textId="77777777" w:rsidTr="00AC4554">
        <w:tc>
          <w:tcPr>
            <w:tcW w:w="4939" w:type="dxa"/>
            <w:gridSpan w:val="4"/>
          </w:tcPr>
          <w:p w14:paraId="77849DD1" w14:textId="71E12698" w:rsidR="00E727C2" w:rsidRPr="00AC2FBF" w:rsidRDefault="00E727C2" w:rsidP="00473BF8">
            <w:pPr>
              <w:pStyle w:val="NormalWeb"/>
              <w:spacing w:before="0" w:beforeAutospacing="0" w:after="0" w:afterAutospacing="0"/>
              <w:ind w:right="48"/>
            </w:pPr>
            <w:r w:rsidRPr="00AC2FBF">
              <w:rPr>
                <w:b/>
                <w:bCs/>
              </w:rPr>
              <w:t xml:space="preserve">Câu 10: </w:t>
            </w:r>
            <w:r w:rsidRPr="00AC2FBF">
              <w:t xml:space="preserve">Cho hình vẽ sau, Hãy cho biết </w:t>
            </w:r>
            <m:oMath>
              <m:r>
                <w:rPr>
                  <w:rFonts w:ascii="Cambria Math" w:hAnsi="Cambria Math"/>
                </w:rPr>
                <m:t>∆ABC=∆DEF</m:t>
              </m:r>
            </m:oMath>
            <w:r w:rsidRPr="00AC2FBF">
              <w:t xml:space="preserve"> theo trường hợp nào</w:t>
            </w:r>
            <w:r w:rsidR="00473BF8" w:rsidRPr="00AC2FBF">
              <w:t>?</w:t>
            </w:r>
            <w:r w:rsidRPr="00AC2FBF">
              <w:t xml:space="preserve"> </w:t>
            </w:r>
            <w:bookmarkStart w:id="1" w:name="_Hlk159960030"/>
          </w:p>
          <w:p w14:paraId="5DF3D45A" w14:textId="77777777" w:rsidR="00E727C2" w:rsidRPr="00AC2FBF" w:rsidRDefault="00E727C2" w:rsidP="00473BF8">
            <w:pPr>
              <w:pStyle w:val="NormalWeb"/>
              <w:spacing w:before="0" w:beforeAutospacing="0" w:after="0" w:afterAutospacing="0"/>
              <w:ind w:right="48"/>
            </w:pPr>
            <w:r w:rsidRPr="00AC2FBF">
              <w:t>A. canh-cạnh-cạnh</w:t>
            </w:r>
            <w:r w:rsidRPr="00AC2FBF">
              <w:tab/>
              <w:t xml:space="preserve">        </w:t>
            </w:r>
          </w:p>
          <w:p w14:paraId="5368A90A" w14:textId="77777777" w:rsidR="00E727C2" w:rsidRPr="00AC2FBF" w:rsidRDefault="00E727C2" w:rsidP="00473BF8">
            <w:pPr>
              <w:pStyle w:val="NormalWeb"/>
              <w:spacing w:before="0" w:beforeAutospacing="0" w:after="0" w:afterAutospacing="0"/>
              <w:ind w:right="48"/>
            </w:pPr>
            <w:r w:rsidRPr="00AC2FBF">
              <w:t xml:space="preserve">B. góc-cạnh-góc         </w:t>
            </w:r>
          </w:p>
          <w:p w14:paraId="4CD11FD9" w14:textId="77777777" w:rsidR="00E727C2" w:rsidRPr="00AC2FBF" w:rsidRDefault="00E727C2" w:rsidP="00473BF8">
            <w:pPr>
              <w:pStyle w:val="NormalWeb"/>
              <w:spacing w:before="0" w:beforeAutospacing="0" w:after="0" w:afterAutospacing="0"/>
              <w:ind w:right="48"/>
            </w:pPr>
            <w:r w:rsidRPr="00AC2FBF">
              <w:t>C. cạnh-góc-cạnh</w:t>
            </w:r>
            <w:r w:rsidRPr="00AC2FBF">
              <w:tab/>
            </w:r>
          </w:p>
          <w:p w14:paraId="56BB8EA4" w14:textId="6BDE5E36" w:rsidR="00E727C2" w:rsidRPr="00AC2FBF" w:rsidRDefault="00E727C2" w:rsidP="00473BF8">
            <w:pPr>
              <w:pStyle w:val="NormalWeb"/>
              <w:spacing w:before="0" w:beforeAutospacing="0" w:after="0" w:afterAutospacing="0"/>
              <w:ind w:right="48"/>
              <w:rPr>
                <w:b/>
                <w:bCs/>
              </w:rPr>
            </w:pPr>
            <w:r w:rsidRPr="00AC2FBF">
              <w:t>D. cạnh huyền-góc nhọn</w:t>
            </w:r>
            <w:bookmarkEnd w:id="1"/>
          </w:p>
        </w:tc>
        <w:tc>
          <w:tcPr>
            <w:tcW w:w="4982" w:type="dxa"/>
            <w:gridSpan w:val="3"/>
          </w:tcPr>
          <w:p w14:paraId="745C0FA1" w14:textId="33865087" w:rsidR="00E727C2" w:rsidRPr="00AC2FBF" w:rsidRDefault="00E727C2" w:rsidP="00473BF8">
            <w:pPr>
              <w:pStyle w:val="NormalWeb"/>
              <w:spacing w:before="0" w:beforeAutospacing="0" w:after="0" w:afterAutospacing="0"/>
              <w:ind w:right="48"/>
              <w:rPr>
                <w:b/>
                <w:bCs/>
              </w:rPr>
            </w:pPr>
            <w:r w:rsidRPr="00AC2FBF">
              <w:rPr>
                <w:b/>
                <w:bCs/>
              </w:rPr>
              <w:t xml:space="preserve">  </w:t>
            </w:r>
            <w:r w:rsidR="001F7D1F" w:rsidRPr="00AC2FBF">
              <w:rPr>
                <w:noProof/>
              </w:rPr>
              <w:drawing>
                <wp:inline distT="0" distB="0" distL="0" distR="0" wp14:anchorId="57500B6F" wp14:editId="6DDE7A22">
                  <wp:extent cx="2209191" cy="1571057"/>
                  <wp:effectExtent l="0" t="0" r="635" b="0"/>
                  <wp:docPr id="2062806071" name="Hình ảnh 10" descr="Lý thuyết các trường hợp bằng nhau của tam giác vuông | SGK Toán lớ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Lý thuyết các trường hợp bằng nhau của tam giác vuông | SGK Toán lớp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287" cy="1574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34D9EA" w14:textId="732FF116" w:rsidR="00063E67" w:rsidRPr="00AC2FBF" w:rsidRDefault="00063E67" w:rsidP="00473BF8">
      <w:pPr>
        <w:pStyle w:val="NormalWeb"/>
        <w:spacing w:before="0" w:beforeAutospacing="0" w:after="0" w:afterAutospacing="0"/>
        <w:ind w:right="48"/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5232"/>
      </w:tblGrid>
      <w:tr w:rsidR="00E85542" w:rsidRPr="00AC2FBF" w14:paraId="7DB7787E" w14:textId="77777777" w:rsidTr="00E727C2">
        <w:tc>
          <w:tcPr>
            <w:tcW w:w="5003" w:type="dxa"/>
          </w:tcPr>
          <w:p w14:paraId="5E847411" w14:textId="0FCD9523" w:rsidR="00E727C2" w:rsidRPr="00AC2FBF" w:rsidRDefault="00E727C2" w:rsidP="00473BF8">
            <w:pPr>
              <w:jc w:val="both"/>
              <w:rPr>
                <w:rFonts w:eastAsia="Calibri" w:cs="Times New Roman"/>
              </w:rPr>
            </w:pPr>
            <w:r w:rsidRPr="00AC2FBF">
              <w:rPr>
                <w:rFonts w:eastAsia="Calibri" w:cs="Times New Roman"/>
                <w:b/>
                <w:bCs/>
              </w:rPr>
              <w:t xml:space="preserve">Câu 11: </w:t>
            </w:r>
            <w:r w:rsidRPr="00AC2FBF">
              <w:rPr>
                <w:rFonts w:eastAsia="Calibri" w:cs="Times New Roman"/>
              </w:rPr>
              <w:t>Cho biểu đồ sau:</w:t>
            </w:r>
          </w:p>
          <w:p w14:paraId="1A658CCA" w14:textId="2A18B883" w:rsidR="00E727C2" w:rsidRPr="00AC2FBF" w:rsidRDefault="00473BF8" w:rsidP="00473BF8">
            <w:pPr>
              <w:jc w:val="both"/>
              <w:rPr>
                <w:rFonts w:eastAsia="Calibri" w:cs="Times New Roman"/>
              </w:rPr>
            </w:pPr>
            <w:r w:rsidRPr="00AC2FBF">
              <w:rPr>
                <w:rFonts w:eastAsia="Calibri" w:cs="Times New Roman"/>
              </w:rPr>
              <w:t>Quy mô GDP của Ma–lai–xi–a năm 2010 là</w:t>
            </w:r>
            <w:r w:rsidR="00E727C2" w:rsidRPr="00AC2FBF">
              <w:rPr>
                <w:rFonts w:eastAsia="Calibri" w:cs="Times New Roman"/>
              </w:rPr>
              <w:t>:</w:t>
            </w:r>
          </w:p>
          <w:p w14:paraId="44D6E857" w14:textId="6AC16F37" w:rsidR="00E727C2" w:rsidRPr="00AC2FBF" w:rsidRDefault="00E727C2" w:rsidP="00473BF8">
            <w:pPr>
              <w:jc w:val="both"/>
              <w:rPr>
                <w:rFonts w:eastAsia="Calibri" w:cs="Times New Roman"/>
              </w:rPr>
            </w:pPr>
            <w:r w:rsidRPr="00AC2FBF">
              <w:rPr>
                <w:rFonts w:eastAsia="Calibri" w:cs="Times New Roman"/>
              </w:rPr>
              <w:t>A. </w:t>
            </w:r>
            <w:r w:rsidR="00473BF8" w:rsidRPr="00AC2FBF">
              <w:rPr>
                <w:rFonts w:eastAsia="Calibri" w:cs="Times New Roman"/>
              </w:rPr>
              <w:t>255 tỷ đô la Mỹ</w:t>
            </w:r>
          </w:p>
          <w:p w14:paraId="039C2BF9" w14:textId="0D24D119" w:rsidR="00E727C2" w:rsidRPr="00AC2FBF" w:rsidRDefault="00E727C2" w:rsidP="00473BF8">
            <w:pPr>
              <w:jc w:val="both"/>
              <w:rPr>
                <w:rFonts w:eastAsia="Calibri" w:cs="Times New Roman"/>
              </w:rPr>
            </w:pPr>
            <w:r w:rsidRPr="00AC2FBF">
              <w:rPr>
                <w:rFonts w:eastAsia="Calibri" w:cs="Times New Roman"/>
              </w:rPr>
              <w:t>B. </w:t>
            </w:r>
            <w:r w:rsidR="00473BF8" w:rsidRPr="00AC2FBF">
              <w:rPr>
                <w:rFonts w:eastAsia="Calibri" w:cs="Times New Roman"/>
              </w:rPr>
              <w:t>323 tỷ đô la Mỹ</w:t>
            </w:r>
          </w:p>
          <w:p w14:paraId="194FA52F" w14:textId="6C05015C" w:rsidR="00E727C2" w:rsidRPr="00AC2FBF" w:rsidRDefault="00E727C2" w:rsidP="00473BF8">
            <w:pPr>
              <w:jc w:val="both"/>
              <w:rPr>
                <w:rFonts w:eastAsia="Calibri" w:cs="Times New Roman"/>
              </w:rPr>
            </w:pPr>
            <w:r w:rsidRPr="00AC2FBF">
              <w:rPr>
                <w:rFonts w:eastAsia="Calibri" w:cs="Times New Roman"/>
              </w:rPr>
              <w:t>C. </w:t>
            </w:r>
            <w:r w:rsidR="00473BF8" w:rsidRPr="00AC2FBF">
              <w:rPr>
                <w:rFonts w:eastAsia="Calibri" w:cs="Times New Roman"/>
              </w:rPr>
              <w:t>197 tỷ đô la Mỹ</w:t>
            </w:r>
          </w:p>
          <w:p w14:paraId="1F80B89E" w14:textId="5D2A10E7" w:rsidR="00E727C2" w:rsidRPr="00AC2FBF" w:rsidRDefault="00E727C2" w:rsidP="00473BF8">
            <w:pPr>
              <w:jc w:val="both"/>
              <w:rPr>
                <w:rFonts w:eastAsia="Calibri" w:cs="Times New Roman"/>
              </w:rPr>
            </w:pPr>
            <w:r w:rsidRPr="00AC2FBF">
              <w:rPr>
                <w:rFonts w:eastAsia="Calibri" w:cs="Times New Roman"/>
              </w:rPr>
              <w:t>D. </w:t>
            </w:r>
            <w:r w:rsidR="00473BF8" w:rsidRPr="00AC2FBF">
              <w:rPr>
                <w:rFonts w:eastAsia="Calibri" w:cs="Times New Roman"/>
              </w:rPr>
              <w:t>303 tỷ đô la Mỹ</w:t>
            </w:r>
          </w:p>
          <w:p w14:paraId="2AD6E4EA" w14:textId="77777777" w:rsidR="00E727C2" w:rsidRPr="00AC2FBF" w:rsidRDefault="00E727C2" w:rsidP="00473BF8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5003" w:type="dxa"/>
          </w:tcPr>
          <w:p w14:paraId="1118C12C" w14:textId="6ED68609" w:rsidR="00E727C2" w:rsidRPr="00AC2FBF" w:rsidRDefault="00473BF8" w:rsidP="00473BF8">
            <w:pPr>
              <w:jc w:val="both"/>
              <w:rPr>
                <w:rFonts w:eastAsia="Calibri" w:cs="Times New Roman"/>
                <w:b/>
                <w:bCs/>
              </w:rPr>
            </w:pPr>
            <w:r w:rsidRPr="00AC2FBF">
              <w:rPr>
                <w:rFonts w:cs="Times New Roman"/>
                <w:noProof/>
              </w:rPr>
              <w:drawing>
                <wp:inline distT="0" distB="0" distL="0" distR="0" wp14:anchorId="0CC86E7B" wp14:editId="66756526">
                  <wp:extent cx="3185586" cy="2011502"/>
                  <wp:effectExtent l="0" t="0" r="0" b="8255"/>
                  <wp:docPr id="1599392857" name="Hình ảnh 11" descr="Bài tập vẽ biểu đồ cột Địa Lí có giải chi tiế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Bài tập vẽ biểu đồ cột Địa Lí có giải chi tiế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847" cy="2017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8D7887" w14:textId="77777777" w:rsidR="00E727C2" w:rsidRPr="00AC2FBF" w:rsidRDefault="00E727C2" w:rsidP="00473BF8">
      <w:pPr>
        <w:ind w:left="48" w:right="48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9"/>
        <w:gridCol w:w="5574"/>
      </w:tblGrid>
      <w:tr w:rsidR="00AC2FBF" w:rsidRPr="00AC2FBF" w14:paraId="24F8903D" w14:textId="77777777" w:rsidTr="00E727C2">
        <w:tc>
          <w:tcPr>
            <w:tcW w:w="5003" w:type="dxa"/>
          </w:tcPr>
          <w:p w14:paraId="3FE54D50" w14:textId="77777777" w:rsidR="00473BF8" w:rsidRPr="00AC2FBF" w:rsidRDefault="00E727C2" w:rsidP="00473BF8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lang w:val="vi-VN" w:eastAsia="vi-VN"/>
              </w:rPr>
            </w:pPr>
            <w:r w:rsidRPr="00AC2FBF">
              <w:rPr>
                <w:b/>
              </w:rPr>
              <w:t xml:space="preserve">Câu 12: </w:t>
            </w:r>
            <w:r w:rsidR="00473BF8" w:rsidRPr="00AC2FBF">
              <w:rPr>
                <w:lang w:val="vi-VN" w:eastAsia="vi-VN"/>
              </w:rPr>
              <w:t>Biểu đồ dưới đây cho biết kỉ lục thế giới về thời gian chạy cự li 100 m trong các năm từ 1912 đến 2005:</w:t>
            </w:r>
          </w:p>
          <w:p w14:paraId="0797283A" w14:textId="77777777" w:rsidR="00473BF8" w:rsidRPr="00AC2FBF" w:rsidRDefault="00473BF8" w:rsidP="00473BF8">
            <w:pPr>
              <w:shd w:val="clear" w:color="auto" w:fill="FFFFFF"/>
              <w:ind w:left="48" w:right="48"/>
              <w:jc w:val="both"/>
              <w:rPr>
                <w:rFonts w:eastAsia="Times New Roman" w:cs="Times New Roman"/>
                <w:lang w:val="vi-VN" w:eastAsia="vi-VN"/>
              </w:rPr>
            </w:pPr>
            <w:r w:rsidRPr="00AC2FBF">
              <w:rPr>
                <w:rFonts w:eastAsia="Times New Roman" w:cs="Times New Roman"/>
                <w:lang w:val="vi-VN" w:eastAsia="vi-VN"/>
              </w:rPr>
              <w:t>Từ năm 1912 đến 2005, kỉ lục thế giới về chạy cự li 100 m đã giảm được bao nhiêu giây?</w:t>
            </w:r>
          </w:p>
          <w:p w14:paraId="4CEEF610" w14:textId="119BBF2E" w:rsidR="00473BF8" w:rsidRPr="00AC2FBF" w:rsidRDefault="00473BF8" w:rsidP="00473BF8">
            <w:pPr>
              <w:shd w:val="clear" w:color="auto" w:fill="FFFFFF"/>
              <w:ind w:left="48" w:right="48"/>
              <w:jc w:val="both"/>
              <w:rPr>
                <w:rFonts w:eastAsia="Times New Roman" w:cs="Times New Roman"/>
                <w:lang w:val="vi-VN" w:eastAsia="vi-VN"/>
              </w:rPr>
            </w:pPr>
            <w:r w:rsidRPr="00AC2FBF">
              <w:rPr>
                <w:rFonts w:eastAsia="Times New Roman" w:cs="Times New Roman"/>
                <w:lang w:val="vi-VN" w:eastAsia="vi-VN"/>
              </w:rPr>
              <w:t>A. 0,81 giây</w:t>
            </w:r>
          </w:p>
          <w:p w14:paraId="0662981C" w14:textId="1F0200CF" w:rsidR="00473BF8" w:rsidRPr="00AC2FBF" w:rsidRDefault="00473BF8" w:rsidP="00473BF8">
            <w:pPr>
              <w:shd w:val="clear" w:color="auto" w:fill="FFFFFF"/>
              <w:ind w:left="48" w:right="48"/>
              <w:jc w:val="both"/>
              <w:rPr>
                <w:rFonts w:eastAsia="Times New Roman" w:cs="Times New Roman"/>
                <w:lang w:val="vi-VN" w:eastAsia="vi-VN"/>
              </w:rPr>
            </w:pPr>
            <w:r w:rsidRPr="00AC2FBF">
              <w:rPr>
                <w:rFonts w:eastAsia="Times New Roman" w:cs="Times New Roman"/>
                <w:lang w:val="vi-VN" w:eastAsia="vi-VN"/>
              </w:rPr>
              <w:t>B. 0,83 giây</w:t>
            </w:r>
          </w:p>
          <w:p w14:paraId="0F722AEA" w14:textId="2AE5C869" w:rsidR="00473BF8" w:rsidRPr="00AC2FBF" w:rsidRDefault="00473BF8" w:rsidP="00473BF8">
            <w:pPr>
              <w:shd w:val="clear" w:color="auto" w:fill="FFFFFF"/>
              <w:ind w:left="48" w:right="48"/>
              <w:jc w:val="both"/>
              <w:rPr>
                <w:rFonts w:eastAsia="Times New Roman" w:cs="Times New Roman"/>
                <w:lang w:val="vi-VN" w:eastAsia="vi-VN"/>
              </w:rPr>
            </w:pPr>
            <w:r w:rsidRPr="00AC2FBF">
              <w:rPr>
                <w:rFonts w:eastAsia="Times New Roman" w:cs="Times New Roman"/>
                <w:lang w:val="vi-VN" w:eastAsia="vi-VN"/>
              </w:rPr>
              <w:t>C. 0,85 giây</w:t>
            </w:r>
          </w:p>
          <w:p w14:paraId="0511F05B" w14:textId="65929079" w:rsidR="00E727C2" w:rsidRPr="00AC2FBF" w:rsidRDefault="00473BF8" w:rsidP="00096A46">
            <w:pPr>
              <w:shd w:val="clear" w:color="auto" w:fill="FFFFFF"/>
              <w:ind w:left="48" w:right="48"/>
              <w:jc w:val="both"/>
              <w:rPr>
                <w:rFonts w:eastAsia="Times New Roman" w:cs="Times New Roman"/>
                <w:lang w:eastAsia="vi-VN"/>
              </w:rPr>
            </w:pPr>
            <w:r w:rsidRPr="00AC2FBF">
              <w:rPr>
                <w:rFonts w:eastAsia="Times New Roman" w:cs="Times New Roman"/>
                <w:lang w:val="vi-VN" w:eastAsia="vi-VN"/>
              </w:rPr>
              <w:t>D. 0,87 giây</w:t>
            </w:r>
          </w:p>
        </w:tc>
        <w:tc>
          <w:tcPr>
            <w:tcW w:w="5003" w:type="dxa"/>
          </w:tcPr>
          <w:p w14:paraId="1C3E8171" w14:textId="68F0D768" w:rsidR="00E727C2" w:rsidRPr="00AC2FBF" w:rsidRDefault="00473BF8" w:rsidP="00473BF8">
            <w:pPr>
              <w:ind w:right="48"/>
              <w:jc w:val="both"/>
              <w:rPr>
                <w:rFonts w:eastAsia="Times New Roman" w:cs="Times New Roman"/>
                <w:b/>
              </w:rPr>
            </w:pPr>
            <w:r w:rsidRPr="00AC2FBF">
              <w:rPr>
                <w:rFonts w:eastAsia="Times New Roman" w:cs="Times New Roman"/>
                <w:noProof/>
              </w:rPr>
              <w:drawing>
                <wp:inline distT="0" distB="0" distL="0" distR="0" wp14:anchorId="7A849F26" wp14:editId="57E54336">
                  <wp:extent cx="3372307" cy="1668719"/>
                  <wp:effectExtent l="0" t="0" r="0" b="8255"/>
                  <wp:docPr id="1841831130" name="Hình ảnh 12" descr="15 Bài tập Biểu đồ đoạn thẳng (có đáp án) | Cánh diều Trắc nghiệm Toá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15 Bài tập Biểu đồ đoạn thẳng (có đáp án) | Cánh diều Trắc nghiệm Toá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827" cy="16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283975" w14:textId="77777777" w:rsidR="000A22DB" w:rsidRDefault="00096A46" w:rsidP="00DD1398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  <w:b/>
        </w:rPr>
      </w:pPr>
      <w:r w:rsidRPr="00AC2FBF">
        <w:rPr>
          <w:rFonts w:ascii="Times New Roman" w:hAnsi="Times New Roman"/>
          <w:b/>
        </w:rPr>
        <w:t xml:space="preserve">  </w:t>
      </w:r>
    </w:p>
    <w:p w14:paraId="59A724A8" w14:textId="77777777" w:rsidR="000A22DB" w:rsidRDefault="000A22DB" w:rsidP="00DD1398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  <w:b/>
        </w:rPr>
      </w:pPr>
    </w:p>
    <w:p w14:paraId="466C03BF" w14:textId="77777777" w:rsidR="000A22DB" w:rsidRDefault="000A22DB" w:rsidP="00DD1398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  <w:b/>
        </w:rPr>
      </w:pPr>
    </w:p>
    <w:p w14:paraId="369D67F6" w14:textId="7C3633BE" w:rsidR="00E57466" w:rsidRPr="00AC2FBF" w:rsidRDefault="00096A46" w:rsidP="00DD1398">
      <w:pPr>
        <w:pStyle w:val="NormalWeb"/>
        <w:spacing w:before="0" w:beforeAutospacing="0" w:after="0" w:afterAutospacing="0"/>
        <w:ind w:right="48"/>
        <w:jc w:val="both"/>
        <w:rPr>
          <w:rFonts w:ascii="Times New Roman" w:hAnsi="Times New Roman"/>
          <w:b/>
        </w:rPr>
      </w:pPr>
      <w:r w:rsidRPr="00AC2FBF">
        <w:rPr>
          <w:rFonts w:ascii="Times New Roman" w:hAnsi="Times New Roman"/>
          <w:b/>
        </w:rPr>
        <w:lastRenderedPageBreak/>
        <w:t xml:space="preserve"> </w:t>
      </w:r>
      <w:r w:rsidR="00E57466" w:rsidRPr="00AC2FBF">
        <w:rPr>
          <w:rFonts w:ascii="Times New Roman" w:hAnsi="Times New Roman"/>
          <w:b/>
        </w:rPr>
        <w:t>II. Tự luận (7 điểm)</w:t>
      </w:r>
    </w:p>
    <w:tbl>
      <w:tblPr>
        <w:tblStyle w:val="TableGrid"/>
        <w:tblW w:w="113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238"/>
      </w:tblGrid>
      <w:tr w:rsidR="00AC2FBF" w:rsidRPr="00AC2FBF" w14:paraId="2153AE81" w14:textId="77777777" w:rsidTr="00E30E19">
        <w:tc>
          <w:tcPr>
            <w:tcW w:w="5104" w:type="dxa"/>
          </w:tcPr>
          <w:p w14:paraId="56419561" w14:textId="3EA50EA4" w:rsidR="008A39AE" w:rsidRPr="00AC2FBF" w:rsidRDefault="00E57466" w:rsidP="00DD1398">
            <w:pPr>
              <w:rPr>
                <w:rFonts w:eastAsia="Times New Roman" w:cs="Times New Roman"/>
                <w:lang w:val="vi-VN"/>
              </w:rPr>
            </w:pPr>
            <w:bookmarkStart w:id="2" w:name="_Hlk161114508"/>
            <w:r w:rsidRPr="00AC2FBF">
              <w:rPr>
                <w:rFonts w:cs="Times New Roman"/>
                <w:b/>
              </w:rPr>
              <w:t>Bài 1</w:t>
            </w:r>
            <w:r w:rsidRPr="00AC2FBF">
              <w:rPr>
                <w:rFonts w:cs="Times New Roman"/>
                <w:bCs/>
              </w:rPr>
              <w:t>:(2 điểm)</w:t>
            </w:r>
            <w:r w:rsidRPr="00AC2FBF">
              <w:rPr>
                <w:rFonts w:cs="Times New Roman"/>
                <w:b/>
              </w:rPr>
              <w:t xml:space="preserve"> </w:t>
            </w:r>
            <w:r w:rsidR="008A39AE" w:rsidRPr="00AC2FBF">
              <w:rPr>
                <w:rFonts w:eastAsia="Times New Roman" w:cs="Times New Roman"/>
                <w:lang w:val="vi-VN"/>
              </w:rPr>
              <w:t xml:space="preserve">Biểu đồ bên biểu diễn số </w:t>
            </w:r>
            <w:r w:rsidR="00E90D96" w:rsidRPr="00AC2FBF">
              <w:rPr>
                <w:rFonts w:eastAsia="Times New Roman" w:cs="Times New Roman"/>
              </w:rPr>
              <w:t>lượng siêu thị ở Thành phố Hồ Chí Minh trong các năm 2015;</w:t>
            </w:r>
            <w:r w:rsidR="007F2CAA" w:rsidRPr="00AC2FBF">
              <w:rPr>
                <w:rFonts w:eastAsia="Times New Roman" w:cs="Times New Roman"/>
              </w:rPr>
              <w:t xml:space="preserve"> </w:t>
            </w:r>
            <w:r w:rsidR="00E90D96" w:rsidRPr="00AC2FBF">
              <w:rPr>
                <w:rFonts w:eastAsia="Times New Roman" w:cs="Times New Roman"/>
              </w:rPr>
              <w:t>2018;</w:t>
            </w:r>
            <w:r w:rsidR="007F2CAA" w:rsidRPr="00AC2FBF">
              <w:rPr>
                <w:rFonts w:eastAsia="Times New Roman" w:cs="Times New Roman"/>
              </w:rPr>
              <w:t xml:space="preserve"> </w:t>
            </w:r>
            <w:r w:rsidR="00E90D96" w:rsidRPr="00AC2FBF">
              <w:rPr>
                <w:rFonts w:eastAsia="Times New Roman" w:cs="Times New Roman"/>
              </w:rPr>
              <w:t>2019;</w:t>
            </w:r>
            <w:r w:rsidR="007F2CAA" w:rsidRPr="00AC2FBF">
              <w:rPr>
                <w:rFonts w:eastAsia="Times New Roman" w:cs="Times New Roman"/>
              </w:rPr>
              <w:t xml:space="preserve"> </w:t>
            </w:r>
            <w:r w:rsidR="00E90D96" w:rsidRPr="00AC2FBF">
              <w:rPr>
                <w:rFonts w:eastAsia="Times New Roman" w:cs="Times New Roman"/>
              </w:rPr>
              <w:t>2020;</w:t>
            </w:r>
            <w:r w:rsidR="007F2CAA" w:rsidRPr="00AC2FBF">
              <w:rPr>
                <w:rFonts w:eastAsia="Times New Roman" w:cs="Times New Roman"/>
              </w:rPr>
              <w:t xml:space="preserve"> </w:t>
            </w:r>
            <w:r w:rsidR="00E90D96" w:rsidRPr="00AC2FBF">
              <w:rPr>
                <w:rFonts w:eastAsia="Times New Roman" w:cs="Times New Roman"/>
              </w:rPr>
              <w:t>2021</w:t>
            </w:r>
            <w:r w:rsidR="008A39AE" w:rsidRPr="00AC2FBF">
              <w:rPr>
                <w:rFonts w:eastAsia="Times New Roman" w:cs="Times New Roman"/>
                <w:lang w:val="vi-VN"/>
              </w:rPr>
              <w:t>.</w:t>
            </w:r>
          </w:p>
          <w:p w14:paraId="4DC3D35B" w14:textId="3D0428EE" w:rsidR="00E57466" w:rsidRPr="00AC2FBF" w:rsidRDefault="00E57466" w:rsidP="00DD1398">
            <w:pPr>
              <w:rPr>
                <w:rFonts w:cs="Times New Roman"/>
                <w:lang w:val="vi-VN"/>
              </w:rPr>
            </w:pPr>
            <w:r w:rsidRPr="00AC2FBF">
              <w:rPr>
                <w:rFonts w:cs="Times New Roman"/>
                <w:lang w:val="vi-VN"/>
              </w:rPr>
              <w:t>a,Nêu đối tượng thố</w:t>
            </w:r>
            <w:r w:rsidR="003C35C4" w:rsidRPr="00AC2FBF">
              <w:rPr>
                <w:rFonts w:cs="Times New Roman"/>
                <w:lang w:val="vi-VN"/>
              </w:rPr>
              <w:t>ng kê và tiêu chí thố</w:t>
            </w:r>
            <w:r w:rsidRPr="00AC2FBF">
              <w:rPr>
                <w:rFonts w:cs="Times New Roman"/>
                <w:lang w:val="vi-VN"/>
              </w:rPr>
              <w:t>ng kê.</w:t>
            </w:r>
          </w:p>
          <w:p w14:paraId="2D9F543F" w14:textId="38B1E4A2" w:rsidR="008B2298" w:rsidRPr="00AC2FBF" w:rsidRDefault="008B2298" w:rsidP="00DD1398">
            <w:pPr>
              <w:rPr>
                <w:rFonts w:cs="Times New Roman"/>
                <w:lang w:val="vi-VN"/>
              </w:rPr>
            </w:pPr>
            <w:r w:rsidRPr="00AC2FBF">
              <w:rPr>
                <w:rFonts w:cs="Times New Roman"/>
                <w:lang w:val="vi-VN"/>
              </w:rPr>
              <w:t>b,Trong biểu đồ trên</w:t>
            </w:r>
            <w:r w:rsidR="00E90D96" w:rsidRPr="00AC2FBF">
              <w:rPr>
                <w:rFonts w:cs="Times New Roman"/>
                <w:lang w:val="vi-VN"/>
              </w:rPr>
              <w:t xml:space="preserve">, năm nào có số </w:t>
            </w:r>
            <w:r w:rsidR="003C35C4" w:rsidRPr="00AC2FBF">
              <w:rPr>
                <w:rFonts w:cs="Times New Roman"/>
              </w:rPr>
              <w:t xml:space="preserve">lượng </w:t>
            </w:r>
            <w:r w:rsidR="00E90D96" w:rsidRPr="00AC2FBF">
              <w:rPr>
                <w:rFonts w:cs="Times New Roman"/>
                <w:lang w:val="vi-VN"/>
              </w:rPr>
              <w:t xml:space="preserve">siêu thị </w:t>
            </w:r>
            <w:r w:rsidR="007F2CAA" w:rsidRPr="00AC2FBF">
              <w:rPr>
                <w:rFonts w:cs="Times New Roman"/>
                <w:lang w:val="vi-VN"/>
              </w:rPr>
              <w:t>ít</w:t>
            </w:r>
            <w:r w:rsidR="00E90D96" w:rsidRPr="00AC2FBF">
              <w:rPr>
                <w:rFonts w:cs="Times New Roman"/>
                <w:lang w:val="vi-VN"/>
              </w:rPr>
              <w:t xml:space="preserve"> nhất? </w:t>
            </w:r>
            <w:r w:rsidR="003C35C4" w:rsidRPr="00AC2FBF">
              <w:rPr>
                <w:rFonts w:cs="Times New Roman"/>
              </w:rPr>
              <w:t xml:space="preserve">Những </w:t>
            </w:r>
            <w:r w:rsidR="003C35C4" w:rsidRPr="00AC2FBF">
              <w:rPr>
                <w:rFonts w:cs="Times New Roman"/>
                <w:lang w:val="vi-VN"/>
              </w:rPr>
              <w:t>n</w:t>
            </w:r>
            <w:r w:rsidR="00E90D96" w:rsidRPr="00AC2FBF">
              <w:rPr>
                <w:rFonts w:cs="Times New Roman"/>
                <w:lang w:val="vi-VN"/>
              </w:rPr>
              <w:t>ăm nào có số</w:t>
            </w:r>
            <w:r w:rsidR="003C35C4" w:rsidRPr="00AC2FBF">
              <w:rPr>
                <w:rFonts w:cs="Times New Roman"/>
              </w:rPr>
              <w:t xml:space="preserve"> lượng</w:t>
            </w:r>
            <w:r w:rsidR="00E90D96" w:rsidRPr="00AC2FBF">
              <w:rPr>
                <w:rFonts w:cs="Times New Roman"/>
                <w:lang w:val="vi-VN"/>
              </w:rPr>
              <w:t xml:space="preserve"> siêu thị </w:t>
            </w:r>
            <w:r w:rsidR="007F2CAA" w:rsidRPr="00AC2FBF">
              <w:rPr>
                <w:rFonts w:cs="Times New Roman"/>
                <w:lang w:val="vi-VN"/>
              </w:rPr>
              <w:t>bằng nhau</w:t>
            </w:r>
            <w:r w:rsidR="00E90D96" w:rsidRPr="00AC2FBF">
              <w:rPr>
                <w:rFonts w:cs="Times New Roman"/>
                <w:lang w:val="vi-VN"/>
              </w:rPr>
              <w:t>?</w:t>
            </w:r>
          </w:p>
          <w:p w14:paraId="6C902565" w14:textId="701D35C4" w:rsidR="00E57466" w:rsidRPr="00AC2FBF" w:rsidRDefault="008B2298" w:rsidP="00DD1398">
            <w:pPr>
              <w:rPr>
                <w:rFonts w:eastAsia="Times New Roman" w:cs="Times New Roman"/>
              </w:rPr>
            </w:pPr>
            <w:r w:rsidRPr="00AC2FBF">
              <w:rPr>
                <w:rFonts w:cs="Times New Roman"/>
                <w:lang w:val="vi-VN"/>
              </w:rPr>
              <w:t>c</w:t>
            </w:r>
            <w:r w:rsidR="00E57466" w:rsidRPr="00AC2FBF">
              <w:rPr>
                <w:rFonts w:cs="Times New Roman"/>
                <w:lang w:val="vi-VN"/>
              </w:rPr>
              <w:t xml:space="preserve">,Lập bảng số liệu thống kê </w:t>
            </w:r>
            <w:r w:rsidR="008A39AE" w:rsidRPr="00AC2FBF">
              <w:rPr>
                <w:rFonts w:eastAsia="Times New Roman" w:cs="Times New Roman"/>
                <w:lang w:val="vi-VN"/>
              </w:rPr>
              <w:t>số</w:t>
            </w:r>
            <w:r w:rsidR="00E90D96" w:rsidRPr="00AC2FBF">
              <w:rPr>
                <w:rFonts w:eastAsia="Times New Roman" w:cs="Times New Roman"/>
                <w:lang w:val="vi-VN"/>
              </w:rPr>
              <w:t xml:space="preserve"> lượng siêu thị ở Thành phố Hồ Chí Minh trong các năm 2015;</w:t>
            </w:r>
            <w:r w:rsidR="007F2CAA" w:rsidRPr="00AC2FBF">
              <w:rPr>
                <w:rFonts w:eastAsia="Times New Roman" w:cs="Times New Roman"/>
                <w:lang w:val="vi-VN"/>
              </w:rPr>
              <w:t xml:space="preserve"> </w:t>
            </w:r>
            <w:r w:rsidR="00E90D96" w:rsidRPr="00AC2FBF">
              <w:rPr>
                <w:rFonts w:eastAsia="Times New Roman" w:cs="Times New Roman"/>
                <w:lang w:val="vi-VN"/>
              </w:rPr>
              <w:t>2018;</w:t>
            </w:r>
            <w:r w:rsidR="007F2CAA" w:rsidRPr="00AC2FBF">
              <w:rPr>
                <w:rFonts w:eastAsia="Times New Roman" w:cs="Times New Roman"/>
                <w:lang w:val="vi-VN"/>
              </w:rPr>
              <w:t xml:space="preserve"> </w:t>
            </w:r>
            <w:r w:rsidR="00E90D96" w:rsidRPr="00AC2FBF">
              <w:rPr>
                <w:rFonts w:eastAsia="Times New Roman" w:cs="Times New Roman"/>
                <w:lang w:val="vi-VN"/>
              </w:rPr>
              <w:t>2019;</w:t>
            </w:r>
            <w:r w:rsidR="007F2CAA" w:rsidRPr="00AC2FBF">
              <w:rPr>
                <w:rFonts w:eastAsia="Times New Roman" w:cs="Times New Roman"/>
                <w:lang w:val="vi-VN"/>
              </w:rPr>
              <w:t xml:space="preserve"> </w:t>
            </w:r>
            <w:r w:rsidR="00E90D96" w:rsidRPr="00AC2FBF">
              <w:rPr>
                <w:rFonts w:eastAsia="Times New Roman" w:cs="Times New Roman"/>
                <w:lang w:val="vi-VN"/>
              </w:rPr>
              <w:t>2020;</w:t>
            </w:r>
            <w:r w:rsidR="007F2CAA" w:rsidRPr="00AC2FBF">
              <w:rPr>
                <w:rFonts w:eastAsia="Times New Roman" w:cs="Times New Roman"/>
                <w:lang w:val="vi-VN"/>
              </w:rPr>
              <w:t xml:space="preserve"> </w:t>
            </w:r>
            <w:r w:rsidR="00E90D96" w:rsidRPr="00AC2FBF">
              <w:rPr>
                <w:rFonts w:eastAsia="Times New Roman" w:cs="Times New Roman"/>
                <w:lang w:val="vi-VN"/>
              </w:rPr>
              <w:t>2021</w:t>
            </w:r>
            <w:r w:rsidR="00E30E19" w:rsidRPr="00AC2FBF">
              <w:rPr>
                <w:rFonts w:eastAsia="Times New Roman" w:cs="Times New Roman"/>
                <w:lang w:val="vi-VN"/>
              </w:rPr>
              <w:t xml:space="preserve"> theo mẫu sau: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78"/>
              <w:gridCol w:w="760"/>
              <w:gridCol w:w="760"/>
              <w:gridCol w:w="760"/>
              <w:gridCol w:w="760"/>
              <w:gridCol w:w="760"/>
            </w:tblGrid>
            <w:tr w:rsidR="00AC2FBF" w:rsidRPr="00AC2FBF" w14:paraId="742FDCF7" w14:textId="77777777" w:rsidTr="00365AF8">
              <w:tc>
                <w:tcPr>
                  <w:tcW w:w="1814" w:type="dxa"/>
                </w:tcPr>
                <w:p w14:paraId="3B130673" w14:textId="77777777" w:rsidR="00E30E19" w:rsidRPr="00AC2FBF" w:rsidRDefault="00E30E19" w:rsidP="00E30E19">
                  <w:pPr>
                    <w:tabs>
                      <w:tab w:val="left" w:pos="1207"/>
                    </w:tabs>
                    <w:jc w:val="center"/>
                    <w:rPr>
                      <w:rFonts w:eastAsia="Times New Roman" w:cs="Times New Roman"/>
                      <w:lang w:val="nl-NL"/>
                    </w:rPr>
                  </w:pPr>
                  <w:r w:rsidRPr="00AC2FBF">
                    <w:rPr>
                      <w:rFonts w:eastAsia="Times New Roman" w:cs="Times New Roman"/>
                      <w:lang w:val="nl-NL"/>
                    </w:rPr>
                    <w:t>Năm</w:t>
                  </w:r>
                </w:p>
              </w:tc>
              <w:tc>
                <w:tcPr>
                  <w:tcW w:w="919" w:type="dxa"/>
                </w:tcPr>
                <w:p w14:paraId="63EB2B0A" w14:textId="77777777" w:rsidR="00E30E19" w:rsidRPr="00AC2FBF" w:rsidRDefault="00E30E19" w:rsidP="00E30E19">
                  <w:pPr>
                    <w:tabs>
                      <w:tab w:val="left" w:pos="1207"/>
                    </w:tabs>
                    <w:jc w:val="center"/>
                    <w:rPr>
                      <w:rFonts w:eastAsia="Times New Roman" w:cs="Times New Roman"/>
                      <w:lang w:val="nl-NL"/>
                    </w:rPr>
                  </w:pPr>
                  <w:r w:rsidRPr="00AC2FBF">
                    <w:rPr>
                      <w:rFonts w:eastAsia="Times New Roman" w:cs="Times New Roman"/>
                      <w:lang w:val="nl-NL"/>
                    </w:rPr>
                    <w:t>2015</w:t>
                  </w:r>
                </w:p>
              </w:tc>
              <w:tc>
                <w:tcPr>
                  <w:tcW w:w="919" w:type="dxa"/>
                </w:tcPr>
                <w:p w14:paraId="4FDF007D" w14:textId="77777777" w:rsidR="00E30E19" w:rsidRPr="00AC2FBF" w:rsidRDefault="00E30E19" w:rsidP="00E30E19">
                  <w:pPr>
                    <w:tabs>
                      <w:tab w:val="left" w:pos="1207"/>
                    </w:tabs>
                    <w:jc w:val="center"/>
                    <w:rPr>
                      <w:rFonts w:eastAsia="Times New Roman" w:cs="Times New Roman"/>
                      <w:lang w:val="nl-NL"/>
                    </w:rPr>
                  </w:pPr>
                  <w:r w:rsidRPr="00AC2FBF">
                    <w:rPr>
                      <w:rFonts w:eastAsia="Times New Roman" w:cs="Times New Roman"/>
                      <w:lang w:val="nl-NL"/>
                    </w:rPr>
                    <w:t>2018</w:t>
                  </w:r>
                </w:p>
              </w:tc>
              <w:tc>
                <w:tcPr>
                  <w:tcW w:w="919" w:type="dxa"/>
                </w:tcPr>
                <w:p w14:paraId="39229DCB" w14:textId="77777777" w:rsidR="00E30E19" w:rsidRPr="00AC2FBF" w:rsidRDefault="00E30E19" w:rsidP="00E30E19">
                  <w:pPr>
                    <w:tabs>
                      <w:tab w:val="left" w:pos="1207"/>
                    </w:tabs>
                    <w:jc w:val="center"/>
                    <w:rPr>
                      <w:rFonts w:eastAsia="Times New Roman" w:cs="Times New Roman"/>
                      <w:lang w:val="nl-NL"/>
                    </w:rPr>
                  </w:pPr>
                  <w:r w:rsidRPr="00AC2FBF">
                    <w:rPr>
                      <w:rFonts w:eastAsia="Times New Roman" w:cs="Times New Roman"/>
                      <w:lang w:val="nl-NL"/>
                    </w:rPr>
                    <w:t>2019</w:t>
                  </w:r>
                </w:p>
              </w:tc>
              <w:tc>
                <w:tcPr>
                  <w:tcW w:w="920" w:type="dxa"/>
                </w:tcPr>
                <w:p w14:paraId="000C3B2F" w14:textId="77777777" w:rsidR="00E30E19" w:rsidRPr="00AC2FBF" w:rsidRDefault="00E30E19" w:rsidP="00E30E19">
                  <w:pPr>
                    <w:tabs>
                      <w:tab w:val="left" w:pos="1207"/>
                    </w:tabs>
                    <w:jc w:val="center"/>
                    <w:rPr>
                      <w:rFonts w:eastAsia="Times New Roman" w:cs="Times New Roman"/>
                      <w:lang w:val="nl-NL"/>
                    </w:rPr>
                  </w:pPr>
                  <w:r w:rsidRPr="00AC2FBF">
                    <w:rPr>
                      <w:rFonts w:eastAsia="Times New Roman" w:cs="Times New Roman"/>
                      <w:lang w:val="nl-NL"/>
                    </w:rPr>
                    <w:t>2020</w:t>
                  </w:r>
                </w:p>
              </w:tc>
              <w:tc>
                <w:tcPr>
                  <w:tcW w:w="920" w:type="dxa"/>
                </w:tcPr>
                <w:p w14:paraId="704723A8" w14:textId="77777777" w:rsidR="00E30E19" w:rsidRPr="00AC2FBF" w:rsidRDefault="00E30E19" w:rsidP="00E30E19">
                  <w:pPr>
                    <w:tabs>
                      <w:tab w:val="left" w:pos="1207"/>
                    </w:tabs>
                    <w:jc w:val="center"/>
                    <w:rPr>
                      <w:rFonts w:eastAsia="Times New Roman" w:cs="Times New Roman"/>
                      <w:lang w:val="nl-NL"/>
                    </w:rPr>
                  </w:pPr>
                  <w:r w:rsidRPr="00AC2FBF">
                    <w:rPr>
                      <w:rFonts w:eastAsia="Times New Roman" w:cs="Times New Roman"/>
                      <w:lang w:val="nl-NL"/>
                    </w:rPr>
                    <w:t>2021</w:t>
                  </w:r>
                </w:p>
              </w:tc>
            </w:tr>
            <w:tr w:rsidR="00AC2FBF" w:rsidRPr="00AC2FBF" w14:paraId="384D1B7C" w14:textId="77777777" w:rsidTr="00365AF8">
              <w:tc>
                <w:tcPr>
                  <w:tcW w:w="1814" w:type="dxa"/>
                </w:tcPr>
                <w:p w14:paraId="6B3CDDCC" w14:textId="77777777" w:rsidR="00E30E19" w:rsidRPr="00AC2FBF" w:rsidRDefault="00E30E19" w:rsidP="00E30E19">
                  <w:pPr>
                    <w:tabs>
                      <w:tab w:val="left" w:pos="1207"/>
                    </w:tabs>
                    <w:jc w:val="center"/>
                    <w:rPr>
                      <w:rFonts w:eastAsia="Times New Roman" w:cs="Times New Roman"/>
                      <w:lang w:val="nl-NL"/>
                    </w:rPr>
                  </w:pPr>
                  <w:r w:rsidRPr="00AC2FBF">
                    <w:rPr>
                      <w:rFonts w:eastAsia="Times New Roman" w:cs="Times New Roman"/>
                      <w:lang w:val="nl-NL"/>
                    </w:rPr>
                    <w:t>Số lượng siêu thị</w:t>
                  </w:r>
                </w:p>
              </w:tc>
              <w:tc>
                <w:tcPr>
                  <w:tcW w:w="919" w:type="dxa"/>
                </w:tcPr>
                <w:p w14:paraId="1915D4DF" w14:textId="479AE0CF" w:rsidR="00E30E19" w:rsidRPr="00AC2FBF" w:rsidRDefault="00E30E19" w:rsidP="00E30E19">
                  <w:pPr>
                    <w:tabs>
                      <w:tab w:val="left" w:pos="1207"/>
                    </w:tabs>
                    <w:jc w:val="center"/>
                    <w:rPr>
                      <w:rFonts w:eastAsia="Times New Roman" w:cs="Times New Roman"/>
                      <w:lang w:val="nl-NL"/>
                    </w:rPr>
                  </w:pPr>
                </w:p>
              </w:tc>
              <w:tc>
                <w:tcPr>
                  <w:tcW w:w="919" w:type="dxa"/>
                </w:tcPr>
                <w:p w14:paraId="759428EE" w14:textId="2CF82B1E" w:rsidR="00E30E19" w:rsidRPr="00AC2FBF" w:rsidRDefault="00E30E19" w:rsidP="00E30E19">
                  <w:pPr>
                    <w:tabs>
                      <w:tab w:val="left" w:pos="1207"/>
                    </w:tabs>
                    <w:jc w:val="center"/>
                    <w:rPr>
                      <w:rFonts w:eastAsia="Times New Roman" w:cs="Times New Roman"/>
                      <w:lang w:val="nl-NL"/>
                    </w:rPr>
                  </w:pPr>
                </w:p>
              </w:tc>
              <w:tc>
                <w:tcPr>
                  <w:tcW w:w="919" w:type="dxa"/>
                </w:tcPr>
                <w:p w14:paraId="4FF31BF6" w14:textId="307FAC0D" w:rsidR="00E30E19" w:rsidRPr="00AC2FBF" w:rsidRDefault="00E30E19" w:rsidP="00E30E19">
                  <w:pPr>
                    <w:tabs>
                      <w:tab w:val="left" w:pos="1207"/>
                    </w:tabs>
                    <w:jc w:val="center"/>
                    <w:rPr>
                      <w:rFonts w:eastAsia="Times New Roman" w:cs="Times New Roman"/>
                      <w:lang w:val="nl-NL"/>
                    </w:rPr>
                  </w:pPr>
                </w:p>
              </w:tc>
              <w:tc>
                <w:tcPr>
                  <w:tcW w:w="920" w:type="dxa"/>
                </w:tcPr>
                <w:p w14:paraId="3C847C9E" w14:textId="633983BC" w:rsidR="00E30E19" w:rsidRPr="00AC2FBF" w:rsidRDefault="00E30E19" w:rsidP="00E30E19">
                  <w:pPr>
                    <w:tabs>
                      <w:tab w:val="left" w:pos="1207"/>
                    </w:tabs>
                    <w:jc w:val="center"/>
                    <w:rPr>
                      <w:rFonts w:eastAsia="Times New Roman" w:cs="Times New Roman"/>
                      <w:lang w:val="nl-NL"/>
                    </w:rPr>
                  </w:pPr>
                </w:p>
              </w:tc>
              <w:tc>
                <w:tcPr>
                  <w:tcW w:w="920" w:type="dxa"/>
                </w:tcPr>
                <w:p w14:paraId="41AD817B" w14:textId="012428AF" w:rsidR="00E30E19" w:rsidRPr="00AC2FBF" w:rsidRDefault="00E30E19" w:rsidP="00E30E19">
                  <w:pPr>
                    <w:tabs>
                      <w:tab w:val="left" w:pos="1207"/>
                    </w:tabs>
                    <w:jc w:val="center"/>
                    <w:rPr>
                      <w:rFonts w:eastAsia="Times New Roman" w:cs="Times New Roman"/>
                      <w:lang w:val="nl-NL"/>
                    </w:rPr>
                  </w:pPr>
                </w:p>
              </w:tc>
            </w:tr>
          </w:tbl>
          <w:p w14:paraId="619BD06C" w14:textId="45B07DA2" w:rsidR="003C35C4" w:rsidRPr="00AC2FBF" w:rsidRDefault="00E57466" w:rsidP="003C35C4">
            <w:pPr>
              <w:rPr>
                <w:rFonts w:cs="Times New Roman"/>
              </w:rPr>
            </w:pPr>
            <w:r w:rsidRPr="00AC2FBF">
              <w:rPr>
                <w:rFonts w:cs="Times New Roman"/>
                <w:lang w:val="vi-VN"/>
              </w:rPr>
              <w:t>d, S</w:t>
            </w:r>
            <w:r w:rsidR="008A39AE" w:rsidRPr="00AC2FBF">
              <w:rPr>
                <w:rFonts w:cs="Times New Roman"/>
                <w:lang w:val="vi-VN"/>
              </w:rPr>
              <w:t xml:space="preserve">ố </w:t>
            </w:r>
            <w:r w:rsidR="00E90D96" w:rsidRPr="00AC2FBF">
              <w:rPr>
                <w:rFonts w:cs="Times New Roman"/>
                <w:lang w:val="vi-VN"/>
              </w:rPr>
              <w:t>lượng siêu thị của năm 2020 tăng bao nhiêu phần trăm so với số lượng siêu thị năm 2019</w:t>
            </w:r>
            <w:r w:rsidR="003C35C4" w:rsidRPr="00AC2FBF">
              <w:rPr>
                <w:rFonts w:cs="Times New Roman"/>
                <w:lang w:val="vi-VN"/>
              </w:rPr>
              <w:t xml:space="preserve"> </w:t>
            </w:r>
            <w:r w:rsidR="003C35C4" w:rsidRPr="00AC2FBF">
              <w:rPr>
                <w:rFonts w:cs="Times New Roman"/>
              </w:rPr>
              <w:t>?</w:t>
            </w:r>
          </w:p>
        </w:tc>
        <w:tc>
          <w:tcPr>
            <w:tcW w:w="6238" w:type="dxa"/>
          </w:tcPr>
          <w:p w14:paraId="3197A2F7" w14:textId="5AAFC930" w:rsidR="00E57466" w:rsidRPr="00AC2FBF" w:rsidRDefault="00E90D96" w:rsidP="00DD1398">
            <w:pPr>
              <w:rPr>
                <w:rFonts w:cs="Times New Roman"/>
                <w:bCs/>
              </w:rPr>
            </w:pPr>
            <w:r w:rsidRPr="00AC2FBF">
              <w:rPr>
                <w:noProof/>
              </w:rPr>
              <w:drawing>
                <wp:inline distT="0" distB="0" distL="0" distR="0" wp14:anchorId="46BE3BE8" wp14:editId="2893849B">
                  <wp:extent cx="2924175" cy="2792099"/>
                  <wp:effectExtent l="0" t="0" r="0" b="8255"/>
                  <wp:docPr id="1381937786" name="Picture 1" descr="Biểu đồ đoạn thẳng biểu diễn số lượng siêu thị ở TP Hồ Chí Minh trong các  năm 2015; 2018; 2019; 2020; 2021. (&lt;i&gt;Nguồn: T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Biểu đồ đoạn thẳng biểu diễn số lượng siêu thị ở TP Hồ Chí Minh trong các  năm 2015; 2018; 2019; 2020; 2021. (&lt;i&gt;Nguồn: T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9302" cy="281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BC6BBC" w14:textId="4D9D6BE9" w:rsidR="00E57466" w:rsidRPr="00AC2FBF" w:rsidRDefault="00E57466" w:rsidP="003C35C4">
      <w:pPr>
        <w:jc w:val="both"/>
        <w:rPr>
          <w:rFonts w:ascii="Times New Roman" w:hAnsi="Times New Roman" w:cs="Times New Roman"/>
        </w:rPr>
      </w:pPr>
      <w:r w:rsidRPr="00AC2FBF">
        <w:rPr>
          <w:rFonts w:ascii="Times New Roman" w:hAnsi="Times New Roman" w:cs="Times New Roman"/>
          <w:b/>
        </w:rPr>
        <w:t>Bài 2:</w:t>
      </w:r>
      <w:r w:rsidRPr="00AC2FBF">
        <w:rPr>
          <w:rFonts w:ascii="Times New Roman" w:hAnsi="Times New Roman" w:cs="Times New Roman"/>
          <w:bCs/>
        </w:rPr>
        <w:t xml:space="preserve"> (1</w:t>
      </w:r>
      <w:r w:rsidR="00C97DE5" w:rsidRPr="00AC2FBF">
        <w:rPr>
          <w:rFonts w:ascii="Times New Roman" w:hAnsi="Times New Roman" w:cs="Times New Roman"/>
          <w:bCs/>
        </w:rPr>
        <w:t>,5</w:t>
      </w:r>
      <w:r w:rsidRPr="00AC2FBF">
        <w:rPr>
          <w:rFonts w:ascii="Times New Roman" w:hAnsi="Times New Roman" w:cs="Times New Roman"/>
          <w:bCs/>
        </w:rPr>
        <w:t xml:space="preserve"> điểm) </w:t>
      </w:r>
      <w:r w:rsidR="00E90D96" w:rsidRPr="00AC2FBF">
        <w:rPr>
          <w:rFonts w:ascii="Times New Roman" w:hAnsi="Times New Roman" w:cs="Times New Roman"/>
          <w:shd w:val="clear" w:color="auto" w:fill="FFFFFF"/>
        </w:rPr>
        <w:t>Một hộ</w:t>
      </w:r>
      <w:r w:rsidR="003C35C4" w:rsidRPr="00AC2FBF">
        <w:rPr>
          <w:rFonts w:ascii="Times New Roman" w:hAnsi="Times New Roman" w:cs="Times New Roman"/>
          <w:shd w:val="clear" w:color="auto" w:fill="FFFFFF"/>
        </w:rPr>
        <w:t xml:space="preserve">p có 15 chiếc thẻ cùng loại, có </w:t>
      </w:r>
      <w:r w:rsidR="00E90D96" w:rsidRPr="00AC2FBF">
        <w:rPr>
          <w:rFonts w:ascii="Times New Roman" w:hAnsi="Times New Roman" w:cs="Times New Roman"/>
          <w:shd w:val="clear" w:color="auto" w:fill="FFFFFF"/>
        </w:rPr>
        <w:t>kích thước giố</w:t>
      </w:r>
      <w:r w:rsidR="003C35C4" w:rsidRPr="00AC2FBF">
        <w:rPr>
          <w:rFonts w:ascii="Times New Roman" w:hAnsi="Times New Roman" w:cs="Times New Roman"/>
          <w:shd w:val="clear" w:color="auto" w:fill="FFFFFF"/>
        </w:rPr>
        <w:t>ng nhau và mỗi thẻ được ghi một trong các</w:t>
      </w:r>
      <w:r w:rsidR="00E90D96" w:rsidRPr="00AC2FBF">
        <w:rPr>
          <w:rFonts w:ascii="Times New Roman" w:hAnsi="Times New Roman" w:cs="Times New Roman"/>
          <w:shd w:val="clear" w:color="auto" w:fill="FFFFFF"/>
        </w:rPr>
        <w:t xml:space="preserve"> số</w:t>
      </w:r>
      <w:r w:rsidR="003C35C4" w:rsidRPr="00AC2FBF">
        <w:rPr>
          <w:rFonts w:ascii="Times New Roman" w:hAnsi="Times New Roman" w:cs="Times New Roman"/>
          <w:shd w:val="clear" w:color="auto" w:fill="FFFFFF"/>
        </w:rPr>
        <w:t xml:space="preserve"> 1; 2; 3; …; 15; hai thẻ khác nhau thì</w:t>
      </w:r>
      <w:r w:rsidR="00E90D96" w:rsidRPr="00AC2FBF">
        <w:rPr>
          <w:rFonts w:ascii="Times New Roman" w:hAnsi="Times New Roman" w:cs="Times New Roman"/>
          <w:shd w:val="clear" w:color="auto" w:fill="FFFFFF"/>
        </w:rPr>
        <w:t xml:space="preserve"> ghi hai số khác nhau. Lấy ngẫ</w:t>
      </w:r>
      <w:r w:rsidR="003C35C4" w:rsidRPr="00AC2FBF">
        <w:rPr>
          <w:rFonts w:ascii="Times New Roman" w:hAnsi="Times New Roman" w:cs="Times New Roman"/>
          <w:shd w:val="clear" w:color="auto" w:fill="FFFFFF"/>
        </w:rPr>
        <w:t>u nhiên 1 thẻ</w:t>
      </w:r>
      <w:r w:rsidR="00E90D96" w:rsidRPr="00AC2FBF">
        <w:rPr>
          <w:rFonts w:ascii="Times New Roman" w:hAnsi="Times New Roman" w:cs="Times New Roman"/>
          <w:shd w:val="clear" w:color="auto" w:fill="FFFFFF"/>
        </w:rPr>
        <w:t xml:space="preserve"> t</w:t>
      </w:r>
      <w:r w:rsidR="003C35C4" w:rsidRPr="00AC2FBF">
        <w:rPr>
          <w:rFonts w:ascii="Times New Roman" w:hAnsi="Times New Roman" w:cs="Times New Roman"/>
          <w:shd w:val="clear" w:color="auto" w:fill="FFFFFF"/>
        </w:rPr>
        <w:t>rong</w:t>
      </w:r>
      <w:r w:rsidR="00E90D96" w:rsidRPr="00AC2FBF">
        <w:rPr>
          <w:rFonts w:ascii="Times New Roman" w:hAnsi="Times New Roman" w:cs="Times New Roman"/>
          <w:shd w:val="clear" w:color="auto" w:fill="FFFFFF"/>
        </w:rPr>
        <w:t xml:space="preserve"> hộp. </w:t>
      </w:r>
    </w:p>
    <w:p w14:paraId="7A7DF8EA" w14:textId="569E542A" w:rsidR="00E57466" w:rsidRPr="00AC2FBF" w:rsidRDefault="00E57466" w:rsidP="003C35C4">
      <w:pPr>
        <w:jc w:val="both"/>
        <w:rPr>
          <w:rFonts w:ascii="Times New Roman" w:hAnsi="Times New Roman" w:cs="Times New Roman"/>
        </w:rPr>
      </w:pPr>
      <w:r w:rsidRPr="00AC2FBF">
        <w:rPr>
          <w:rFonts w:ascii="Times New Roman" w:hAnsi="Times New Roman" w:cs="Times New Roman"/>
        </w:rPr>
        <w:t>a,</w:t>
      </w:r>
      <w:bookmarkStart w:id="3" w:name="_Hlk159951983"/>
      <w:r w:rsidR="003C35C4" w:rsidRPr="00AC2FBF">
        <w:rPr>
          <w:rFonts w:ascii="Times New Roman" w:hAnsi="Times New Roman" w:cs="Times New Roman"/>
        </w:rPr>
        <w:t xml:space="preserve"> </w:t>
      </w:r>
      <w:r w:rsidRPr="00AC2FBF">
        <w:rPr>
          <w:rFonts w:ascii="Times New Roman" w:hAnsi="Times New Roman" w:cs="Times New Roman"/>
        </w:rPr>
        <w:t xml:space="preserve">Tìm số phần tử của tập hợp A gồm các kết quả có thể xảy ra đối với số xuất hiện trên </w:t>
      </w:r>
      <w:r w:rsidR="003C35C4" w:rsidRPr="00AC2FBF">
        <w:rPr>
          <w:rFonts w:ascii="Times New Roman" w:hAnsi="Times New Roman" w:cs="Times New Roman"/>
        </w:rPr>
        <w:t>thẻ</w:t>
      </w:r>
      <w:r w:rsidRPr="00AC2FBF">
        <w:rPr>
          <w:rFonts w:ascii="Times New Roman" w:hAnsi="Times New Roman" w:cs="Times New Roman"/>
        </w:rPr>
        <w:t xml:space="preserve"> được rút ra.</w:t>
      </w:r>
    </w:p>
    <w:bookmarkEnd w:id="3"/>
    <w:p w14:paraId="7541B686" w14:textId="50262893" w:rsidR="0083696F" w:rsidRPr="00AC2FBF" w:rsidRDefault="00E57466" w:rsidP="003C35C4">
      <w:pPr>
        <w:jc w:val="both"/>
        <w:rPr>
          <w:rFonts w:ascii="Times New Roman" w:hAnsi="Times New Roman" w:cs="Times New Roman"/>
        </w:rPr>
      </w:pPr>
      <w:r w:rsidRPr="00AC2FBF">
        <w:rPr>
          <w:rFonts w:ascii="Times New Roman" w:hAnsi="Times New Roman" w:cs="Times New Roman"/>
        </w:rPr>
        <w:t>b,</w:t>
      </w:r>
      <w:r w:rsidR="003C35C4" w:rsidRPr="00AC2FBF">
        <w:rPr>
          <w:rFonts w:ascii="Times New Roman" w:hAnsi="Times New Roman" w:cs="Times New Roman"/>
        </w:rPr>
        <w:t xml:space="preserve"> </w:t>
      </w:r>
      <w:r w:rsidRPr="00AC2FBF">
        <w:rPr>
          <w:rFonts w:ascii="Times New Roman" w:hAnsi="Times New Roman" w:cs="Times New Roman"/>
        </w:rPr>
        <w:t xml:space="preserve">Xét biến cố “Số xuất hiện trên </w:t>
      </w:r>
      <w:r w:rsidR="003C35C4" w:rsidRPr="00AC2FBF">
        <w:rPr>
          <w:rFonts w:ascii="Times New Roman" w:hAnsi="Times New Roman" w:cs="Times New Roman"/>
        </w:rPr>
        <w:t>thẻ</w:t>
      </w:r>
      <w:r w:rsidRPr="00AC2FBF">
        <w:rPr>
          <w:rFonts w:ascii="Times New Roman" w:hAnsi="Times New Roman" w:cs="Times New Roman"/>
        </w:rPr>
        <w:t xml:space="preserve"> được rút ra là số chia hết cho </w:t>
      </w:r>
      <w:r w:rsidR="00E90D96" w:rsidRPr="00AC2FBF">
        <w:rPr>
          <w:rFonts w:ascii="Times New Roman" w:hAnsi="Times New Roman" w:cs="Times New Roman"/>
        </w:rPr>
        <w:t>5</w:t>
      </w:r>
      <w:r w:rsidRPr="00AC2FBF">
        <w:rPr>
          <w:rFonts w:ascii="Times New Roman" w:hAnsi="Times New Roman" w:cs="Times New Roman"/>
        </w:rPr>
        <w:t xml:space="preserve">”. </w:t>
      </w:r>
      <w:r w:rsidR="0083696F" w:rsidRPr="00AC2FBF">
        <w:rPr>
          <w:rFonts w:ascii="Times New Roman" w:hAnsi="Times New Roman" w:cs="Times New Roman"/>
        </w:rPr>
        <w:t>Nêu những kết quả thuận lợ</w:t>
      </w:r>
      <w:r w:rsidR="003C35C4" w:rsidRPr="00AC2FBF">
        <w:rPr>
          <w:rFonts w:ascii="Times New Roman" w:hAnsi="Times New Roman" w:cs="Times New Roman"/>
        </w:rPr>
        <w:t>i cho</w:t>
      </w:r>
      <w:r w:rsidR="0083696F" w:rsidRPr="00AC2FBF">
        <w:rPr>
          <w:rFonts w:ascii="Times New Roman" w:hAnsi="Times New Roman" w:cs="Times New Roman"/>
        </w:rPr>
        <w:t xml:space="preserve"> biến cố trên.</w:t>
      </w:r>
    </w:p>
    <w:p w14:paraId="4DC31F52" w14:textId="08F1AEFA" w:rsidR="00E57466" w:rsidRPr="00AC2FBF" w:rsidRDefault="0083696F" w:rsidP="003C35C4">
      <w:pPr>
        <w:jc w:val="both"/>
        <w:rPr>
          <w:rFonts w:ascii="Times New Roman" w:hAnsi="Times New Roman" w:cs="Times New Roman"/>
        </w:rPr>
      </w:pPr>
      <w:r w:rsidRPr="00AC2FBF">
        <w:rPr>
          <w:rFonts w:ascii="Times New Roman" w:hAnsi="Times New Roman" w:cs="Times New Roman"/>
        </w:rPr>
        <w:t xml:space="preserve">c) Xét biến cố “Số xuất hiện trên </w:t>
      </w:r>
      <w:r w:rsidR="003C35C4" w:rsidRPr="00AC2FBF">
        <w:rPr>
          <w:rFonts w:ascii="Times New Roman" w:hAnsi="Times New Roman" w:cs="Times New Roman"/>
        </w:rPr>
        <w:t>thẻ</w:t>
      </w:r>
      <w:r w:rsidRPr="00AC2FBF">
        <w:rPr>
          <w:rFonts w:ascii="Times New Roman" w:hAnsi="Times New Roman" w:cs="Times New Roman"/>
        </w:rPr>
        <w:t xml:space="preserve"> được rút ra là </w:t>
      </w:r>
      <w:r w:rsidR="00E90D96" w:rsidRPr="00AC2FBF">
        <w:rPr>
          <w:rFonts w:ascii="Times New Roman" w:hAnsi="Times New Roman" w:cs="Times New Roman"/>
        </w:rPr>
        <w:t>bình phương của một số tự nhiên</w:t>
      </w:r>
      <w:r w:rsidRPr="00AC2FBF">
        <w:rPr>
          <w:rFonts w:ascii="Times New Roman" w:hAnsi="Times New Roman" w:cs="Times New Roman"/>
        </w:rPr>
        <w:t xml:space="preserve">”. </w:t>
      </w:r>
      <w:r w:rsidR="00E57466" w:rsidRPr="00AC2FBF">
        <w:rPr>
          <w:rFonts w:ascii="Times New Roman" w:hAnsi="Times New Roman" w:cs="Times New Roman"/>
        </w:rPr>
        <w:t>Tính xác suất của biến cố đó.</w:t>
      </w:r>
    </w:p>
    <w:bookmarkEnd w:id="2"/>
    <w:p w14:paraId="56DADB7E" w14:textId="549905FD" w:rsidR="004877DC" w:rsidRPr="00AC2FBF" w:rsidRDefault="00E57466" w:rsidP="00772691">
      <w:pPr>
        <w:ind w:left="90" w:hanging="90"/>
        <w:contextualSpacing/>
        <w:rPr>
          <w:rFonts w:ascii="Times New Roman" w:eastAsia="Calibri" w:hAnsi="Times New Roman" w:cs="Times New Roman"/>
        </w:rPr>
      </w:pPr>
      <w:r w:rsidRPr="00AC2FBF">
        <w:rPr>
          <w:rFonts w:ascii="Times New Roman" w:hAnsi="Times New Roman" w:cs="Times New Roman"/>
          <w:b/>
        </w:rPr>
        <w:t>Bài 3</w:t>
      </w:r>
      <w:r w:rsidRPr="00AC2FBF">
        <w:rPr>
          <w:rFonts w:ascii="Times New Roman" w:hAnsi="Times New Roman" w:cs="Times New Roman"/>
          <w:bCs/>
        </w:rPr>
        <w:t xml:space="preserve"> (</w:t>
      </w:r>
      <w:r w:rsidR="00C8641E" w:rsidRPr="00AC2FBF">
        <w:rPr>
          <w:rFonts w:ascii="Times New Roman" w:hAnsi="Times New Roman" w:cs="Times New Roman"/>
          <w:bCs/>
        </w:rPr>
        <w:t>2,5</w:t>
      </w:r>
      <w:r w:rsidRPr="00AC2FBF">
        <w:rPr>
          <w:rFonts w:ascii="Times New Roman" w:hAnsi="Times New Roman" w:cs="Times New Roman"/>
          <w:bCs/>
        </w:rPr>
        <w:t xml:space="preserve"> điểm)</w:t>
      </w:r>
      <w:r w:rsidR="00112637" w:rsidRPr="00AC2FBF">
        <w:rPr>
          <w:rFonts w:ascii="Times New Roman" w:hAnsi="Times New Roman" w:cs="Times New Roman"/>
        </w:rPr>
        <w:t xml:space="preserve"> </w:t>
      </w:r>
      <w:r w:rsidR="00772691" w:rsidRPr="00AC2FBF">
        <w:rPr>
          <w:rFonts w:ascii="Times New Roman" w:eastAsia="Calibri" w:hAnsi="Times New Roman" w:cs="Times New Roman"/>
        </w:rPr>
        <w:t xml:space="preserve">Cho </w:t>
      </w:r>
      <m:oMath>
        <m:r>
          <w:rPr>
            <w:rFonts w:ascii="Cambria Math" w:eastAsia="Calibri" w:hAnsi="Cambria Math" w:cs="Times New Roman"/>
          </w:rPr>
          <m:t>∆ABC</m:t>
        </m:r>
      </m:oMath>
      <w:r w:rsidR="00772691" w:rsidRPr="00AC2FBF">
        <w:rPr>
          <w:rFonts w:ascii="Times New Roman" w:eastAsia="Calibri" w:hAnsi="Times New Roman" w:cs="Times New Roman"/>
        </w:rPr>
        <w:t xml:space="preserve"> có </w:t>
      </w:r>
      <m:oMath>
        <m:r>
          <w:rPr>
            <w:rFonts w:ascii="Cambria Math" w:eastAsia="Calibri" w:hAnsi="Cambria Math" w:cs="Times New Roman"/>
          </w:rPr>
          <m:t>AB=AC</m:t>
        </m:r>
      </m:oMath>
      <w:r w:rsidR="00772691" w:rsidRPr="00AC2FBF">
        <w:rPr>
          <w:rFonts w:ascii="Times New Roman" w:eastAsia="Calibri" w:hAnsi="Times New Roman" w:cs="Times New Roman"/>
        </w:rPr>
        <w:t xml:space="preserve">. Kẻ </w:t>
      </w:r>
      <m:oMath>
        <m:r>
          <w:rPr>
            <w:rFonts w:ascii="Cambria Math" w:eastAsia="Calibri" w:hAnsi="Cambria Math" w:cs="Times New Roman"/>
          </w:rPr>
          <m:t>BD⊥AC</m:t>
        </m:r>
      </m:oMath>
      <w:r w:rsidR="00772691" w:rsidRPr="00AC2FBF">
        <w:rPr>
          <w:rFonts w:ascii="Times New Roman" w:eastAsia="Calibri" w:hAnsi="Times New Roman" w:cs="Times New Roman"/>
        </w:rPr>
        <w:t xml:space="preserve"> tại D, </w:t>
      </w:r>
      <m:oMath>
        <m:r>
          <w:rPr>
            <w:rFonts w:ascii="Cambria Math" w:eastAsia="Calibri" w:hAnsi="Cambria Math" w:cs="Times New Roman"/>
          </w:rPr>
          <m:t>CE⊥AB</m:t>
        </m:r>
      </m:oMath>
      <w:r w:rsidR="00772691" w:rsidRPr="00AC2FBF">
        <w:rPr>
          <w:rFonts w:ascii="Times New Roman" w:eastAsia="Calibri" w:hAnsi="Times New Roman" w:cs="Times New Roman"/>
        </w:rPr>
        <w:t xml:space="preserve"> tại E</w:t>
      </w:r>
      <w:r w:rsidR="004877DC" w:rsidRPr="00AC2FBF">
        <w:rPr>
          <w:rFonts w:ascii="Times New Roman" w:eastAsia="Calibri" w:hAnsi="Times New Roman" w:cs="Times New Roman"/>
        </w:rPr>
        <w:t>.</w:t>
      </w:r>
      <w:r w:rsidR="00772691" w:rsidRPr="00AC2FBF">
        <w:rPr>
          <w:rFonts w:ascii="Times New Roman" w:eastAsia="Calibri" w:hAnsi="Times New Roman" w:cs="Times New Roman"/>
        </w:rPr>
        <w:t xml:space="preserve"> Gọi </w:t>
      </w:r>
      <m:oMath>
        <m:r>
          <w:rPr>
            <w:rFonts w:ascii="Cambria Math" w:eastAsia="Calibri" w:hAnsi="Cambria Math" w:cs="Times New Roman"/>
          </w:rPr>
          <m:t>H</m:t>
        </m:r>
      </m:oMath>
      <w:r w:rsidR="00772691" w:rsidRPr="00AC2FBF">
        <w:rPr>
          <w:rFonts w:ascii="Times New Roman" w:eastAsia="Calibri" w:hAnsi="Times New Roman" w:cs="Times New Roman"/>
        </w:rPr>
        <w:t xml:space="preserve"> là giao điểm của </w:t>
      </w:r>
      <m:oMath>
        <m:r>
          <w:rPr>
            <w:rFonts w:ascii="Cambria Math" w:eastAsia="Calibri" w:hAnsi="Cambria Math" w:cs="Times New Roman"/>
          </w:rPr>
          <m:t>BD</m:t>
        </m:r>
      </m:oMath>
      <w:r w:rsidR="00772691" w:rsidRPr="00AC2FBF">
        <w:rPr>
          <w:rFonts w:ascii="Times New Roman" w:eastAsia="Calibri" w:hAnsi="Times New Roman" w:cs="Times New Roman"/>
        </w:rPr>
        <w:t xml:space="preserve"> và </w:t>
      </w:r>
      <m:oMath>
        <m:r>
          <w:rPr>
            <w:rFonts w:ascii="Cambria Math" w:eastAsia="Calibri" w:hAnsi="Cambria Math" w:cs="Times New Roman"/>
          </w:rPr>
          <m:t>CE</m:t>
        </m:r>
      </m:oMath>
      <w:r w:rsidR="00772691" w:rsidRPr="00AC2FBF">
        <w:rPr>
          <w:rFonts w:ascii="Times New Roman" w:eastAsia="Calibri" w:hAnsi="Times New Roman" w:cs="Times New Roman"/>
        </w:rPr>
        <w:t>. Chứng minh:</w:t>
      </w:r>
    </w:p>
    <w:p w14:paraId="23F82BB8" w14:textId="6503287C" w:rsidR="00772691" w:rsidRPr="00AC2FBF" w:rsidRDefault="007F2CAA" w:rsidP="00772691">
      <w:pPr>
        <w:ind w:left="90" w:hanging="90"/>
        <w:contextualSpacing/>
        <w:rPr>
          <w:rFonts w:ascii="Times New Roman" w:eastAsiaTheme="minorEastAsia" w:hAnsi="Times New Roman" w:cs="Times New Roman"/>
          <w:bCs/>
        </w:rPr>
      </w:pPr>
      <w:r w:rsidRPr="00AC2FBF">
        <w:rPr>
          <w:noProof/>
        </w:rPr>
        <w:drawing>
          <wp:anchor distT="0" distB="0" distL="114300" distR="114300" simplePos="0" relativeHeight="251658240" behindDoc="0" locked="0" layoutInCell="1" allowOverlap="1" wp14:anchorId="4A6AD964" wp14:editId="71E99EE6">
            <wp:simplePos x="0" y="0"/>
            <wp:positionH relativeFrom="column">
              <wp:posOffset>4745990</wp:posOffset>
            </wp:positionH>
            <wp:positionV relativeFrom="paragraph">
              <wp:posOffset>144145</wp:posOffset>
            </wp:positionV>
            <wp:extent cx="1612265" cy="1203325"/>
            <wp:effectExtent l="0" t="0" r="6985" b="0"/>
            <wp:wrapSquare wrapText="bothSides"/>
            <wp:docPr id="718570395" name="Picture 2" descr="A diagram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570395" name="Picture 2" descr="A diagram of a hous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6" r="6278" b="18219"/>
                    <a:stretch/>
                  </pic:blipFill>
                  <pic:spPr bwMode="auto">
                    <a:xfrm>
                      <a:off x="0" y="0"/>
                      <a:ext cx="1612265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72691" w:rsidRPr="00AC2FBF">
        <w:rPr>
          <w:rFonts w:ascii="Times New Roman" w:hAnsi="Times New Roman" w:cs="Times New Roman"/>
          <w:bCs/>
        </w:rPr>
        <w:t xml:space="preserve">a) </w:t>
      </w:r>
      <m:oMath>
        <m:r>
          <w:rPr>
            <w:rFonts w:ascii="Cambria Math" w:hAnsi="Cambria Math" w:cs="Times New Roman"/>
          </w:rPr>
          <m:t>∆ABD=∆ACE</m:t>
        </m:r>
      </m:oMath>
    </w:p>
    <w:p w14:paraId="5D76AC5F" w14:textId="0BEED8E3" w:rsidR="00772691" w:rsidRPr="00AC2FBF" w:rsidRDefault="00772691" w:rsidP="00772691">
      <w:pPr>
        <w:ind w:left="90" w:hanging="90"/>
        <w:contextualSpacing/>
        <w:rPr>
          <w:rFonts w:ascii="Times New Roman" w:eastAsia="Calibri" w:hAnsi="Times New Roman" w:cs="Times New Roman"/>
          <w:bCs/>
        </w:rPr>
      </w:pPr>
      <w:r w:rsidRPr="00AC2FBF">
        <w:rPr>
          <w:rFonts w:ascii="Times New Roman" w:hAnsi="Times New Roman" w:cs="Times New Roman"/>
          <w:bCs/>
        </w:rPr>
        <w:t xml:space="preserve">b) </w:t>
      </w:r>
      <m:oMath>
        <m:r>
          <w:rPr>
            <w:rFonts w:ascii="Cambria Math" w:hAnsi="Cambria Math" w:cs="Times New Roman"/>
          </w:rPr>
          <m:t>BH=HC</m:t>
        </m:r>
      </m:oMath>
    </w:p>
    <w:p w14:paraId="1C7C2351" w14:textId="1A18B124" w:rsidR="001D6469" w:rsidRPr="00AC2FBF" w:rsidRDefault="00112637" w:rsidP="001D6469">
      <w:pPr>
        <w:shd w:val="clear" w:color="auto" w:fill="FFFFFF"/>
        <w:ind w:left="48" w:right="48"/>
        <w:jc w:val="both"/>
        <w:rPr>
          <w:rFonts w:ascii="Times New Roman" w:hAnsi="Times New Roman" w:cs="Times New Roman"/>
          <w:bCs/>
        </w:rPr>
      </w:pPr>
      <w:r w:rsidRPr="00AC2FBF">
        <w:rPr>
          <w:rFonts w:ascii="Times New Roman" w:hAnsi="Times New Roman" w:cs="Times New Roman"/>
          <w:b/>
        </w:rPr>
        <w:t>Bài 4</w:t>
      </w:r>
      <w:r w:rsidRPr="00AC2FBF">
        <w:rPr>
          <w:rFonts w:ascii="Times New Roman" w:hAnsi="Times New Roman" w:cs="Times New Roman"/>
          <w:bCs/>
        </w:rPr>
        <w:t xml:space="preserve"> (1 điểm)</w:t>
      </w:r>
    </w:p>
    <w:p w14:paraId="41060347" w14:textId="6B2D669C" w:rsidR="00EF4DB9" w:rsidRPr="00AC2FBF" w:rsidRDefault="001D6469" w:rsidP="004E433D">
      <w:pPr>
        <w:pStyle w:val="NormalWeb"/>
        <w:spacing w:before="0" w:beforeAutospacing="0" w:after="0" w:afterAutospacing="0"/>
        <w:jc w:val="both"/>
        <w:rPr>
          <w:rFonts w:ascii="Times New Roman" w:hAnsi="Times New Roman"/>
        </w:rPr>
      </w:pPr>
      <w:r w:rsidRPr="00AC2FBF">
        <w:rPr>
          <w:rFonts w:ascii="Times New Roman" w:hAnsi="Times New Roman"/>
          <w:b/>
        </w:rPr>
        <w:t>1,</w:t>
      </w:r>
      <w:r w:rsidRPr="00AC2FBF">
        <w:rPr>
          <w:rFonts w:ascii="Times New Roman" w:hAnsi="Times New Roman"/>
          <w:bCs/>
        </w:rPr>
        <w:t xml:space="preserve"> (0,5 điểm) </w:t>
      </w:r>
      <w:r w:rsidR="006B354B" w:rsidRPr="00AC2FBF">
        <w:rPr>
          <w:rFonts w:ascii="Times New Roman" w:hAnsi="Times New Roman"/>
        </w:rPr>
        <w:t>Hai thanh AB và AC của vì</w:t>
      </w:r>
      <w:r w:rsidR="00EF4DB9" w:rsidRPr="00AC2FBF">
        <w:rPr>
          <w:rFonts w:ascii="Times New Roman" w:hAnsi="Times New Roman"/>
        </w:rPr>
        <w:t xml:space="preserve"> kèo một mái nhà thường bằng nhau (hình vẽ) và thường tạo với nhau một góc bằng </w:t>
      </w:r>
      <m:oMath>
        <m:r>
          <w:rPr>
            <w:rFonts w:ascii="Cambria Math" w:hAnsi="Cambria Math"/>
          </w:rPr>
          <m:t>145°</m:t>
        </m:r>
      </m:oMath>
      <w:r w:rsidR="00EF4DB9" w:rsidRPr="00AC2FBF">
        <w:rPr>
          <w:rFonts w:ascii="Times New Roman" w:hAnsi="Times New Roman"/>
        </w:rPr>
        <w:t xml:space="preserve"> nếu là mái tôn</w:t>
      </w:r>
      <w:r w:rsidR="004C2BC7" w:rsidRPr="00AC2FBF">
        <w:rPr>
          <w:rFonts w:ascii="Times New Roman" w:hAnsi="Times New Roman"/>
        </w:rPr>
        <w:t>.</w:t>
      </w:r>
    </w:p>
    <w:p w14:paraId="1DC1A205" w14:textId="157A6BD4" w:rsidR="00EF4DB9" w:rsidRPr="00AC2FBF" w:rsidRDefault="00EF4DB9" w:rsidP="004E433D">
      <w:pPr>
        <w:pStyle w:val="NormalWeb"/>
        <w:spacing w:before="0" w:beforeAutospacing="0" w:after="0" w:afterAutospacing="0"/>
        <w:jc w:val="both"/>
        <w:rPr>
          <w:rFonts w:ascii="Times New Roman" w:hAnsi="Times New Roman"/>
        </w:rPr>
      </w:pPr>
      <w:r w:rsidRPr="00AC2FBF">
        <w:rPr>
          <w:rFonts w:ascii="Times New Roman" w:hAnsi="Times New Roman"/>
        </w:rPr>
        <w:t>Hãy tính  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ABC</m:t>
            </m:r>
          </m:e>
        </m:acc>
      </m:oMath>
      <w:r w:rsidR="006B354B" w:rsidRPr="00AC2FBF">
        <w:rPr>
          <w:rFonts w:ascii="Times New Roman" w:hAnsi="Times New Roman"/>
        </w:rPr>
        <w:t>.</w:t>
      </w:r>
    </w:p>
    <w:p w14:paraId="08200C52" w14:textId="6BBC5F32" w:rsidR="00C95E26" w:rsidRPr="00AC2FBF" w:rsidRDefault="001D6469" w:rsidP="004E433D">
      <w:pPr>
        <w:pStyle w:val="NormalWeb"/>
        <w:spacing w:before="0" w:beforeAutospacing="0" w:after="0" w:afterAutospacing="0"/>
        <w:rPr>
          <w:rFonts w:ascii="Times New Roman" w:hAnsi="Times New Roman"/>
        </w:rPr>
      </w:pPr>
      <w:r w:rsidRPr="00AC2FBF">
        <w:rPr>
          <w:rFonts w:ascii="Times New Roman" w:hAnsi="Times New Roman"/>
          <w:b/>
        </w:rPr>
        <w:t>2,</w:t>
      </w:r>
      <w:r w:rsidRPr="00AC2FBF">
        <w:rPr>
          <w:rFonts w:ascii="Times New Roman" w:hAnsi="Times New Roman"/>
          <w:bCs/>
        </w:rPr>
        <w:t xml:space="preserve"> (0,5 điểm)</w:t>
      </w:r>
      <w:r w:rsidRPr="00AC2FBF">
        <w:rPr>
          <w:rFonts w:ascii="Times New Roman" w:hAnsi="Times New Roman"/>
          <w:b/>
        </w:rPr>
        <w:t xml:space="preserve"> </w:t>
      </w:r>
      <w:bookmarkStart w:id="4" w:name="_Hlk161122440"/>
      <w:r w:rsidR="00E7732F" w:rsidRPr="00AC2FBF">
        <w:rPr>
          <w:rFonts w:ascii="Times New Roman" w:hAnsi="Times New Roman"/>
        </w:rPr>
        <w:t xml:space="preserve">Cho biểu đồ thống kê các nguyên nhân gây tai nạn thương tích ở trẻ em Việt Nam. </w:t>
      </w:r>
    </w:p>
    <w:p w14:paraId="3DD5D40D" w14:textId="6B95BAFF" w:rsidR="00E7732F" w:rsidRPr="00AC2FBF" w:rsidRDefault="004E433D" w:rsidP="00AC4554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sz w:val="27"/>
          <w:szCs w:val="27"/>
          <w:lang w:val="de-DE"/>
        </w:rPr>
      </w:pPr>
      <w:r w:rsidRPr="00AC2FBF">
        <w:rPr>
          <w:rFonts w:ascii="Times New Roman" w:hAnsi="Times New Roman"/>
          <w:noProof/>
          <w:sz w:val="27"/>
          <w:szCs w:val="27"/>
        </w:rPr>
        <w:drawing>
          <wp:inline distT="0" distB="0" distL="0" distR="0" wp14:anchorId="6A33B4C2" wp14:editId="5013E9A0">
            <wp:extent cx="3668171" cy="2573885"/>
            <wp:effectExtent l="0" t="0" r="8890" b="0"/>
            <wp:docPr id="2022478548" name="Picture 1" descr="A circle with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78548" name="Picture 1" descr="A circle with a graph&#10;&#10;Description automatically generated with medium confidence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77275" cy="2580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1ED0D" w14:textId="21A13488" w:rsidR="00C95E26" w:rsidRPr="00AC2FBF" w:rsidRDefault="00C95E26" w:rsidP="00AC4554">
      <w:pPr>
        <w:pStyle w:val="NormalWeb"/>
        <w:spacing w:before="0" w:beforeAutospacing="0" w:after="0" w:afterAutospacing="0"/>
        <w:rPr>
          <w:rFonts w:ascii="Times New Roman" w:hAnsi="Times New Roman"/>
          <w:lang w:val="de-DE"/>
        </w:rPr>
      </w:pPr>
      <w:r w:rsidRPr="00AC2FBF">
        <w:rPr>
          <w:rFonts w:ascii="Times New Roman" w:hAnsi="Times New Roman"/>
          <w:lang w:val="de-DE"/>
        </w:rPr>
        <w:t>Số</w:t>
      </w:r>
      <w:r w:rsidR="004E433D" w:rsidRPr="00AC2FBF">
        <w:rPr>
          <w:rFonts w:ascii="Times New Roman" w:hAnsi="Times New Roman"/>
          <w:lang w:val="de-DE"/>
        </w:rPr>
        <w:t xml:space="preserve"> trẻ bị các tai nạn giao thông bằng với số trẻ bị các thương tích khác</w:t>
      </w:r>
      <w:r w:rsidRPr="00AC2FBF">
        <w:rPr>
          <w:rFonts w:ascii="Times New Roman" w:hAnsi="Times New Roman"/>
          <w:lang w:val="de-DE"/>
        </w:rPr>
        <w:t>.</w:t>
      </w:r>
    </w:p>
    <w:p w14:paraId="641FDD9E" w14:textId="7C683CE2" w:rsidR="00C95E26" w:rsidRPr="00AC2FBF" w:rsidRDefault="00C95E26" w:rsidP="00AC4554">
      <w:pPr>
        <w:rPr>
          <w:rFonts w:ascii="Times New Roman" w:eastAsia="Times New Roman" w:hAnsi="Times New Roman" w:cs="Times New Roman"/>
          <w:lang w:val="de-DE"/>
        </w:rPr>
      </w:pPr>
      <w:r w:rsidRPr="00AC2FBF">
        <w:rPr>
          <w:rFonts w:ascii="Times New Roman" w:eastAsia="Times New Roman" w:hAnsi="Times New Roman" w:cs="Times New Roman"/>
          <w:lang w:val="de-DE"/>
        </w:rPr>
        <w:t xml:space="preserve">a) Tính tỉ </w:t>
      </w:r>
      <w:r w:rsidR="004E433D" w:rsidRPr="00AC2FBF">
        <w:rPr>
          <w:rFonts w:ascii="Times New Roman" w:eastAsia="Times New Roman" w:hAnsi="Times New Roman" w:cs="Times New Roman"/>
          <w:lang w:val="de-DE"/>
        </w:rPr>
        <w:t>lệ</w:t>
      </w:r>
      <w:r w:rsidRPr="00AC2FBF">
        <w:rPr>
          <w:rFonts w:ascii="Times New Roman" w:eastAsia="Times New Roman" w:hAnsi="Times New Roman" w:cs="Times New Roman"/>
          <w:lang w:val="de-DE"/>
        </w:rPr>
        <w:t xml:space="preserve"> phần trăm số </w:t>
      </w:r>
      <w:r w:rsidR="004E433D" w:rsidRPr="00AC2FBF">
        <w:rPr>
          <w:rFonts w:ascii="Times New Roman" w:eastAsia="Times New Roman" w:hAnsi="Times New Roman" w:cs="Times New Roman"/>
          <w:lang w:val="de-DE"/>
        </w:rPr>
        <w:t>trẻ bị tai nạn giao thông</w:t>
      </w:r>
      <w:r w:rsidRPr="00AC2FBF">
        <w:rPr>
          <w:rFonts w:ascii="Times New Roman" w:eastAsia="Times New Roman" w:hAnsi="Times New Roman" w:cs="Times New Roman"/>
          <w:lang w:val="de-DE"/>
        </w:rPr>
        <w:t>?</w:t>
      </w:r>
    </w:p>
    <w:p w14:paraId="3585E4B2" w14:textId="5E700459" w:rsidR="00C95E26" w:rsidRPr="00AC2FBF" w:rsidRDefault="00C95E26" w:rsidP="004E433D">
      <w:pPr>
        <w:rPr>
          <w:rFonts w:ascii="Times New Roman" w:eastAsia="Times New Roman" w:hAnsi="Times New Roman" w:cs="Times New Roman"/>
          <w:lang w:val="de-DE"/>
        </w:rPr>
      </w:pPr>
      <w:r w:rsidRPr="00AC2FBF">
        <w:rPr>
          <w:rFonts w:ascii="Times New Roman" w:eastAsia="Times New Roman" w:hAnsi="Times New Roman" w:cs="Times New Roman"/>
          <w:lang w:val="de-DE"/>
        </w:rPr>
        <w:t xml:space="preserve">b) </w:t>
      </w:r>
      <w:r w:rsidR="004E433D" w:rsidRPr="00AC2FBF">
        <w:rPr>
          <w:rFonts w:ascii="Times New Roman" w:eastAsia="Times New Roman" w:hAnsi="Times New Roman" w:cs="Times New Roman"/>
          <w:lang w:val="de-DE"/>
        </w:rPr>
        <w:t>Nêu một số tai nạn thương tích khác của trẻ? Chỉ ra một vài biện pháp phòng, chống tai nạn thương tích ở trẻ.</w:t>
      </w:r>
    </w:p>
    <w:bookmarkEnd w:id="4"/>
    <w:p w14:paraId="76ACC611" w14:textId="77777777" w:rsidR="00484EC2" w:rsidRPr="00AC2FBF" w:rsidRDefault="00484EC2" w:rsidP="00484EC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lang w:val="vi"/>
        </w:rPr>
      </w:pPr>
    </w:p>
    <w:p w14:paraId="6339CFEE" w14:textId="7089D894" w:rsidR="00E57466" w:rsidRPr="00AC2FBF" w:rsidRDefault="00E57466" w:rsidP="001D6469">
      <w:pPr>
        <w:jc w:val="center"/>
        <w:rPr>
          <w:rFonts w:ascii="Times New Roman" w:hAnsi="Times New Roman" w:cs="Times New Roman"/>
          <w:b/>
          <w:bCs/>
          <w:i/>
          <w:iCs/>
          <w:lang w:val="vi-VN"/>
        </w:rPr>
      </w:pPr>
      <w:r w:rsidRPr="00AC2FBF">
        <w:rPr>
          <w:rFonts w:ascii="Times New Roman" w:hAnsi="Times New Roman" w:cs="Times New Roman"/>
          <w:b/>
          <w:bCs/>
          <w:i/>
          <w:iCs/>
          <w:lang w:val="vi"/>
        </w:rPr>
        <w:t>-------------------------------Chúc các con làm bài thật tốt------------------------</w:t>
      </w:r>
    </w:p>
    <w:p w14:paraId="0EE1679A" w14:textId="55672A30" w:rsidR="005B4C36" w:rsidRPr="00AC2FBF" w:rsidRDefault="003549CB" w:rsidP="003C35C4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bookmarkStart w:id="5" w:name="_Hlk161078725"/>
      <w:r w:rsidRPr="00AC2FBF">
        <w:rPr>
          <w:rFonts w:ascii="Times New Roman" w:hAnsi="Times New Roman" w:cs="Times New Roman"/>
          <w:b/>
          <w:sz w:val="26"/>
          <w:szCs w:val="26"/>
          <w:lang w:val="vi-VN"/>
        </w:rPr>
        <w:br w:type="page"/>
      </w:r>
      <mc:AlternateContent>
        <mc:Choice Requires="wps">
          <w:r w:rsidR="006B354B" w:rsidRPr="00AC2FBF">
            <w:rPr>
              <w:rFonts w:ascii="Cambria Math" w:hAnsi="Cambria Math"/>
              <w:i/>
              <w:noProof/>
            </w:rPr>
            <w:lastRenderedPageBreak/>
            <w:drawing>
              <wp:anchor distT="45720" distB="45720" distL="114300" distR="114300" simplePos="0" relativeHeight="251660288" behindDoc="0" locked="0" layoutInCell="1" allowOverlap="1" wp14:anchorId="72D27D4D" wp14:editId="05A31CD1">
                <wp:simplePos x="0" y="0"/>
                <wp:positionH relativeFrom="margin">
                  <wp:posOffset>661035</wp:posOffset>
                </wp:positionH>
                <wp:positionV relativeFrom="paragraph">
                  <wp:posOffset>238125</wp:posOffset>
                </wp:positionV>
                <wp:extent cx="1495425" cy="2571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9EC7E" w14:textId="205F9D3D" w:rsidR="006B354B" w:rsidRPr="006B354B" w:rsidRDefault="006B354B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B354B">
                              <w:rPr>
                                <w:rFonts w:ascii="Times New Roman" w:hAnsi="Times New Roman" w:cs="Times New Roman"/>
                                <w:b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mc:Choice>
        <mc:Fallback>
          <w:pict>
            <v:shape w14:anchorId="72D27D4D" id="_x0000_s1027" type="#_x0000_t202" style="position:absolute;left:0;text-align:left;margin-left:52.05pt;margin-top:18.75pt;width:117.75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">
              <v:textbox>
                <w:txbxContent>
                  <w:p w14:paraId="2B49EC7E" w14:textId="205F9D3D" w:rsidR="006B354B" w:rsidRPr="006B354B" w:rsidRDefault="006B354B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6B354B">
                      <w:rPr>
                        <w:rFonts w:ascii="Times New Roman" w:hAnsi="Times New Roman" w:cs="Times New Roman"/>
                        <w:b/>
                      </w:rPr>
                      <w:t>ĐỀ CHÍNH THỨC</w:t>
                    </w:r>
                  </w:p>
                </w:txbxContent>
              </v:textbox>
              <w10:wrap anchorx="margin"/>
            </v:shape>
          </w:pict>
        </mc:Fallback>
      </mc:AlternateContent>
      <w:r w:rsidR="005B4C36" w:rsidRPr="00AC2FBF">
        <w:rPr>
          <w:rFonts w:ascii="Times New Roman" w:hAnsi="Times New Roman" w:cs="Times New Roman"/>
          <w:b/>
          <w:sz w:val="26"/>
          <w:szCs w:val="26"/>
          <w:lang w:val="vi-VN"/>
        </w:rPr>
        <w:t>HƯỚNG DẪN CHẤM ĐỀ KIỂM TRA</w:t>
      </w:r>
      <w:r w:rsidR="005B4C36" w:rsidRPr="00AC2FBF">
        <w:rPr>
          <w:rFonts w:ascii="Times New Roman" w:hAnsi="Times New Roman" w:cs="Times New Roman"/>
          <w:b/>
          <w:sz w:val="26"/>
          <w:szCs w:val="26"/>
          <w:lang w:val="nl-NL"/>
        </w:rPr>
        <w:t xml:space="preserve"> GIỮA</w:t>
      </w:r>
      <w:r w:rsidR="005B4C36" w:rsidRPr="00AC2FBF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5B4C36" w:rsidRPr="00AC2FBF">
        <w:rPr>
          <w:rFonts w:ascii="Times New Roman" w:hAnsi="Times New Roman" w:cs="Times New Roman"/>
          <w:b/>
          <w:sz w:val="26"/>
          <w:szCs w:val="26"/>
          <w:lang w:val="nl-NL"/>
        </w:rPr>
        <w:t>HỌC</w:t>
      </w:r>
      <w:r w:rsidR="005B4C36" w:rsidRPr="00AC2FBF">
        <w:rPr>
          <w:rFonts w:ascii="Times New Roman" w:hAnsi="Times New Roman" w:cs="Times New Roman"/>
          <w:b/>
          <w:sz w:val="26"/>
          <w:szCs w:val="26"/>
          <w:lang w:val="vi-VN"/>
        </w:rPr>
        <w:t xml:space="preserve"> KÌ </w:t>
      </w:r>
      <w:r w:rsidR="005B4C36" w:rsidRPr="00AC2FBF">
        <w:rPr>
          <w:rFonts w:ascii="Times New Roman" w:hAnsi="Times New Roman" w:cs="Times New Roman"/>
          <w:b/>
          <w:sz w:val="26"/>
          <w:szCs w:val="26"/>
          <w:lang w:val="nl-NL"/>
        </w:rPr>
        <w:t>2</w:t>
      </w:r>
      <w:r w:rsidR="005B4C36" w:rsidRPr="00AC2FBF">
        <w:rPr>
          <w:rFonts w:ascii="Times New Roman" w:hAnsi="Times New Roman" w:cs="Times New Roman"/>
          <w:b/>
          <w:sz w:val="26"/>
          <w:szCs w:val="26"/>
          <w:lang w:val="vi-VN"/>
        </w:rPr>
        <w:t xml:space="preserve"> – MÔN TOÁN 7</w:t>
      </w:r>
    </w:p>
    <w:p w14:paraId="78503ACF" w14:textId="52EAABCD" w:rsidR="005B4C36" w:rsidRPr="00AC2FBF" w:rsidRDefault="005B4C36" w:rsidP="00D90AC6">
      <w:pPr>
        <w:ind w:left="360" w:right="18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C2FBF">
        <w:rPr>
          <w:rFonts w:ascii="Times New Roman" w:hAnsi="Times New Roman" w:cs="Times New Roman"/>
          <w:b/>
          <w:sz w:val="26"/>
          <w:szCs w:val="26"/>
          <w:lang w:val="vi-VN"/>
        </w:rPr>
        <w:t>NĂM HỌC 2023-2024</w:t>
      </w:r>
    </w:p>
    <w:p w14:paraId="7D73587A" w14:textId="6AD37D10" w:rsidR="00D90AC6" w:rsidRPr="00AC2FBF" w:rsidRDefault="00D90AC6" w:rsidP="00D90AC6">
      <w:pPr>
        <w:ind w:left="360" w:right="180"/>
        <w:jc w:val="center"/>
        <w:rPr>
          <w:rFonts w:ascii="Times New Roman" w:hAnsi="Times New Roman" w:cs="Times New Roman"/>
          <w:sz w:val="26"/>
          <w:szCs w:val="26"/>
          <w:lang w:val="vi-VN"/>
        </w:rPr>
      </w:pPr>
    </w:p>
    <w:p w14:paraId="3E097FB4" w14:textId="47D4E9B1" w:rsidR="00E57466" w:rsidRPr="00AC2FBF" w:rsidRDefault="00E57466" w:rsidP="00DD1398">
      <w:pPr>
        <w:tabs>
          <w:tab w:val="center" w:pos="4680"/>
        </w:tabs>
        <w:rPr>
          <w:rFonts w:ascii="Times New Roman" w:hAnsi="Times New Roman" w:cs="Times New Roman"/>
          <w:b/>
          <w:lang w:val="vi-VN"/>
        </w:rPr>
      </w:pPr>
      <w:r w:rsidRPr="00AC2FBF">
        <w:rPr>
          <w:rFonts w:ascii="Times New Roman" w:hAnsi="Times New Roman" w:cs="Times New Roman"/>
          <w:b/>
          <w:lang w:val="vi-VN"/>
        </w:rPr>
        <w:t xml:space="preserve">I Bài trắc nghiệm: (3,0 điểm). </w:t>
      </w:r>
      <w:r w:rsidRPr="00AC2FBF">
        <w:rPr>
          <w:rFonts w:ascii="Times New Roman" w:hAnsi="Times New Roman" w:cs="Times New Roman"/>
          <w:lang w:val="vi-VN"/>
        </w:rPr>
        <w:t>Mỗi câu trả lời đúng được 0,25 điểm</w:t>
      </w:r>
      <w:r w:rsidRPr="00AC2FBF">
        <w:rPr>
          <w:rFonts w:ascii="Times New Roman" w:hAnsi="Times New Roman" w:cs="Times New Roman"/>
          <w:b/>
          <w:lang w:val="vi-VN"/>
        </w:rPr>
        <w:t>.</w:t>
      </w:r>
    </w:p>
    <w:tbl>
      <w:tblPr>
        <w:tblStyle w:val="TableGrid"/>
        <w:tblW w:w="9917" w:type="dxa"/>
        <w:tblLook w:val="04A0" w:firstRow="1" w:lastRow="0" w:firstColumn="1" w:lastColumn="0" w:noHBand="0" w:noVBand="1"/>
      </w:tblPr>
      <w:tblGrid>
        <w:gridCol w:w="1757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AC2FBF" w:rsidRPr="00AC2FBF" w14:paraId="7FD7F033" w14:textId="77777777" w:rsidTr="00203580">
        <w:tc>
          <w:tcPr>
            <w:tcW w:w="1757" w:type="dxa"/>
          </w:tcPr>
          <w:p w14:paraId="0D75024C" w14:textId="7B4912B3" w:rsidR="00FA4A4C" w:rsidRPr="00AC2FBF" w:rsidRDefault="00FA4A4C" w:rsidP="00FA4A4C">
            <w:pPr>
              <w:tabs>
                <w:tab w:val="center" w:pos="4680"/>
              </w:tabs>
              <w:jc w:val="center"/>
              <w:rPr>
                <w:rFonts w:cs="Times New Roman"/>
                <w:b/>
              </w:rPr>
            </w:pPr>
            <w:r w:rsidRPr="00AC2FBF">
              <w:rPr>
                <w:rFonts w:cs="Times New Roman"/>
                <w:b/>
              </w:rPr>
              <w:t>Câu</w:t>
            </w:r>
          </w:p>
        </w:tc>
        <w:tc>
          <w:tcPr>
            <w:tcW w:w="680" w:type="dxa"/>
          </w:tcPr>
          <w:p w14:paraId="5CE5D248" w14:textId="107C9BAE" w:rsidR="00FA4A4C" w:rsidRPr="00AC2FBF" w:rsidRDefault="00FA4A4C" w:rsidP="00FA4A4C">
            <w:pPr>
              <w:tabs>
                <w:tab w:val="center" w:pos="4680"/>
              </w:tabs>
              <w:jc w:val="center"/>
              <w:rPr>
                <w:rFonts w:cs="Times New Roman"/>
                <w:b/>
              </w:rPr>
            </w:pPr>
            <w:r w:rsidRPr="00AC2FBF">
              <w:rPr>
                <w:rFonts w:cs="Times New Roman"/>
                <w:b/>
              </w:rPr>
              <w:t>1</w:t>
            </w:r>
          </w:p>
        </w:tc>
        <w:tc>
          <w:tcPr>
            <w:tcW w:w="680" w:type="dxa"/>
          </w:tcPr>
          <w:p w14:paraId="77C10897" w14:textId="51A612EC" w:rsidR="00FA4A4C" w:rsidRPr="00AC2FBF" w:rsidRDefault="00FA4A4C" w:rsidP="00FA4A4C">
            <w:pPr>
              <w:tabs>
                <w:tab w:val="center" w:pos="4680"/>
              </w:tabs>
              <w:jc w:val="center"/>
              <w:rPr>
                <w:rFonts w:cs="Times New Roman"/>
                <w:b/>
              </w:rPr>
            </w:pPr>
            <w:r w:rsidRPr="00AC2FBF">
              <w:rPr>
                <w:rFonts w:cs="Times New Roman"/>
                <w:b/>
              </w:rPr>
              <w:t>2</w:t>
            </w:r>
          </w:p>
        </w:tc>
        <w:tc>
          <w:tcPr>
            <w:tcW w:w="680" w:type="dxa"/>
          </w:tcPr>
          <w:p w14:paraId="43739366" w14:textId="4C58E9B7" w:rsidR="00FA4A4C" w:rsidRPr="00AC2FBF" w:rsidRDefault="00FA4A4C" w:rsidP="00FA4A4C">
            <w:pPr>
              <w:tabs>
                <w:tab w:val="center" w:pos="4680"/>
              </w:tabs>
              <w:jc w:val="center"/>
              <w:rPr>
                <w:rFonts w:cs="Times New Roman"/>
                <w:b/>
              </w:rPr>
            </w:pPr>
            <w:r w:rsidRPr="00AC2FBF">
              <w:rPr>
                <w:rFonts w:cs="Times New Roman"/>
                <w:b/>
              </w:rPr>
              <w:t>3</w:t>
            </w:r>
          </w:p>
        </w:tc>
        <w:tc>
          <w:tcPr>
            <w:tcW w:w="680" w:type="dxa"/>
          </w:tcPr>
          <w:p w14:paraId="43EA8459" w14:textId="60C730E4" w:rsidR="00FA4A4C" w:rsidRPr="00AC2FBF" w:rsidRDefault="00FA4A4C" w:rsidP="00FA4A4C">
            <w:pPr>
              <w:tabs>
                <w:tab w:val="center" w:pos="4680"/>
              </w:tabs>
              <w:jc w:val="center"/>
              <w:rPr>
                <w:rFonts w:cs="Times New Roman"/>
                <w:b/>
              </w:rPr>
            </w:pPr>
            <w:r w:rsidRPr="00AC2FBF">
              <w:rPr>
                <w:rFonts w:cs="Times New Roman"/>
                <w:b/>
              </w:rPr>
              <w:t>4</w:t>
            </w:r>
          </w:p>
        </w:tc>
        <w:tc>
          <w:tcPr>
            <w:tcW w:w="680" w:type="dxa"/>
          </w:tcPr>
          <w:p w14:paraId="16E43170" w14:textId="50E11335" w:rsidR="00FA4A4C" w:rsidRPr="00AC2FBF" w:rsidRDefault="00FA4A4C" w:rsidP="00FA4A4C">
            <w:pPr>
              <w:tabs>
                <w:tab w:val="center" w:pos="4680"/>
              </w:tabs>
              <w:jc w:val="center"/>
              <w:rPr>
                <w:rFonts w:cs="Times New Roman"/>
                <w:b/>
              </w:rPr>
            </w:pPr>
            <w:r w:rsidRPr="00AC2FBF">
              <w:rPr>
                <w:rFonts w:cs="Times New Roman"/>
                <w:b/>
              </w:rPr>
              <w:t>5</w:t>
            </w:r>
          </w:p>
        </w:tc>
        <w:tc>
          <w:tcPr>
            <w:tcW w:w="680" w:type="dxa"/>
          </w:tcPr>
          <w:p w14:paraId="4B4946C4" w14:textId="5F935EFE" w:rsidR="00FA4A4C" w:rsidRPr="00AC2FBF" w:rsidRDefault="00FA4A4C" w:rsidP="00FA4A4C">
            <w:pPr>
              <w:tabs>
                <w:tab w:val="center" w:pos="4680"/>
              </w:tabs>
              <w:jc w:val="center"/>
              <w:rPr>
                <w:rFonts w:cs="Times New Roman"/>
                <w:b/>
              </w:rPr>
            </w:pPr>
            <w:r w:rsidRPr="00AC2FBF">
              <w:rPr>
                <w:rFonts w:cs="Times New Roman"/>
                <w:b/>
              </w:rPr>
              <w:t>6</w:t>
            </w:r>
          </w:p>
        </w:tc>
        <w:tc>
          <w:tcPr>
            <w:tcW w:w="680" w:type="dxa"/>
          </w:tcPr>
          <w:p w14:paraId="552CA611" w14:textId="1C4E9F5E" w:rsidR="00FA4A4C" w:rsidRPr="00AC2FBF" w:rsidRDefault="00FA4A4C" w:rsidP="00FA4A4C">
            <w:pPr>
              <w:tabs>
                <w:tab w:val="center" w:pos="4680"/>
              </w:tabs>
              <w:jc w:val="center"/>
              <w:rPr>
                <w:rFonts w:cs="Times New Roman"/>
                <w:b/>
              </w:rPr>
            </w:pPr>
            <w:r w:rsidRPr="00AC2FBF">
              <w:rPr>
                <w:rFonts w:cs="Times New Roman"/>
                <w:b/>
              </w:rPr>
              <w:t>7</w:t>
            </w:r>
          </w:p>
        </w:tc>
        <w:tc>
          <w:tcPr>
            <w:tcW w:w="680" w:type="dxa"/>
          </w:tcPr>
          <w:p w14:paraId="2CEBC45A" w14:textId="4ABB06E5" w:rsidR="00FA4A4C" w:rsidRPr="00AC2FBF" w:rsidRDefault="00FA4A4C" w:rsidP="00FA4A4C">
            <w:pPr>
              <w:tabs>
                <w:tab w:val="center" w:pos="4680"/>
              </w:tabs>
              <w:jc w:val="center"/>
              <w:rPr>
                <w:rFonts w:cs="Times New Roman"/>
                <w:b/>
              </w:rPr>
            </w:pPr>
            <w:r w:rsidRPr="00AC2FBF">
              <w:rPr>
                <w:rFonts w:cs="Times New Roman"/>
                <w:b/>
              </w:rPr>
              <w:t>8</w:t>
            </w:r>
          </w:p>
        </w:tc>
        <w:tc>
          <w:tcPr>
            <w:tcW w:w="680" w:type="dxa"/>
          </w:tcPr>
          <w:p w14:paraId="6BD872EE" w14:textId="36E0CDAE" w:rsidR="00FA4A4C" w:rsidRPr="00AC2FBF" w:rsidRDefault="00FA4A4C" w:rsidP="00FA4A4C">
            <w:pPr>
              <w:tabs>
                <w:tab w:val="center" w:pos="4680"/>
              </w:tabs>
              <w:jc w:val="center"/>
              <w:rPr>
                <w:rFonts w:cs="Times New Roman"/>
                <w:b/>
              </w:rPr>
            </w:pPr>
            <w:r w:rsidRPr="00AC2FBF">
              <w:rPr>
                <w:rFonts w:cs="Times New Roman"/>
                <w:b/>
              </w:rPr>
              <w:t>9</w:t>
            </w:r>
          </w:p>
        </w:tc>
        <w:tc>
          <w:tcPr>
            <w:tcW w:w="680" w:type="dxa"/>
          </w:tcPr>
          <w:p w14:paraId="69BE042D" w14:textId="40D60B69" w:rsidR="00FA4A4C" w:rsidRPr="00AC2FBF" w:rsidRDefault="00FA4A4C" w:rsidP="00FA4A4C">
            <w:pPr>
              <w:tabs>
                <w:tab w:val="center" w:pos="4680"/>
              </w:tabs>
              <w:jc w:val="center"/>
              <w:rPr>
                <w:rFonts w:cs="Times New Roman"/>
                <w:b/>
              </w:rPr>
            </w:pPr>
            <w:r w:rsidRPr="00AC2FBF">
              <w:rPr>
                <w:rFonts w:cs="Times New Roman"/>
                <w:b/>
              </w:rPr>
              <w:t>10</w:t>
            </w:r>
          </w:p>
        </w:tc>
        <w:tc>
          <w:tcPr>
            <w:tcW w:w="680" w:type="dxa"/>
          </w:tcPr>
          <w:p w14:paraId="39B32BF5" w14:textId="56F44CCD" w:rsidR="00FA4A4C" w:rsidRPr="00AC2FBF" w:rsidRDefault="00FA4A4C" w:rsidP="00FA4A4C">
            <w:pPr>
              <w:tabs>
                <w:tab w:val="center" w:pos="4680"/>
              </w:tabs>
              <w:jc w:val="center"/>
              <w:rPr>
                <w:rFonts w:cs="Times New Roman"/>
                <w:b/>
              </w:rPr>
            </w:pPr>
            <w:r w:rsidRPr="00AC2FBF">
              <w:rPr>
                <w:rFonts w:cs="Times New Roman"/>
                <w:b/>
              </w:rPr>
              <w:t>11</w:t>
            </w:r>
          </w:p>
        </w:tc>
        <w:tc>
          <w:tcPr>
            <w:tcW w:w="680" w:type="dxa"/>
          </w:tcPr>
          <w:p w14:paraId="29AA2847" w14:textId="4B6CD7BB" w:rsidR="00FA4A4C" w:rsidRPr="00AC2FBF" w:rsidRDefault="00FA4A4C" w:rsidP="00FA4A4C">
            <w:pPr>
              <w:tabs>
                <w:tab w:val="center" w:pos="4680"/>
              </w:tabs>
              <w:jc w:val="center"/>
              <w:rPr>
                <w:rFonts w:cs="Times New Roman"/>
                <w:b/>
              </w:rPr>
            </w:pPr>
            <w:r w:rsidRPr="00AC2FBF">
              <w:rPr>
                <w:rFonts w:cs="Times New Roman"/>
                <w:b/>
              </w:rPr>
              <w:t>12</w:t>
            </w:r>
          </w:p>
        </w:tc>
      </w:tr>
      <w:tr w:rsidR="00FA4A4C" w:rsidRPr="00AC2FBF" w14:paraId="6E56A292" w14:textId="77777777" w:rsidTr="00203580">
        <w:tc>
          <w:tcPr>
            <w:tcW w:w="1757" w:type="dxa"/>
          </w:tcPr>
          <w:p w14:paraId="1A26CE83" w14:textId="040E6978" w:rsidR="00FA4A4C" w:rsidRPr="00AC2FBF" w:rsidRDefault="00FA4A4C" w:rsidP="00FA4A4C">
            <w:pPr>
              <w:tabs>
                <w:tab w:val="center" w:pos="4680"/>
              </w:tabs>
              <w:jc w:val="center"/>
              <w:rPr>
                <w:rFonts w:cs="Times New Roman"/>
                <w:b/>
              </w:rPr>
            </w:pPr>
            <w:r w:rsidRPr="00AC2FBF">
              <w:rPr>
                <w:rFonts w:cs="Times New Roman"/>
                <w:b/>
              </w:rPr>
              <w:t>Đáp án</w:t>
            </w:r>
          </w:p>
        </w:tc>
        <w:tc>
          <w:tcPr>
            <w:tcW w:w="680" w:type="dxa"/>
          </w:tcPr>
          <w:p w14:paraId="5DCD4657" w14:textId="2FBC28EA" w:rsidR="00FA4A4C" w:rsidRPr="00AC2FBF" w:rsidRDefault="00FA4A4C" w:rsidP="00FA4A4C">
            <w:pPr>
              <w:tabs>
                <w:tab w:val="center" w:pos="4680"/>
              </w:tabs>
              <w:jc w:val="center"/>
              <w:rPr>
                <w:rFonts w:cs="Times New Roman"/>
                <w:b/>
              </w:rPr>
            </w:pPr>
            <w:r w:rsidRPr="00AC2FBF">
              <w:rPr>
                <w:rFonts w:cs="Times New Roman"/>
                <w:b/>
              </w:rPr>
              <w:t>C</w:t>
            </w:r>
          </w:p>
        </w:tc>
        <w:tc>
          <w:tcPr>
            <w:tcW w:w="680" w:type="dxa"/>
          </w:tcPr>
          <w:p w14:paraId="27104DC6" w14:textId="4534FF17" w:rsidR="00FA4A4C" w:rsidRPr="00AC2FBF" w:rsidRDefault="007F2CAA" w:rsidP="00FA4A4C">
            <w:pPr>
              <w:tabs>
                <w:tab w:val="center" w:pos="4680"/>
              </w:tabs>
              <w:jc w:val="center"/>
              <w:rPr>
                <w:rFonts w:cs="Times New Roman"/>
                <w:b/>
              </w:rPr>
            </w:pPr>
            <w:r w:rsidRPr="00AC2FBF">
              <w:rPr>
                <w:rFonts w:cs="Times New Roman"/>
                <w:b/>
              </w:rPr>
              <w:t>C</w:t>
            </w:r>
          </w:p>
        </w:tc>
        <w:tc>
          <w:tcPr>
            <w:tcW w:w="680" w:type="dxa"/>
          </w:tcPr>
          <w:p w14:paraId="37847A6C" w14:textId="309046B1" w:rsidR="00FA4A4C" w:rsidRPr="00AC2FBF" w:rsidRDefault="00FA4A4C" w:rsidP="00FA4A4C">
            <w:pPr>
              <w:tabs>
                <w:tab w:val="center" w:pos="4680"/>
              </w:tabs>
              <w:jc w:val="center"/>
              <w:rPr>
                <w:rFonts w:cs="Times New Roman"/>
                <w:b/>
              </w:rPr>
            </w:pPr>
            <w:r w:rsidRPr="00AC2FBF">
              <w:rPr>
                <w:rFonts w:cs="Times New Roman"/>
                <w:b/>
              </w:rPr>
              <w:t>D</w:t>
            </w:r>
          </w:p>
        </w:tc>
        <w:tc>
          <w:tcPr>
            <w:tcW w:w="680" w:type="dxa"/>
          </w:tcPr>
          <w:p w14:paraId="705964BD" w14:textId="2D9E0362" w:rsidR="00FA4A4C" w:rsidRPr="00AC2FBF" w:rsidRDefault="00FA4A4C" w:rsidP="00FA4A4C">
            <w:pPr>
              <w:tabs>
                <w:tab w:val="center" w:pos="4680"/>
              </w:tabs>
              <w:jc w:val="center"/>
              <w:rPr>
                <w:rFonts w:cs="Times New Roman"/>
                <w:b/>
              </w:rPr>
            </w:pPr>
            <w:r w:rsidRPr="00AC2FBF">
              <w:rPr>
                <w:rFonts w:cs="Times New Roman"/>
                <w:b/>
              </w:rPr>
              <w:t>C</w:t>
            </w:r>
          </w:p>
        </w:tc>
        <w:tc>
          <w:tcPr>
            <w:tcW w:w="680" w:type="dxa"/>
          </w:tcPr>
          <w:p w14:paraId="307A88E4" w14:textId="3F828ED2" w:rsidR="00FA4A4C" w:rsidRPr="00AC2FBF" w:rsidRDefault="00FA4A4C" w:rsidP="00FA4A4C">
            <w:pPr>
              <w:tabs>
                <w:tab w:val="center" w:pos="4680"/>
              </w:tabs>
              <w:jc w:val="center"/>
              <w:rPr>
                <w:rFonts w:cs="Times New Roman"/>
                <w:b/>
              </w:rPr>
            </w:pPr>
            <w:r w:rsidRPr="00AC2FBF">
              <w:rPr>
                <w:rFonts w:cs="Times New Roman"/>
                <w:b/>
              </w:rPr>
              <w:t>D</w:t>
            </w:r>
          </w:p>
        </w:tc>
        <w:tc>
          <w:tcPr>
            <w:tcW w:w="680" w:type="dxa"/>
          </w:tcPr>
          <w:p w14:paraId="67E271C3" w14:textId="142CB712" w:rsidR="00FA4A4C" w:rsidRPr="00AC2FBF" w:rsidRDefault="007F2CAA" w:rsidP="00FA4A4C">
            <w:pPr>
              <w:tabs>
                <w:tab w:val="center" w:pos="4680"/>
              </w:tabs>
              <w:jc w:val="center"/>
              <w:rPr>
                <w:rFonts w:cs="Times New Roman"/>
                <w:b/>
              </w:rPr>
            </w:pPr>
            <w:r w:rsidRPr="00AC2FBF">
              <w:rPr>
                <w:rFonts w:cs="Times New Roman"/>
                <w:b/>
              </w:rPr>
              <w:t>C</w:t>
            </w:r>
          </w:p>
        </w:tc>
        <w:tc>
          <w:tcPr>
            <w:tcW w:w="680" w:type="dxa"/>
          </w:tcPr>
          <w:p w14:paraId="753324FF" w14:textId="220D965D" w:rsidR="00FA4A4C" w:rsidRPr="00AC2FBF" w:rsidRDefault="00FA4A4C" w:rsidP="00FA4A4C">
            <w:pPr>
              <w:tabs>
                <w:tab w:val="center" w:pos="4680"/>
              </w:tabs>
              <w:jc w:val="center"/>
              <w:rPr>
                <w:rFonts w:cs="Times New Roman"/>
                <w:b/>
              </w:rPr>
            </w:pPr>
            <w:r w:rsidRPr="00AC2FBF">
              <w:rPr>
                <w:rFonts w:cs="Times New Roman"/>
                <w:b/>
              </w:rPr>
              <w:t>C</w:t>
            </w:r>
          </w:p>
        </w:tc>
        <w:tc>
          <w:tcPr>
            <w:tcW w:w="680" w:type="dxa"/>
          </w:tcPr>
          <w:p w14:paraId="461F3EB3" w14:textId="3DF1B272" w:rsidR="00FA4A4C" w:rsidRPr="00AC2FBF" w:rsidRDefault="00FA4A4C" w:rsidP="00FA4A4C">
            <w:pPr>
              <w:tabs>
                <w:tab w:val="center" w:pos="4680"/>
              </w:tabs>
              <w:jc w:val="center"/>
              <w:rPr>
                <w:rFonts w:cs="Times New Roman"/>
                <w:b/>
              </w:rPr>
            </w:pPr>
            <w:r w:rsidRPr="00AC2FBF">
              <w:rPr>
                <w:rFonts w:cs="Times New Roman"/>
                <w:b/>
              </w:rPr>
              <w:t>A</w:t>
            </w:r>
          </w:p>
        </w:tc>
        <w:tc>
          <w:tcPr>
            <w:tcW w:w="680" w:type="dxa"/>
          </w:tcPr>
          <w:p w14:paraId="37B540CE" w14:textId="46FE2B87" w:rsidR="00FA4A4C" w:rsidRPr="00AC2FBF" w:rsidRDefault="00FA4A4C" w:rsidP="00FA4A4C">
            <w:pPr>
              <w:tabs>
                <w:tab w:val="center" w:pos="4680"/>
              </w:tabs>
              <w:jc w:val="center"/>
              <w:rPr>
                <w:rFonts w:cs="Times New Roman"/>
                <w:b/>
              </w:rPr>
            </w:pPr>
            <w:r w:rsidRPr="00AC2FBF">
              <w:rPr>
                <w:rFonts w:cs="Times New Roman"/>
                <w:b/>
              </w:rPr>
              <w:t>B</w:t>
            </w:r>
          </w:p>
        </w:tc>
        <w:tc>
          <w:tcPr>
            <w:tcW w:w="680" w:type="dxa"/>
          </w:tcPr>
          <w:p w14:paraId="3F83E844" w14:textId="57853641" w:rsidR="00FA4A4C" w:rsidRPr="00AC2FBF" w:rsidRDefault="00FA4A4C" w:rsidP="00FA4A4C">
            <w:pPr>
              <w:tabs>
                <w:tab w:val="center" w:pos="4680"/>
              </w:tabs>
              <w:jc w:val="center"/>
              <w:rPr>
                <w:rFonts w:cs="Times New Roman"/>
                <w:b/>
              </w:rPr>
            </w:pPr>
            <w:r w:rsidRPr="00AC2FBF">
              <w:rPr>
                <w:rFonts w:cs="Times New Roman"/>
                <w:b/>
              </w:rPr>
              <w:t>C</w:t>
            </w:r>
          </w:p>
        </w:tc>
        <w:tc>
          <w:tcPr>
            <w:tcW w:w="680" w:type="dxa"/>
          </w:tcPr>
          <w:p w14:paraId="427252D8" w14:textId="2A688FD4" w:rsidR="00FA4A4C" w:rsidRPr="00AC2FBF" w:rsidRDefault="00FA4A4C" w:rsidP="00FA4A4C">
            <w:pPr>
              <w:tabs>
                <w:tab w:val="center" w:pos="4680"/>
              </w:tabs>
              <w:jc w:val="center"/>
              <w:rPr>
                <w:rFonts w:cs="Times New Roman"/>
                <w:b/>
              </w:rPr>
            </w:pPr>
            <w:r w:rsidRPr="00AC2FBF">
              <w:rPr>
                <w:rFonts w:cs="Times New Roman"/>
                <w:b/>
              </w:rPr>
              <w:t>A</w:t>
            </w:r>
          </w:p>
        </w:tc>
        <w:tc>
          <w:tcPr>
            <w:tcW w:w="680" w:type="dxa"/>
          </w:tcPr>
          <w:p w14:paraId="36E0EFA7" w14:textId="444980DB" w:rsidR="00FA4A4C" w:rsidRPr="00AC2FBF" w:rsidRDefault="00FA4A4C" w:rsidP="00FA4A4C">
            <w:pPr>
              <w:tabs>
                <w:tab w:val="center" w:pos="4680"/>
              </w:tabs>
              <w:jc w:val="center"/>
              <w:rPr>
                <w:rFonts w:cs="Times New Roman"/>
                <w:b/>
              </w:rPr>
            </w:pPr>
            <w:r w:rsidRPr="00AC2FBF">
              <w:rPr>
                <w:rFonts w:cs="Times New Roman"/>
                <w:b/>
              </w:rPr>
              <w:t>B</w:t>
            </w:r>
          </w:p>
        </w:tc>
      </w:tr>
    </w:tbl>
    <w:p w14:paraId="0CA7B121" w14:textId="141A028B" w:rsidR="00E57466" w:rsidRPr="00AC2FBF" w:rsidRDefault="00E57466" w:rsidP="00DD1398">
      <w:pPr>
        <w:contextualSpacing/>
        <w:rPr>
          <w:rFonts w:ascii="Times New Roman" w:hAnsi="Times New Roman" w:cs="Times New Roman"/>
          <w:b/>
        </w:rPr>
      </w:pPr>
    </w:p>
    <w:p w14:paraId="1842FCA8" w14:textId="62D0327A" w:rsidR="00E57466" w:rsidRPr="00AC2FBF" w:rsidRDefault="00E57466" w:rsidP="00DD1398">
      <w:pPr>
        <w:widowControl w:val="0"/>
        <w:contextualSpacing/>
        <w:rPr>
          <w:rFonts w:ascii="Times New Roman" w:hAnsi="Times New Roman" w:cs="Times New Roman"/>
          <w:b/>
        </w:rPr>
      </w:pPr>
      <w:r w:rsidRPr="00AC2FBF">
        <w:rPr>
          <w:rFonts w:ascii="Times New Roman" w:hAnsi="Times New Roman" w:cs="Times New Roman"/>
          <w:b/>
        </w:rPr>
        <w:t>II. TỰ LUẬN (7,0 điểm)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1134"/>
        <w:gridCol w:w="6804"/>
        <w:gridCol w:w="992"/>
      </w:tblGrid>
      <w:tr w:rsidR="00AC2FBF" w:rsidRPr="00AC2FBF" w14:paraId="165C8D09" w14:textId="77777777" w:rsidTr="001D6469">
        <w:trPr>
          <w:trHeight w:val="278"/>
        </w:trPr>
        <w:tc>
          <w:tcPr>
            <w:tcW w:w="2014" w:type="dxa"/>
            <w:gridSpan w:val="2"/>
            <w:shd w:val="clear" w:color="auto" w:fill="FFFFFF" w:themeFill="background1"/>
            <w:vAlign w:val="center"/>
          </w:tcPr>
          <w:p w14:paraId="5CE37F50" w14:textId="77777777" w:rsidR="00E57466" w:rsidRPr="00AC2FBF" w:rsidRDefault="00E57466" w:rsidP="00DD13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FBF">
              <w:rPr>
                <w:rFonts w:ascii="Times New Roman" w:hAnsi="Times New Roman" w:cs="Times New Roman"/>
                <w:b/>
              </w:rPr>
              <w:t>Câu</w:t>
            </w:r>
          </w:p>
        </w:tc>
        <w:tc>
          <w:tcPr>
            <w:tcW w:w="6804" w:type="dxa"/>
            <w:shd w:val="clear" w:color="auto" w:fill="FFFFFF" w:themeFill="background1"/>
          </w:tcPr>
          <w:p w14:paraId="1E980871" w14:textId="77777777" w:rsidR="00E57466" w:rsidRPr="00AC2FBF" w:rsidRDefault="00E57466" w:rsidP="00DD13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FBF">
              <w:rPr>
                <w:rFonts w:ascii="Times New Roman" w:hAnsi="Times New Roman" w:cs="Times New Roman"/>
                <w:b/>
              </w:rPr>
              <w:t>Đáp án</w:t>
            </w:r>
          </w:p>
        </w:tc>
        <w:tc>
          <w:tcPr>
            <w:tcW w:w="992" w:type="dxa"/>
            <w:shd w:val="clear" w:color="auto" w:fill="FFFFFF" w:themeFill="background1"/>
          </w:tcPr>
          <w:p w14:paraId="49888B80" w14:textId="77777777" w:rsidR="00E57466" w:rsidRPr="00AC2FBF" w:rsidRDefault="00E57466" w:rsidP="00DD13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2FBF">
              <w:rPr>
                <w:rFonts w:ascii="Times New Roman" w:hAnsi="Times New Roman" w:cs="Times New Roman"/>
                <w:b/>
              </w:rPr>
              <w:t>Điểm</w:t>
            </w:r>
          </w:p>
        </w:tc>
      </w:tr>
      <w:tr w:rsidR="00AC2FBF" w:rsidRPr="00AC2FBF" w14:paraId="5AFA8671" w14:textId="77777777" w:rsidTr="001D6469">
        <w:trPr>
          <w:trHeight w:val="283"/>
        </w:trPr>
        <w:tc>
          <w:tcPr>
            <w:tcW w:w="880" w:type="dxa"/>
            <w:vMerge w:val="restart"/>
            <w:vAlign w:val="center"/>
          </w:tcPr>
          <w:p w14:paraId="779B5C72" w14:textId="77777777" w:rsidR="00705CFD" w:rsidRPr="00AC2FBF" w:rsidRDefault="00705CFD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Bài 1</w:t>
            </w:r>
          </w:p>
          <w:p w14:paraId="1E367AE0" w14:textId="63DDD805" w:rsidR="00705CFD" w:rsidRPr="00AC2FBF" w:rsidRDefault="00705CFD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(2đ)</w:t>
            </w:r>
          </w:p>
        </w:tc>
        <w:tc>
          <w:tcPr>
            <w:tcW w:w="1134" w:type="dxa"/>
            <w:vAlign w:val="center"/>
          </w:tcPr>
          <w:p w14:paraId="2B14A7C9" w14:textId="77777777" w:rsidR="00705CFD" w:rsidRPr="00AC2FBF" w:rsidRDefault="00705CFD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a</w:t>
            </w:r>
          </w:p>
          <w:p w14:paraId="52759DA4" w14:textId="77777777" w:rsidR="00705CFD" w:rsidRPr="00AC2FBF" w:rsidRDefault="00705CFD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(0,5 đ)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00097132" w14:textId="458DA284" w:rsidR="00705CFD" w:rsidRPr="00AC2FBF" w:rsidRDefault="00705CFD" w:rsidP="00DD1398">
            <w:pPr>
              <w:rPr>
                <w:rFonts w:ascii="Times New Roman" w:hAnsi="Times New Roman" w:cs="Times New Roman"/>
              </w:rPr>
            </w:pPr>
            <w:r w:rsidRPr="00AC2FBF">
              <w:rPr>
                <w:rFonts w:ascii="Times New Roman" w:hAnsi="Times New Roman" w:cs="Times New Roman"/>
              </w:rPr>
              <w:t xml:space="preserve"> -Đối tượng thống kê là các</w:t>
            </w:r>
            <w:r w:rsidR="00E90D96" w:rsidRPr="00AC2FBF">
              <w:rPr>
                <w:rFonts w:ascii="Times New Roman" w:hAnsi="Times New Roman" w:cs="Times New Roman"/>
              </w:rPr>
              <w:t xml:space="preserve"> năm 2015;2018;2019;2020;2021</w:t>
            </w:r>
            <w:r w:rsidRPr="00AC2FBF">
              <w:rPr>
                <w:rFonts w:ascii="Times New Roman" w:hAnsi="Times New Roman" w:cs="Times New Roman"/>
              </w:rPr>
              <w:t xml:space="preserve"> </w:t>
            </w:r>
          </w:p>
          <w:p w14:paraId="052D6B55" w14:textId="48E1D70B" w:rsidR="00705CFD" w:rsidRPr="00AC2FBF" w:rsidRDefault="00705CFD" w:rsidP="00DD1398">
            <w:pPr>
              <w:rPr>
                <w:rFonts w:ascii="Times New Roman" w:eastAsia="Times New Roman" w:hAnsi="Times New Roman" w:cs="Times New Roman"/>
                <w:lang w:val="vi-VN"/>
              </w:rPr>
            </w:pPr>
            <w:r w:rsidRPr="00AC2FBF">
              <w:rPr>
                <w:rFonts w:ascii="Times New Roman" w:eastAsia="Times New Roman" w:hAnsi="Times New Roman" w:cs="Times New Roman"/>
                <w:lang w:val="nl-NL"/>
              </w:rPr>
              <w:t xml:space="preserve"> -Tiêu chí thống kê là </w:t>
            </w:r>
            <w:r w:rsidR="003C35C4" w:rsidRPr="00AC2FBF">
              <w:rPr>
                <w:rFonts w:ascii="Times New Roman" w:eastAsia="Times New Roman" w:hAnsi="Times New Roman" w:cs="Times New Roman"/>
                <w:lang w:val="nl-NL"/>
              </w:rPr>
              <w:t xml:space="preserve">số </w:t>
            </w:r>
            <w:r w:rsidR="00E90D96" w:rsidRPr="00AC2FBF">
              <w:rPr>
                <w:rFonts w:ascii="Times New Roman" w:eastAsia="Times New Roman" w:hAnsi="Times New Roman" w:cs="Times New Roman"/>
                <w:lang w:val="nl-NL"/>
              </w:rPr>
              <w:t>lượng siêu thị ở Thành phố Hồ Chí Minh trong các năm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134E12" w14:textId="7DB5ED67" w:rsidR="00705CFD" w:rsidRPr="00AC2FBF" w:rsidRDefault="00705CFD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0</w:t>
            </w:r>
            <w:r w:rsidR="005B4C36" w:rsidRPr="00AC2FBF">
              <w:rPr>
                <w:rFonts w:ascii="Times New Roman" w:hAnsi="Times New Roman" w:cs="Times New Roman"/>
                <w:b/>
                <w:bCs/>
              </w:rPr>
              <w:t>,</w:t>
            </w:r>
            <w:r w:rsidRPr="00AC2FBF">
              <w:rPr>
                <w:rFonts w:ascii="Times New Roman" w:hAnsi="Times New Roman" w:cs="Times New Roman"/>
                <w:b/>
                <w:bCs/>
              </w:rPr>
              <w:t>25</w:t>
            </w:r>
          </w:p>
          <w:p w14:paraId="2AA6C5AF" w14:textId="77777777" w:rsidR="00705CFD" w:rsidRPr="00AC2FBF" w:rsidRDefault="00705CFD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0,25</w:t>
            </w:r>
          </w:p>
        </w:tc>
      </w:tr>
      <w:tr w:rsidR="00AC2FBF" w:rsidRPr="00AC2FBF" w14:paraId="5EBE0E45" w14:textId="77777777" w:rsidTr="001D6469">
        <w:trPr>
          <w:trHeight w:val="997"/>
        </w:trPr>
        <w:tc>
          <w:tcPr>
            <w:tcW w:w="880" w:type="dxa"/>
            <w:vMerge/>
            <w:vAlign w:val="center"/>
          </w:tcPr>
          <w:p w14:paraId="58047BE9" w14:textId="77777777" w:rsidR="008B2298" w:rsidRPr="00AC2FBF" w:rsidRDefault="008B2298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57869FA" w14:textId="77777777" w:rsidR="008B2298" w:rsidRPr="00AC2FBF" w:rsidRDefault="008B2298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 xml:space="preserve">b </w:t>
            </w:r>
          </w:p>
          <w:p w14:paraId="3F1271D6" w14:textId="2BC52710" w:rsidR="008B2298" w:rsidRPr="00AC2FBF" w:rsidRDefault="008B2298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(0,5 đ)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411CE195" w14:textId="77777777" w:rsidR="008B2298" w:rsidRPr="00AC2FBF" w:rsidRDefault="008B2298" w:rsidP="00DD1398">
            <w:pPr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  <w:r w:rsidRPr="00AC2FBF">
              <w:rPr>
                <w:rFonts w:ascii="Times New Roman" w:eastAsia="Times New Roman" w:hAnsi="Times New Roman" w:cs="Times New Roman"/>
                <w:lang w:val="nl-NL"/>
              </w:rPr>
              <w:t xml:space="preserve">Trong biểu đồ trên </w:t>
            </w:r>
          </w:p>
          <w:p w14:paraId="0C0B0C0A" w14:textId="77777777" w:rsidR="008B2298" w:rsidRPr="00AC2FBF" w:rsidRDefault="00E90D96" w:rsidP="00E90D96">
            <w:pPr>
              <w:tabs>
                <w:tab w:val="left" w:pos="1207"/>
              </w:tabs>
              <w:rPr>
                <w:rFonts w:ascii="Times New Roman" w:eastAsia="Times New Roman" w:hAnsi="Times New Roman" w:cs="Times New Roman"/>
                <w:lang w:val="nl-NL"/>
              </w:rPr>
            </w:pPr>
            <w:r w:rsidRPr="00AC2FBF">
              <w:rPr>
                <w:rFonts w:ascii="Times New Roman" w:eastAsia="Times New Roman" w:hAnsi="Times New Roman" w:cs="Times New Roman"/>
                <w:lang w:val="nl-NL"/>
              </w:rPr>
              <w:t xml:space="preserve"> Năm 2015 có số lượng siêu thị ít nhất</w:t>
            </w:r>
          </w:p>
          <w:p w14:paraId="67F551F6" w14:textId="5215ACE1" w:rsidR="00E90D96" w:rsidRPr="00AC2FBF" w:rsidRDefault="003C35C4" w:rsidP="00E90D96">
            <w:pPr>
              <w:tabs>
                <w:tab w:val="left" w:pos="1207"/>
              </w:tabs>
              <w:rPr>
                <w:rFonts w:ascii="Times New Roman" w:eastAsia="Times New Roman" w:hAnsi="Times New Roman" w:cs="Times New Roman"/>
                <w:lang w:val="nl-NL"/>
              </w:rPr>
            </w:pPr>
            <w:r w:rsidRPr="00AC2FBF">
              <w:rPr>
                <w:rFonts w:ascii="Times New Roman" w:eastAsia="Times New Roman" w:hAnsi="Times New Roman" w:cs="Times New Roman"/>
                <w:lang w:val="nl-NL"/>
              </w:rPr>
              <w:t xml:space="preserve">Năm 2020 và </w:t>
            </w:r>
            <w:r w:rsidR="00E90D96" w:rsidRPr="00AC2FBF">
              <w:rPr>
                <w:rFonts w:ascii="Times New Roman" w:eastAsia="Times New Roman" w:hAnsi="Times New Roman" w:cs="Times New Roman"/>
                <w:lang w:val="nl-NL"/>
              </w:rPr>
              <w:t>2021 có số lượng siêu thị bằng nhau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0F6E517" w14:textId="77777777" w:rsidR="008B2298" w:rsidRPr="00AC2FBF" w:rsidRDefault="008B2298" w:rsidP="00DD1398">
            <w:pPr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</w:p>
          <w:p w14:paraId="5ABF8BF5" w14:textId="7C147B0E" w:rsidR="008B2298" w:rsidRPr="00AC2FBF" w:rsidRDefault="008B2298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0,25</w:t>
            </w:r>
          </w:p>
          <w:p w14:paraId="0E188BF6" w14:textId="5379A0A3" w:rsidR="008B2298" w:rsidRPr="00AC2FBF" w:rsidRDefault="008B2298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0,25</w:t>
            </w:r>
          </w:p>
        </w:tc>
      </w:tr>
      <w:tr w:rsidR="00AC2FBF" w:rsidRPr="00AC2FBF" w14:paraId="6BD1053E" w14:textId="77777777" w:rsidTr="001D6469">
        <w:trPr>
          <w:trHeight w:val="997"/>
        </w:trPr>
        <w:tc>
          <w:tcPr>
            <w:tcW w:w="880" w:type="dxa"/>
            <w:vMerge/>
            <w:vAlign w:val="center"/>
          </w:tcPr>
          <w:p w14:paraId="17ECB035" w14:textId="77777777" w:rsidR="008B2298" w:rsidRPr="00AC2FBF" w:rsidRDefault="008B2298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E30928E" w14:textId="32633679" w:rsidR="008B2298" w:rsidRPr="00AC2FBF" w:rsidRDefault="008B2298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c(0,5đ)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3117BD9" w14:textId="77777777" w:rsidR="008B2298" w:rsidRPr="00AC2FBF" w:rsidRDefault="008B2298" w:rsidP="00DD1398">
            <w:pPr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  <w:r w:rsidRPr="00AC2FBF">
              <w:rPr>
                <w:rFonts w:ascii="Times New Roman" w:eastAsia="Times New Roman" w:hAnsi="Times New Roman" w:cs="Times New Roman"/>
                <w:lang w:val="nl-NL"/>
              </w:rPr>
              <w:t xml:space="preserve"> Bảng thống kê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14"/>
              <w:gridCol w:w="919"/>
              <w:gridCol w:w="919"/>
              <w:gridCol w:w="919"/>
              <w:gridCol w:w="920"/>
              <w:gridCol w:w="920"/>
            </w:tblGrid>
            <w:tr w:rsidR="00AC2FBF" w:rsidRPr="00AC2FBF" w14:paraId="642D6054" w14:textId="7218E21A" w:rsidTr="005B4918">
              <w:tc>
                <w:tcPr>
                  <w:tcW w:w="1814" w:type="dxa"/>
                </w:tcPr>
                <w:p w14:paraId="30C931A3" w14:textId="3B1FD54A" w:rsidR="00E90D96" w:rsidRPr="00AC2FBF" w:rsidRDefault="00E90D96" w:rsidP="00DD1398">
                  <w:pPr>
                    <w:tabs>
                      <w:tab w:val="left" w:pos="1207"/>
                    </w:tabs>
                    <w:jc w:val="center"/>
                    <w:rPr>
                      <w:rFonts w:eastAsia="Times New Roman" w:cs="Times New Roman"/>
                      <w:lang w:val="nl-NL"/>
                    </w:rPr>
                  </w:pPr>
                  <w:r w:rsidRPr="00AC2FBF">
                    <w:rPr>
                      <w:rFonts w:eastAsia="Times New Roman" w:cs="Times New Roman"/>
                      <w:lang w:val="nl-NL"/>
                    </w:rPr>
                    <w:t>Năm</w:t>
                  </w:r>
                </w:p>
              </w:tc>
              <w:tc>
                <w:tcPr>
                  <w:tcW w:w="919" w:type="dxa"/>
                </w:tcPr>
                <w:p w14:paraId="31821315" w14:textId="214AE975" w:rsidR="00E90D96" w:rsidRPr="00AC2FBF" w:rsidRDefault="00E90D96" w:rsidP="00DD1398">
                  <w:pPr>
                    <w:tabs>
                      <w:tab w:val="left" w:pos="1207"/>
                    </w:tabs>
                    <w:jc w:val="center"/>
                    <w:rPr>
                      <w:rFonts w:eastAsia="Times New Roman" w:cs="Times New Roman"/>
                      <w:lang w:val="nl-NL"/>
                    </w:rPr>
                  </w:pPr>
                  <w:r w:rsidRPr="00AC2FBF">
                    <w:rPr>
                      <w:rFonts w:eastAsia="Times New Roman" w:cs="Times New Roman"/>
                      <w:lang w:val="nl-NL"/>
                    </w:rPr>
                    <w:t>2015</w:t>
                  </w:r>
                </w:p>
              </w:tc>
              <w:tc>
                <w:tcPr>
                  <w:tcW w:w="919" w:type="dxa"/>
                </w:tcPr>
                <w:p w14:paraId="6622D070" w14:textId="7D55D5B3" w:rsidR="00E90D96" w:rsidRPr="00AC2FBF" w:rsidRDefault="00E90D96" w:rsidP="00DD1398">
                  <w:pPr>
                    <w:tabs>
                      <w:tab w:val="left" w:pos="1207"/>
                    </w:tabs>
                    <w:jc w:val="center"/>
                    <w:rPr>
                      <w:rFonts w:eastAsia="Times New Roman" w:cs="Times New Roman"/>
                      <w:lang w:val="nl-NL"/>
                    </w:rPr>
                  </w:pPr>
                  <w:r w:rsidRPr="00AC2FBF">
                    <w:rPr>
                      <w:rFonts w:eastAsia="Times New Roman" w:cs="Times New Roman"/>
                      <w:lang w:val="nl-NL"/>
                    </w:rPr>
                    <w:t>2018</w:t>
                  </w:r>
                </w:p>
              </w:tc>
              <w:tc>
                <w:tcPr>
                  <w:tcW w:w="919" w:type="dxa"/>
                </w:tcPr>
                <w:p w14:paraId="60A34149" w14:textId="6539C5D0" w:rsidR="00E90D96" w:rsidRPr="00AC2FBF" w:rsidRDefault="00E90D96" w:rsidP="00DD1398">
                  <w:pPr>
                    <w:tabs>
                      <w:tab w:val="left" w:pos="1207"/>
                    </w:tabs>
                    <w:jc w:val="center"/>
                    <w:rPr>
                      <w:rFonts w:eastAsia="Times New Roman" w:cs="Times New Roman"/>
                      <w:lang w:val="nl-NL"/>
                    </w:rPr>
                  </w:pPr>
                  <w:r w:rsidRPr="00AC2FBF">
                    <w:rPr>
                      <w:rFonts w:eastAsia="Times New Roman" w:cs="Times New Roman"/>
                      <w:lang w:val="nl-NL"/>
                    </w:rPr>
                    <w:t>2019</w:t>
                  </w:r>
                </w:p>
              </w:tc>
              <w:tc>
                <w:tcPr>
                  <w:tcW w:w="920" w:type="dxa"/>
                </w:tcPr>
                <w:p w14:paraId="720C7D3C" w14:textId="3F4FA657" w:rsidR="00E90D96" w:rsidRPr="00AC2FBF" w:rsidRDefault="00E90D96" w:rsidP="00DD1398">
                  <w:pPr>
                    <w:tabs>
                      <w:tab w:val="left" w:pos="1207"/>
                    </w:tabs>
                    <w:jc w:val="center"/>
                    <w:rPr>
                      <w:rFonts w:eastAsia="Times New Roman" w:cs="Times New Roman"/>
                      <w:lang w:val="nl-NL"/>
                    </w:rPr>
                  </w:pPr>
                  <w:r w:rsidRPr="00AC2FBF">
                    <w:rPr>
                      <w:rFonts w:eastAsia="Times New Roman" w:cs="Times New Roman"/>
                      <w:lang w:val="nl-NL"/>
                    </w:rPr>
                    <w:t>2020</w:t>
                  </w:r>
                </w:p>
              </w:tc>
              <w:tc>
                <w:tcPr>
                  <w:tcW w:w="920" w:type="dxa"/>
                </w:tcPr>
                <w:p w14:paraId="3FA6FB74" w14:textId="7639839A" w:rsidR="00E90D96" w:rsidRPr="00AC2FBF" w:rsidRDefault="00E90D96" w:rsidP="00DD1398">
                  <w:pPr>
                    <w:tabs>
                      <w:tab w:val="left" w:pos="1207"/>
                    </w:tabs>
                    <w:jc w:val="center"/>
                    <w:rPr>
                      <w:rFonts w:eastAsia="Times New Roman" w:cs="Times New Roman"/>
                      <w:lang w:val="nl-NL"/>
                    </w:rPr>
                  </w:pPr>
                  <w:r w:rsidRPr="00AC2FBF">
                    <w:rPr>
                      <w:rFonts w:eastAsia="Times New Roman" w:cs="Times New Roman"/>
                      <w:lang w:val="nl-NL"/>
                    </w:rPr>
                    <w:t>2021</w:t>
                  </w:r>
                </w:p>
              </w:tc>
            </w:tr>
            <w:tr w:rsidR="00AC2FBF" w:rsidRPr="00AC2FBF" w14:paraId="2187CF50" w14:textId="04095C4C" w:rsidTr="005B4918">
              <w:tc>
                <w:tcPr>
                  <w:tcW w:w="1814" w:type="dxa"/>
                </w:tcPr>
                <w:p w14:paraId="3BD56855" w14:textId="2229E7E1" w:rsidR="00E90D96" w:rsidRPr="00AC2FBF" w:rsidRDefault="00E90D96" w:rsidP="00DD1398">
                  <w:pPr>
                    <w:tabs>
                      <w:tab w:val="left" w:pos="1207"/>
                    </w:tabs>
                    <w:jc w:val="center"/>
                    <w:rPr>
                      <w:rFonts w:eastAsia="Times New Roman" w:cs="Times New Roman"/>
                      <w:lang w:val="nl-NL"/>
                    </w:rPr>
                  </w:pPr>
                  <w:r w:rsidRPr="00AC2FBF">
                    <w:rPr>
                      <w:rFonts w:eastAsia="Times New Roman" w:cs="Times New Roman"/>
                      <w:lang w:val="nl-NL"/>
                    </w:rPr>
                    <w:t>Số lượng siêu thị</w:t>
                  </w:r>
                </w:p>
              </w:tc>
              <w:tc>
                <w:tcPr>
                  <w:tcW w:w="919" w:type="dxa"/>
                </w:tcPr>
                <w:p w14:paraId="05105B5A" w14:textId="21C9E68E" w:rsidR="00E90D96" w:rsidRPr="00AC2FBF" w:rsidRDefault="00E90D96" w:rsidP="00DD1398">
                  <w:pPr>
                    <w:tabs>
                      <w:tab w:val="left" w:pos="1207"/>
                    </w:tabs>
                    <w:jc w:val="center"/>
                    <w:rPr>
                      <w:rFonts w:eastAsia="Times New Roman" w:cs="Times New Roman"/>
                      <w:lang w:val="nl-NL"/>
                    </w:rPr>
                  </w:pPr>
                  <w:r w:rsidRPr="00AC2FBF">
                    <w:rPr>
                      <w:rFonts w:eastAsia="Times New Roman" w:cs="Times New Roman"/>
                      <w:lang w:val="nl-NL"/>
                    </w:rPr>
                    <w:t>179</w:t>
                  </w:r>
                </w:p>
              </w:tc>
              <w:tc>
                <w:tcPr>
                  <w:tcW w:w="919" w:type="dxa"/>
                </w:tcPr>
                <w:p w14:paraId="5F8D3055" w14:textId="21998CFB" w:rsidR="00E90D96" w:rsidRPr="00AC2FBF" w:rsidRDefault="00E90D96" w:rsidP="00DD1398">
                  <w:pPr>
                    <w:tabs>
                      <w:tab w:val="left" w:pos="1207"/>
                    </w:tabs>
                    <w:jc w:val="center"/>
                    <w:rPr>
                      <w:rFonts w:eastAsia="Times New Roman" w:cs="Times New Roman"/>
                      <w:lang w:val="nl-NL"/>
                    </w:rPr>
                  </w:pPr>
                  <w:r w:rsidRPr="00AC2FBF">
                    <w:rPr>
                      <w:rFonts w:eastAsia="Times New Roman" w:cs="Times New Roman"/>
                      <w:lang w:val="nl-NL"/>
                    </w:rPr>
                    <w:t>204</w:t>
                  </w:r>
                </w:p>
              </w:tc>
              <w:tc>
                <w:tcPr>
                  <w:tcW w:w="919" w:type="dxa"/>
                </w:tcPr>
                <w:p w14:paraId="46842643" w14:textId="04E49231" w:rsidR="00E90D96" w:rsidRPr="00AC2FBF" w:rsidRDefault="00E90D96" w:rsidP="00DD1398">
                  <w:pPr>
                    <w:tabs>
                      <w:tab w:val="left" w:pos="1207"/>
                    </w:tabs>
                    <w:jc w:val="center"/>
                    <w:rPr>
                      <w:rFonts w:eastAsia="Times New Roman" w:cs="Times New Roman"/>
                      <w:lang w:val="nl-NL"/>
                    </w:rPr>
                  </w:pPr>
                  <w:r w:rsidRPr="00AC2FBF">
                    <w:rPr>
                      <w:rFonts w:eastAsia="Times New Roman" w:cs="Times New Roman"/>
                      <w:lang w:val="nl-NL"/>
                    </w:rPr>
                    <w:t>206</w:t>
                  </w:r>
                </w:p>
              </w:tc>
              <w:tc>
                <w:tcPr>
                  <w:tcW w:w="920" w:type="dxa"/>
                </w:tcPr>
                <w:p w14:paraId="56BCBC11" w14:textId="43FF259F" w:rsidR="00E90D96" w:rsidRPr="00AC2FBF" w:rsidRDefault="00E90D96" w:rsidP="00DD1398">
                  <w:pPr>
                    <w:tabs>
                      <w:tab w:val="left" w:pos="1207"/>
                    </w:tabs>
                    <w:jc w:val="center"/>
                    <w:rPr>
                      <w:rFonts w:eastAsia="Times New Roman" w:cs="Times New Roman"/>
                      <w:lang w:val="nl-NL"/>
                    </w:rPr>
                  </w:pPr>
                  <w:r w:rsidRPr="00AC2FBF">
                    <w:rPr>
                      <w:rFonts w:eastAsia="Times New Roman" w:cs="Times New Roman"/>
                      <w:lang w:val="nl-NL"/>
                    </w:rPr>
                    <w:t>237</w:t>
                  </w:r>
                </w:p>
              </w:tc>
              <w:tc>
                <w:tcPr>
                  <w:tcW w:w="920" w:type="dxa"/>
                </w:tcPr>
                <w:p w14:paraId="76268A33" w14:textId="6B3DEFA3" w:rsidR="00E90D96" w:rsidRPr="00AC2FBF" w:rsidRDefault="00E90D96" w:rsidP="00DD1398">
                  <w:pPr>
                    <w:tabs>
                      <w:tab w:val="left" w:pos="1207"/>
                    </w:tabs>
                    <w:jc w:val="center"/>
                    <w:rPr>
                      <w:rFonts w:eastAsia="Times New Roman" w:cs="Times New Roman"/>
                      <w:lang w:val="nl-NL"/>
                    </w:rPr>
                  </w:pPr>
                  <w:r w:rsidRPr="00AC2FBF">
                    <w:rPr>
                      <w:rFonts w:eastAsia="Times New Roman" w:cs="Times New Roman"/>
                      <w:lang w:val="nl-NL"/>
                    </w:rPr>
                    <w:t>237</w:t>
                  </w:r>
                </w:p>
              </w:tc>
            </w:tr>
          </w:tbl>
          <w:p w14:paraId="58733F5B" w14:textId="77777777" w:rsidR="008B2298" w:rsidRPr="00AC2FBF" w:rsidRDefault="008B2298" w:rsidP="00DD1398">
            <w:pPr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85263F1" w14:textId="7229028E" w:rsidR="008B2298" w:rsidRPr="00AC2FBF" w:rsidRDefault="008B2298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</w:tr>
      <w:tr w:rsidR="00AC2FBF" w:rsidRPr="00AC2FBF" w14:paraId="7526C78D" w14:textId="77777777" w:rsidTr="001D6469">
        <w:trPr>
          <w:trHeight w:val="1250"/>
        </w:trPr>
        <w:tc>
          <w:tcPr>
            <w:tcW w:w="880" w:type="dxa"/>
            <w:vMerge/>
            <w:vAlign w:val="center"/>
          </w:tcPr>
          <w:p w14:paraId="10E5CA61" w14:textId="77777777" w:rsidR="00705CFD" w:rsidRPr="00AC2FBF" w:rsidRDefault="00705CFD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5A91AE5F" w14:textId="5F8F6929" w:rsidR="00705CFD" w:rsidRPr="00AC2FBF" w:rsidRDefault="00705CFD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d(0,5đ)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836472F" w14:textId="02B7B99D" w:rsidR="000E56E6" w:rsidRPr="00AC2FBF" w:rsidRDefault="004748DE" w:rsidP="000E56E6">
            <w:pPr>
              <w:jc w:val="both"/>
              <w:rPr>
                <w:rFonts w:ascii="Times New Roman" w:hAnsi="Times New Roman" w:cs="Times New Roman"/>
              </w:rPr>
            </w:pPr>
            <w:r w:rsidRPr="00AC2FBF">
              <w:rPr>
                <w:rFonts w:ascii="Times New Roman" w:hAnsi="Times New Roman" w:cs="Times New Roman"/>
              </w:rPr>
              <w:t xml:space="preserve">Tỉ số </w:t>
            </w:r>
            <w:r w:rsidR="000E56E6" w:rsidRPr="00AC2FBF">
              <w:rPr>
                <w:rFonts w:ascii="Times New Roman" w:hAnsi="Times New Roman" w:cs="Times New Roman"/>
              </w:rPr>
              <w:t xml:space="preserve">phần trăm giữa </w:t>
            </w:r>
            <w:r w:rsidR="005B4C36" w:rsidRPr="00AC2FBF">
              <w:rPr>
                <w:rFonts w:ascii="Times New Roman" w:hAnsi="Times New Roman" w:cs="Times New Roman"/>
              </w:rPr>
              <w:t>s</w:t>
            </w:r>
            <w:r w:rsidR="000E56E6" w:rsidRPr="00AC2FBF">
              <w:rPr>
                <w:rFonts w:ascii="Times New Roman" w:hAnsi="Times New Roman" w:cs="Times New Roman"/>
                <w:lang w:val="vi-VN"/>
              </w:rPr>
              <w:t>ố lượng siêu thị của năm 2020 so với số lượng siêu thị năm 2019</w:t>
            </w:r>
            <w:r w:rsidR="000E56E6" w:rsidRPr="00AC2FBF">
              <w:rPr>
                <w:rFonts w:ascii="Times New Roman" w:hAnsi="Times New Roman" w:cs="Times New Roman"/>
              </w:rPr>
              <w:t xml:space="preserve"> là:</w:t>
            </w:r>
          </w:p>
          <w:p w14:paraId="383BA9D2" w14:textId="441239C3" w:rsidR="000E56E6" w:rsidRPr="00AC2FBF" w:rsidRDefault="00335732" w:rsidP="000E56E6">
            <w:pPr>
              <w:jc w:val="both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237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206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.100%≈115%</m:t>
                </m:r>
              </m:oMath>
            </m:oMathPara>
          </w:p>
          <w:p w14:paraId="21DB6920" w14:textId="5617C37F" w:rsidR="004748DE" w:rsidRPr="00AC2FBF" w:rsidRDefault="000E56E6" w:rsidP="000E56E6">
            <w:pPr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  <w:r w:rsidRPr="00AC2FBF">
              <w:rPr>
                <w:rFonts w:ascii="Times New Roman" w:hAnsi="Times New Roman" w:cs="Times New Roman"/>
                <w:lang w:val="vi-VN"/>
              </w:rPr>
              <w:t xml:space="preserve">Số lượng siêu thị của năm 2020 tăng </w:t>
            </w:r>
            <m:oMath>
              <m:r>
                <w:rPr>
                  <w:rFonts w:ascii="Cambria Math" w:hAnsi="Cambria Math" w:cs="Times New Roman"/>
                  <w:lang w:val="vi-VN"/>
                </w:rPr>
                <m:t>1</m:t>
              </m:r>
              <m:r>
                <w:rPr>
                  <w:rFonts w:ascii="Cambria Math" w:hAnsi="Cambria Math" w:cs="Times New Roman"/>
                </w:rPr>
                <m:t>5%</m:t>
              </m:r>
            </m:oMath>
            <w:r w:rsidRPr="00AC2FBF">
              <w:rPr>
                <w:rFonts w:ascii="Times New Roman" w:hAnsi="Times New Roman" w:cs="Times New Roman"/>
                <w:lang w:val="vi-VN"/>
              </w:rPr>
              <w:t xml:space="preserve"> so với số lượng siêu thị năm 2019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43603D3" w14:textId="77777777" w:rsidR="004748DE" w:rsidRPr="00AC2FBF" w:rsidRDefault="004748DE" w:rsidP="00DD1398">
            <w:pPr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</w:p>
          <w:p w14:paraId="54FDD346" w14:textId="6E9C9BAD" w:rsidR="004748DE" w:rsidRPr="00AC2FBF" w:rsidRDefault="004748DE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0,25</w:t>
            </w:r>
          </w:p>
          <w:p w14:paraId="62688768" w14:textId="77777777" w:rsidR="004748DE" w:rsidRPr="00AC2FBF" w:rsidRDefault="004748DE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6E0A9B9" w14:textId="77777777" w:rsidR="004748DE" w:rsidRPr="00AC2FBF" w:rsidRDefault="004748DE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95CB8B4" w14:textId="4A4FB341" w:rsidR="00705CFD" w:rsidRPr="00AC2FBF" w:rsidRDefault="004748DE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0,25</w:t>
            </w:r>
          </w:p>
        </w:tc>
      </w:tr>
      <w:tr w:rsidR="00AC2FBF" w:rsidRPr="00AC2FBF" w14:paraId="5937805E" w14:textId="77777777" w:rsidTr="001D6469">
        <w:trPr>
          <w:trHeight w:val="876"/>
        </w:trPr>
        <w:tc>
          <w:tcPr>
            <w:tcW w:w="880" w:type="dxa"/>
            <w:vMerge w:val="restart"/>
            <w:vAlign w:val="center"/>
          </w:tcPr>
          <w:p w14:paraId="3C3645DB" w14:textId="77777777" w:rsidR="00F819C7" w:rsidRPr="00AC2FBF" w:rsidRDefault="00F819C7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Bài 2</w:t>
            </w:r>
          </w:p>
          <w:p w14:paraId="0922C5C4" w14:textId="66843198" w:rsidR="00F819C7" w:rsidRPr="00AC2FBF" w:rsidRDefault="00F819C7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(1</w:t>
            </w:r>
            <w:r w:rsidR="004223C1" w:rsidRPr="00AC2FBF">
              <w:rPr>
                <w:rFonts w:ascii="Times New Roman" w:hAnsi="Times New Roman" w:cs="Times New Roman"/>
                <w:b/>
                <w:bCs/>
              </w:rPr>
              <w:t>,5</w:t>
            </w:r>
            <w:r w:rsidRPr="00AC2FBF">
              <w:rPr>
                <w:rFonts w:ascii="Times New Roman" w:hAnsi="Times New Roman" w:cs="Times New Roman"/>
                <w:b/>
                <w:bCs/>
              </w:rPr>
              <w:t>đ)</w:t>
            </w:r>
          </w:p>
        </w:tc>
        <w:tc>
          <w:tcPr>
            <w:tcW w:w="1134" w:type="dxa"/>
            <w:vAlign w:val="center"/>
          </w:tcPr>
          <w:p w14:paraId="1609B690" w14:textId="77777777" w:rsidR="00F819C7" w:rsidRPr="00AC2FBF" w:rsidRDefault="00F819C7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a</w:t>
            </w:r>
          </w:p>
          <w:p w14:paraId="0DAD7B4C" w14:textId="59EC316F" w:rsidR="00F819C7" w:rsidRPr="00AC2FBF" w:rsidRDefault="00F819C7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(0,5đ)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4E68FB9A" w14:textId="77777777" w:rsidR="00F819C7" w:rsidRPr="00AC2FBF" w:rsidRDefault="00F819C7" w:rsidP="004223C1">
            <w:pPr>
              <w:tabs>
                <w:tab w:val="right" w:pos="0"/>
              </w:tabs>
              <w:rPr>
                <w:rFonts w:ascii="Times New Roman" w:eastAsiaTheme="minorEastAsia" w:hAnsi="Times New Roman" w:cs="Times New Roman"/>
              </w:rPr>
            </w:pPr>
            <w:r w:rsidRPr="00AC2FBF">
              <w:rPr>
                <w:rFonts w:ascii="Times New Roman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A=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1;2;3;4;5;6;7;8;9;10;11;12;13;14;15</m:t>
                  </m:r>
                </m:e>
              </m:d>
            </m:oMath>
          </w:p>
          <w:p w14:paraId="535FC2F0" w14:textId="35554FAB" w:rsidR="004223C1" w:rsidRPr="00AC2FBF" w:rsidRDefault="004223C1" w:rsidP="004223C1">
            <w:pPr>
              <w:tabs>
                <w:tab w:val="right" w:pos="0"/>
              </w:tabs>
              <w:rPr>
                <w:rFonts w:ascii="Times New Roman" w:hAnsi="Times New Roman" w:cs="Times New Roman"/>
              </w:rPr>
            </w:pPr>
            <w:r w:rsidRPr="00AC2FBF">
              <w:rPr>
                <w:rFonts w:ascii="Times New Roman" w:eastAsiaTheme="minorEastAsia" w:hAnsi="Times New Roman" w:cs="Times New Roman"/>
              </w:rPr>
              <w:t>Tập hợp A có 15 phẩn tử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0F6DADF" w14:textId="48A057A8" w:rsidR="00F819C7" w:rsidRPr="00AC2FBF" w:rsidRDefault="00F819C7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</w:tr>
      <w:tr w:rsidR="00AC2FBF" w:rsidRPr="00AC2FBF" w14:paraId="27E9DE3D" w14:textId="77777777" w:rsidTr="001D6469">
        <w:trPr>
          <w:trHeight w:val="428"/>
        </w:trPr>
        <w:tc>
          <w:tcPr>
            <w:tcW w:w="880" w:type="dxa"/>
            <w:vMerge/>
            <w:vAlign w:val="center"/>
          </w:tcPr>
          <w:p w14:paraId="41446A71" w14:textId="77777777" w:rsidR="00F819C7" w:rsidRPr="00AC2FBF" w:rsidRDefault="00F819C7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78B45826" w14:textId="77777777" w:rsidR="00F819C7" w:rsidRPr="00AC2FBF" w:rsidRDefault="00F819C7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b</w:t>
            </w:r>
          </w:p>
          <w:p w14:paraId="39A6A79C" w14:textId="60AAEC97" w:rsidR="00F819C7" w:rsidRPr="00AC2FBF" w:rsidRDefault="00F819C7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(0,5 đ)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725D0" w14:textId="2A4A8E67" w:rsidR="00F819C7" w:rsidRPr="00AC2FBF" w:rsidRDefault="00F819C7" w:rsidP="00DD1398">
            <w:pPr>
              <w:tabs>
                <w:tab w:val="right" w:pos="0"/>
              </w:tabs>
              <w:rPr>
                <w:rFonts w:ascii="Times New Roman" w:hAnsi="Times New Roman" w:cs="Times New Roman"/>
              </w:rPr>
            </w:pPr>
            <w:r w:rsidRPr="00AC2FBF">
              <w:rPr>
                <w:rFonts w:ascii="Times New Roman" w:eastAsia="Times New Roman" w:hAnsi="Times New Roman" w:cs="Times New Roman"/>
              </w:rPr>
              <w:t xml:space="preserve"> </w:t>
            </w:r>
            <w:r w:rsidRPr="00AC2FBF">
              <w:rPr>
                <w:rFonts w:ascii="Times New Roman" w:hAnsi="Times New Roman" w:cs="Times New Roman"/>
              </w:rPr>
              <w:t>Những kết quả thuận lợ</w:t>
            </w:r>
            <w:r w:rsidR="004223C1" w:rsidRPr="00AC2FBF">
              <w:rPr>
                <w:rFonts w:ascii="Times New Roman" w:hAnsi="Times New Roman" w:cs="Times New Roman"/>
              </w:rPr>
              <w:t>i cho</w:t>
            </w:r>
            <w:r w:rsidRPr="00AC2FBF">
              <w:rPr>
                <w:rFonts w:ascii="Times New Roman" w:hAnsi="Times New Roman" w:cs="Times New Roman"/>
              </w:rPr>
              <w:t xml:space="preserve"> biến cố “</w:t>
            </w:r>
            <w:r w:rsidR="000E56E6" w:rsidRPr="00AC2FBF">
              <w:rPr>
                <w:rFonts w:ascii="Times New Roman" w:hAnsi="Times New Roman" w:cs="Times New Roman"/>
              </w:rPr>
              <w:t>Số xuất hiện trên lá thăm được rút ra là số chia hết cho 5</w:t>
            </w:r>
            <w:r w:rsidRPr="00AC2FBF">
              <w:rPr>
                <w:rFonts w:ascii="Times New Roman" w:hAnsi="Times New Roman" w:cs="Times New Roman"/>
              </w:rPr>
              <w:t xml:space="preserve">” là: </w:t>
            </w:r>
            <w:r w:rsidR="000E56E6" w:rsidRPr="00AC2FBF">
              <w:rPr>
                <w:rFonts w:ascii="Times New Roman" w:hAnsi="Times New Roman" w:cs="Times New Roman"/>
              </w:rPr>
              <w:t>5;10;15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6F31E02F" w14:textId="18E42B8F" w:rsidR="00F819C7" w:rsidRPr="00AC2FBF" w:rsidRDefault="00F819C7" w:rsidP="00DD139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7725313" w14:textId="19A56568" w:rsidR="00F819C7" w:rsidRPr="00AC2FBF" w:rsidRDefault="00F819C7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0</w:t>
            </w:r>
            <w:r w:rsidR="009C2B07" w:rsidRPr="00AC2FBF">
              <w:rPr>
                <w:rFonts w:ascii="Times New Roman" w:hAnsi="Times New Roman" w:cs="Times New Roman"/>
                <w:b/>
                <w:bCs/>
              </w:rPr>
              <w:t>,</w:t>
            </w:r>
            <w:r w:rsidRPr="00AC2FBF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AC2FBF" w:rsidRPr="00AC2FBF" w14:paraId="33034C54" w14:textId="77777777" w:rsidTr="004223C1">
        <w:trPr>
          <w:trHeight w:val="1367"/>
        </w:trPr>
        <w:tc>
          <w:tcPr>
            <w:tcW w:w="880" w:type="dxa"/>
            <w:vMerge/>
            <w:vAlign w:val="center"/>
          </w:tcPr>
          <w:p w14:paraId="441B0AE0" w14:textId="77777777" w:rsidR="00F819C7" w:rsidRPr="00AC2FBF" w:rsidRDefault="00F819C7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751FFE8C" w14:textId="520FD00C" w:rsidR="00F819C7" w:rsidRPr="00AC2FBF" w:rsidRDefault="00F819C7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c</w:t>
            </w:r>
          </w:p>
          <w:p w14:paraId="5C7D03D9" w14:textId="67752CAE" w:rsidR="00F819C7" w:rsidRPr="00AC2FBF" w:rsidRDefault="00F819C7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(0,5 đ)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40766" w14:textId="3B26EA84" w:rsidR="00F819C7" w:rsidRPr="00AC2FBF" w:rsidRDefault="00F819C7" w:rsidP="00DD1398">
            <w:pPr>
              <w:tabs>
                <w:tab w:val="right" w:pos="0"/>
              </w:tabs>
              <w:rPr>
                <w:rFonts w:ascii="Times New Roman" w:hAnsi="Times New Roman" w:cs="Times New Roman"/>
              </w:rPr>
            </w:pPr>
            <w:r w:rsidRPr="00AC2FBF">
              <w:rPr>
                <w:rFonts w:ascii="Times New Roman" w:eastAsia="Times New Roman" w:hAnsi="Times New Roman" w:cs="Times New Roman"/>
              </w:rPr>
              <w:t xml:space="preserve"> </w:t>
            </w:r>
            <w:r w:rsidRPr="00AC2FBF">
              <w:rPr>
                <w:rFonts w:ascii="Times New Roman" w:hAnsi="Times New Roman" w:cs="Times New Roman"/>
              </w:rPr>
              <w:t>Những kết quả thuận lợ</w:t>
            </w:r>
            <w:r w:rsidR="004223C1" w:rsidRPr="00AC2FBF">
              <w:rPr>
                <w:rFonts w:ascii="Times New Roman" w:hAnsi="Times New Roman" w:cs="Times New Roman"/>
              </w:rPr>
              <w:t>i cho</w:t>
            </w:r>
            <w:r w:rsidRPr="00AC2FBF">
              <w:rPr>
                <w:rFonts w:ascii="Times New Roman" w:hAnsi="Times New Roman" w:cs="Times New Roman"/>
              </w:rPr>
              <w:t xml:space="preserve"> biến cố “</w:t>
            </w:r>
            <w:r w:rsidR="000E56E6" w:rsidRPr="00AC2FBF">
              <w:rPr>
                <w:rFonts w:ascii="Times New Roman" w:hAnsi="Times New Roman" w:cs="Times New Roman"/>
              </w:rPr>
              <w:t>Số xuất hiện trên lá thăm được rút ra là bình phương của một số tự</w:t>
            </w:r>
            <w:r w:rsidR="004223C1" w:rsidRPr="00AC2FBF">
              <w:rPr>
                <w:rFonts w:ascii="Times New Roman" w:hAnsi="Times New Roman" w:cs="Times New Roman"/>
              </w:rPr>
              <w:t xml:space="preserve"> nhiên</w:t>
            </w:r>
            <w:r w:rsidR="000E56E6" w:rsidRPr="00AC2FBF">
              <w:rPr>
                <w:rFonts w:ascii="Times New Roman" w:hAnsi="Times New Roman" w:cs="Times New Roman"/>
              </w:rPr>
              <w:t xml:space="preserve">” là: </w:t>
            </w:r>
            <w:r w:rsidR="004223C1" w:rsidRPr="00AC2FBF">
              <w:rPr>
                <w:rFonts w:ascii="Times New Roman" w:hAnsi="Times New Roman" w:cs="Times New Roman"/>
              </w:rPr>
              <w:t xml:space="preserve">1; </w:t>
            </w:r>
            <w:r w:rsidR="000E56E6" w:rsidRPr="00AC2FBF">
              <w:rPr>
                <w:rFonts w:ascii="Times New Roman" w:hAnsi="Times New Roman" w:cs="Times New Roman"/>
              </w:rPr>
              <w:t>4;</w:t>
            </w:r>
            <w:r w:rsidR="004223C1" w:rsidRPr="00AC2FBF">
              <w:rPr>
                <w:rFonts w:ascii="Times New Roman" w:hAnsi="Times New Roman" w:cs="Times New Roman"/>
              </w:rPr>
              <w:t xml:space="preserve"> </w:t>
            </w:r>
            <w:r w:rsidR="000E56E6" w:rsidRPr="00AC2FBF">
              <w:rPr>
                <w:rFonts w:ascii="Times New Roman" w:hAnsi="Times New Roman" w:cs="Times New Roman"/>
              </w:rPr>
              <w:t>9</w:t>
            </w:r>
            <w:r w:rsidRPr="00AC2FBF">
              <w:rPr>
                <w:rFonts w:ascii="Times New Roman" w:hAnsi="Times New Roman" w:cs="Times New Roman"/>
              </w:rPr>
              <w:t>.</w:t>
            </w:r>
          </w:p>
          <w:p w14:paraId="58D919EA" w14:textId="3E66A806" w:rsidR="007F2CAA" w:rsidRPr="00AC2FBF" w:rsidRDefault="007F2CAA" w:rsidP="00DD1398">
            <w:pPr>
              <w:tabs>
                <w:tab w:val="right" w:pos="0"/>
              </w:tabs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⇒</m:t>
              </m:r>
            </m:oMath>
            <w:r w:rsidR="004223C1" w:rsidRPr="00AC2FBF">
              <w:rPr>
                <w:rFonts w:ascii="Times New Roman" w:eastAsiaTheme="minorEastAsia" w:hAnsi="Times New Roman" w:cs="Times New Roman"/>
              </w:rPr>
              <w:t xml:space="preserve"> Có 3</w:t>
            </w:r>
            <w:r w:rsidRPr="00AC2FBF">
              <w:rPr>
                <w:rFonts w:ascii="Times New Roman" w:eastAsiaTheme="minorEastAsia" w:hAnsi="Times New Roman" w:cs="Times New Roman"/>
              </w:rPr>
              <w:t xml:space="preserve"> kết quả thuận lợi.</w:t>
            </w:r>
          </w:p>
          <w:p w14:paraId="430978D1" w14:textId="34B437EC" w:rsidR="00F819C7" w:rsidRPr="00AC2FBF" w:rsidRDefault="00F819C7" w:rsidP="00DD1398">
            <w:pPr>
              <w:tabs>
                <w:tab w:val="right" w:pos="0"/>
              </w:tabs>
              <w:rPr>
                <w:rFonts w:ascii="Times New Roman" w:eastAsia="Calibri" w:hAnsi="Times New Roman" w:cs="Times New Roman"/>
              </w:rPr>
            </w:pPr>
            <w:r w:rsidRPr="00AC2FBF">
              <w:rPr>
                <w:rFonts w:ascii="Times New Roman" w:hAnsi="Times New Roman" w:cs="Times New Roman"/>
              </w:rPr>
              <w:t xml:space="preserve">Xác suất của biến cố trên là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15</m:t>
                  </m:r>
                </m:den>
              </m:f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5</m:t>
                  </m:r>
                </m:den>
              </m:f>
            </m:oMath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2C499E71" w14:textId="77777777" w:rsidR="00F819C7" w:rsidRPr="00AC2FBF" w:rsidRDefault="00F819C7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502407" w14:textId="2614EDDD" w:rsidR="00F819C7" w:rsidRPr="00AC2FBF" w:rsidRDefault="00F819C7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0,25</w:t>
            </w:r>
          </w:p>
          <w:p w14:paraId="0F12D8A8" w14:textId="77777777" w:rsidR="00F819C7" w:rsidRPr="00AC2FBF" w:rsidRDefault="00F819C7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D6CD3B9" w14:textId="0BF601C4" w:rsidR="00F819C7" w:rsidRPr="00AC2FBF" w:rsidRDefault="00F819C7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0,25</w:t>
            </w:r>
          </w:p>
        </w:tc>
      </w:tr>
      <w:tr w:rsidR="00AC2FBF" w:rsidRPr="00AC2FBF" w14:paraId="5E3FA534" w14:textId="77777777" w:rsidTr="001D6469">
        <w:trPr>
          <w:trHeight w:val="467"/>
        </w:trPr>
        <w:tc>
          <w:tcPr>
            <w:tcW w:w="880" w:type="dxa"/>
            <w:vMerge w:val="restart"/>
            <w:vAlign w:val="center"/>
          </w:tcPr>
          <w:p w14:paraId="51FF97EF" w14:textId="77777777" w:rsidR="002B5846" w:rsidRPr="00AC2FBF" w:rsidRDefault="002B5846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5749A7E" w14:textId="77777777" w:rsidR="002B5846" w:rsidRPr="00AC2FBF" w:rsidRDefault="002B5846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Bài 3</w:t>
            </w:r>
          </w:p>
          <w:p w14:paraId="7557B879" w14:textId="71F20303" w:rsidR="002B5846" w:rsidRPr="00AC2FBF" w:rsidRDefault="004223C1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(2,5</w:t>
            </w:r>
            <w:r w:rsidR="002B5846" w:rsidRPr="00AC2FBF">
              <w:rPr>
                <w:rFonts w:ascii="Times New Roman" w:hAnsi="Times New Roman" w:cs="Times New Roman"/>
                <w:b/>
                <w:bCs/>
              </w:rPr>
              <w:t>đ)</w:t>
            </w:r>
          </w:p>
          <w:p w14:paraId="414CFEF4" w14:textId="77777777" w:rsidR="002B5846" w:rsidRPr="00AC2FBF" w:rsidRDefault="002B5846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br w:type="page"/>
            </w:r>
          </w:p>
        </w:tc>
        <w:tc>
          <w:tcPr>
            <w:tcW w:w="1134" w:type="dxa"/>
            <w:vAlign w:val="center"/>
          </w:tcPr>
          <w:p w14:paraId="2F67AAD1" w14:textId="1FD47CA2" w:rsidR="006C5D38" w:rsidRPr="00AC2FBF" w:rsidRDefault="006C5D38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Vẽ hình</w:t>
            </w:r>
          </w:p>
          <w:p w14:paraId="732994F0" w14:textId="0E92C3A1" w:rsidR="002B5846" w:rsidRPr="00AC2FBF" w:rsidRDefault="006C5D38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(0,5 đ)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40CE37EA" w14:textId="77777777" w:rsidR="00AD7166" w:rsidRPr="00AC2FBF" w:rsidRDefault="002B5846" w:rsidP="00DD1398">
            <w:pPr>
              <w:tabs>
                <w:tab w:val="right" w:pos="0"/>
              </w:tabs>
              <w:rPr>
                <w:rFonts w:ascii="Times New Roman" w:hAnsi="Times New Roman" w:cs="Times New Roman"/>
              </w:rPr>
            </w:pPr>
            <w:r w:rsidRPr="00AC2FBF">
              <w:rPr>
                <w:rFonts w:ascii="Times New Roman" w:hAnsi="Times New Roman" w:cs="Times New Roman"/>
              </w:rPr>
              <w:t>Vẽ đúng hình</w:t>
            </w:r>
          </w:p>
          <w:p w14:paraId="45F53110" w14:textId="52910838" w:rsidR="00F4258E" w:rsidRPr="00AC2FBF" w:rsidRDefault="002B5846" w:rsidP="00DD1398">
            <w:pPr>
              <w:tabs>
                <w:tab w:val="right" w:pos="0"/>
              </w:tabs>
              <w:rPr>
                <w:rFonts w:ascii="Times New Roman" w:hAnsi="Times New Roman" w:cs="Times New Roman"/>
              </w:rPr>
            </w:pPr>
            <w:r w:rsidRPr="00AC2FBF">
              <w:rPr>
                <w:rFonts w:ascii="Times New Roman" w:hAnsi="Times New Roman" w:cs="Times New Roman"/>
              </w:rPr>
              <w:t xml:space="preserve"> </w:t>
            </w:r>
            <w:r w:rsidR="00B64B97" w:rsidRPr="00AC2FB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A0C7841" wp14:editId="4E6C7982">
                  <wp:extent cx="1841730" cy="1902798"/>
                  <wp:effectExtent l="0" t="0" r="0" b="0"/>
                  <wp:docPr id="25495698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880" cy="1906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72C7EA5" w14:textId="77777777" w:rsidR="00F4258E" w:rsidRPr="00AC2FBF" w:rsidRDefault="00F4258E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FFE8EB7" w14:textId="77777777" w:rsidR="00F4258E" w:rsidRPr="00AC2FBF" w:rsidRDefault="00F4258E" w:rsidP="00DD139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A64B8D0" w14:textId="77777777" w:rsidR="00F4258E" w:rsidRPr="00AC2FBF" w:rsidRDefault="00F4258E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30624A9" w14:textId="77777777" w:rsidR="00F4258E" w:rsidRPr="00AC2FBF" w:rsidRDefault="00F4258E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7224B4E" w14:textId="77777777" w:rsidR="00F4258E" w:rsidRPr="00AC2FBF" w:rsidRDefault="00F4258E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33D7D75" w14:textId="77777777" w:rsidR="00F4258E" w:rsidRPr="00AC2FBF" w:rsidRDefault="00F4258E" w:rsidP="00DD139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B178273" w14:textId="77777777" w:rsidR="00F4258E" w:rsidRPr="00AC2FBF" w:rsidRDefault="00F4258E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D73918E" w14:textId="77777777" w:rsidR="00F4258E" w:rsidRPr="00AC2FBF" w:rsidRDefault="00F4258E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6C27CEF" w14:textId="2DE44FB9" w:rsidR="002B5846" w:rsidRPr="00AC2FBF" w:rsidRDefault="002B5846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0,</w:t>
            </w:r>
            <w:r w:rsidR="00AD7166" w:rsidRPr="00AC2FBF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AC2FBF" w:rsidRPr="00AC2FBF" w14:paraId="039558C3" w14:textId="77777777" w:rsidTr="00B64B97">
        <w:trPr>
          <w:trHeight w:val="467"/>
        </w:trPr>
        <w:tc>
          <w:tcPr>
            <w:tcW w:w="880" w:type="dxa"/>
            <w:vMerge/>
            <w:vAlign w:val="center"/>
          </w:tcPr>
          <w:p w14:paraId="0F4E4DD6" w14:textId="77777777" w:rsidR="002B5846" w:rsidRPr="00AC2FBF" w:rsidRDefault="002B5846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D541F15" w14:textId="77777777" w:rsidR="002B5846" w:rsidRPr="00AC2FBF" w:rsidRDefault="002B5846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a</w:t>
            </w:r>
          </w:p>
          <w:p w14:paraId="4A0CBA8C" w14:textId="2A148217" w:rsidR="002B5846" w:rsidRPr="00AC2FBF" w:rsidRDefault="002B5846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(1đ)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02120CEE" w14:textId="3458D977" w:rsidR="00197F18" w:rsidRPr="00AC2FBF" w:rsidRDefault="00B64B97" w:rsidP="00B64B97">
            <w:pPr>
              <w:tabs>
                <w:tab w:val="right" w:pos="0"/>
              </w:tabs>
              <w:rPr>
                <w:rFonts w:ascii="Times New Roman" w:eastAsiaTheme="minorEastAsia" w:hAnsi="Times New Roman" w:cs="Times New Roman"/>
              </w:rPr>
            </w:pPr>
            <w:r w:rsidRPr="00AC2FBF">
              <w:rPr>
                <w:rFonts w:ascii="Times New Roman" w:hAnsi="Times New Roman" w:cs="Times New Roman"/>
              </w:rPr>
              <w:t xml:space="preserve">Xét </w:t>
            </w:r>
            <m:oMath>
              <m:r>
                <w:rPr>
                  <w:rFonts w:ascii="Cambria Math" w:hAnsi="Cambria Math" w:cs="Times New Roman"/>
                </w:rPr>
                <m:t>∆ADB</m:t>
              </m:r>
            </m:oMath>
            <w:r w:rsidRPr="00AC2FBF">
              <w:rPr>
                <w:rFonts w:ascii="Times New Roman" w:eastAsiaTheme="minorEastAsia" w:hAnsi="Times New Roman" w:cs="Times New Roman"/>
              </w:rPr>
              <w:t xml:space="preserve"> vuông tại D và </w:t>
            </w:r>
            <m:oMath>
              <m:r>
                <w:rPr>
                  <w:rFonts w:ascii="Cambria Math" w:eastAsiaTheme="minorEastAsia" w:hAnsi="Cambria Math" w:cs="Times New Roman"/>
                </w:rPr>
                <m:t>∆AEC</m:t>
              </m:r>
            </m:oMath>
            <w:r w:rsidRPr="00AC2FBF">
              <w:rPr>
                <w:rFonts w:ascii="Times New Roman" w:eastAsiaTheme="minorEastAsia" w:hAnsi="Times New Roman" w:cs="Times New Roman"/>
              </w:rPr>
              <w:t xml:space="preserve">  vuông tại E có:</w:t>
            </w:r>
          </w:p>
          <w:p w14:paraId="4D6ADFCD" w14:textId="77777777" w:rsidR="00B64B97" w:rsidRPr="00AC2FBF" w:rsidRDefault="00B64B97" w:rsidP="00B64B97">
            <w:pPr>
              <w:tabs>
                <w:tab w:val="right" w:pos="0"/>
              </w:tabs>
              <w:rPr>
                <w:rFonts w:ascii="Times New Roman" w:eastAsiaTheme="minorEastAsia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AB=AC</m:t>
              </m:r>
            </m:oMath>
            <w:r w:rsidRPr="00AC2FBF">
              <w:rPr>
                <w:rFonts w:ascii="Times New Roman" w:eastAsiaTheme="minorEastAsia" w:hAnsi="Times New Roman" w:cs="Times New Roman"/>
              </w:rPr>
              <w:t xml:space="preserve"> (gt)</w:t>
            </w:r>
          </w:p>
          <w:p w14:paraId="74F21575" w14:textId="77777777" w:rsidR="00B64B97" w:rsidRPr="00AC2FBF" w:rsidRDefault="00335732" w:rsidP="00B64B97">
            <w:pPr>
              <w:tabs>
                <w:tab w:val="right" w:pos="0"/>
              </w:tabs>
              <w:rPr>
                <w:rFonts w:ascii="Times New Roman" w:eastAsiaTheme="minorEastAsia" w:hAnsi="Times New Roman" w:cs="Times New Roman"/>
              </w:rPr>
            </w:pP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acc>
            </m:oMath>
            <w:r w:rsidR="00B64B97" w:rsidRPr="00AC2FBF">
              <w:rPr>
                <w:rFonts w:ascii="Times New Roman" w:eastAsiaTheme="minorEastAsia" w:hAnsi="Times New Roman" w:cs="Times New Roman"/>
              </w:rPr>
              <w:t xml:space="preserve"> chung</w:t>
            </w:r>
          </w:p>
          <w:p w14:paraId="655D625A" w14:textId="1BC9BF8F" w:rsidR="00B64B97" w:rsidRPr="00AC2FBF" w:rsidRDefault="00B64B97" w:rsidP="00B64B97">
            <w:pPr>
              <w:tabs>
                <w:tab w:val="right" w:pos="0"/>
              </w:tabs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⇒∆ADB=∆AEC</m:t>
              </m:r>
            </m:oMath>
            <w:r w:rsidRPr="00AC2FBF">
              <w:rPr>
                <w:rFonts w:ascii="Times New Roman" w:eastAsiaTheme="minorEastAsia" w:hAnsi="Times New Roman" w:cs="Times New Roman"/>
              </w:rPr>
              <w:t xml:space="preserve"> (cạnh huyền-góc nhọn)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615A5CE" w14:textId="77777777" w:rsidR="00197F18" w:rsidRPr="00AC2FBF" w:rsidRDefault="00197F18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4AFDC9F" w14:textId="77777777" w:rsidR="00F4258E" w:rsidRPr="00AC2FBF" w:rsidRDefault="00F4258E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92FA33" w14:textId="090D3E9A" w:rsidR="00197F18" w:rsidRPr="00AC2FBF" w:rsidRDefault="00197F18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AC2FBF" w:rsidRPr="00AC2FBF" w14:paraId="724ACAA6" w14:textId="77777777" w:rsidTr="00B64B97">
        <w:trPr>
          <w:trHeight w:val="345"/>
        </w:trPr>
        <w:tc>
          <w:tcPr>
            <w:tcW w:w="880" w:type="dxa"/>
            <w:vMerge/>
            <w:vAlign w:val="center"/>
          </w:tcPr>
          <w:p w14:paraId="4AB1A790" w14:textId="77777777" w:rsidR="002B5846" w:rsidRPr="00AC2FBF" w:rsidRDefault="002B5846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C7619D4" w14:textId="4E3ACB7C" w:rsidR="002B5846" w:rsidRPr="00AC2FBF" w:rsidRDefault="002B5846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b</w:t>
            </w:r>
          </w:p>
          <w:p w14:paraId="79C99DAC" w14:textId="4C6774AA" w:rsidR="002B5846" w:rsidRPr="00AC2FBF" w:rsidRDefault="002B5846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(1đ)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14:paraId="4E862E09" w14:textId="27655E18" w:rsidR="00E4309C" w:rsidRPr="00AC2FBF" w:rsidRDefault="00B64B97" w:rsidP="00B64B97">
            <w:pPr>
              <w:pStyle w:val="TableParagraph"/>
            </w:pPr>
            <w:r w:rsidRPr="00AC2FBF">
              <w:rPr>
                <w:sz w:val="24"/>
                <w:szCs w:val="24"/>
              </w:rPr>
              <w:t xml:space="preserve">Vì </w:t>
            </w:r>
            <m:oMath>
              <m:r>
                <w:rPr>
                  <w:rFonts w:ascii="Cambria Math" w:hAnsi="Cambria Math"/>
                </w:rPr>
                <m:t>∆ADB=∆AEC</m:t>
              </m:r>
            </m:oMath>
            <w:r w:rsidRPr="00AC2FBF">
              <w:t xml:space="preserve"> (cm</w:t>
            </w:r>
            <w:r w:rsidR="007F2CAA" w:rsidRPr="00AC2FBF">
              <w:t xml:space="preserve"> câu </w:t>
            </w:r>
            <w:r w:rsidRPr="00AC2FBF">
              <w:t xml:space="preserve">a) </w:t>
            </w:r>
            <m:oMath>
              <m:r>
                <w:rPr>
                  <w:rFonts w:ascii="Cambria Math" w:hAnsi="Cambria Math"/>
                </w:rPr>
                <m:t>⇒AE=AD</m:t>
              </m:r>
            </m:oMath>
            <w:r w:rsidRPr="00AC2FBF">
              <w:t xml:space="preserve"> (hai cạnh tương ứng)</w:t>
            </w:r>
          </w:p>
          <w:p w14:paraId="708375FB" w14:textId="77777777" w:rsidR="00B64B97" w:rsidRPr="00AC2FBF" w:rsidRDefault="00B64B97" w:rsidP="00B64B97">
            <w:pPr>
              <w:pStyle w:val="TableParagraph"/>
            </w:pPr>
            <w:r w:rsidRPr="00AC2FBF">
              <w:t xml:space="preserve">Ta có: </w:t>
            </w:r>
            <m:oMath>
              <m:r>
                <w:rPr>
                  <w:rFonts w:ascii="Cambria Math" w:hAnsi="Cambria Math"/>
                </w:rPr>
                <m:t>AE+EB=AB</m:t>
              </m:r>
            </m:oMath>
          </w:p>
          <w:p w14:paraId="66698109" w14:textId="23C2FBAF" w:rsidR="00B64B97" w:rsidRPr="00AC2FBF" w:rsidRDefault="00B64B97" w:rsidP="00B64B97">
            <w:pPr>
              <w:pStyle w:val="TableParagraph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AD+DC=AC</m:t>
              </m:r>
            </m:oMath>
            <w:r w:rsidRPr="00AC2FBF">
              <w:rPr>
                <w:sz w:val="24"/>
                <w:szCs w:val="24"/>
              </w:rPr>
              <w:t xml:space="preserve"> </w:t>
            </w:r>
          </w:p>
          <w:p w14:paraId="5BEB547F" w14:textId="7D096559" w:rsidR="00B64B97" w:rsidRPr="00AC2FBF" w:rsidRDefault="00B64B97" w:rsidP="00B64B97">
            <w:pPr>
              <w:pStyle w:val="TableParagraph"/>
              <w:rPr>
                <w:sz w:val="24"/>
                <w:szCs w:val="24"/>
                <w:lang w:val="de-DE"/>
              </w:rPr>
            </w:pPr>
            <w:r w:rsidRPr="00AC2FBF">
              <w:rPr>
                <w:sz w:val="24"/>
                <w:szCs w:val="24"/>
                <w:lang w:val="de-DE"/>
              </w:rPr>
              <w:lastRenderedPageBreak/>
              <w:t xml:space="preserve">Mà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AE</m:t>
              </m:r>
              <m:r>
                <w:rPr>
                  <w:rFonts w:ascii="Cambria Math" w:hAnsi="Cambria Math"/>
                  <w:sz w:val="24"/>
                  <w:szCs w:val="24"/>
                  <w:lang w:val="de-DE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</w:rPr>
                <m:t>AD</m:t>
              </m:r>
            </m:oMath>
            <w:r w:rsidRPr="00AC2FBF">
              <w:rPr>
                <w:sz w:val="24"/>
                <w:szCs w:val="24"/>
                <w:lang w:val="de-DE"/>
              </w:rPr>
              <w:t xml:space="preserve"> (cmt);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AB</m:t>
              </m:r>
              <m:r>
                <w:rPr>
                  <w:rFonts w:ascii="Cambria Math" w:hAnsi="Cambria Math"/>
                  <w:sz w:val="24"/>
                  <w:szCs w:val="24"/>
                  <w:lang w:val="de-DE"/>
                </w:rPr>
                <m:t>=AC</m:t>
              </m:r>
            </m:oMath>
            <w:r w:rsidRPr="00AC2FBF">
              <w:rPr>
                <w:sz w:val="24"/>
                <w:szCs w:val="24"/>
                <w:lang w:val="de-DE"/>
              </w:rPr>
              <w:t xml:space="preserve"> (gt)</w:t>
            </w:r>
          </w:p>
          <w:p w14:paraId="5FEBD129" w14:textId="716DB8EA" w:rsidR="00B64B97" w:rsidRPr="00AC2FBF" w:rsidRDefault="00B64B97" w:rsidP="00B64B97">
            <w:pPr>
              <w:pStyle w:val="TableParagraph"/>
              <w:rPr>
                <w:sz w:val="24"/>
                <w:szCs w:val="24"/>
                <w:lang w:val="de-DE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de-DE"/>
                </w:rPr>
                <m:t>⇒EB=DC</m:t>
              </m:r>
            </m:oMath>
            <w:r w:rsidRPr="00AC2FBF">
              <w:rPr>
                <w:sz w:val="24"/>
                <w:szCs w:val="24"/>
                <w:lang w:val="de-DE"/>
              </w:rPr>
              <w:t xml:space="preserve"> </w:t>
            </w:r>
          </w:p>
          <w:p w14:paraId="06CE6EB7" w14:textId="58886F61" w:rsidR="00B64B97" w:rsidRPr="00AC2FBF" w:rsidRDefault="00B64B97" w:rsidP="00B64B97">
            <w:pPr>
              <w:pStyle w:val="TableParagraph"/>
              <w:rPr>
                <w:sz w:val="24"/>
                <w:szCs w:val="24"/>
                <w:lang w:val="de-DE"/>
              </w:rPr>
            </w:pPr>
            <w:r w:rsidRPr="00AC2FBF">
              <w:rPr>
                <w:sz w:val="24"/>
                <w:szCs w:val="24"/>
                <w:lang w:val="de-DE"/>
              </w:rPr>
              <w:t xml:space="preserve">Xét </w:t>
            </w:r>
            <m:oMath>
              <m:r>
                <w:rPr>
                  <w:rFonts w:ascii="Cambria Math" w:hAnsi="Cambria Math"/>
                  <w:sz w:val="24"/>
                  <w:szCs w:val="24"/>
                  <w:lang w:val="de-DE"/>
                </w:rPr>
                <m:t>∆BEH</m:t>
              </m:r>
            </m:oMath>
            <w:r w:rsidRPr="00AC2FBF">
              <w:rPr>
                <w:sz w:val="24"/>
                <w:szCs w:val="24"/>
                <w:lang w:val="de-DE"/>
              </w:rPr>
              <w:t xml:space="preserve"> vuông tại E và </w:t>
            </w:r>
            <m:oMath>
              <m:r>
                <w:rPr>
                  <w:rFonts w:ascii="Cambria Math" w:hAnsi="Cambria Math"/>
                  <w:sz w:val="24"/>
                  <w:szCs w:val="24"/>
                  <w:lang w:val="de-DE"/>
                </w:rPr>
                <m:t>∆CDH</m:t>
              </m:r>
            </m:oMath>
            <w:r w:rsidRPr="00AC2FBF">
              <w:rPr>
                <w:sz w:val="24"/>
                <w:szCs w:val="24"/>
                <w:lang w:val="de-DE"/>
              </w:rPr>
              <w:t xml:space="preserve"> vuông tại D có:</w:t>
            </w:r>
          </w:p>
          <w:p w14:paraId="7AB6DA8E" w14:textId="77777777" w:rsidR="00B64B97" w:rsidRPr="00AC2FBF" w:rsidRDefault="00B64B97" w:rsidP="00B64B97">
            <w:pPr>
              <w:pStyle w:val="TableParagraph"/>
              <w:rPr>
                <w:sz w:val="24"/>
                <w:szCs w:val="24"/>
                <w:lang w:val="de-DE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de-DE"/>
                </w:rPr>
                <m:t>BE=CD</m:t>
              </m:r>
            </m:oMath>
            <w:r w:rsidRPr="00AC2FBF">
              <w:rPr>
                <w:sz w:val="24"/>
                <w:szCs w:val="24"/>
                <w:lang w:val="de-DE"/>
              </w:rPr>
              <w:t xml:space="preserve"> (cmt)</w:t>
            </w:r>
          </w:p>
          <w:p w14:paraId="7D3876EC" w14:textId="77777777" w:rsidR="00B64B97" w:rsidRPr="00AC2FBF" w:rsidRDefault="00335732" w:rsidP="00B64B97">
            <w:pPr>
              <w:pStyle w:val="TableParagraph"/>
              <w:rPr>
                <w:sz w:val="24"/>
                <w:szCs w:val="24"/>
                <w:lang w:val="de-DE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de-DE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HBE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  <w:lang w:val="de-DE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de-DE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HCD</m:t>
                  </m:r>
                </m:e>
              </m:acc>
            </m:oMath>
            <w:r w:rsidR="00B64B97" w:rsidRPr="00AC2FBF">
              <w:rPr>
                <w:sz w:val="24"/>
                <w:szCs w:val="24"/>
                <w:lang w:val="de-DE"/>
              </w:rPr>
              <w:t xml:space="preserve"> (cùng phụ với  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acc>
            </m:oMath>
            <w:r w:rsidR="00B64B97" w:rsidRPr="00AC2FBF">
              <w:rPr>
                <w:sz w:val="24"/>
                <w:szCs w:val="24"/>
                <w:lang w:val="de-DE"/>
              </w:rPr>
              <w:t>)</w:t>
            </w:r>
          </w:p>
          <w:p w14:paraId="49DD5DF1" w14:textId="77777777" w:rsidR="00B64B97" w:rsidRPr="00AC2FBF" w:rsidRDefault="00B64B97" w:rsidP="00B64B97">
            <w:pPr>
              <w:pStyle w:val="TableParagraph"/>
              <w:rPr>
                <w:sz w:val="24"/>
                <w:szCs w:val="24"/>
                <w:lang w:val="de-DE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de-DE"/>
                </w:rPr>
                <m:t>⇒∆</m:t>
              </m:r>
              <m:r>
                <w:rPr>
                  <w:rFonts w:ascii="Cambria Math" w:hAnsi="Cambria Math"/>
                  <w:sz w:val="24"/>
                  <w:szCs w:val="24"/>
                </w:rPr>
                <m:t>BEH</m:t>
              </m:r>
              <m:r>
                <w:rPr>
                  <w:rFonts w:ascii="Cambria Math" w:hAnsi="Cambria Math"/>
                  <w:sz w:val="24"/>
                  <w:szCs w:val="24"/>
                  <w:lang w:val="de-DE"/>
                </w:rPr>
                <m:t>=∆</m:t>
              </m:r>
              <m:r>
                <w:rPr>
                  <w:rFonts w:ascii="Cambria Math" w:hAnsi="Cambria Math"/>
                  <w:sz w:val="24"/>
                  <w:szCs w:val="24"/>
                </w:rPr>
                <m:t>CDH</m:t>
              </m:r>
            </m:oMath>
            <w:r w:rsidRPr="00AC2FBF">
              <w:rPr>
                <w:sz w:val="24"/>
                <w:szCs w:val="24"/>
                <w:lang w:val="de-DE"/>
              </w:rPr>
              <w:t xml:space="preserve"> (g.c.g)</w:t>
            </w:r>
          </w:p>
          <w:p w14:paraId="0FD4C583" w14:textId="7A3863A6" w:rsidR="00B64B97" w:rsidRPr="00AC2FBF" w:rsidRDefault="00B64B97" w:rsidP="00B64B97">
            <w:pPr>
              <w:pStyle w:val="TableParagraph"/>
              <w:rPr>
                <w:sz w:val="24"/>
                <w:szCs w:val="24"/>
                <w:lang w:val="de-DE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de-DE"/>
                </w:rPr>
                <m:t>⇒</m:t>
              </m:r>
              <m:r>
                <w:rPr>
                  <w:rFonts w:ascii="Cambria Math" w:hAnsi="Cambria Math"/>
                  <w:sz w:val="24"/>
                  <w:szCs w:val="24"/>
                </w:rPr>
                <m:t>BH</m:t>
              </m:r>
              <m:r>
                <w:rPr>
                  <w:rFonts w:ascii="Cambria Math" w:hAnsi="Cambria Math"/>
                  <w:sz w:val="24"/>
                  <w:szCs w:val="24"/>
                  <w:lang w:val="de-DE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</w:rPr>
                <m:t>CH</m:t>
              </m:r>
            </m:oMath>
            <w:r w:rsidRPr="00AC2FBF">
              <w:rPr>
                <w:sz w:val="24"/>
                <w:szCs w:val="24"/>
                <w:lang w:val="de-DE"/>
              </w:rPr>
              <w:t xml:space="preserve"> (2 cạnh tương ứng)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9770B7" w14:textId="77777777" w:rsidR="00E4309C" w:rsidRPr="00AC2FBF" w:rsidRDefault="00E4309C" w:rsidP="00DD1398">
            <w:pPr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  <w:p w14:paraId="39FC44AE" w14:textId="4708FC26" w:rsidR="006C5D38" w:rsidRPr="00AC2FBF" w:rsidRDefault="00B64B97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0,25</w:t>
            </w:r>
          </w:p>
          <w:p w14:paraId="3F7B4ED8" w14:textId="77777777" w:rsidR="006C5D38" w:rsidRPr="00AC2FBF" w:rsidRDefault="006C5D38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427F3C4" w14:textId="77777777" w:rsidR="006C5D38" w:rsidRPr="00AC2FBF" w:rsidRDefault="006C5D38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A86BC6" w14:textId="6F3DC2C6" w:rsidR="006C5D38" w:rsidRPr="00AC2FBF" w:rsidRDefault="007F2CAA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0,25</w:t>
            </w:r>
          </w:p>
          <w:p w14:paraId="0C5CBDF2" w14:textId="77777777" w:rsidR="00B64B97" w:rsidRPr="00AC2FBF" w:rsidRDefault="00B64B97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D1D443D" w14:textId="195BE89D" w:rsidR="00E4309C" w:rsidRPr="00AC2FBF" w:rsidRDefault="002B5846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0,</w:t>
            </w:r>
            <w:r w:rsidR="007F2CAA" w:rsidRPr="00AC2FBF">
              <w:rPr>
                <w:rFonts w:ascii="Times New Roman" w:hAnsi="Times New Roman" w:cs="Times New Roman"/>
                <w:b/>
                <w:bCs/>
              </w:rPr>
              <w:t>2</w:t>
            </w:r>
            <w:r w:rsidR="006C5D38" w:rsidRPr="00AC2FBF">
              <w:rPr>
                <w:rFonts w:ascii="Times New Roman" w:hAnsi="Times New Roman" w:cs="Times New Roman"/>
                <w:b/>
                <w:bCs/>
              </w:rPr>
              <w:t>5</w:t>
            </w:r>
          </w:p>
          <w:p w14:paraId="07C468FF" w14:textId="3F48FB99" w:rsidR="00E4309C" w:rsidRPr="00AC2FBF" w:rsidRDefault="00E4309C" w:rsidP="00DD139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E4820C0" w14:textId="77777777" w:rsidR="00B64B97" w:rsidRPr="00AC2FBF" w:rsidRDefault="00B64B97" w:rsidP="00DD139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5A9E88A" w14:textId="3EBE1B9E" w:rsidR="002B5846" w:rsidRPr="00AC2FBF" w:rsidRDefault="002B5846" w:rsidP="00DD13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0,</w:t>
            </w:r>
            <w:r w:rsidR="00B64B97" w:rsidRPr="00AC2FBF">
              <w:rPr>
                <w:rFonts w:ascii="Times New Roman" w:hAnsi="Times New Roman" w:cs="Times New Roman"/>
                <w:b/>
                <w:bCs/>
              </w:rPr>
              <w:t>2</w:t>
            </w:r>
            <w:r w:rsidRPr="00AC2FBF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AC2FBF" w:rsidRPr="00AC2FBF" w14:paraId="42CE341E" w14:textId="77777777" w:rsidTr="004C2BC7">
        <w:trPr>
          <w:trHeight w:val="602"/>
        </w:trPr>
        <w:tc>
          <w:tcPr>
            <w:tcW w:w="880" w:type="dxa"/>
            <w:vMerge w:val="restart"/>
            <w:vAlign w:val="center"/>
          </w:tcPr>
          <w:p w14:paraId="3A4D3E50" w14:textId="77777777" w:rsidR="001D6469" w:rsidRPr="00AC2FBF" w:rsidRDefault="001D6469" w:rsidP="001D64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lastRenderedPageBreak/>
              <w:t>Bài 4</w:t>
            </w:r>
          </w:p>
          <w:p w14:paraId="405C4E37" w14:textId="17A9D068" w:rsidR="001D6469" w:rsidRPr="00AC2FBF" w:rsidRDefault="001D6469" w:rsidP="001D64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(1đ)</w:t>
            </w:r>
          </w:p>
        </w:tc>
        <w:tc>
          <w:tcPr>
            <w:tcW w:w="1134" w:type="dxa"/>
            <w:vAlign w:val="center"/>
          </w:tcPr>
          <w:p w14:paraId="745FF6AC" w14:textId="448F68F9" w:rsidR="001D6469" w:rsidRPr="00AC2FBF" w:rsidRDefault="001D6469" w:rsidP="001D64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1 (0,5đ)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1C73ACAF" w14:textId="2256ECDF" w:rsidR="00EF4DB9" w:rsidRPr="00AC2FBF" w:rsidRDefault="00EF4DB9" w:rsidP="00EF4DB9">
            <w:pPr>
              <w:rPr>
                <w:rFonts w:ascii="Times New Roman" w:eastAsia="Times New Roman" w:hAnsi="Times New Roman" w:cs="Times New Roman"/>
              </w:rPr>
            </w:pPr>
            <w:r w:rsidRPr="00AC2FBF">
              <w:rPr>
                <w:rFonts w:ascii="Times New Roman" w:eastAsia="Times New Roman" w:hAnsi="Times New Roman" w:cs="Times New Roman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</w:rPr>
                <m:t>∆ABC</m:t>
              </m:r>
            </m:oMath>
            <w:r w:rsidRPr="00AC2FBF">
              <w:rPr>
                <w:rFonts w:ascii="Times New Roman" w:eastAsia="Times New Roman" w:hAnsi="Times New Roman" w:cs="Times New Roman"/>
              </w:rPr>
              <w:t xml:space="preserve"> cân tại </w:t>
            </w:r>
            <m:oMath>
              <m:r>
                <w:rPr>
                  <w:rFonts w:ascii="Cambria Math" w:eastAsia="Times New Roman" w:hAnsi="Cambria Math" w:cs="Times New Roman"/>
                </w:rPr>
                <m:t>A</m:t>
              </m:r>
            </m:oMath>
            <w:r w:rsidRPr="00AC2FBF">
              <w:rPr>
                <w:rFonts w:ascii="Times New Roman" w:eastAsia="Times New Roman" w:hAnsi="Times New Roman" w:cs="Times New Roman"/>
              </w:rPr>
              <w:t xml:space="preserve"> nên  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</w:rPr>
                    <m:t>ABC</m:t>
                  </m:r>
                </m:e>
              </m:acc>
              <m:r>
                <w:rPr>
                  <w:rFonts w:ascii="Cambria Math" w:eastAsia="Times New Roman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</w:rPr>
                    <m:t>180°-</m:t>
                  </m:r>
                  <m:acc>
                    <m:accPr>
                      <m:ctrlPr>
                        <w:rPr>
                          <w:rFonts w:ascii="Cambria Math" w:eastAsia="Times New Roman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</w:rPr>
                        <m:t>A</m:t>
                      </m:r>
                    </m:e>
                  </m:acc>
                </m:num>
                <m:den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</w:rPr>
                    <m:t>180°-145°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</w:rPr>
                <m:t>=17,5°</m:t>
              </m:r>
            </m:oMath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EDDECB2" w14:textId="3522EA49" w:rsidR="001D6469" w:rsidRPr="00AC2FBF" w:rsidRDefault="004C2BC7" w:rsidP="004C2B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0,</w:t>
            </w:r>
            <w:r w:rsidR="001D6469" w:rsidRPr="00AC2FBF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AC2FBF" w:rsidRPr="00AC2FBF" w14:paraId="47822DA0" w14:textId="77777777" w:rsidTr="001D6469">
        <w:trPr>
          <w:trHeight w:val="1115"/>
        </w:trPr>
        <w:tc>
          <w:tcPr>
            <w:tcW w:w="880" w:type="dxa"/>
            <w:vMerge/>
            <w:vAlign w:val="center"/>
          </w:tcPr>
          <w:p w14:paraId="220E7528" w14:textId="77777777" w:rsidR="001D6469" w:rsidRPr="00AC2FBF" w:rsidRDefault="001D6469" w:rsidP="001D64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AE9EF53" w14:textId="77777777" w:rsidR="001D6469" w:rsidRPr="00AC2FBF" w:rsidRDefault="001D6469" w:rsidP="001D646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FB14BBC" w14:textId="0793A5A2" w:rsidR="001D6469" w:rsidRPr="00AC2FBF" w:rsidRDefault="001D6469" w:rsidP="001D6469">
            <w:pPr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2 (0,5đ)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68710EF" w14:textId="41AAF217" w:rsidR="00EF4DB9" w:rsidRPr="00AC2FBF" w:rsidRDefault="001D6469" w:rsidP="00EF4DB9">
            <w:pPr>
              <w:rPr>
                <w:rFonts w:ascii="Times New Roman" w:eastAsiaTheme="minorEastAsia" w:hAnsi="Times New Roman" w:cs="Times New Roman"/>
              </w:rPr>
            </w:pPr>
            <w:r w:rsidRPr="00AC2FBF">
              <w:rPr>
                <w:rFonts w:ascii="Times New Roman" w:hAnsi="Times New Roman" w:cs="Times New Roman"/>
              </w:rPr>
              <w:t>a) Gọi</w:t>
            </w:r>
            <w:r w:rsidR="00EF4DB9" w:rsidRPr="00AC2FBF">
              <w:rPr>
                <w:rFonts w:ascii="Times New Roman" w:hAnsi="Times New Roman" w:cs="Times New Roman"/>
              </w:rPr>
              <w:t xml:space="preserve"> tỉ lệ phần trăm trẻ bị tai nạ</w:t>
            </w:r>
            <w:r w:rsidR="007F2CAA" w:rsidRPr="00AC2FBF">
              <w:rPr>
                <w:rFonts w:ascii="Times New Roman" w:hAnsi="Times New Roman" w:cs="Times New Roman"/>
              </w:rPr>
              <w:t>n</w:t>
            </w:r>
            <w:r w:rsidR="00EF4DB9" w:rsidRPr="00AC2FBF">
              <w:rPr>
                <w:rFonts w:ascii="Times New Roman" w:hAnsi="Times New Roman" w:cs="Times New Roman"/>
              </w:rPr>
              <w:t xml:space="preserve"> giao thông là </w:t>
            </w:r>
            <m:oMath>
              <m:r>
                <w:rPr>
                  <w:rFonts w:ascii="Cambria Math" w:hAnsi="Cambria Math" w:cs="Times New Roman"/>
                </w:rPr>
                <m:t>x%</m:t>
              </m:r>
            </m:oMath>
          </w:p>
          <w:p w14:paraId="2DE1E58F" w14:textId="6D76FEA3" w:rsidR="007F2CAA" w:rsidRPr="00AC2FBF" w:rsidRDefault="007F2CAA" w:rsidP="00EF4DB9">
            <w:pPr>
              <w:rPr>
                <w:rFonts w:ascii="Times New Roman" w:eastAsiaTheme="minorEastAsia" w:hAnsi="Times New Roman" w:cs="Times New Roman"/>
              </w:rPr>
            </w:pPr>
            <m:oMath>
              <m:r>
                <w:rPr>
                  <w:rFonts w:ascii="Cambria Math" w:eastAsiaTheme="minorEastAsia" w:hAnsi="Cambria Math" w:cs="Times New Roman"/>
                </w:rPr>
                <m:t>⇒</m:t>
              </m:r>
            </m:oMath>
            <w:r w:rsidRPr="00AC2FBF">
              <w:rPr>
                <w:rFonts w:ascii="Times New Roman" w:eastAsiaTheme="minorEastAsia" w:hAnsi="Times New Roman" w:cs="Times New Roman"/>
              </w:rPr>
              <w:t xml:space="preserve"> tỉ lệ phần trăm trẻ bị thương tích khác là </w:t>
            </w:r>
            <m:oMath>
              <m:r>
                <w:rPr>
                  <w:rFonts w:ascii="Cambria Math" w:eastAsiaTheme="minorEastAsia" w:hAnsi="Cambria Math" w:cs="Times New Roman"/>
                </w:rPr>
                <m:t>x%</m:t>
              </m:r>
            </m:oMath>
          </w:p>
          <w:p w14:paraId="7A2A8D2D" w14:textId="10CD67BC" w:rsidR="00EF4DB9" w:rsidRPr="00AC2FBF" w:rsidRDefault="00EF4DB9" w:rsidP="00EF4DB9">
            <w:pPr>
              <w:rPr>
                <w:rFonts w:ascii="Times New Roman" w:hAnsi="Times New Roman" w:cs="Times New Roman"/>
              </w:rPr>
            </w:pPr>
            <w:r w:rsidRPr="00AC2FBF">
              <w:rPr>
                <w:rFonts w:ascii="Times New Roman" w:hAnsi="Times New Roman" w:cs="Times New Roman"/>
              </w:rPr>
              <w:t>Theo đề bài ta có:</w:t>
            </w:r>
          </w:p>
          <w:p w14:paraId="3C905B85" w14:textId="04151098" w:rsidR="00EF4DB9" w:rsidRPr="00AC2FBF" w:rsidRDefault="00EF4DB9" w:rsidP="00EF4DB9">
            <w:pPr>
              <w:rPr>
                <w:rFonts w:ascii="Times New Roman" w:eastAsiaTheme="minorEastAsia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38%+2%+x%+x%=100%</m:t>
              </m:r>
            </m:oMath>
            <w:r w:rsidRPr="00AC2FBF"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14:paraId="6986A29B" w14:textId="788015E2" w:rsidR="00EF4DB9" w:rsidRPr="00AC2FBF" w:rsidRDefault="00EF4DB9" w:rsidP="00EF4DB9">
            <w:pPr>
              <w:rPr>
                <w:rFonts w:ascii="Times New Roman" w:eastAsiaTheme="minorEastAsia" w:hAnsi="Times New Roman" w:cs="Times New Roman"/>
              </w:rPr>
            </w:pPr>
            <w:r w:rsidRPr="00AC2FBF">
              <w:rPr>
                <w:rFonts w:ascii="Times New Roman" w:eastAsiaTheme="minorEastAsia" w:hAnsi="Times New Roman" w:cs="Times New Roman"/>
              </w:rPr>
              <w:t xml:space="preserve">Giải </w:t>
            </w:r>
            <m:oMath>
              <m:r>
                <w:rPr>
                  <w:rFonts w:ascii="Cambria Math" w:eastAsiaTheme="minorEastAsia" w:hAnsi="Cambria Math" w:cs="Times New Roman"/>
                </w:rPr>
                <m:t>x=30</m:t>
              </m:r>
            </m:oMath>
          </w:p>
          <w:p w14:paraId="064E9AAE" w14:textId="10710674" w:rsidR="00EF4DB9" w:rsidRPr="00AC2FBF" w:rsidRDefault="00EF4DB9" w:rsidP="00EF4DB9">
            <w:pPr>
              <w:rPr>
                <w:rFonts w:ascii="Times New Roman" w:eastAsiaTheme="minorEastAsia" w:hAnsi="Times New Roman" w:cs="Times New Roman"/>
              </w:rPr>
            </w:pPr>
            <w:r w:rsidRPr="00AC2FBF">
              <w:rPr>
                <w:rFonts w:ascii="Times New Roman" w:eastAsiaTheme="minorEastAsia" w:hAnsi="Times New Roman" w:cs="Times New Roman"/>
              </w:rPr>
              <w:t xml:space="preserve">Vậy </w:t>
            </w:r>
            <w:r w:rsidRPr="00AC2FBF">
              <w:rPr>
                <w:rFonts w:ascii="Times New Roman" w:hAnsi="Times New Roman" w:cs="Times New Roman"/>
              </w:rPr>
              <w:t>tỉ lệ phần trăm trẻ bị tai nạ</w:t>
            </w:r>
            <w:r w:rsidR="007F2CAA" w:rsidRPr="00AC2FBF">
              <w:rPr>
                <w:rFonts w:ascii="Times New Roman" w:hAnsi="Times New Roman" w:cs="Times New Roman"/>
              </w:rPr>
              <w:t>n</w:t>
            </w:r>
            <w:r w:rsidRPr="00AC2FBF">
              <w:rPr>
                <w:rFonts w:ascii="Times New Roman" w:hAnsi="Times New Roman" w:cs="Times New Roman"/>
              </w:rPr>
              <w:t xml:space="preserve"> giao thông là </w:t>
            </w:r>
            <m:oMath>
              <m:r>
                <w:rPr>
                  <w:rFonts w:ascii="Cambria Math" w:hAnsi="Cambria Math" w:cs="Times New Roman"/>
                </w:rPr>
                <m:t>30%</m:t>
              </m:r>
            </m:oMath>
          </w:p>
          <w:p w14:paraId="51314F17" w14:textId="57FB2FF9" w:rsidR="00EF4DB9" w:rsidRPr="00AC2FBF" w:rsidRDefault="00EF4DB9" w:rsidP="00EF4DB9">
            <w:pPr>
              <w:rPr>
                <w:rFonts w:ascii="Times New Roman" w:hAnsi="Times New Roman" w:cs="Times New Roman"/>
              </w:rPr>
            </w:pPr>
            <w:r w:rsidRPr="00AC2FBF">
              <w:rPr>
                <w:rFonts w:ascii="Times New Roman" w:hAnsi="Times New Roman" w:cs="Times New Roman"/>
              </w:rPr>
              <w:t>b) Một số tai nạn thương tích khác: đánh nhau, bỏng, ngã, điện giật,…</w:t>
            </w:r>
          </w:p>
          <w:p w14:paraId="7E338B30" w14:textId="39CF8CF9" w:rsidR="00EF4DB9" w:rsidRPr="00AC2FBF" w:rsidRDefault="00EF4DB9" w:rsidP="00EF4DB9">
            <w:pPr>
              <w:rPr>
                <w:rFonts w:ascii="Times New Roman" w:hAnsi="Times New Roman" w:cs="Times New Roman"/>
              </w:rPr>
            </w:pPr>
            <w:r w:rsidRPr="00AC2FBF">
              <w:rPr>
                <w:rFonts w:ascii="Times New Roman" w:hAnsi="Times New Roman" w:cs="Times New Roman"/>
              </w:rPr>
              <w:t>Biện pháp:</w:t>
            </w:r>
          </w:p>
          <w:p w14:paraId="2863368C" w14:textId="6090E2F9" w:rsidR="00EF4DB9" w:rsidRPr="00AC2FBF" w:rsidRDefault="00EF4DB9" w:rsidP="00EF4DB9">
            <w:pPr>
              <w:rPr>
                <w:rFonts w:ascii="Times New Roman" w:eastAsiaTheme="minorEastAsia" w:hAnsi="Times New Roman" w:cs="Times New Roman"/>
              </w:rPr>
            </w:pPr>
            <w:r w:rsidRPr="00AC2FBF">
              <w:rPr>
                <w:rFonts w:ascii="Times New Roman" w:hAnsi="Times New Roman" w:cs="Times New Roman"/>
              </w:rPr>
              <w:t>- Phòng ngừa đánh nhau: Giáo dục ý thức cho các em không được xô đẩy, đánh nhau.</w:t>
            </w:r>
          </w:p>
          <w:p w14:paraId="013060A5" w14:textId="7186639E" w:rsidR="00EF4DB9" w:rsidRPr="00AC2FBF" w:rsidRDefault="00EF4DB9" w:rsidP="00EF4DB9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AC2FBF">
              <w:rPr>
                <w:rFonts w:ascii="Times New Roman" w:eastAsia="Times New Roman" w:hAnsi="Times New Roman" w:cs="Times New Roman"/>
              </w:rPr>
              <w:t xml:space="preserve">- Phòng ngừa tai nạn giao thông: Học sinh tham gia giao thông cần đội mũ bảo hiểm; tuyên truyền biện pháp giáo </w:t>
            </w:r>
            <w:r w:rsidR="00AC2FBF" w:rsidRPr="00AC2FBF">
              <w:rPr>
                <w:rFonts w:ascii="Times New Roman" w:eastAsia="Times New Roman" w:hAnsi="Times New Roman" w:cs="Times New Roman"/>
              </w:rPr>
              <w:t>dục ý thức thực hiện luật giao thông</w:t>
            </w:r>
          </w:p>
          <w:p w14:paraId="37F84DDE" w14:textId="1CF5158E" w:rsidR="00EF4DB9" w:rsidRPr="00AC2FBF" w:rsidRDefault="00EF4DB9" w:rsidP="00EF4DB9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AC2FBF">
              <w:rPr>
                <w:rFonts w:ascii="Times New Roman" w:eastAsia="Times New Roman" w:hAnsi="Times New Roman" w:cs="Times New Roman"/>
              </w:rPr>
              <w:t>- Phòng ngừa bỏng, nhiễm độc: Bảng điện phải để cao, tuyệt đối không để bàn là, đồ đun nấu trong phòng của trẻ; để thuốc và hóa chấ</w:t>
            </w:r>
            <w:r w:rsidR="00AC2FBF" w:rsidRPr="00AC2FBF">
              <w:rPr>
                <w:rFonts w:ascii="Times New Roman" w:eastAsia="Times New Roman" w:hAnsi="Times New Roman" w:cs="Times New Roman"/>
              </w:rPr>
              <w:t>t ngoài tầm tay với của trẻ em.</w:t>
            </w:r>
          </w:p>
          <w:p w14:paraId="4BD012C5" w14:textId="4F60DB61" w:rsidR="00EF4DB9" w:rsidRPr="00AC2FBF" w:rsidRDefault="00EF4DB9" w:rsidP="00EF4DB9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AC2FBF">
              <w:rPr>
                <w:rFonts w:ascii="Times New Roman" w:eastAsia="Times New Roman" w:hAnsi="Times New Roman" w:cs="Times New Roman"/>
              </w:rPr>
              <w:t>- Phòng ngã: Sân, nền nhà cần bằng phẳng và không bị trơn trượt; cửa sổ, hành lang, cầu thang phải có tay vịn, lan can.</w:t>
            </w:r>
          </w:p>
          <w:p w14:paraId="086CDBB3" w14:textId="49DC0457" w:rsidR="00EF4DB9" w:rsidRPr="00AC2FBF" w:rsidRDefault="00EF4DB9" w:rsidP="00EF4DB9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AC2FBF">
              <w:rPr>
                <w:rFonts w:ascii="Times New Roman" w:eastAsia="Times New Roman" w:hAnsi="Times New Roman" w:cs="Times New Roman"/>
              </w:rPr>
              <w:t>- Phòng ngừa đuối nước: Trẻ em cần rèn luyện thể lực và biết bơi theo quy định; khi đi bơi phải tuân thủ quy tắc an toàn; khi đi đò, thuyền,... phải mặc áo phao bảo hộ; giếng, bể nước phải có nắp đậy an toàn.</w:t>
            </w:r>
          </w:p>
          <w:p w14:paraId="1DB49AD0" w14:textId="77777777" w:rsidR="001D6469" w:rsidRDefault="00EF4DB9" w:rsidP="00772691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AC2FBF">
              <w:rPr>
                <w:rFonts w:ascii="Times New Roman" w:eastAsia="Times New Roman" w:hAnsi="Times New Roman" w:cs="Times New Roman"/>
              </w:rPr>
              <w:t>- Phòng ngừa điện giật: Luôn kiểm tra các đồ dùng bằng điện, che kín các ổ điện ở thấp không cho trẻ nghịch; hệ thống điện phải an toàn, không để dây trần, dây điện hở, bảng điện để cao</w:t>
            </w:r>
          </w:p>
          <w:p w14:paraId="6FB33AB8" w14:textId="3D12DEE7" w:rsidR="00AC2FBF" w:rsidRPr="00AC2FBF" w:rsidRDefault="00AC2FBF" w:rsidP="00772691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i/>
              </w:rPr>
            </w:pPr>
            <w:r w:rsidRPr="00AC2FBF">
              <w:rPr>
                <w:rFonts w:ascii="Times New Roman" w:eastAsia="Times New Roman" w:hAnsi="Times New Roman" w:cs="Times New Roman"/>
                <w:i/>
              </w:rPr>
              <w:t>HS chỉ cần nêu được 2 ý là được tối đa 0,25đ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C1A437" w14:textId="2238DAA2" w:rsidR="001D6469" w:rsidRPr="00AC2FBF" w:rsidRDefault="001D6469" w:rsidP="001D64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0</w:t>
            </w:r>
            <w:r w:rsidR="00B64B97" w:rsidRPr="00AC2FBF">
              <w:rPr>
                <w:rFonts w:ascii="Times New Roman" w:hAnsi="Times New Roman" w:cs="Times New Roman"/>
                <w:b/>
                <w:bCs/>
              </w:rPr>
              <w:t>,</w:t>
            </w:r>
            <w:r w:rsidRPr="00AC2FBF">
              <w:rPr>
                <w:rFonts w:ascii="Times New Roman" w:hAnsi="Times New Roman" w:cs="Times New Roman"/>
                <w:b/>
                <w:bCs/>
              </w:rPr>
              <w:t>25</w:t>
            </w:r>
          </w:p>
          <w:p w14:paraId="56C59916" w14:textId="77777777" w:rsidR="001D6469" w:rsidRPr="00AC2FBF" w:rsidRDefault="001D6469" w:rsidP="001D64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58EC94A" w14:textId="77777777" w:rsidR="001D6469" w:rsidRPr="00AC2FBF" w:rsidRDefault="001D6469" w:rsidP="001D64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1CD1618" w14:textId="77777777" w:rsidR="001D6469" w:rsidRPr="00AC2FBF" w:rsidRDefault="001D6469" w:rsidP="001D64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3D55416" w14:textId="77777777" w:rsidR="001D6469" w:rsidRPr="00AC2FBF" w:rsidRDefault="001D6469" w:rsidP="001D64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A07A0C5" w14:textId="77777777" w:rsidR="001D6469" w:rsidRPr="00AC2FBF" w:rsidRDefault="001D6469" w:rsidP="001D64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1AF68B4" w14:textId="77777777" w:rsidR="001D6469" w:rsidRPr="00AC2FBF" w:rsidRDefault="001D6469" w:rsidP="001D64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15091A4" w14:textId="77777777" w:rsidR="001D6469" w:rsidRPr="00AC2FBF" w:rsidRDefault="001D6469" w:rsidP="001D64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AF008A8" w14:textId="77777777" w:rsidR="001D6469" w:rsidRPr="00AC2FBF" w:rsidRDefault="001D6469" w:rsidP="001D64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890B31" w14:textId="77777777" w:rsidR="001D6469" w:rsidRPr="00AC2FBF" w:rsidRDefault="001D6469" w:rsidP="001D64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57F41DF" w14:textId="77777777" w:rsidR="001D6469" w:rsidRPr="00AC2FBF" w:rsidRDefault="001D6469" w:rsidP="001D64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0EF782" w14:textId="77777777" w:rsidR="001D6469" w:rsidRPr="00AC2FBF" w:rsidRDefault="001D6469" w:rsidP="001D64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F39F47D" w14:textId="77777777" w:rsidR="001D6469" w:rsidRPr="00AC2FBF" w:rsidRDefault="001D6469" w:rsidP="001D64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9E0935D" w14:textId="1D655D71" w:rsidR="001D6469" w:rsidRPr="00AC2FBF" w:rsidRDefault="001D6469" w:rsidP="001D64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FBF">
              <w:rPr>
                <w:rFonts w:ascii="Times New Roman" w:hAnsi="Times New Roman" w:cs="Times New Roman"/>
                <w:b/>
                <w:bCs/>
              </w:rPr>
              <w:t>0,25</w:t>
            </w:r>
          </w:p>
        </w:tc>
      </w:tr>
    </w:tbl>
    <w:p w14:paraId="415CDD43" w14:textId="1FA83547" w:rsidR="00E57466" w:rsidRPr="00AC2FBF" w:rsidRDefault="00E57466" w:rsidP="00AC2FBF">
      <w:pPr>
        <w:jc w:val="center"/>
        <w:rPr>
          <w:rFonts w:ascii="Times New Roman" w:eastAsiaTheme="minorEastAsia" w:hAnsi="Times New Roman" w:cs="Times New Roman"/>
          <w:b/>
        </w:rPr>
      </w:pPr>
      <w:r w:rsidRPr="00AC2FBF">
        <w:rPr>
          <w:rFonts w:ascii="Times New Roman" w:hAnsi="Times New Roman" w:cs="Times New Roman"/>
          <w:i/>
          <w:lang w:val="nl-NL"/>
        </w:rPr>
        <w:t>Lưu ý: Mọi cách giải khác</w:t>
      </w:r>
      <w:r w:rsidR="00AC2FBF">
        <w:rPr>
          <w:rFonts w:ascii="Times New Roman" w:hAnsi="Times New Roman" w:cs="Times New Roman"/>
          <w:i/>
          <w:lang w:val="nl-NL"/>
        </w:rPr>
        <w:t xml:space="preserve"> nếu đúng vẫn</w:t>
      </w:r>
      <w:r w:rsidRPr="00AC2FBF">
        <w:rPr>
          <w:rFonts w:ascii="Times New Roman" w:hAnsi="Times New Roman" w:cs="Times New Roman"/>
          <w:i/>
          <w:lang w:val="nl-NL"/>
        </w:rPr>
        <w:t xml:space="preserve"> được điểm tối đa.</w:t>
      </w:r>
    </w:p>
    <w:p w14:paraId="4AA1B8AC" w14:textId="26D18CF1" w:rsidR="00B64B97" w:rsidRPr="00AC2FBF" w:rsidRDefault="00AE4CD3" w:rsidP="00AE4CD3">
      <w:pPr>
        <w:tabs>
          <w:tab w:val="center" w:pos="5032"/>
        </w:tabs>
        <w:rPr>
          <w:rFonts w:ascii="Times New Roman" w:hAnsi="Times New Roman" w:cs="Times New Roman"/>
          <w:b/>
        </w:rPr>
      </w:pPr>
      <w:r w:rsidRPr="00AC2FBF">
        <w:rPr>
          <w:rFonts w:ascii="Times New Roman" w:eastAsiaTheme="minorEastAsia" w:hAnsi="Times New Roman" w:cs="Times New Roman"/>
          <w:b/>
        </w:rPr>
        <w:t xml:space="preserve">                          </w:t>
      </w:r>
      <w:r w:rsidR="00E57466" w:rsidRPr="00AC2FBF">
        <w:rPr>
          <w:rFonts w:ascii="Times New Roman" w:eastAsiaTheme="minorEastAsia" w:hAnsi="Times New Roman" w:cs="Times New Roman"/>
          <w:b/>
        </w:rPr>
        <w:t xml:space="preserve">BGH duyệt                                              </w:t>
      </w:r>
      <w:r w:rsidRPr="00AC2FBF">
        <w:rPr>
          <w:rFonts w:ascii="Times New Roman" w:eastAsiaTheme="minorEastAsia" w:hAnsi="Times New Roman" w:cs="Times New Roman"/>
          <w:b/>
        </w:rPr>
        <w:t xml:space="preserve">                        Nhóm Toán 7</w:t>
      </w:r>
    </w:p>
    <w:p w14:paraId="39A15C92" w14:textId="77777777" w:rsidR="00E57466" w:rsidRPr="00AC2FBF" w:rsidRDefault="00E57466" w:rsidP="00DD1398">
      <w:pPr>
        <w:rPr>
          <w:rFonts w:ascii="Times New Roman" w:hAnsi="Times New Roman" w:cs="Times New Roman"/>
        </w:rPr>
      </w:pPr>
    </w:p>
    <w:p w14:paraId="7E692022" w14:textId="77777777" w:rsidR="00E57466" w:rsidRPr="00AC2FBF" w:rsidRDefault="00E57466" w:rsidP="00DD1398">
      <w:pPr>
        <w:rPr>
          <w:rFonts w:ascii="Times New Roman" w:hAnsi="Times New Roman" w:cs="Times New Roman"/>
        </w:rPr>
      </w:pPr>
    </w:p>
    <w:p w14:paraId="2202A30D" w14:textId="77777777" w:rsidR="00E57466" w:rsidRPr="00AC2FBF" w:rsidRDefault="00E57466" w:rsidP="00DD1398">
      <w:pPr>
        <w:rPr>
          <w:rFonts w:ascii="Times New Roman" w:hAnsi="Times New Roman" w:cs="Times New Roman"/>
        </w:rPr>
      </w:pPr>
    </w:p>
    <w:p w14:paraId="4B682F57" w14:textId="757D8BAD" w:rsidR="00D86F8D" w:rsidRPr="00AC2FBF" w:rsidRDefault="00E57466" w:rsidP="00DD1398">
      <w:pPr>
        <w:rPr>
          <w:rFonts w:ascii="Times New Roman" w:hAnsi="Times New Roman" w:cs="Times New Roman"/>
          <w:b/>
        </w:rPr>
      </w:pPr>
      <w:r w:rsidRPr="00AC2FBF">
        <w:rPr>
          <w:rFonts w:ascii="Times New Roman" w:hAnsi="Times New Roman" w:cs="Times New Roman"/>
          <w:b/>
          <w:bCs/>
        </w:rPr>
        <w:tab/>
        <w:t xml:space="preserve">  </w:t>
      </w:r>
      <w:bookmarkEnd w:id="5"/>
    </w:p>
    <w:sectPr w:rsidR="00D86F8D" w:rsidRPr="00AC2FBF" w:rsidSect="00AE1A4B">
      <w:pgSz w:w="11906" w:h="16838" w:code="9"/>
      <w:pgMar w:top="720" w:right="851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1"/>
    <w:family w:val="roman"/>
    <w:notTrueType/>
    <w:pitch w:val="default"/>
  </w:font>
  <w:font w:name="DengXian Light">
    <w:panose1 w:val="00000000000000000000"/>
    <w:charset w:val="81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36410"/>
    <w:multiLevelType w:val="hybridMultilevel"/>
    <w:tmpl w:val="0F30E5E4"/>
    <w:lvl w:ilvl="0" w:tplc="F9F84A46">
      <w:start w:val="1"/>
      <w:numFmt w:val="lowerLetter"/>
      <w:lvlText w:val="%1)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DBAAA6E">
      <w:numFmt w:val="bullet"/>
      <w:lvlText w:val="•"/>
      <w:lvlJc w:val="left"/>
      <w:pPr>
        <w:ind w:left="1780" w:hanging="360"/>
      </w:pPr>
      <w:rPr>
        <w:rFonts w:hint="default"/>
        <w:lang w:val="vi" w:eastAsia="en-US" w:bidi="ar-SA"/>
      </w:rPr>
    </w:lvl>
    <w:lvl w:ilvl="2" w:tplc="D924F44A">
      <w:numFmt w:val="bullet"/>
      <w:lvlText w:val="•"/>
      <w:lvlJc w:val="left"/>
      <w:pPr>
        <w:ind w:left="2721" w:hanging="360"/>
      </w:pPr>
      <w:rPr>
        <w:rFonts w:hint="default"/>
        <w:lang w:val="vi" w:eastAsia="en-US" w:bidi="ar-SA"/>
      </w:rPr>
    </w:lvl>
    <w:lvl w:ilvl="3" w:tplc="74705886">
      <w:numFmt w:val="bullet"/>
      <w:lvlText w:val="•"/>
      <w:lvlJc w:val="left"/>
      <w:pPr>
        <w:ind w:left="3661" w:hanging="360"/>
      </w:pPr>
      <w:rPr>
        <w:rFonts w:hint="default"/>
        <w:lang w:val="vi" w:eastAsia="en-US" w:bidi="ar-SA"/>
      </w:rPr>
    </w:lvl>
    <w:lvl w:ilvl="4" w:tplc="A70E43F0">
      <w:numFmt w:val="bullet"/>
      <w:lvlText w:val="•"/>
      <w:lvlJc w:val="left"/>
      <w:pPr>
        <w:ind w:left="4602" w:hanging="360"/>
      </w:pPr>
      <w:rPr>
        <w:rFonts w:hint="default"/>
        <w:lang w:val="vi" w:eastAsia="en-US" w:bidi="ar-SA"/>
      </w:rPr>
    </w:lvl>
    <w:lvl w:ilvl="5" w:tplc="A530B6A8">
      <w:numFmt w:val="bullet"/>
      <w:lvlText w:val="•"/>
      <w:lvlJc w:val="left"/>
      <w:pPr>
        <w:ind w:left="5543" w:hanging="360"/>
      </w:pPr>
      <w:rPr>
        <w:rFonts w:hint="default"/>
        <w:lang w:val="vi" w:eastAsia="en-US" w:bidi="ar-SA"/>
      </w:rPr>
    </w:lvl>
    <w:lvl w:ilvl="6" w:tplc="03E23356">
      <w:numFmt w:val="bullet"/>
      <w:lvlText w:val="•"/>
      <w:lvlJc w:val="left"/>
      <w:pPr>
        <w:ind w:left="6483" w:hanging="360"/>
      </w:pPr>
      <w:rPr>
        <w:rFonts w:hint="default"/>
        <w:lang w:val="vi" w:eastAsia="en-US" w:bidi="ar-SA"/>
      </w:rPr>
    </w:lvl>
    <w:lvl w:ilvl="7" w:tplc="B7249010">
      <w:numFmt w:val="bullet"/>
      <w:lvlText w:val="•"/>
      <w:lvlJc w:val="left"/>
      <w:pPr>
        <w:ind w:left="7424" w:hanging="360"/>
      </w:pPr>
      <w:rPr>
        <w:rFonts w:hint="default"/>
        <w:lang w:val="vi" w:eastAsia="en-US" w:bidi="ar-SA"/>
      </w:rPr>
    </w:lvl>
    <w:lvl w:ilvl="8" w:tplc="55E6BCBC">
      <w:numFmt w:val="bullet"/>
      <w:lvlText w:val="•"/>
      <w:lvlJc w:val="left"/>
      <w:pPr>
        <w:ind w:left="8365" w:hanging="360"/>
      </w:pPr>
      <w:rPr>
        <w:rFonts w:hint="default"/>
        <w:lang w:val="vi" w:eastAsia="en-US" w:bidi="ar-SA"/>
      </w:rPr>
    </w:lvl>
  </w:abstractNum>
  <w:abstractNum w:abstractNumId="1" w15:restartNumberingAfterBreak="0">
    <w:nsid w:val="194A5C08"/>
    <w:multiLevelType w:val="hybridMultilevel"/>
    <w:tmpl w:val="BD3638F2"/>
    <w:lvl w:ilvl="0" w:tplc="F54CFEF6">
      <w:numFmt w:val="bullet"/>
      <w:lvlText w:val="-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B0C04634">
      <w:numFmt w:val="bullet"/>
      <w:lvlText w:val="•"/>
      <w:lvlJc w:val="left"/>
      <w:pPr>
        <w:ind w:left="688" w:hanging="188"/>
      </w:pPr>
      <w:rPr>
        <w:rFonts w:hint="default"/>
        <w:lang w:eastAsia="en-US" w:bidi="ar-SA"/>
      </w:rPr>
    </w:lvl>
    <w:lvl w:ilvl="2" w:tplc="A95EE42C">
      <w:numFmt w:val="bullet"/>
      <w:lvlText w:val="•"/>
      <w:lvlJc w:val="left"/>
      <w:pPr>
        <w:ind w:left="1256" w:hanging="188"/>
      </w:pPr>
      <w:rPr>
        <w:rFonts w:hint="default"/>
        <w:lang w:eastAsia="en-US" w:bidi="ar-SA"/>
      </w:rPr>
    </w:lvl>
    <w:lvl w:ilvl="3" w:tplc="EB5E0588">
      <w:numFmt w:val="bullet"/>
      <w:lvlText w:val="•"/>
      <w:lvlJc w:val="left"/>
      <w:pPr>
        <w:ind w:left="1824" w:hanging="188"/>
      </w:pPr>
      <w:rPr>
        <w:rFonts w:hint="default"/>
        <w:lang w:eastAsia="en-US" w:bidi="ar-SA"/>
      </w:rPr>
    </w:lvl>
    <w:lvl w:ilvl="4" w:tplc="9822CE8E">
      <w:numFmt w:val="bullet"/>
      <w:lvlText w:val="•"/>
      <w:lvlJc w:val="left"/>
      <w:pPr>
        <w:ind w:left="2392" w:hanging="188"/>
      </w:pPr>
      <w:rPr>
        <w:rFonts w:hint="default"/>
        <w:lang w:eastAsia="en-US" w:bidi="ar-SA"/>
      </w:rPr>
    </w:lvl>
    <w:lvl w:ilvl="5" w:tplc="92DA470C">
      <w:numFmt w:val="bullet"/>
      <w:lvlText w:val="•"/>
      <w:lvlJc w:val="left"/>
      <w:pPr>
        <w:ind w:left="2960" w:hanging="188"/>
      </w:pPr>
      <w:rPr>
        <w:rFonts w:hint="default"/>
        <w:lang w:eastAsia="en-US" w:bidi="ar-SA"/>
      </w:rPr>
    </w:lvl>
    <w:lvl w:ilvl="6" w:tplc="0722EAD2">
      <w:numFmt w:val="bullet"/>
      <w:lvlText w:val="•"/>
      <w:lvlJc w:val="left"/>
      <w:pPr>
        <w:ind w:left="3528" w:hanging="188"/>
      </w:pPr>
      <w:rPr>
        <w:rFonts w:hint="default"/>
        <w:lang w:eastAsia="en-US" w:bidi="ar-SA"/>
      </w:rPr>
    </w:lvl>
    <w:lvl w:ilvl="7" w:tplc="27461BFA">
      <w:numFmt w:val="bullet"/>
      <w:lvlText w:val="•"/>
      <w:lvlJc w:val="left"/>
      <w:pPr>
        <w:ind w:left="4096" w:hanging="188"/>
      </w:pPr>
      <w:rPr>
        <w:rFonts w:hint="default"/>
        <w:lang w:eastAsia="en-US" w:bidi="ar-SA"/>
      </w:rPr>
    </w:lvl>
    <w:lvl w:ilvl="8" w:tplc="86445BEA">
      <w:numFmt w:val="bullet"/>
      <w:lvlText w:val="•"/>
      <w:lvlJc w:val="left"/>
      <w:pPr>
        <w:ind w:left="4664" w:hanging="188"/>
      </w:pPr>
      <w:rPr>
        <w:rFonts w:hint="default"/>
        <w:lang w:eastAsia="en-US" w:bidi="ar-SA"/>
      </w:rPr>
    </w:lvl>
  </w:abstractNum>
  <w:abstractNum w:abstractNumId="2" w15:restartNumberingAfterBreak="0">
    <w:nsid w:val="1AB07EBD"/>
    <w:multiLevelType w:val="hybridMultilevel"/>
    <w:tmpl w:val="E50A6906"/>
    <w:lvl w:ilvl="0" w:tplc="3920FF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833DC"/>
    <w:multiLevelType w:val="hybridMultilevel"/>
    <w:tmpl w:val="6FA6D77A"/>
    <w:lvl w:ilvl="0" w:tplc="F5E60D5C">
      <w:numFmt w:val="bullet"/>
      <w:lvlText w:val="-"/>
      <w:lvlJc w:val="left"/>
      <w:pPr>
        <w:ind w:left="110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F21E2942">
      <w:numFmt w:val="bullet"/>
      <w:lvlText w:val="•"/>
      <w:lvlJc w:val="left"/>
      <w:pPr>
        <w:ind w:left="688" w:hanging="195"/>
      </w:pPr>
      <w:rPr>
        <w:rFonts w:hint="default"/>
        <w:lang w:eastAsia="en-US" w:bidi="ar-SA"/>
      </w:rPr>
    </w:lvl>
    <w:lvl w:ilvl="2" w:tplc="491E90F8">
      <w:numFmt w:val="bullet"/>
      <w:lvlText w:val="•"/>
      <w:lvlJc w:val="left"/>
      <w:pPr>
        <w:ind w:left="1256" w:hanging="195"/>
      </w:pPr>
      <w:rPr>
        <w:rFonts w:hint="default"/>
        <w:lang w:eastAsia="en-US" w:bidi="ar-SA"/>
      </w:rPr>
    </w:lvl>
    <w:lvl w:ilvl="3" w:tplc="1B8083B2">
      <w:numFmt w:val="bullet"/>
      <w:lvlText w:val="•"/>
      <w:lvlJc w:val="left"/>
      <w:pPr>
        <w:ind w:left="1824" w:hanging="195"/>
      </w:pPr>
      <w:rPr>
        <w:rFonts w:hint="default"/>
        <w:lang w:eastAsia="en-US" w:bidi="ar-SA"/>
      </w:rPr>
    </w:lvl>
    <w:lvl w:ilvl="4" w:tplc="C7A8144A">
      <w:numFmt w:val="bullet"/>
      <w:lvlText w:val="•"/>
      <w:lvlJc w:val="left"/>
      <w:pPr>
        <w:ind w:left="2392" w:hanging="195"/>
      </w:pPr>
      <w:rPr>
        <w:rFonts w:hint="default"/>
        <w:lang w:eastAsia="en-US" w:bidi="ar-SA"/>
      </w:rPr>
    </w:lvl>
    <w:lvl w:ilvl="5" w:tplc="C23055DA">
      <w:numFmt w:val="bullet"/>
      <w:lvlText w:val="•"/>
      <w:lvlJc w:val="left"/>
      <w:pPr>
        <w:ind w:left="2960" w:hanging="195"/>
      </w:pPr>
      <w:rPr>
        <w:rFonts w:hint="default"/>
        <w:lang w:eastAsia="en-US" w:bidi="ar-SA"/>
      </w:rPr>
    </w:lvl>
    <w:lvl w:ilvl="6" w:tplc="097AD800">
      <w:numFmt w:val="bullet"/>
      <w:lvlText w:val="•"/>
      <w:lvlJc w:val="left"/>
      <w:pPr>
        <w:ind w:left="3528" w:hanging="195"/>
      </w:pPr>
      <w:rPr>
        <w:rFonts w:hint="default"/>
        <w:lang w:eastAsia="en-US" w:bidi="ar-SA"/>
      </w:rPr>
    </w:lvl>
    <w:lvl w:ilvl="7" w:tplc="295AA6A6">
      <w:numFmt w:val="bullet"/>
      <w:lvlText w:val="•"/>
      <w:lvlJc w:val="left"/>
      <w:pPr>
        <w:ind w:left="4096" w:hanging="195"/>
      </w:pPr>
      <w:rPr>
        <w:rFonts w:hint="default"/>
        <w:lang w:eastAsia="en-US" w:bidi="ar-SA"/>
      </w:rPr>
    </w:lvl>
    <w:lvl w:ilvl="8" w:tplc="9C2A9FC4">
      <w:numFmt w:val="bullet"/>
      <w:lvlText w:val="•"/>
      <w:lvlJc w:val="left"/>
      <w:pPr>
        <w:ind w:left="4664" w:hanging="195"/>
      </w:pPr>
      <w:rPr>
        <w:rFonts w:hint="default"/>
        <w:lang w:eastAsia="en-US" w:bidi="ar-SA"/>
      </w:rPr>
    </w:lvl>
  </w:abstractNum>
  <w:abstractNum w:abstractNumId="4" w15:restartNumberingAfterBreak="0">
    <w:nsid w:val="27F93DA0"/>
    <w:multiLevelType w:val="hybridMultilevel"/>
    <w:tmpl w:val="AE823376"/>
    <w:lvl w:ilvl="0" w:tplc="A64ADC4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25EE8FEA">
      <w:numFmt w:val="bullet"/>
      <w:lvlText w:val="•"/>
      <w:lvlJc w:val="left"/>
      <w:pPr>
        <w:ind w:left="688" w:hanging="140"/>
      </w:pPr>
      <w:rPr>
        <w:rFonts w:hint="default"/>
        <w:lang w:eastAsia="en-US" w:bidi="ar-SA"/>
      </w:rPr>
    </w:lvl>
    <w:lvl w:ilvl="2" w:tplc="7388A3BC">
      <w:numFmt w:val="bullet"/>
      <w:lvlText w:val="•"/>
      <w:lvlJc w:val="left"/>
      <w:pPr>
        <w:ind w:left="1256" w:hanging="140"/>
      </w:pPr>
      <w:rPr>
        <w:rFonts w:hint="default"/>
        <w:lang w:eastAsia="en-US" w:bidi="ar-SA"/>
      </w:rPr>
    </w:lvl>
    <w:lvl w:ilvl="3" w:tplc="021C58F4">
      <w:numFmt w:val="bullet"/>
      <w:lvlText w:val="•"/>
      <w:lvlJc w:val="left"/>
      <w:pPr>
        <w:ind w:left="1824" w:hanging="140"/>
      </w:pPr>
      <w:rPr>
        <w:rFonts w:hint="default"/>
        <w:lang w:eastAsia="en-US" w:bidi="ar-SA"/>
      </w:rPr>
    </w:lvl>
    <w:lvl w:ilvl="4" w:tplc="0AE2FBEA">
      <w:numFmt w:val="bullet"/>
      <w:lvlText w:val="•"/>
      <w:lvlJc w:val="left"/>
      <w:pPr>
        <w:ind w:left="2392" w:hanging="140"/>
      </w:pPr>
      <w:rPr>
        <w:rFonts w:hint="default"/>
        <w:lang w:eastAsia="en-US" w:bidi="ar-SA"/>
      </w:rPr>
    </w:lvl>
    <w:lvl w:ilvl="5" w:tplc="E29884EC">
      <w:numFmt w:val="bullet"/>
      <w:lvlText w:val="•"/>
      <w:lvlJc w:val="left"/>
      <w:pPr>
        <w:ind w:left="2960" w:hanging="140"/>
      </w:pPr>
      <w:rPr>
        <w:rFonts w:hint="default"/>
        <w:lang w:eastAsia="en-US" w:bidi="ar-SA"/>
      </w:rPr>
    </w:lvl>
    <w:lvl w:ilvl="6" w:tplc="BAC498C6">
      <w:numFmt w:val="bullet"/>
      <w:lvlText w:val="•"/>
      <w:lvlJc w:val="left"/>
      <w:pPr>
        <w:ind w:left="3528" w:hanging="140"/>
      </w:pPr>
      <w:rPr>
        <w:rFonts w:hint="default"/>
        <w:lang w:eastAsia="en-US" w:bidi="ar-SA"/>
      </w:rPr>
    </w:lvl>
    <w:lvl w:ilvl="7" w:tplc="57281CDE">
      <w:numFmt w:val="bullet"/>
      <w:lvlText w:val="•"/>
      <w:lvlJc w:val="left"/>
      <w:pPr>
        <w:ind w:left="4096" w:hanging="140"/>
      </w:pPr>
      <w:rPr>
        <w:rFonts w:hint="default"/>
        <w:lang w:eastAsia="en-US" w:bidi="ar-SA"/>
      </w:rPr>
    </w:lvl>
    <w:lvl w:ilvl="8" w:tplc="EEB42656">
      <w:numFmt w:val="bullet"/>
      <w:lvlText w:val="•"/>
      <w:lvlJc w:val="left"/>
      <w:pPr>
        <w:ind w:left="4664" w:hanging="140"/>
      </w:pPr>
      <w:rPr>
        <w:rFonts w:hint="default"/>
        <w:lang w:eastAsia="en-US" w:bidi="ar-SA"/>
      </w:rPr>
    </w:lvl>
  </w:abstractNum>
  <w:abstractNum w:abstractNumId="5" w15:restartNumberingAfterBreak="0">
    <w:nsid w:val="2C6B331B"/>
    <w:multiLevelType w:val="hybridMultilevel"/>
    <w:tmpl w:val="A156DDF8"/>
    <w:lvl w:ilvl="0" w:tplc="1EBEE52C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4688166">
      <w:numFmt w:val="bullet"/>
      <w:lvlText w:val="•"/>
      <w:lvlJc w:val="left"/>
      <w:pPr>
        <w:ind w:left="688" w:hanging="152"/>
      </w:pPr>
      <w:rPr>
        <w:rFonts w:hint="default"/>
        <w:lang w:eastAsia="en-US" w:bidi="ar-SA"/>
      </w:rPr>
    </w:lvl>
    <w:lvl w:ilvl="2" w:tplc="AB242B8A">
      <w:numFmt w:val="bullet"/>
      <w:lvlText w:val="•"/>
      <w:lvlJc w:val="left"/>
      <w:pPr>
        <w:ind w:left="1256" w:hanging="152"/>
      </w:pPr>
      <w:rPr>
        <w:rFonts w:hint="default"/>
        <w:lang w:eastAsia="en-US" w:bidi="ar-SA"/>
      </w:rPr>
    </w:lvl>
    <w:lvl w:ilvl="3" w:tplc="C65C6CEC">
      <w:numFmt w:val="bullet"/>
      <w:lvlText w:val="•"/>
      <w:lvlJc w:val="left"/>
      <w:pPr>
        <w:ind w:left="1824" w:hanging="152"/>
      </w:pPr>
      <w:rPr>
        <w:rFonts w:hint="default"/>
        <w:lang w:eastAsia="en-US" w:bidi="ar-SA"/>
      </w:rPr>
    </w:lvl>
    <w:lvl w:ilvl="4" w:tplc="38F21A56">
      <w:numFmt w:val="bullet"/>
      <w:lvlText w:val="•"/>
      <w:lvlJc w:val="left"/>
      <w:pPr>
        <w:ind w:left="2392" w:hanging="152"/>
      </w:pPr>
      <w:rPr>
        <w:rFonts w:hint="default"/>
        <w:lang w:eastAsia="en-US" w:bidi="ar-SA"/>
      </w:rPr>
    </w:lvl>
    <w:lvl w:ilvl="5" w:tplc="B7107DC4">
      <w:numFmt w:val="bullet"/>
      <w:lvlText w:val="•"/>
      <w:lvlJc w:val="left"/>
      <w:pPr>
        <w:ind w:left="2960" w:hanging="152"/>
      </w:pPr>
      <w:rPr>
        <w:rFonts w:hint="default"/>
        <w:lang w:eastAsia="en-US" w:bidi="ar-SA"/>
      </w:rPr>
    </w:lvl>
    <w:lvl w:ilvl="6" w:tplc="24FEA82C">
      <w:numFmt w:val="bullet"/>
      <w:lvlText w:val="•"/>
      <w:lvlJc w:val="left"/>
      <w:pPr>
        <w:ind w:left="3528" w:hanging="152"/>
      </w:pPr>
      <w:rPr>
        <w:rFonts w:hint="default"/>
        <w:lang w:eastAsia="en-US" w:bidi="ar-SA"/>
      </w:rPr>
    </w:lvl>
    <w:lvl w:ilvl="7" w:tplc="3E56CA04">
      <w:numFmt w:val="bullet"/>
      <w:lvlText w:val="•"/>
      <w:lvlJc w:val="left"/>
      <w:pPr>
        <w:ind w:left="4096" w:hanging="152"/>
      </w:pPr>
      <w:rPr>
        <w:rFonts w:hint="default"/>
        <w:lang w:eastAsia="en-US" w:bidi="ar-SA"/>
      </w:rPr>
    </w:lvl>
    <w:lvl w:ilvl="8" w:tplc="98D6EB78">
      <w:numFmt w:val="bullet"/>
      <w:lvlText w:val="•"/>
      <w:lvlJc w:val="left"/>
      <w:pPr>
        <w:ind w:left="4664" w:hanging="152"/>
      </w:pPr>
      <w:rPr>
        <w:rFonts w:hint="default"/>
        <w:lang w:eastAsia="en-US" w:bidi="ar-SA"/>
      </w:rPr>
    </w:lvl>
  </w:abstractNum>
  <w:abstractNum w:abstractNumId="6" w15:restartNumberingAfterBreak="0">
    <w:nsid w:val="392B7548"/>
    <w:multiLevelType w:val="hybridMultilevel"/>
    <w:tmpl w:val="8736B6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80688"/>
    <w:multiLevelType w:val="hybridMultilevel"/>
    <w:tmpl w:val="01D2157A"/>
    <w:lvl w:ilvl="0" w:tplc="C53AD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A4DE7"/>
    <w:multiLevelType w:val="hybridMultilevel"/>
    <w:tmpl w:val="6F5C76D0"/>
    <w:lvl w:ilvl="0" w:tplc="602AC91A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50EF6"/>
    <w:multiLevelType w:val="hybridMultilevel"/>
    <w:tmpl w:val="680AE2AA"/>
    <w:lvl w:ilvl="0" w:tplc="195EA96A">
      <w:numFmt w:val="bullet"/>
      <w:lvlText w:val="-"/>
      <w:lvlJc w:val="left"/>
      <w:pPr>
        <w:ind w:left="110" w:hanging="18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E9C82CCC">
      <w:numFmt w:val="bullet"/>
      <w:lvlText w:val="•"/>
      <w:lvlJc w:val="left"/>
      <w:pPr>
        <w:ind w:left="688" w:hanging="185"/>
      </w:pPr>
      <w:rPr>
        <w:rFonts w:hint="default"/>
        <w:lang w:eastAsia="en-US" w:bidi="ar-SA"/>
      </w:rPr>
    </w:lvl>
    <w:lvl w:ilvl="2" w:tplc="18E2E26E">
      <w:numFmt w:val="bullet"/>
      <w:lvlText w:val="•"/>
      <w:lvlJc w:val="left"/>
      <w:pPr>
        <w:ind w:left="1256" w:hanging="185"/>
      </w:pPr>
      <w:rPr>
        <w:rFonts w:hint="default"/>
        <w:lang w:eastAsia="en-US" w:bidi="ar-SA"/>
      </w:rPr>
    </w:lvl>
    <w:lvl w:ilvl="3" w:tplc="1ABE352A">
      <w:numFmt w:val="bullet"/>
      <w:lvlText w:val="•"/>
      <w:lvlJc w:val="left"/>
      <w:pPr>
        <w:ind w:left="1824" w:hanging="185"/>
      </w:pPr>
      <w:rPr>
        <w:rFonts w:hint="default"/>
        <w:lang w:eastAsia="en-US" w:bidi="ar-SA"/>
      </w:rPr>
    </w:lvl>
    <w:lvl w:ilvl="4" w:tplc="F54057AC">
      <w:numFmt w:val="bullet"/>
      <w:lvlText w:val="•"/>
      <w:lvlJc w:val="left"/>
      <w:pPr>
        <w:ind w:left="2392" w:hanging="185"/>
      </w:pPr>
      <w:rPr>
        <w:rFonts w:hint="default"/>
        <w:lang w:eastAsia="en-US" w:bidi="ar-SA"/>
      </w:rPr>
    </w:lvl>
    <w:lvl w:ilvl="5" w:tplc="BF1C23D4">
      <w:numFmt w:val="bullet"/>
      <w:lvlText w:val="•"/>
      <w:lvlJc w:val="left"/>
      <w:pPr>
        <w:ind w:left="2960" w:hanging="185"/>
      </w:pPr>
      <w:rPr>
        <w:rFonts w:hint="default"/>
        <w:lang w:eastAsia="en-US" w:bidi="ar-SA"/>
      </w:rPr>
    </w:lvl>
    <w:lvl w:ilvl="6" w:tplc="DD1AF388">
      <w:numFmt w:val="bullet"/>
      <w:lvlText w:val="•"/>
      <w:lvlJc w:val="left"/>
      <w:pPr>
        <w:ind w:left="3528" w:hanging="185"/>
      </w:pPr>
      <w:rPr>
        <w:rFonts w:hint="default"/>
        <w:lang w:eastAsia="en-US" w:bidi="ar-SA"/>
      </w:rPr>
    </w:lvl>
    <w:lvl w:ilvl="7" w:tplc="4F4802AE">
      <w:numFmt w:val="bullet"/>
      <w:lvlText w:val="•"/>
      <w:lvlJc w:val="left"/>
      <w:pPr>
        <w:ind w:left="4096" w:hanging="185"/>
      </w:pPr>
      <w:rPr>
        <w:rFonts w:hint="default"/>
        <w:lang w:eastAsia="en-US" w:bidi="ar-SA"/>
      </w:rPr>
    </w:lvl>
    <w:lvl w:ilvl="8" w:tplc="09C4009C">
      <w:numFmt w:val="bullet"/>
      <w:lvlText w:val="•"/>
      <w:lvlJc w:val="left"/>
      <w:pPr>
        <w:ind w:left="4664" w:hanging="185"/>
      </w:pPr>
      <w:rPr>
        <w:rFonts w:hint="default"/>
        <w:lang w:eastAsia="en-US" w:bidi="ar-SA"/>
      </w:rPr>
    </w:lvl>
  </w:abstractNum>
  <w:abstractNum w:abstractNumId="10" w15:restartNumberingAfterBreak="0">
    <w:nsid w:val="4E5B44A3"/>
    <w:multiLevelType w:val="hybridMultilevel"/>
    <w:tmpl w:val="EA704E52"/>
    <w:lvl w:ilvl="0" w:tplc="FADC8692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328EEF6C">
      <w:numFmt w:val="bullet"/>
      <w:lvlText w:val="•"/>
      <w:lvlJc w:val="left"/>
      <w:pPr>
        <w:ind w:left="688" w:hanging="152"/>
      </w:pPr>
      <w:rPr>
        <w:rFonts w:hint="default"/>
        <w:lang w:eastAsia="en-US" w:bidi="ar-SA"/>
      </w:rPr>
    </w:lvl>
    <w:lvl w:ilvl="2" w:tplc="A66600C8">
      <w:numFmt w:val="bullet"/>
      <w:lvlText w:val="•"/>
      <w:lvlJc w:val="left"/>
      <w:pPr>
        <w:ind w:left="1256" w:hanging="152"/>
      </w:pPr>
      <w:rPr>
        <w:rFonts w:hint="default"/>
        <w:lang w:eastAsia="en-US" w:bidi="ar-SA"/>
      </w:rPr>
    </w:lvl>
    <w:lvl w:ilvl="3" w:tplc="4BE4DFA0">
      <w:numFmt w:val="bullet"/>
      <w:lvlText w:val="•"/>
      <w:lvlJc w:val="left"/>
      <w:pPr>
        <w:ind w:left="1824" w:hanging="152"/>
      </w:pPr>
      <w:rPr>
        <w:rFonts w:hint="default"/>
        <w:lang w:eastAsia="en-US" w:bidi="ar-SA"/>
      </w:rPr>
    </w:lvl>
    <w:lvl w:ilvl="4" w:tplc="BEB84158">
      <w:numFmt w:val="bullet"/>
      <w:lvlText w:val="•"/>
      <w:lvlJc w:val="left"/>
      <w:pPr>
        <w:ind w:left="2392" w:hanging="152"/>
      </w:pPr>
      <w:rPr>
        <w:rFonts w:hint="default"/>
        <w:lang w:eastAsia="en-US" w:bidi="ar-SA"/>
      </w:rPr>
    </w:lvl>
    <w:lvl w:ilvl="5" w:tplc="5136E92C">
      <w:numFmt w:val="bullet"/>
      <w:lvlText w:val="•"/>
      <w:lvlJc w:val="left"/>
      <w:pPr>
        <w:ind w:left="2960" w:hanging="152"/>
      </w:pPr>
      <w:rPr>
        <w:rFonts w:hint="default"/>
        <w:lang w:eastAsia="en-US" w:bidi="ar-SA"/>
      </w:rPr>
    </w:lvl>
    <w:lvl w:ilvl="6" w:tplc="D5DE1EB0">
      <w:numFmt w:val="bullet"/>
      <w:lvlText w:val="•"/>
      <w:lvlJc w:val="left"/>
      <w:pPr>
        <w:ind w:left="3528" w:hanging="152"/>
      </w:pPr>
      <w:rPr>
        <w:rFonts w:hint="default"/>
        <w:lang w:eastAsia="en-US" w:bidi="ar-SA"/>
      </w:rPr>
    </w:lvl>
    <w:lvl w:ilvl="7" w:tplc="A22E624C">
      <w:numFmt w:val="bullet"/>
      <w:lvlText w:val="•"/>
      <w:lvlJc w:val="left"/>
      <w:pPr>
        <w:ind w:left="4096" w:hanging="152"/>
      </w:pPr>
      <w:rPr>
        <w:rFonts w:hint="default"/>
        <w:lang w:eastAsia="en-US" w:bidi="ar-SA"/>
      </w:rPr>
    </w:lvl>
    <w:lvl w:ilvl="8" w:tplc="9A90221E">
      <w:numFmt w:val="bullet"/>
      <w:lvlText w:val="•"/>
      <w:lvlJc w:val="left"/>
      <w:pPr>
        <w:ind w:left="4664" w:hanging="152"/>
      </w:pPr>
      <w:rPr>
        <w:rFonts w:hint="default"/>
        <w:lang w:eastAsia="en-US" w:bidi="ar-SA"/>
      </w:rPr>
    </w:lvl>
  </w:abstractNum>
  <w:abstractNum w:abstractNumId="11" w15:restartNumberingAfterBreak="0">
    <w:nsid w:val="5FE35167"/>
    <w:multiLevelType w:val="multilevel"/>
    <w:tmpl w:val="5FE35167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90A44"/>
    <w:multiLevelType w:val="multilevel"/>
    <w:tmpl w:val="64090A44"/>
    <w:lvl w:ilvl="0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>
      <w:numFmt w:val="bullet"/>
      <w:lvlText w:val="•"/>
      <w:lvlJc w:val="left"/>
      <w:pPr>
        <w:ind w:left="688" w:hanging="152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256" w:hanging="152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824" w:hanging="15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392" w:hanging="15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960" w:hanging="15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528" w:hanging="15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4096" w:hanging="15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664" w:hanging="152"/>
      </w:pPr>
      <w:rPr>
        <w:rFonts w:hint="default"/>
        <w:lang w:eastAsia="en-US" w:bidi="ar-SA"/>
      </w:rPr>
    </w:lvl>
  </w:abstractNum>
  <w:abstractNum w:abstractNumId="13" w15:restartNumberingAfterBreak="0">
    <w:nsid w:val="652220C5"/>
    <w:multiLevelType w:val="hybridMultilevel"/>
    <w:tmpl w:val="A214632A"/>
    <w:lvl w:ilvl="0" w:tplc="C67C1F26">
      <w:numFmt w:val="bullet"/>
      <w:lvlText w:val="-"/>
      <w:lvlJc w:val="left"/>
      <w:pPr>
        <w:ind w:left="110" w:hanging="18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082E1B4">
      <w:numFmt w:val="bullet"/>
      <w:lvlText w:val="•"/>
      <w:lvlJc w:val="left"/>
      <w:pPr>
        <w:ind w:left="688" w:hanging="180"/>
      </w:pPr>
      <w:rPr>
        <w:rFonts w:hint="default"/>
        <w:lang w:eastAsia="en-US" w:bidi="ar-SA"/>
      </w:rPr>
    </w:lvl>
    <w:lvl w:ilvl="2" w:tplc="62F23482">
      <w:numFmt w:val="bullet"/>
      <w:lvlText w:val="•"/>
      <w:lvlJc w:val="left"/>
      <w:pPr>
        <w:ind w:left="1256" w:hanging="180"/>
      </w:pPr>
      <w:rPr>
        <w:rFonts w:hint="default"/>
        <w:lang w:eastAsia="en-US" w:bidi="ar-SA"/>
      </w:rPr>
    </w:lvl>
    <w:lvl w:ilvl="3" w:tplc="DF7883BE">
      <w:numFmt w:val="bullet"/>
      <w:lvlText w:val="•"/>
      <w:lvlJc w:val="left"/>
      <w:pPr>
        <w:ind w:left="1824" w:hanging="180"/>
      </w:pPr>
      <w:rPr>
        <w:rFonts w:hint="default"/>
        <w:lang w:eastAsia="en-US" w:bidi="ar-SA"/>
      </w:rPr>
    </w:lvl>
    <w:lvl w:ilvl="4" w:tplc="A718CB38">
      <w:numFmt w:val="bullet"/>
      <w:lvlText w:val="•"/>
      <w:lvlJc w:val="left"/>
      <w:pPr>
        <w:ind w:left="2392" w:hanging="180"/>
      </w:pPr>
      <w:rPr>
        <w:rFonts w:hint="default"/>
        <w:lang w:eastAsia="en-US" w:bidi="ar-SA"/>
      </w:rPr>
    </w:lvl>
    <w:lvl w:ilvl="5" w:tplc="CAD026CE">
      <w:numFmt w:val="bullet"/>
      <w:lvlText w:val="•"/>
      <w:lvlJc w:val="left"/>
      <w:pPr>
        <w:ind w:left="2960" w:hanging="180"/>
      </w:pPr>
      <w:rPr>
        <w:rFonts w:hint="default"/>
        <w:lang w:eastAsia="en-US" w:bidi="ar-SA"/>
      </w:rPr>
    </w:lvl>
    <w:lvl w:ilvl="6" w:tplc="2CF03810">
      <w:numFmt w:val="bullet"/>
      <w:lvlText w:val="•"/>
      <w:lvlJc w:val="left"/>
      <w:pPr>
        <w:ind w:left="3528" w:hanging="180"/>
      </w:pPr>
      <w:rPr>
        <w:rFonts w:hint="default"/>
        <w:lang w:eastAsia="en-US" w:bidi="ar-SA"/>
      </w:rPr>
    </w:lvl>
    <w:lvl w:ilvl="7" w:tplc="392CD55E">
      <w:numFmt w:val="bullet"/>
      <w:lvlText w:val="•"/>
      <w:lvlJc w:val="left"/>
      <w:pPr>
        <w:ind w:left="4096" w:hanging="180"/>
      </w:pPr>
      <w:rPr>
        <w:rFonts w:hint="default"/>
        <w:lang w:eastAsia="en-US" w:bidi="ar-SA"/>
      </w:rPr>
    </w:lvl>
    <w:lvl w:ilvl="8" w:tplc="385C9E8C">
      <w:numFmt w:val="bullet"/>
      <w:lvlText w:val="•"/>
      <w:lvlJc w:val="left"/>
      <w:pPr>
        <w:ind w:left="4664" w:hanging="180"/>
      </w:pPr>
      <w:rPr>
        <w:rFonts w:hint="default"/>
        <w:lang w:eastAsia="en-US" w:bidi="ar-SA"/>
      </w:rPr>
    </w:lvl>
  </w:abstractNum>
  <w:abstractNum w:abstractNumId="14" w15:restartNumberingAfterBreak="0">
    <w:nsid w:val="660A6C8E"/>
    <w:multiLevelType w:val="hybridMultilevel"/>
    <w:tmpl w:val="8B4C5728"/>
    <w:lvl w:ilvl="0" w:tplc="17FC9636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1DD4BAD0">
      <w:numFmt w:val="bullet"/>
      <w:lvlText w:val="•"/>
      <w:lvlJc w:val="left"/>
      <w:pPr>
        <w:ind w:left="688" w:hanging="173"/>
      </w:pPr>
      <w:rPr>
        <w:rFonts w:hint="default"/>
        <w:lang w:eastAsia="en-US" w:bidi="ar-SA"/>
      </w:rPr>
    </w:lvl>
    <w:lvl w:ilvl="2" w:tplc="572230F4">
      <w:numFmt w:val="bullet"/>
      <w:lvlText w:val="•"/>
      <w:lvlJc w:val="left"/>
      <w:pPr>
        <w:ind w:left="1256" w:hanging="173"/>
      </w:pPr>
      <w:rPr>
        <w:rFonts w:hint="default"/>
        <w:lang w:eastAsia="en-US" w:bidi="ar-SA"/>
      </w:rPr>
    </w:lvl>
    <w:lvl w:ilvl="3" w:tplc="5DA4B390">
      <w:numFmt w:val="bullet"/>
      <w:lvlText w:val="•"/>
      <w:lvlJc w:val="left"/>
      <w:pPr>
        <w:ind w:left="1824" w:hanging="173"/>
      </w:pPr>
      <w:rPr>
        <w:rFonts w:hint="default"/>
        <w:lang w:eastAsia="en-US" w:bidi="ar-SA"/>
      </w:rPr>
    </w:lvl>
    <w:lvl w:ilvl="4" w:tplc="0C4AC1D8">
      <w:numFmt w:val="bullet"/>
      <w:lvlText w:val="•"/>
      <w:lvlJc w:val="left"/>
      <w:pPr>
        <w:ind w:left="2392" w:hanging="173"/>
      </w:pPr>
      <w:rPr>
        <w:rFonts w:hint="default"/>
        <w:lang w:eastAsia="en-US" w:bidi="ar-SA"/>
      </w:rPr>
    </w:lvl>
    <w:lvl w:ilvl="5" w:tplc="17708FCE">
      <w:numFmt w:val="bullet"/>
      <w:lvlText w:val="•"/>
      <w:lvlJc w:val="left"/>
      <w:pPr>
        <w:ind w:left="2960" w:hanging="173"/>
      </w:pPr>
      <w:rPr>
        <w:rFonts w:hint="default"/>
        <w:lang w:eastAsia="en-US" w:bidi="ar-SA"/>
      </w:rPr>
    </w:lvl>
    <w:lvl w:ilvl="6" w:tplc="6958E284">
      <w:numFmt w:val="bullet"/>
      <w:lvlText w:val="•"/>
      <w:lvlJc w:val="left"/>
      <w:pPr>
        <w:ind w:left="3528" w:hanging="173"/>
      </w:pPr>
      <w:rPr>
        <w:rFonts w:hint="default"/>
        <w:lang w:eastAsia="en-US" w:bidi="ar-SA"/>
      </w:rPr>
    </w:lvl>
    <w:lvl w:ilvl="7" w:tplc="A2FC40BC">
      <w:numFmt w:val="bullet"/>
      <w:lvlText w:val="•"/>
      <w:lvlJc w:val="left"/>
      <w:pPr>
        <w:ind w:left="4096" w:hanging="173"/>
      </w:pPr>
      <w:rPr>
        <w:rFonts w:hint="default"/>
        <w:lang w:eastAsia="en-US" w:bidi="ar-SA"/>
      </w:rPr>
    </w:lvl>
    <w:lvl w:ilvl="8" w:tplc="C1D47E64">
      <w:numFmt w:val="bullet"/>
      <w:lvlText w:val="•"/>
      <w:lvlJc w:val="left"/>
      <w:pPr>
        <w:ind w:left="4664" w:hanging="173"/>
      </w:pPr>
      <w:rPr>
        <w:rFonts w:hint="default"/>
        <w:lang w:eastAsia="en-US" w:bidi="ar-SA"/>
      </w:rPr>
    </w:lvl>
  </w:abstractNum>
  <w:abstractNum w:abstractNumId="15" w15:restartNumberingAfterBreak="0">
    <w:nsid w:val="6DD4257C"/>
    <w:multiLevelType w:val="hybridMultilevel"/>
    <w:tmpl w:val="A49ED5FA"/>
    <w:lvl w:ilvl="0" w:tplc="79345E90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1C0104E">
      <w:numFmt w:val="bullet"/>
      <w:lvlText w:val="•"/>
      <w:lvlJc w:val="left"/>
      <w:pPr>
        <w:ind w:left="1267" w:hanging="360"/>
      </w:pPr>
      <w:rPr>
        <w:rFonts w:hint="default"/>
        <w:lang w:val="vi" w:eastAsia="en-US" w:bidi="ar-SA"/>
      </w:rPr>
    </w:lvl>
    <w:lvl w:ilvl="2" w:tplc="CD6EAA3A">
      <w:numFmt w:val="bullet"/>
      <w:lvlText w:val="•"/>
      <w:lvlJc w:val="left"/>
      <w:pPr>
        <w:ind w:left="2172" w:hanging="360"/>
      </w:pPr>
      <w:rPr>
        <w:rFonts w:hint="default"/>
        <w:lang w:val="vi" w:eastAsia="en-US" w:bidi="ar-SA"/>
      </w:rPr>
    </w:lvl>
    <w:lvl w:ilvl="3" w:tplc="E47852A6">
      <w:numFmt w:val="bullet"/>
      <w:lvlText w:val="•"/>
      <w:lvlJc w:val="left"/>
      <w:pPr>
        <w:ind w:left="3076" w:hanging="360"/>
      </w:pPr>
      <w:rPr>
        <w:rFonts w:hint="default"/>
        <w:lang w:val="vi" w:eastAsia="en-US" w:bidi="ar-SA"/>
      </w:rPr>
    </w:lvl>
    <w:lvl w:ilvl="4" w:tplc="2976E9DE">
      <w:numFmt w:val="bullet"/>
      <w:lvlText w:val="•"/>
      <w:lvlJc w:val="left"/>
      <w:pPr>
        <w:ind w:left="3981" w:hanging="360"/>
      </w:pPr>
      <w:rPr>
        <w:rFonts w:hint="default"/>
        <w:lang w:val="vi" w:eastAsia="en-US" w:bidi="ar-SA"/>
      </w:rPr>
    </w:lvl>
    <w:lvl w:ilvl="5" w:tplc="7522222A">
      <w:numFmt w:val="bullet"/>
      <w:lvlText w:val="•"/>
      <w:lvlJc w:val="left"/>
      <w:pPr>
        <w:ind w:left="4886" w:hanging="360"/>
      </w:pPr>
      <w:rPr>
        <w:rFonts w:hint="default"/>
        <w:lang w:val="vi" w:eastAsia="en-US" w:bidi="ar-SA"/>
      </w:rPr>
    </w:lvl>
    <w:lvl w:ilvl="6" w:tplc="2FB81D5C">
      <w:numFmt w:val="bullet"/>
      <w:lvlText w:val="•"/>
      <w:lvlJc w:val="left"/>
      <w:pPr>
        <w:ind w:left="5790" w:hanging="360"/>
      </w:pPr>
      <w:rPr>
        <w:rFonts w:hint="default"/>
        <w:lang w:val="vi" w:eastAsia="en-US" w:bidi="ar-SA"/>
      </w:rPr>
    </w:lvl>
    <w:lvl w:ilvl="7" w:tplc="BFAA8EA4">
      <w:numFmt w:val="bullet"/>
      <w:lvlText w:val="•"/>
      <w:lvlJc w:val="left"/>
      <w:pPr>
        <w:ind w:left="6695" w:hanging="360"/>
      </w:pPr>
      <w:rPr>
        <w:rFonts w:hint="default"/>
        <w:lang w:val="vi" w:eastAsia="en-US" w:bidi="ar-SA"/>
      </w:rPr>
    </w:lvl>
    <w:lvl w:ilvl="8" w:tplc="C96A8272">
      <w:numFmt w:val="bullet"/>
      <w:lvlText w:val="•"/>
      <w:lvlJc w:val="left"/>
      <w:pPr>
        <w:ind w:left="7600" w:hanging="360"/>
      </w:pPr>
      <w:rPr>
        <w:rFonts w:hint="default"/>
        <w:lang w:val="vi" w:eastAsia="en-US" w:bidi="ar-SA"/>
      </w:rPr>
    </w:lvl>
  </w:abstractNum>
  <w:abstractNum w:abstractNumId="16" w15:restartNumberingAfterBreak="0">
    <w:nsid w:val="762E1679"/>
    <w:multiLevelType w:val="hybridMultilevel"/>
    <w:tmpl w:val="E482E804"/>
    <w:lvl w:ilvl="0" w:tplc="CBE45D90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52172"/>
    <w:multiLevelType w:val="hybridMultilevel"/>
    <w:tmpl w:val="90C09F72"/>
    <w:lvl w:ilvl="0" w:tplc="762019D0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BC2EE54C">
      <w:numFmt w:val="bullet"/>
      <w:lvlText w:val="•"/>
      <w:lvlJc w:val="left"/>
      <w:pPr>
        <w:ind w:left="688" w:hanging="137"/>
      </w:pPr>
      <w:rPr>
        <w:rFonts w:hint="default"/>
        <w:lang w:eastAsia="en-US" w:bidi="ar-SA"/>
      </w:rPr>
    </w:lvl>
    <w:lvl w:ilvl="2" w:tplc="3322FDB2">
      <w:numFmt w:val="bullet"/>
      <w:lvlText w:val="•"/>
      <w:lvlJc w:val="left"/>
      <w:pPr>
        <w:ind w:left="1256" w:hanging="137"/>
      </w:pPr>
      <w:rPr>
        <w:rFonts w:hint="default"/>
        <w:lang w:eastAsia="en-US" w:bidi="ar-SA"/>
      </w:rPr>
    </w:lvl>
    <w:lvl w:ilvl="3" w:tplc="2FD681F4">
      <w:numFmt w:val="bullet"/>
      <w:lvlText w:val="•"/>
      <w:lvlJc w:val="left"/>
      <w:pPr>
        <w:ind w:left="1824" w:hanging="137"/>
      </w:pPr>
      <w:rPr>
        <w:rFonts w:hint="default"/>
        <w:lang w:eastAsia="en-US" w:bidi="ar-SA"/>
      </w:rPr>
    </w:lvl>
    <w:lvl w:ilvl="4" w:tplc="E3B8A6D2">
      <w:numFmt w:val="bullet"/>
      <w:lvlText w:val="•"/>
      <w:lvlJc w:val="left"/>
      <w:pPr>
        <w:ind w:left="2392" w:hanging="137"/>
      </w:pPr>
      <w:rPr>
        <w:rFonts w:hint="default"/>
        <w:lang w:eastAsia="en-US" w:bidi="ar-SA"/>
      </w:rPr>
    </w:lvl>
    <w:lvl w:ilvl="5" w:tplc="5C20AB56">
      <w:numFmt w:val="bullet"/>
      <w:lvlText w:val="•"/>
      <w:lvlJc w:val="left"/>
      <w:pPr>
        <w:ind w:left="2960" w:hanging="137"/>
      </w:pPr>
      <w:rPr>
        <w:rFonts w:hint="default"/>
        <w:lang w:eastAsia="en-US" w:bidi="ar-SA"/>
      </w:rPr>
    </w:lvl>
    <w:lvl w:ilvl="6" w:tplc="B568D7B4">
      <w:numFmt w:val="bullet"/>
      <w:lvlText w:val="•"/>
      <w:lvlJc w:val="left"/>
      <w:pPr>
        <w:ind w:left="3528" w:hanging="137"/>
      </w:pPr>
      <w:rPr>
        <w:rFonts w:hint="default"/>
        <w:lang w:eastAsia="en-US" w:bidi="ar-SA"/>
      </w:rPr>
    </w:lvl>
    <w:lvl w:ilvl="7" w:tplc="CCA67B7E">
      <w:numFmt w:val="bullet"/>
      <w:lvlText w:val="•"/>
      <w:lvlJc w:val="left"/>
      <w:pPr>
        <w:ind w:left="4096" w:hanging="137"/>
      </w:pPr>
      <w:rPr>
        <w:rFonts w:hint="default"/>
        <w:lang w:eastAsia="en-US" w:bidi="ar-SA"/>
      </w:rPr>
    </w:lvl>
    <w:lvl w:ilvl="8" w:tplc="1E1A385A">
      <w:numFmt w:val="bullet"/>
      <w:lvlText w:val="•"/>
      <w:lvlJc w:val="left"/>
      <w:pPr>
        <w:ind w:left="4664" w:hanging="137"/>
      </w:pPr>
      <w:rPr>
        <w:rFonts w:hint="default"/>
        <w:lang w:eastAsia="en-US" w:bidi="ar-SA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5"/>
  </w:num>
  <w:num w:numId="5">
    <w:abstractNumId w:val="17"/>
  </w:num>
  <w:num w:numId="6">
    <w:abstractNumId w:val="4"/>
  </w:num>
  <w:num w:numId="7">
    <w:abstractNumId w:val="10"/>
  </w:num>
  <w:num w:numId="8">
    <w:abstractNumId w:val="1"/>
  </w:num>
  <w:num w:numId="9">
    <w:abstractNumId w:val="14"/>
  </w:num>
  <w:num w:numId="10">
    <w:abstractNumId w:val="13"/>
  </w:num>
  <w:num w:numId="11">
    <w:abstractNumId w:val="3"/>
  </w:num>
  <w:num w:numId="12">
    <w:abstractNumId w:val="8"/>
  </w:num>
  <w:num w:numId="13">
    <w:abstractNumId w:val="6"/>
  </w:num>
  <w:num w:numId="14">
    <w:abstractNumId w:val="7"/>
  </w:num>
  <w:num w:numId="15">
    <w:abstractNumId w:val="16"/>
  </w:num>
  <w:num w:numId="16">
    <w:abstractNumId w:val="0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04"/>
    <w:rsid w:val="00010758"/>
    <w:rsid w:val="00033D17"/>
    <w:rsid w:val="00063E67"/>
    <w:rsid w:val="000725E3"/>
    <w:rsid w:val="000848B8"/>
    <w:rsid w:val="00084ABF"/>
    <w:rsid w:val="00096A46"/>
    <w:rsid w:val="000A22DB"/>
    <w:rsid w:val="000A27A9"/>
    <w:rsid w:val="000A7BF5"/>
    <w:rsid w:val="000B7485"/>
    <w:rsid w:val="000C5A2B"/>
    <w:rsid w:val="000E0459"/>
    <w:rsid w:val="000E1478"/>
    <w:rsid w:val="000E1E85"/>
    <w:rsid w:val="000E21DD"/>
    <w:rsid w:val="000E5674"/>
    <w:rsid w:val="000E56E6"/>
    <w:rsid w:val="000E5DA1"/>
    <w:rsid w:val="000F29D1"/>
    <w:rsid w:val="00106B9D"/>
    <w:rsid w:val="00111C3D"/>
    <w:rsid w:val="00112637"/>
    <w:rsid w:val="00113BC4"/>
    <w:rsid w:val="0011647A"/>
    <w:rsid w:val="00117150"/>
    <w:rsid w:val="00120351"/>
    <w:rsid w:val="00132A85"/>
    <w:rsid w:val="001339FC"/>
    <w:rsid w:val="0013433C"/>
    <w:rsid w:val="001365F6"/>
    <w:rsid w:val="001404D2"/>
    <w:rsid w:val="00145D76"/>
    <w:rsid w:val="00146AF1"/>
    <w:rsid w:val="0015151D"/>
    <w:rsid w:val="00166E95"/>
    <w:rsid w:val="001747F6"/>
    <w:rsid w:val="00176D22"/>
    <w:rsid w:val="00185035"/>
    <w:rsid w:val="00197F18"/>
    <w:rsid w:val="001A325A"/>
    <w:rsid w:val="001A35C5"/>
    <w:rsid w:val="001A3957"/>
    <w:rsid w:val="001B00D5"/>
    <w:rsid w:val="001B211D"/>
    <w:rsid w:val="001B5B76"/>
    <w:rsid w:val="001C038A"/>
    <w:rsid w:val="001C212C"/>
    <w:rsid w:val="001C437C"/>
    <w:rsid w:val="001D092D"/>
    <w:rsid w:val="001D1AE4"/>
    <w:rsid w:val="001D50B9"/>
    <w:rsid w:val="001D6469"/>
    <w:rsid w:val="001E2A57"/>
    <w:rsid w:val="001E32E0"/>
    <w:rsid w:val="001E4003"/>
    <w:rsid w:val="001F0940"/>
    <w:rsid w:val="001F2042"/>
    <w:rsid w:val="001F7D1F"/>
    <w:rsid w:val="002005F0"/>
    <w:rsid w:val="00203580"/>
    <w:rsid w:val="00204643"/>
    <w:rsid w:val="00223E95"/>
    <w:rsid w:val="00230359"/>
    <w:rsid w:val="00231811"/>
    <w:rsid w:val="002329D3"/>
    <w:rsid w:val="00235451"/>
    <w:rsid w:val="00237F99"/>
    <w:rsid w:val="00240E2C"/>
    <w:rsid w:val="0024784C"/>
    <w:rsid w:val="00256EA4"/>
    <w:rsid w:val="002616CF"/>
    <w:rsid w:val="00266B9B"/>
    <w:rsid w:val="002775D0"/>
    <w:rsid w:val="002B1B10"/>
    <w:rsid w:val="002B5846"/>
    <w:rsid w:val="002B7A35"/>
    <w:rsid w:val="002C4C99"/>
    <w:rsid w:val="002C623D"/>
    <w:rsid w:val="002D1B89"/>
    <w:rsid w:val="002D2792"/>
    <w:rsid w:val="002D32D0"/>
    <w:rsid w:val="002E5F16"/>
    <w:rsid w:val="002E6F32"/>
    <w:rsid w:val="002F18D6"/>
    <w:rsid w:val="00303067"/>
    <w:rsid w:val="00304CCF"/>
    <w:rsid w:val="003050D0"/>
    <w:rsid w:val="0031054F"/>
    <w:rsid w:val="00314133"/>
    <w:rsid w:val="00320ED9"/>
    <w:rsid w:val="00322A31"/>
    <w:rsid w:val="00327F65"/>
    <w:rsid w:val="00332F20"/>
    <w:rsid w:val="00335732"/>
    <w:rsid w:val="00340F31"/>
    <w:rsid w:val="00350EFB"/>
    <w:rsid w:val="003549CB"/>
    <w:rsid w:val="00381076"/>
    <w:rsid w:val="0039316D"/>
    <w:rsid w:val="00393526"/>
    <w:rsid w:val="003A55BE"/>
    <w:rsid w:val="003B5022"/>
    <w:rsid w:val="003C1F7D"/>
    <w:rsid w:val="003C35C4"/>
    <w:rsid w:val="003C3ABA"/>
    <w:rsid w:val="003C46E5"/>
    <w:rsid w:val="003D0E01"/>
    <w:rsid w:val="003D1402"/>
    <w:rsid w:val="003D3523"/>
    <w:rsid w:val="003D5551"/>
    <w:rsid w:val="003E795A"/>
    <w:rsid w:val="003F3CDE"/>
    <w:rsid w:val="0040153B"/>
    <w:rsid w:val="004126D9"/>
    <w:rsid w:val="00413C37"/>
    <w:rsid w:val="00414D92"/>
    <w:rsid w:val="00416152"/>
    <w:rsid w:val="004223C1"/>
    <w:rsid w:val="0043457F"/>
    <w:rsid w:val="00453157"/>
    <w:rsid w:val="00454406"/>
    <w:rsid w:val="004631CD"/>
    <w:rsid w:val="00472965"/>
    <w:rsid w:val="00473572"/>
    <w:rsid w:val="00473BF8"/>
    <w:rsid w:val="004748DE"/>
    <w:rsid w:val="00476904"/>
    <w:rsid w:val="00484EC2"/>
    <w:rsid w:val="00484EDA"/>
    <w:rsid w:val="004877DC"/>
    <w:rsid w:val="004A2BBD"/>
    <w:rsid w:val="004A592F"/>
    <w:rsid w:val="004B5DEA"/>
    <w:rsid w:val="004C2BC7"/>
    <w:rsid w:val="004E13BF"/>
    <w:rsid w:val="004E433D"/>
    <w:rsid w:val="004E6EC3"/>
    <w:rsid w:val="004E7933"/>
    <w:rsid w:val="0050259A"/>
    <w:rsid w:val="0050461D"/>
    <w:rsid w:val="00512740"/>
    <w:rsid w:val="00512A30"/>
    <w:rsid w:val="00515C7C"/>
    <w:rsid w:val="00530683"/>
    <w:rsid w:val="00536740"/>
    <w:rsid w:val="00537743"/>
    <w:rsid w:val="0054130F"/>
    <w:rsid w:val="00553A58"/>
    <w:rsid w:val="005546AF"/>
    <w:rsid w:val="00556F65"/>
    <w:rsid w:val="00561E43"/>
    <w:rsid w:val="00563EFE"/>
    <w:rsid w:val="00575799"/>
    <w:rsid w:val="005807EB"/>
    <w:rsid w:val="00581DBA"/>
    <w:rsid w:val="005A1E40"/>
    <w:rsid w:val="005A4841"/>
    <w:rsid w:val="005B2F80"/>
    <w:rsid w:val="005B4C36"/>
    <w:rsid w:val="005B5BF3"/>
    <w:rsid w:val="005C14C4"/>
    <w:rsid w:val="005D068B"/>
    <w:rsid w:val="005D3E6D"/>
    <w:rsid w:val="005D790D"/>
    <w:rsid w:val="005E0D4D"/>
    <w:rsid w:val="005E2DC7"/>
    <w:rsid w:val="005E3A97"/>
    <w:rsid w:val="005E3B63"/>
    <w:rsid w:val="005F29DA"/>
    <w:rsid w:val="006118F8"/>
    <w:rsid w:val="00614091"/>
    <w:rsid w:val="00623F4F"/>
    <w:rsid w:val="0062518A"/>
    <w:rsid w:val="00630677"/>
    <w:rsid w:val="00632435"/>
    <w:rsid w:val="00634E5B"/>
    <w:rsid w:val="00635939"/>
    <w:rsid w:val="00635E65"/>
    <w:rsid w:val="00641EE8"/>
    <w:rsid w:val="00643639"/>
    <w:rsid w:val="00643E13"/>
    <w:rsid w:val="006458B0"/>
    <w:rsid w:val="006543A9"/>
    <w:rsid w:val="00655956"/>
    <w:rsid w:val="0065787F"/>
    <w:rsid w:val="00670F8E"/>
    <w:rsid w:val="00672307"/>
    <w:rsid w:val="00675A3C"/>
    <w:rsid w:val="006823AA"/>
    <w:rsid w:val="00682970"/>
    <w:rsid w:val="00695FF1"/>
    <w:rsid w:val="00696482"/>
    <w:rsid w:val="006B354B"/>
    <w:rsid w:val="006C5D38"/>
    <w:rsid w:val="006C5FAE"/>
    <w:rsid w:val="006C7865"/>
    <w:rsid w:val="006C7BBF"/>
    <w:rsid w:val="006D7AE6"/>
    <w:rsid w:val="006E0799"/>
    <w:rsid w:val="006E16C6"/>
    <w:rsid w:val="006E35EC"/>
    <w:rsid w:val="006E48E9"/>
    <w:rsid w:val="006E5545"/>
    <w:rsid w:val="006F72FB"/>
    <w:rsid w:val="0070436C"/>
    <w:rsid w:val="00705CFD"/>
    <w:rsid w:val="007071ED"/>
    <w:rsid w:val="00707CB7"/>
    <w:rsid w:val="00710E94"/>
    <w:rsid w:val="007318BA"/>
    <w:rsid w:val="0073559E"/>
    <w:rsid w:val="007365E1"/>
    <w:rsid w:val="00740FD7"/>
    <w:rsid w:val="00741AA8"/>
    <w:rsid w:val="00747BA5"/>
    <w:rsid w:val="00747F1A"/>
    <w:rsid w:val="007504D7"/>
    <w:rsid w:val="00754116"/>
    <w:rsid w:val="007577C2"/>
    <w:rsid w:val="00771FF7"/>
    <w:rsid w:val="00772691"/>
    <w:rsid w:val="00776947"/>
    <w:rsid w:val="00776AFD"/>
    <w:rsid w:val="00776BE3"/>
    <w:rsid w:val="00785DD1"/>
    <w:rsid w:val="007906D7"/>
    <w:rsid w:val="00796A4F"/>
    <w:rsid w:val="00797B03"/>
    <w:rsid w:val="007A2240"/>
    <w:rsid w:val="007A2428"/>
    <w:rsid w:val="007B6AC8"/>
    <w:rsid w:val="007D0A10"/>
    <w:rsid w:val="007D4221"/>
    <w:rsid w:val="007D5F5F"/>
    <w:rsid w:val="007F2642"/>
    <w:rsid w:val="007F2CAA"/>
    <w:rsid w:val="007F4F1B"/>
    <w:rsid w:val="00800889"/>
    <w:rsid w:val="00814A48"/>
    <w:rsid w:val="00830830"/>
    <w:rsid w:val="00832A48"/>
    <w:rsid w:val="0083696F"/>
    <w:rsid w:val="00844325"/>
    <w:rsid w:val="0085305F"/>
    <w:rsid w:val="00854E17"/>
    <w:rsid w:val="008564ED"/>
    <w:rsid w:val="00861331"/>
    <w:rsid w:val="0086197C"/>
    <w:rsid w:val="0086435F"/>
    <w:rsid w:val="00867A77"/>
    <w:rsid w:val="00870C47"/>
    <w:rsid w:val="00873BD1"/>
    <w:rsid w:val="0087406B"/>
    <w:rsid w:val="0089360B"/>
    <w:rsid w:val="008A39AE"/>
    <w:rsid w:val="008B2298"/>
    <w:rsid w:val="008B3BCD"/>
    <w:rsid w:val="008C178D"/>
    <w:rsid w:val="008C4BBD"/>
    <w:rsid w:val="008D0F31"/>
    <w:rsid w:val="008D2CE0"/>
    <w:rsid w:val="008D4819"/>
    <w:rsid w:val="008D4C05"/>
    <w:rsid w:val="008E117F"/>
    <w:rsid w:val="008E14B7"/>
    <w:rsid w:val="008E5885"/>
    <w:rsid w:val="008E5E79"/>
    <w:rsid w:val="008F513A"/>
    <w:rsid w:val="008F5986"/>
    <w:rsid w:val="008F5B24"/>
    <w:rsid w:val="00900819"/>
    <w:rsid w:val="00902024"/>
    <w:rsid w:val="00912871"/>
    <w:rsid w:val="0091385E"/>
    <w:rsid w:val="009169D9"/>
    <w:rsid w:val="0092239F"/>
    <w:rsid w:val="00927194"/>
    <w:rsid w:val="00930D62"/>
    <w:rsid w:val="00937CE7"/>
    <w:rsid w:val="009411BF"/>
    <w:rsid w:val="00950BA8"/>
    <w:rsid w:val="00951B2B"/>
    <w:rsid w:val="00952920"/>
    <w:rsid w:val="00953B58"/>
    <w:rsid w:val="00957052"/>
    <w:rsid w:val="0096006C"/>
    <w:rsid w:val="00966A85"/>
    <w:rsid w:val="00983876"/>
    <w:rsid w:val="00984AA0"/>
    <w:rsid w:val="009932A6"/>
    <w:rsid w:val="009A0861"/>
    <w:rsid w:val="009B1EF3"/>
    <w:rsid w:val="009C1790"/>
    <w:rsid w:val="009C2B07"/>
    <w:rsid w:val="009C52D2"/>
    <w:rsid w:val="009D3EE0"/>
    <w:rsid w:val="009F6B17"/>
    <w:rsid w:val="00A06D05"/>
    <w:rsid w:val="00A26B7E"/>
    <w:rsid w:val="00A33465"/>
    <w:rsid w:val="00A46D48"/>
    <w:rsid w:val="00A51109"/>
    <w:rsid w:val="00A609B8"/>
    <w:rsid w:val="00A611AB"/>
    <w:rsid w:val="00A63F00"/>
    <w:rsid w:val="00A838A7"/>
    <w:rsid w:val="00A85043"/>
    <w:rsid w:val="00A91030"/>
    <w:rsid w:val="00A91F60"/>
    <w:rsid w:val="00A9421C"/>
    <w:rsid w:val="00A9674D"/>
    <w:rsid w:val="00AA3677"/>
    <w:rsid w:val="00AA46E7"/>
    <w:rsid w:val="00AA55F2"/>
    <w:rsid w:val="00AA797C"/>
    <w:rsid w:val="00AB1106"/>
    <w:rsid w:val="00AB4383"/>
    <w:rsid w:val="00AC1F18"/>
    <w:rsid w:val="00AC2FBF"/>
    <w:rsid w:val="00AC4554"/>
    <w:rsid w:val="00AD1EFF"/>
    <w:rsid w:val="00AD38EC"/>
    <w:rsid w:val="00AD7166"/>
    <w:rsid w:val="00AE1A4B"/>
    <w:rsid w:val="00AE4CD3"/>
    <w:rsid w:val="00AF16F5"/>
    <w:rsid w:val="00AF31AB"/>
    <w:rsid w:val="00AF5D03"/>
    <w:rsid w:val="00AF6848"/>
    <w:rsid w:val="00AF74BD"/>
    <w:rsid w:val="00B00B8F"/>
    <w:rsid w:val="00B0249D"/>
    <w:rsid w:val="00B024BE"/>
    <w:rsid w:val="00B05C42"/>
    <w:rsid w:val="00B11000"/>
    <w:rsid w:val="00B1108D"/>
    <w:rsid w:val="00B16CB5"/>
    <w:rsid w:val="00B3197E"/>
    <w:rsid w:val="00B32557"/>
    <w:rsid w:val="00B37E4B"/>
    <w:rsid w:val="00B52C80"/>
    <w:rsid w:val="00B54598"/>
    <w:rsid w:val="00B572F9"/>
    <w:rsid w:val="00B6389D"/>
    <w:rsid w:val="00B63ACE"/>
    <w:rsid w:val="00B64B97"/>
    <w:rsid w:val="00B70977"/>
    <w:rsid w:val="00B70986"/>
    <w:rsid w:val="00B71E58"/>
    <w:rsid w:val="00B73792"/>
    <w:rsid w:val="00B83C79"/>
    <w:rsid w:val="00B851D1"/>
    <w:rsid w:val="00B865F5"/>
    <w:rsid w:val="00B92A09"/>
    <w:rsid w:val="00BA5853"/>
    <w:rsid w:val="00BA75CE"/>
    <w:rsid w:val="00BB35AE"/>
    <w:rsid w:val="00BC3734"/>
    <w:rsid w:val="00BC4566"/>
    <w:rsid w:val="00BD101F"/>
    <w:rsid w:val="00BD3839"/>
    <w:rsid w:val="00BD46D5"/>
    <w:rsid w:val="00BE12D5"/>
    <w:rsid w:val="00BE7F74"/>
    <w:rsid w:val="00C03A15"/>
    <w:rsid w:val="00C04009"/>
    <w:rsid w:val="00C10B4A"/>
    <w:rsid w:val="00C134B5"/>
    <w:rsid w:val="00C21918"/>
    <w:rsid w:val="00C25DFA"/>
    <w:rsid w:val="00C3465A"/>
    <w:rsid w:val="00C5518A"/>
    <w:rsid w:val="00C62726"/>
    <w:rsid w:val="00C6621D"/>
    <w:rsid w:val="00C86021"/>
    <w:rsid w:val="00C8641E"/>
    <w:rsid w:val="00C95292"/>
    <w:rsid w:val="00C95E26"/>
    <w:rsid w:val="00C96365"/>
    <w:rsid w:val="00C97DE5"/>
    <w:rsid w:val="00CA2A0A"/>
    <w:rsid w:val="00CA2D9D"/>
    <w:rsid w:val="00CA6B96"/>
    <w:rsid w:val="00CB20BC"/>
    <w:rsid w:val="00CB2DF4"/>
    <w:rsid w:val="00CC0358"/>
    <w:rsid w:val="00CC708B"/>
    <w:rsid w:val="00CD5FCD"/>
    <w:rsid w:val="00CE16F2"/>
    <w:rsid w:val="00CE68B5"/>
    <w:rsid w:val="00D02940"/>
    <w:rsid w:val="00D17A34"/>
    <w:rsid w:val="00D20241"/>
    <w:rsid w:val="00D363B3"/>
    <w:rsid w:val="00D402ED"/>
    <w:rsid w:val="00D42291"/>
    <w:rsid w:val="00D4453E"/>
    <w:rsid w:val="00D5245B"/>
    <w:rsid w:val="00D660DF"/>
    <w:rsid w:val="00D70038"/>
    <w:rsid w:val="00D86CF5"/>
    <w:rsid w:val="00D86F8D"/>
    <w:rsid w:val="00D8721C"/>
    <w:rsid w:val="00D90AC6"/>
    <w:rsid w:val="00D93BAE"/>
    <w:rsid w:val="00D97589"/>
    <w:rsid w:val="00DA7EE6"/>
    <w:rsid w:val="00DB2244"/>
    <w:rsid w:val="00DD1398"/>
    <w:rsid w:val="00DD157D"/>
    <w:rsid w:val="00DD55AB"/>
    <w:rsid w:val="00DD5BB2"/>
    <w:rsid w:val="00DD6BB3"/>
    <w:rsid w:val="00DD6D3E"/>
    <w:rsid w:val="00DE4EE4"/>
    <w:rsid w:val="00DE5926"/>
    <w:rsid w:val="00DF7147"/>
    <w:rsid w:val="00E0114A"/>
    <w:rsid w:val="00E013F7"/>
    <w:rsid w:val="00E1472C"/>
    <w:rsid w:val="00E17645"/>
    <w:rsid w:val="00E17EC8"/>
    <w:rsid w:val="00E2126B"/>
    <w:rsid w:val="00E24F1F"/>
    <w:rsid w:val="00E26C2D"/>
    <w:rsid w:val="00E30E19"/>
    <w:rsid w:val="00E32830"/>
    <w:rsid w:val="00E36BC3"/>
    <w:rsid w:val="00E373EB"/>
    <w:rsid w:val="00E377EA"/>
    <w:rsid w:val="00E37C87"/>
    <w:rsid w:val="00E4309C"/>
    <w:rsid w:val="00E47C55"/>
    <w:rsid w:val="00E51BAC"/>
    <w:rsid w:val="00E535A5"/>
    <w:rsid w:val="00E550AD"/>
    <w:rsid w:val="00E55393"/>
    <w:rsid w:val="00E56CEB"/>
    <w:rsid w:val="00E57466"/>
    <w:rsid w:val="00E61298"/>
    <w:rsid w:val="00E6214D"/>
    <w:rsid w:val="00E63D1D"/>
    <w:rsid w:val="00E64058"/>
    <w:rsid w:val="00E701C9"/>
    <w:rsid w:val="00E727C2"/>
    <w:rsid w:val="00E76407"/>
    <w:rsid w:val="00E7732F"/>
    <w:rsid w:val="00E81621"/>
    <w:rsid w:val="00E832D9"/>
    <w:rsid w:val="00E85542"/>
    <w:rsid w:val="00E857DF"/>
    <w:rsid w:val="00E86502"/>
    <w:rsid w:val="00E90D96"/>
    <w:rsid w:val="00E91B8E"/>
    <w:rsid w:val="00E91D4A"/>
    <w:rsid w:val="00EB1382"/>
    <w:rsid w:val="00EB48D0"/>
    <w:rsid w:val="00EB5E70"/>
    <w:rsid w:val="00EC3BF8"/>
    <w:rsid w:val="00ED07BF"/>
    <w:rsid w:val="00ED3279"/>
    <w:rsid w:val="00ED4E51"/>
    <w:rsid w:val="00EE4176"/>
    <w:rsid w:val="00EE6AA6"/>
    <w:rsid w:val="00EF057C"/>
    <w:rsid w:val="00EF062C"/>
    <w:rsid w:val="00EF4DB9"/>
    <w:rsid w:val="00F01602"/>
    <w:rsid w:val="00F02690"/>
    <w:rsid w:val="00F20ED3"/>
    <w:rsid w:val="00F219F3"/>
    <w:rsid w:val="00F278FE"/>
    <w:rsid w:val="00F316EF"/>
    <w:rsid w:val="00F362F8"/>
    <w:rsid w:val="00F4258E"/>
    <w:rsid w:val="00F44B4C"/>
    <w:rsid w:val="00F51935"/>
    <w:rsid w:val="00F540B4"/>
    <w:rsid w:val="00F54149"/>
    <w:rsid w:val="00F54B2A"/>
    <w:rsid w:val="00F63E3E"/>
    <w:rsid w:val="00F66D27"/>
    <w:rsid w:val="00F7084D"/>
    <w:rsid w:val="00F819C7"/>
    <w:rsid w:val="00F82707"/>
    <w:rsid w:val="00F876A1"/>
    <w:rsid w:val="00FA0986"/>
    <w:rsid w:val="00FA223A"/>
    <w:rsid w:val="00FA45F8"/>
    <w:rsid w:val="00FA4A4C"/>
    <w:rsid w:val="00FB26DA"/>
    <w:rsid w:val="04192261"/>
    <w:rsid w:val="11504200"/>
    <w:rsid w:val="123526EB"/>
    <w:rsid w:val="157C32FC"/>
    <w:rsid w:val="18097EC7"/>
    <w:rsid w:val="1C411105"/>
    <w:rsid w:val="1DC220E2"/>
    <w:rsid w:val="1F8F1C78"/>
    <w:rsid w:val="26B60D50"/>
    <w:rsid w:val="28EE10B1"/>
    <w:rsid w:val="2EE154B0"/>
    <w:rsid w:val="35D01EDB"/>
    <w:rsid w:val="37B747BB"/>
    <w:rsid w:val="37FD6BB8"/>
    <w:rsid w:val="440A0075"/>
    <w:rsid w:val="448736FC"/>
    <w:rsid w:val="4F915EBB"/>
    <w:rsid w:val="51C03390"/>
    <w:rsid w:val="651F2BC9"/>
    <w:rsid w:val="6AA9740B"/>
    <w:rsid w:val="6F84449F"/>
    <w:rsid w:val="73F5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38492D5"/>
  <w15:docId w15:val="{F3638AA4-BAE5-45A1-8EE0-677A5D98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EF4D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1"/>
    <w:qFormat/>
    <w:pPr>
      <w:widowControl w:val="0"/>
      <w:autoSpaceDE w:val="0"/>
      <w:autoSpaceDN w:val="0"/>
      <w:spacing w:before="87"/>
      <w:ind w:left="598" w:hanging="542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219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9D1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16"/>
    <w:rsid w:val="00132A85"/>
    <w:rPr>
      <w:rFonts w:ascii="Arial" w:eastAsia="Arial" w:hAnsi="Arial" w:cs="Arial"/>
      <w:shd w:val="clear" w:color="auto" w:fill="FFFFFF"/>
    </w:rPr>
  </w:style>
  <w:style w:type="paragraph" w:customStyle="1" w:styleId="BodyText16">
    <w:name w:val="Body Text16"/>
    <w:basedOn w:val="Normal"/>
    <w:link w:val="Bodytext"/>
    <w:rsid w:val="00132A85"/>
    <w:pPr>
      <w:widowControl w:val="0"/>
      <w:shd w:val="clear" w:color="auto" w:fill="FFFFFF"/>
      <w:spacing w:line="322" w:lineRule="exact"/>
      <w:ind w:hanging="360"/>
    </w:pPr>
    <w:rPr>
      <w:rFonts w:ascii="Arial" w:eastAsia="Arial" w:hAnsi="Arial" w:cs="Arial"/>
      <w:sz w:val="20"/>
      <w:szCs w:val="20"/>
    </w:rPr>
  </w:style>
  <w:style w:type="character" w:customStyle="1" w:styleId="BodytextItalic">
    <w:name w:val="Body text + Italic"/>
    <w:basedOn w:val="Bodytext"/>
    <w:rsid w:val="00132A8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ListParagraphChar">
    <w:name w:val="List Paragraph Char"/>
    <w:link w:val="ListParagraph"/>
    <w:uiPriority w:val="34"/>
    <w:qFormat/>
    <w:locked/>
    <w:rsid w:val="00E57466"/>
    <w:rPr>
      <w:sz w:val="24"/>
      <w:szCs w:val="24"/>
    </w:rPr>
  </w:style>
  <w:style w:type="character" w:customStyle="1" w:styleId="mjx-char">
    <w:name w:val="mjx-char"/>
    <w:basedOn w:val="DefaultParagraphFont"/>
    <w:rsid w:val="00E57466"/>
  </w:style>
  <w:style w:type="character" w:styleId="PlaceholderText">
    <w:name w:val="Placeholder Text"/>
    <w:basedOn w:val="DefaultParagraphFont"/>
    <w:uiPriority w:val="99"/>
    <w:semiHidden/>
    <w:rsid w:val="006C5D38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EF4DB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4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7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19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36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8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9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9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26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5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6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1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4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22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25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0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4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0021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4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88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64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00303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507712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06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08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8207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902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320245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1034128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24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529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275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653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491760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600394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94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4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394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500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548229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4209638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653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2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730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819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88011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6544736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82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977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3894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887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311549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2522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9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889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80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89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550556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782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49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14584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21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342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70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08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889098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358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3933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539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3760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8196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230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306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300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94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01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9872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596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341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703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507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4590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54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6123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109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88568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81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071925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63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76892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876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6024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758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193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9967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63192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3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761403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9100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35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27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14216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2980581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8" w:color="D6D6D6"/>
                                    <w:left w:val="none" w:sz="0" w:space="0" w:color="auto"/>
                                    <w:bottom w:val="single" w:sz="6" w:space="8" w:color="D6D6D6"/>
                                    <w:right w:val="none" w:sz="0" w:space="0" w:color="auto"/>
                                  </w:divBdr>
                                </w:div>
                                <w:div w:id="2142920926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35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088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39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2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12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665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06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080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9186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1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04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3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11426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numbering" Target="numbering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6.emf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B72056-D406-431D-A3B3-566F5CB58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5</Pages>
  <Words>1211</Words>
  <Characters>6904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Do</dc:creator>
  <cp:lastModifiedBy>nxuan</cp:lastModifiedBy>
  <cp:revision>33</cp:revision>
  <cp:lastPrinted>2024-03-08T02:41:00Z</cp:lastPrinted>
  <dcterms:created xsi:type="dcterms:W3CDTF">2023-03-05T16:32:00Z</dcterms:created>
  <dcterms:modified xsi:type="dcterms:W3CDTF">2024-03-20T01:44:00Z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A3596F33666444C59F02BC7831985BC5</vt:lpwstr>
  </property>
  <property fmtid="{D5CDD505-2E9C-101B-9397-08002B2CF9AE}" pid="4" name="MTWinEqns">
    <vt:bool>true</vt:bool>
  </property>
</Properties>
</file>