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0E" w:rsidRPr="000F4E53" w:rsidRDefault="00263EEF" w:rsidP="002A0BFA">
      <w:pPr>
        <w:spacing w:after="0" w:line="240" w:lineRule="auto"/>
        <w:ind w:left="576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E53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8ED255" wp14:editId="6B2800DC">
                <wp:simplePos x="0" y="0"/>
                <wp:positionH relativeFrom="column">
                  <wp:posOffset>-223053</wp:posOffset>
                </wp:positionH>
                <wp:positionV relativeFrom="paragraph">
                  <wp:posOffset>15599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EEF" w:rsidRPr="002A0BFA" w:rsidRDefault="00D23F72" w:rsidP="004C4A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0B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UBND</w:t>
                            </w:r>
                            <w:r w:rsidR="00263EEF" w:rsidRPr="002A0B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QUẬN LONG BIÊN</w:t>
                            </w:r>
                          </w:p>
                          <w:p w:rsidR="00263EEF" w:rsidRPr="002A0BFA" w:rsidRDefault="00263EEF" w:rsidP="004C4A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0B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TRƯỜNG THCS CỰ KHỐI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8ED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5pt;margin-top:1.25pt;width:186.95pt;height:110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" stroked="f">
                <v:textbox style="mso-fit-shape-to-text:t">
                  <w:txbxContent>
                    <w:p w:rsidR="00263EEF" w:rsidRPr="002A0BFA" w:rsidRDefault="00D23F72" w:rsidP="004C4A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0B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UBND</w:t>
                      </w:r>
                      <w:r w:rsidR="00263EEF" w:rsidRPr="002A0B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QUẬN LONG BIÊN</w:t>
                      </w:r>
                    </w:p>
                    <w:p w:rsidR="00263EEF" w:rsidRPr="002A0BFA" w:rsidRDefault="00263EEF" w:rsidP="004C4A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A0B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TRƯỜNG THCS CỰ KHỐI</w:t>
                      </w:r>
                    </w:p>
                  </w:txbxContent>
                </v:textbox>
              </v:shape>
            </w:pict>
          </mc:Fallback>
        </mc:AlternateConten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>KẾ HOẠCH DẠY HỌ</w:t>
      </w:r>
      <w:r w:rsidR="007D5B5C" w:rsidRPr="000F4E53">
        <w:rPr>
          <w:rFonts w:ascii="Times New Roman" w:hAnsi="Times New Roman" w:cs="Times New Roman"/>
          <w:b/>
          <w:sz w:val="26"/>
          <w:szCs w:val="26"/>
        </w:rPr>
        <w:t>C MÔN:</w:t>
      </w:r>
      <w:r w:rsidR="007D5B5C" w:rsidRPr="000F4E5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MĨ THUẬT -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4ADD" w:rsidRPr="000F4E5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LỚP </w:t>
      </w:r>
      <w:r w:rsidR="00FA61DC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9</w:t>
      </w:r>
    </w:p>
    <w:p w:rsidR="004C4ADD" w:rsidRPr="000F4E53" w:rsidRDefault="004C4ADD" w:rsidP="002A0BFA">
      <w:pPr>
        <w:spacing w:after="0" w:line="240" w:lineRule="auto"/>
        <w:ind w:left="5761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E53">
        <w:rPr>
          <w:rFonts w:ascii="Times New Roman" w:hAnsi="Times New Roman" w:cs="Times New Roman"/>
          <w:b/>
          <w:sz w:val="26"/>
          <w:szCs w:val="26"/>
        </w:rPr>
        <w:t xml:space="preserve">BỘ SÁCH: </w:t>
      </w:r>
      <w:r w:rsidR="007D5B5C" w:rsidRPr="000F4E53">
        <w:rPr>
          <w:rFonts w:ascii="Times New Roman" w:hAnsi="Times New Roman" w:cs="Times New Roman"/>
          <w:b/>
          <w:sz w:val="26"/>
          <w:szCs w:val="26"/>
          <w:lang w:val="vi-VN"/>
        </w:rPr>
        <w:t xml:space="preserve">CHÂN TRỜI SÁNG </w:t>
      </w:r>
      <w:proofErr w:type="gramStart"/>
      <w:r w:rsidR="007D5B5C" w:rsidRPr="000F4E53">
        <w:rPr>
          <w:rFonts w:ascii="Times New Roman" w:hAnsi="Times New Roman" w:cs="Times New Roman"/>
          <w:b/>
          <w:sz w:val="26"/>
          <w:szCs w:val="26"/>
          <w:lang w:val="vi-VN"/>
        </w:rPr>
        <w:t>TẠO</w:t>
      </w:r>
      <w:r w:rsidR="0067350B" w:rsidRPr="000F4E5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-</w:t>
      </w:r>
      <w:proofErr w:type="gramEnd"/>
      <w:r w:rsidR="0067350B" w:rsidRPr="000F4E5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BẢN 1</w:t>
      </w:r>
    </w:p>
    <w:p w:rsidR="004C4ADD" w:rsidRPr="000F4E53" w:rsidRDefault="004C4ADD" w:rsidP="002A0BFA">
      <w:pPr>
        <w:spacing w:after="0" w:line="240" w:lineRule="auto"/>
        <w:ind w:left="576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F4E53">
        <w:rPr>
          <w:rFonts w:ascii="Times New Roman" w:hAnsi="Times New Roman" w:cs="Times New Roman"/>
          <w:i/>
          <w:sz w:val="26"/>
          <w:szCs w:val="26"/>
        </w:rPr>
        <w:t>(</w:t>
      </w:r>
      <w:r w:rsidR="0020055B" w:rsidRPr="000F4E53">
        <w:rPr>
          <w:rFonts w:ascii="Times New Roman" w:hAnsi="Times New Roman" w:cs="Times New Roman"/>
          <w:i/>
          <w:sz w:val="26"/>
          <w:szCs w:val="26"/>
        </w:rPr>
        <w:t>Th</w:t>
      </w:r>
      <w:r w:rsidRPr="000F4E53">
        <w:rPr>
          <w:rFonts w:ascii="Times New Roman" w:hAnsi="Times New Roman" w:cs="Times New Roman"/>
          <w:i/>
          <w:sz w:val="26"/>
          <w:szCs w:val="26"/>
        </w:rPr>
        <w:t xml:space="preserve">eo </w:t>
      </w:r>
      <w:r w:rsidR="0020055B" w:rsidRPr="000F4E53">
        <w:rPr>
          <w:rFonts w:ascii="Times New Roman" w:hAnsi="Times New Roman" w:cs="Times New Roman"/>
          <w:i/>
          <w:sz w:val="26"/>
          <w:szCs w:val="26"/>
        </w:rPr>
        <w:t>Thông tư 32/2018 và Công văn 5512 của Bộ GD&amp;ĐT</w:t>
      </w:r>
      <w:r w:rsidR="00F03D51" w:rsidRPr="000F4E53">
        <w:rPr>
          <w:rFonts w:ascii="Times New Roman" w:hAnsi="Times New Roman" w:cs="Times New Roman"/>
          <w:i/>
          <w:sz w:val="26"/>
          <w:szCs w:val="26"/>
        </w:rPr>
        <w:t>)</w:t>
      </w:r>
    </w:p>
    <w:p w:rsidR="004F69DC" w:rsidRPr="000F4E53" w:rsidRDefault="004F69DC" w:rsidP="002A0BFA">
      <w:pPr>
        <w:spacing w:after="0" w:line="240" w:lineRule="auto"/>
        <w:ind w:left="5761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0F4E53">
        <w:rPr>
          <w:rFonts w:ascii="Times New Roman" w:hAnsi="Times New Roman" w:cs="Times New Roman"/>
          <w:b/>
          <w:sz w:val="26"/>
          <w:szCs w:val="26"/>
          <w:u w:val="single"/>
        </w:rPr>
        <w:t>NĂM HỌC</w:t>
      </w:r>
      <w:r w:rsidR="007D5B5C" w:rsidRPr="000F4E53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 w:rsidR="0097649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2024 – 2025</w:t>
      </w:r>
    </w:p>
    <w:p w:rsidR="00276692" w:rsidRDefault="00276692" w:rsidP="002A0BFA">
      <w:pPr>
        <w:spacing w:after="12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D23F72" w:rsidRPr="000F4E53" w:rsidRDefault="00D83F34" w:rsidP="002A0BFA">
      <w:pPr>
        <w:spacing w:after="120"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E53">
        <w:rPr>
          <w:rFonts w:ascii="Times New Roman" w:hAnsi="Times New Roman" w:cs="Times New Roman"/>
          <w:b/>
          <w:sz w:val="26"/>
          <w:szCs w:val="26"/>
        </w:rPr>
        <w:t>1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>.</w:t>
      </w:r>
      <w:r w:rsidR="00F03D51" w:rsidRPr="000F4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 xml:space="preserve">Khung thời </w:t>
      </w:r>
      <w:r w:rsidR="007D5B5C" w:rsidRPr="000F4E53">
        <w:rPr>
          <w:rFonts w:ascii="Times New Roman" w:hAnsi="Times New Roman" w:cs="Times New Roman"/>
          <w:b/>
          <w:sz w:val="26"/>
          <w:szCs w:val="26"/>
          <w:lang w:val="vi-VN"/>
        </w:rPr>
        <w:t>lượng:</w:t>
      </w:r>
    </w:p>
    <w:p w:rsidR="007D5B5C" w:rsidRPr="000F4E53" w:rsidRDefault="007D5B5C" w:rsidP="002A0BFA">
      <w:pPr>
        <w:pStyle w:val="ListParagraph"/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E53">
        <w:rPr>
          <w:rFonts w:ascii="Times New Roman" w:hAnsi="Times New Roman" w:cs="Times New Roman"/>
          <w:sz w:val="26"/>
          <w:szCs w:val="26"/>
        </w:rPr>
        <w:t>-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F4E53">
        <w:rPr>
          <w:rFonts w:ascii="Times New Roman" w:hAnsi="Times New Roman" w:cs="Times New Roman"/>
          <w:sz w:val="26"/>
          <w:szCs w:val="26"/>
        </w:rPr>
        <w:t>HKI: 18 tuần x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1 tiết</w:t>
      </w:r>
      <w:r w:rsidRPr="000F4E53">
        <w:rPr>
          <w:rFonts w:ascii="Times New Roman" w:hAnsi="Times New Roman" w:cs="Times New Roman"/>
          <w:sz w:val="26"/>
          <w:szCs w:val="26"/>
        </w:rPr>
        <w:t xml:space="preserve"> =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18 tiết</w:t>
      </w:r>
    </w:p>
    <w:p w:rsidR="007D5B5C" w:rsidRPr="000F4E53" w:rsidRDefault="007D5B5C" w:rsidP="002A0BFA">
      <w:pPr>
        <w:pStyle w:val="ListParagraph"/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E53">
        <w:rPr>
          <w:rFonts w:ascii="Times New Roman" w:hAnsi="Times New Roman" w:cs="Times New Roman"/>
          <w:sz w:val="26"/>
          <w:szCs w:val="26"/>
        </w:rPr>
        <w:t>- HKII: 17 tuần x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1 tiết</w:t>
      </w:r>
      <w:r w:rsidRPr="000F4E53">
        <w:rPr>
          <w:rFonts w:ascii="Times New Roman" w:hAnsi="Times New Roman" w:cs="Times New Roman"/>
          <w:sz w:val="26"/>
          <w:szCs w:val="26"/>
        </w:rPr>
        <w:t xml:space="preserve"> =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17 tiết</w:t>
      </w:r>
    </w:p>
    <w:p w:rsidR="007D5B5C" w:rsidRPr="000F4E53" w:rsidRDefault="007D5B5C" w:rsidP="002A0BFA">
      <w:pPr>
        <w:pStyle w:val="ListParagraph"/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0F4E53">
        <w:rPr>
          <w:rFonts w:ascii="Times New Roman" w:hAnsi="Times New Roman" w:cs="Times New Roman"/>
          <w:sz w:val="26"/>
          <w:szCs w:val="26"/>
        </w:rPr>
        <w:t xml:space="preserve">- Cả năm: 35 tuần x 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>35 tiết</w:t>
      </w:r>
      <w:r w:rsidRPr="000F4E53">
        <w:rPr>
          <w:rFonts w:ascii="Times New Roman" w:hAnsi="Times New Roman" w:cs="Times New Roman"/>
          <w:sz w:val="26"/>
          <w:szCs w:val="26"/>
        </w:rPr>
        <w:t xml:space="preserve"> =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35 tiết</w:t>
      </w:r>
    </w:p>
    <w:p w:rsidR="004C4ADD" w:rsidRPr="000F4E53" w:rsidRDefault="00D83F34" w:rsidP="002A0BFA">
      <w:pPr>
        <w:spacing w:before="120" w:after="120"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E53">
        <w:rPr>
          <w:rFonts w:ascii="Times New Roman" w:hAnsi="Times New Roman" w:cs="Times New Roman"/>
          <w:b/>
          <w:sz w:val="26"/>
          <w:szCs w:val="26"/>
        </w:rPr>
        <w:t>2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>.</w:t>
      </w:r>
      <w:r w:rsidR="00F03D51" w:rsidRPr="000F4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 xml:space="preserve">Khung tỉ lệ các nội dung kiến thức </w:t>
      </w:r>
      <w:proofErr w:type="gramStart"/>
      <w:r w:rsidR="004C4ADD" w:rsidRPr="000F4E53">
        <w:rPr>
          <w:rFonts w:ascii="Times New Roman" w:hAnsi="Times New Roman" w:cs="Times New Roman"/>
          <w:b/>
          <w:sz w:val="26"/>
          <w:szCs w:val="26"/>
        </w:rPr>
        <w:t>( Căn</w:t>
      </w:r>
      <w:proofErr w:type="gramEnd"/>
      <w:r w:rsidR="004C4ADD" w:rsidRPr="000F4E53">
        <w:rPr>
          <w:rFonts w:ascii="Times New Roman" w:hAnsi="Times New Roman" w:cs="Times New Roman"/>
          <w:b/>
          <w:sz w:val="26"/>
          <w:szCs w:val="26"/>
        </w:rPr>
        <w:t xml:space="preserve"> cứ th</w:t>
      </w:r>
      <w:r w:rsidR="00427FEA" w:rsidRPr="000F4E53">
        <w:rPr>
          <w:rFonts w:ascii="Times New Roman" w:hAnsi="Times New Roman" w:cs="Times New Roman"/>
          <w:b/>
          <w:sz w:val="26"/>
          <w:szCs w:val="26"/>
        </w:rPr>
        <w:t>ô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>ng tư 32/2018)</w:t>
      </w:r>
      <w:r w:rsidR="007D5B5C" w:rsidRPr="000F4E53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79"/>
        <w:gridCol w:w="2768"/>
        <w:gridCol w:w="2768"/>
        <w:gridCol w:w="3084"/>
        <w:gridCol w:w="3202"/>
      </w:tblGrid>
      <w:tr w:rsidR="00CC49A3" w:rsidRPr="000F4E53" w:rsidTr="00D842BF">
        <w:tc>
          <w:tcPr>
            <w:tcW w:w="2779" w:type="dxa"/>
          </w:tcPr>
          <w:p w:rsidR="00CC49A3" w:rsidRPr="000F4E53" w:rsidRDefault="00CC49A3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Thời lượng</w:t>
            </w:r>
          </w:p>
        </w:tc>
        <w:tc>
          <w:tcPr>
            <w:tcW w:w="2768" w:type="dxa"/>
            <w:vAlign w:val="center"/>
          </w:tcPr>
          <w:p w:rsidR="00CC49A3" w:rsidRPr="000F4E53" w:rsidRDefault="00CC49A3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MT tạo hình</w:t>
            </w:r>
          </w:p>
        </w:tc>
        <w:tc>
          <w:tcPr>
            <w:tcW w:w="2768" w:type="dxa"/>
            <w:vAlign w:val="center"/>
          </w:tcPr>
          <w:p w:rsidR="00CC49A3" w:rsidRPr="000F4E53" w:rsidRDefault="00CC49A3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MT ứng dụng</w:t>
            </w:r>
          </w:p>
        </w:tc>
        <w:tc>
          <w:tcPr>
            <w:tcW w:w="3084" w:type="dxa"/>
          </w:tcPr>
          <w:p w:rsidR="00CC49A3" w:rsidRPr="000F4E53" w:rsidRDefault="00CC49A3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Tích hợp</w:t>
            </w:r>
          </w:p>
        </w:tc>
        <w:tc>
          <w:tcPr>
            <w:tcW w:w="3202" w:type="dxa"/>
          </w:tcPr>
          <w:p w:rsidR="00CC49A3" w:rsidRPr="000F4E53" w:rsidRDefault="00CC49A3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Đánh giá định kì</w:t>
            </w:r>
          </w:p>
        </w:tc>
      </w:tr>
      <w:tr w:rsidR="00446027" w:rsidRPr="000F4E53" w:rsidTr="00D842BF">
        <w:tc>
          <w:tcPr>
            <w:tcW w:w="2779" w:type="dxa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HK I (18 tuần – 18 tiết)</w:t>
            </w:r>
          </w:p>
        </w:tc>
        <w:tc>
          <w:tcPr>
            <w:tcW w:w="2768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 tiết</w:t>
            </w:r>
          </w:p>
        </w:tc>
        <w:tc>
          <w:tcPr>
            <w:tcW w:w="2768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 tiết</w:t>
            </w:r>
          </w:p>
        </w:tc>
        <w:tc>
          <w:tcPr>
            <w:tcW w:w="3084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 tiết</w:t>
            </w:r>
          </w:p>
        </w:tc>
        <w:tc>
          <w:tcPr>
            <w:tcW w:w="3202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 tiết</w:t>
            </w:r>
          </w:p>
        </w:tc>
      </w:tr>
      <w:tr w:rsidR="00446027" w:rsidRPr="000F4E53" w:rsidTr="00D842BF">
        <w:tc>
          <w:tcPr>
            <w:tcW w:w="2779" w:type="dxa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HK II (17 tuần–17 tiết)</w:t>
            </w:r>
          </w:p>
        </w:tc>
        <w:tc>
          <w:tcPr>
            <w:tcW w:w="2768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 tiết</w:t>
            </w:r>
          </w:p>
        </w:tc>
        <w:tc>
          <w:tcPr>
            <w:tcW w:w="2768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 tiết</w:t>
            </w:r>
          </w:p>
        </w:tc>
        <w:tc>
          <w:tcPr>
            <w:tcW w:w="3084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 tiết</w:t>
            </w:r>
          </w:p>
        </w:tc>
        <w:tc>
          <w:tcPr>
            <w:tcW w:w="3202" w:type="dxa"/>
            <w:vAlign w:val="center"/>
          </w:tcPr>
          <w:p w:rsidR="00446027" w:rsidRPr="000F4E53" w:rsidRDefault="00446027" w:rsidP="00446027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 tiết</w:t>
            </w:r>
          </w:p>
        </w:tc>
      </w:tr>
      <w:tr w:rsidR="00CC49A3" w:rsidRPr="000F4E53" w:rsidTr="00D842BF">
        <w:tc>
          <w:tcPr>
            <w:tcW w:w="2779" w:type="dxa"/>
          </w:tcPr>
          <w:p w:rsidR="00CC49A3" w:rsidRPr="000F4E53" w:rsidRDefault="00CC49A3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35 tiết</w:t>
            </w:r>
          </w:p>
        </w:tc>
        <w:tc>
          <w:tcPr>
            <w:tcW w:w="2768" w:type="dxa"/>
          </w:tcPr>
          <w:p w:rsidR="00CC49A3" w:rsidRPr="000F4E53" w:rsidRDefault="00446027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12 </w:t>
            </w:r>
            <w:r w:rsidR="00CC49A3"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tiế</w:t>
            </w: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(34</w:t>
            </w:r>
            <w:r w:rsidR="00CC49A3"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%)</w:t>
            </w:r>
          </w:p>
        </w:tc>
        <w:tc>
          <w:tcPr>
            <w:tcW w:w="2768" w:type="dxa"/>
          </w:tcPr>
          <w:p w:rsidR="00CC49A3" w:rsidRPr="000F4E53" w:rsidRDefault="00446027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  <w:r w:rsidR="00885C2C" w:rsidRPr="000F4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C2C"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tiết</w:t>
            </w: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(37</w:t>
            </w:r>
            <w:r w:rsidR="00CC49A3"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%)</w:t>
            </w:r>
          </w:p>
        </w:tc>
        <w:tc>
          <w:tcPr>
            <w:tcW w:w="3084" w:type="dxa"/>
          </w:tcPr>
          <w:p w:rsidR="00CC49A3" w:rsidRPr="000F4E53" w:rsidRDefault="00446027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="00CC49A3"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tiế</w:t>
            </w: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(17</w:t>
            </w:r>
            <w:r w:rsidR="00CC49A3"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%)</w:t>
            </w:r>
          </w:p>
        </w:tc>
        <w:tc>
          <w:tcPr>
            <w:tcW w:w="3202" w:type="dxa"/>
          </w:tcPr>
          <w:p w:rsidR="00CC49A3" w:rsidRPr="000F4E53" w:rsidRDefault="00CC49A3" w:rsidP="00CC49A3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 tiết</w:t>
            </w:r>
            <w:r w:rsidR="00446027"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(12</w:t>
            </w: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%)</w:t>
            </w:r>
          </w:p>
        </w:tc>
      </w:tr>
    </w:tbl>
    <w:p w:rsidR="004C4ADD" w:rsidRPr="000F4E53" w:rsidRDefault="00F03D51" w:rsidP="00276692">
      <w:pPr>
        <w:spacing w:before="120" w:after="12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F4E53">
        <w:rPr>
          <w:rFonts w:ascii="Times New Roman" w:hAnsi="Times New Roman" w:cs="Times New Roman"/>
          <w:b/>
          <w:sz w:val="26"/>
          <w:szCs w:val="26"/>
        </w:rPr>
        <w:t>3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>.</w:t>
      </w:r>
      <w:r w:rsidRPr="000F4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4ADD" w:rsidRPr="000F4E53">
        <w:rPr>
          <w:rFonts w:ascii="Times New Roman" w:hAnsi="Times New Roman" w:cs="Times New Roman"/>
          <w:b/>
          <w:sz w:val="26"/>
          <w:szCs w:val="26"/>
        </w:rPr>
        <w:t xml:space="preserve">Kế hoạch dạy học </w:t>
      </w:r>
      <w:proofErr w:type="gramStart"/>
      <w:r w:rsidR="004C4ADD" w:rsidRPr="000F4E53">
        <w:rPr>
          <w:rFonts w:ascii="Times New Roman" w:hAnsi="Times New Roman" w:cs="Times New Roman"/>
          <w:b/>
          <w:sz w:val="26"/>
          <w:szCs w:val="26"/>
        </w:rPr>
        <w:t>theo</w:t>
      </w:r>
      <w:proofErr w:type="gramEnd"/>
      <w:r w:rsidR="004C4ADD" w:rsidRPr="000F4E53">
        <w:rPr>
          <w:rFonts w:ascii="Times New Roman" w:hAnsi="Times New Roman" w:cs="Times New Roman"/>
          <w:b/>
          <w:sz w:val="26"/>
          <w:szCs w:val="26"/>
        </w:rPr>
        <w:t xml:space="preserve"> tuần</w:t>
      </w:r>
    </w:p>
    <w:tbl>
      <w:tblPr>
        <w:tblW w:w="14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4535"/>
        <w:gridCol w:w="6805"/>
        <w:gridCol w:w="1529"/>
      </w:tblGrid>
      <w:tr w:rsidR="005F2D77" w:rsidRPr="000F4E53" w:rsidTr="0048071F">
        <w:trPr>
          <w:jc w:val="center"/>
        </w:trPr>
        <w:tc>
          <w:tcPr>
            <w:tcW w:w="14570" w:type="dxa"/>
            <w:gridSpan w:val="5"/>
            <w:shd w:val="clear" w:color="auto" w:fill="auto"/>
            <w:vAlign w:val="center"/>
          </w:tcPr>
          <w:p w:rsidR="005F2D77" w:rsidRPr="000F4E53" w:rsidRDefault="005F2D77" w:rsidP="0027669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KÌ I (18 TIẾT</w:t>
            </w:r>
            <w:r w:rsidRPr="000F4E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020DE0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Bài/ Chủ đề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529" w:type="dxa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5F2D77" w:rsidRPr="000F4E53" w:rsidTr="00E93AA1">
        <w:trPr>
          <w:jc w:val="center"/>
        </w:trPr>
        <w:tc>
          <w:tcPr>
            <w:tcW w:w="14570" w:type="dxa"/>
            <w:gridSpan w:val="5"/>
            <w:shd w:val="clear" w:color="auto" w:fill="auto"/>
            <w:vAlign w:val="center"/>
          </w:tcPr>
          <w:p w:rsidR="005F2D77" w:rsidRPr="000F4E53" w:rsidRDefault="00171A31" w:rsidP="00616CF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Chủ đề 1: </w:t>
            </w:r>
            <w:r w:rsidRPr="000F4E53">
              <w:rPr>
                <w:rFonts w:ascii="Times New Roman" w:hAnsi="Times New Roman"/>
                <w:b/>
                <w:i/>
                <w:sz w:val="26"/>
                <w:szCs w:val="26"/>
              </w:rPr>
              <w:t>NGHỆ THUẬT HIỆN ĐẠI THẾ GIỚI</w:t>
            </w:r>
          </w:p>
        </w:tc>
      </w:tr>
      <w:tr w:rsidR="005F2D77" w:rsidRPr="000F4E53" w:rsidTr="009B06A6">
        <w:trPr>
          <w:trHeight w:val="1469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A61DC" w:rsidRPr="00FA61DC" w:rsidRDefault="00FA61DC" w:rsidP="00FA61D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sz w:val="26"/>
                <w:szCs w:val="26"/>
              </w:rPr>
              <w:t xml:space="preserve">Bài 1: Vẽ kí họa </w:t>
            </w:r>
          </w:p>
          <w:p w:rsidR="00EE62FB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sz w:val="26"/>
                <w:szCs w:val="26"/>
              </w:rPr>
              <w:t>dáng người</w:t>
            </w: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FA61DC" w:rsidRPr="00AC7ED3" w:rsidRDefault="00FA61DC" w:rsidP="00FA61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vai trò của hình dáng và tỉ lệ người trong vẽ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kí hoạ.</w:t>
            </w:r>
          </w:p>
          <w:p w:rsidR="00FA61DC" w:rsidRPr="00AC7ED3" w:rsidRDefault="00FA61DC" w:rsidP="00FA61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Vẽ được nhóm dáng người đang hoạt động có tỉ lệ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phù hợp với hình mẫu.</w:t>
            </w:r>
          </w:p>
          <w:p w:rsidR="00FA61DC" w:rsidRPr="00AC7ED3" w:rsidRDefault="00FA61DC" w:rsidP="00FA61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các kí hoạ dáng người đang hoạt động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làm tư liệu cho bài học khác.</w:t>
            </w:r>
          </w:p>
          <w:p w:rsidR="005F2D77" w:rsidRPr="000F4E53" w:rsidRDefault="00FA61DC" w:rsidP="00FA6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Có ý thức rèn luyện vẽ dáng người để nâng cao kĩ năng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trong học tập.</w:t>
            </w:r>
          </w:p>
        </w:tc>
        <w:tc>
          <w:tcPr>
            <w:tcW w:w="1529" w:type="dxa"/>
            <w:vMerge w:val="restart"/>
          </w:tcPr>
          <w:p w:rsidR="005F2D77" w:rsidRPr="000F4E53" w:rsidRDefault="005F2D77" w:rsidP="00E631CF">
            <w:pPr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  <w:lang w:val="vi-VN"/>
              </w:rPr>
            </w:pPr>
          </w:p>
        </w:tc>
      </w:tr>
      <w:tr w:rsidR="005F2D77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76692" w:rsidRDefault="00276692" w:rsidP="00FA61D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1DC" w:rsidRPr="00FA61DC" w:rsidRDefault="00FA61DC" w:rsidP="00FA61D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sz w:val="26"/>
                <w:szCs w:val="26"/>
              </w:rPr>
              <w:t xml:space="preserve">Bài 1: Vẽ kí họa </w:t>
            </w:r>
          </w:p>
          <w:p w:rsidR="005F2D77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sz w:val="26"/>
                <w:szCs w:val="26"/>
              </w:rPr>
              <w:t>dáng người</w:t>
            </w:r>
          </w:p>
          <w:p w:rsidR="00276692" w:rsidRPr="000F4E53" w:rsidRDefault="00276692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vMerge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F2D77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D77" w:rsidRPr="00FA61DC" w:rsidRDefault="00FA61DC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sz w:val="26"/>
                <w:szCs w:val="26"/>
              </w:rPr>
              <w:t xml:space="preserve">Bài 2: Sử dụng tư liệu kí họa trong bố cục tranh </w:t>
            </w: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FA61DC" w:rsidRPr="00AC7ED3" w:rsidRDefault="00FA61DC" w:rsidP="00FA61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cách sử dụng tư liệu kí hoạ dáng người để tạo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bố cục tranh.</w:t>
            </w:r>
          </w:p>
          <w:p w:rsidR="00FA61DC" w:rsidRPr="00AC7ED3" w:rsidRDefault="00FA61DC" w:rsidP="00FA61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bố cục tranh từ các hình kí hoạ đã chuẩn bị.</w:t>
            </w:r>
          </w:p>
          <w:p w:rsidR="00FA61DC" w:rsidRPr="00AC7ED3" w:rsidRDefault="00FA61DC" w:rsidP="00FA61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Chỉ ra được nét đẹp về nhịp điệu của các dáng người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trong tranh và bài vẽ.</w:t>
            </w:r>
          </w:p>
          <w:p w:rsidR="005F2D77" w:rsidRPr="000F4E53" w:rsidRDefault="00FA61DC" w:rsidP="00FA61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Có ý thức trách nhiệm trong việc sử dụng tư liệu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kí hoạ chung.</w:t>
            </w:r>
          </w:p>
        </w:tc>
        <w:tc>
          <w:tcPr>
            <w:tcW w:w="1529" w:type="dxa"/>
            <w:vMerge w:val="restart"/>
          </w:tcPr>
          <w:p w:rsidR="005F2D77" w:rsidRPr="000F4E53" w:rsidRDefault="005F2D77" w:rsidP="00E631C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F2D77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5F2D77" w:rsidRPr="000F4E53" w:rsidRDefault="00FA61DC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sz w:val="26"/>
                <w:szCs w:val="26"/>
              </w:rPr>
              <w:t xml:space="preserve">Bài 2: Sử dụng tư liệu kí họa trong bố cục tranh 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5F2D77" w:rsidRPr="000F4E53" w:rsidRDefault="005F2D77" w:rsidP="00616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vMerge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F2D77" w:rsidRPr="000F4E53" w:rsidTr="00FC544E">
        <w:trPr>
          <w:jc w:val="center"/>
        </w:trPr>
        <w:tc>
          <w:tcPr>
            <w:tcW w:w="14570" w:type="dxa"/>
            <w:gridSpan w:val="5"/>
            <w:shd w:val="clear" w:color="auto" w:fill="auto"/>
            <w:vAlign w:val="center"/>
          </w:tcPr>
          <w:p w:rsidR="005F2D77" w:rsidRPr="00FA61DC" w:rsidRDefault="00FA61DC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 w:rsidRPr="00FA61D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2</w:t>
            </w:r>
            <w:r w:rsidRPr="00FA61DC">
              <w:rPr>
                <w:rFonts w:ascii="Times New Roman" w:hAnsi="Times New Roman" w:cs="Times New Roman"/>
                <w:b/>
                <w:sz w:val="26"/>
                <w:szCs w:val="26"/>
              </w:rPr>
              <w:t>:  KĨ THUẬT VÀ CHẤT LIỆU</w:t>
            </w:r>
          </w:p>
        </w:tc>
      </w:tr>
      <w:tr w:rsidR="00FA61DC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FA61DC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61DC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76692" w:rsidRDefault="00276692" w:rsidP="00FA61D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A61DC" w:rsidRPr="00FA61DC" w:rsidRDefault="00FA61DC" w:rsidP="00FA61D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bCs/>
                <w:sz w:val="26"/>
                <w:szCs w:val="26"/>
              </w:rPr>
              <w:t>Bài 3: Vẽ tranh siêu thực</w:t>
            </w:r>
          </w:p>
          <w:p w:rsidR="00FA61DC" w:rsidRPr="000F4E53" w:rsidRDefault="00FA61DC" w:rsidP="00FA61DC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FA61DC" w:rsidRPr="00AC7ED3" w:rsidRDefault="00FA61DC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nét đặc trưng về hình, không gian của nghệ thuật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siêu thực.</w:t>
            </w:r>
          </w:p>
          <w:p w:rsidR="00FA61DC" w:rsidRPr="00AC7ED3" w:rsidRDefault="00FA61DC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Vẽ được một bức tranh theo phong cách siêu thực lấy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cảm hứng từ một tác phẩm siêu thực.</w:t>
            </w:r>
          </w:p>
          <w:p w:rsidR="00FA61DC" w:rsidRPr="00AC7ED3" w:rsidRDefault="00FA61DC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Chỉ ra được cảm xúc thẩm mĩ của hình, không gian trong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tranh siêu thực.</w:t>
            </w:r>
          </w:p>
          <w:p w:rsidR="00FA61DC" w:rsidRPr="000F4E53" w:rsidRDefault="00FA61DC" w:rsidP="00D97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Tôn trọng sự khác biệt về ý tưởng và thẩm mĩ trong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sáng tạo nghệ thuật.</w:t>
            </w:r>
          </w:p>
        </w:tc>
        <w:tc>
          <w:tcPr>
            <w:tcW w:w="1529" w:type="dxa"/>
            <w:vMerge w:val="restart"/>
          </w:tcPr>
          <w:p w:rsidR="00FA61DC" w:rsidRPr="000F4E53" w:rsidRDefault="00FA61DC" w:rsidP="00FA61D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A61DC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FA61DC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61DC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A61DC" w:rsidRPr="00FA61DC" w:rsidRDefault="00FA61DC" w:rsidP="00FA61D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61DC">
              <w:rPr>
                <w:rFonts w:ascii="Times New Roman" w:hAnsi="Times New Roman" w:cs="Times New Roman"/>
                <w:bCs/>
                <w:sz w:val="26"/>
                <w:szCs w:val="26"/>
              </w:rPr>
              <w:t>Bài 3: Vẽ tranh siêu thực</w:t>
            </w:r>
          </w:p>
          <w:p w:rsidR="00FA61DC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FA61DC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vMerge/>
          </w:tcPr>
          <w:p w:rsidR="00FA61DC" w:rsidRPr="000F4E53" w:rsidRDefault="00FA61DC" w:rsidP="00FA61D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97DF6" w:rsidRPr="000F4E53" w:rsidTr="009B06A6">
        <w:trPr>
          <w:trHeight w:val="1109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D97DF6" w:rsidRPr="00D97DF6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97DF6">
              <w:rPr>
                <w:rFonts w:ascii="Times New Roman" w:hAnsi="Times New Roman" w:cs="Times New Roman"/>
                <w:bCs/>
                <w:sz w:val="26"/>
                <w:szCs w:val="26"/>
              </w:rPr>
              <w:t>Bài 4: Tạo tác phẩm theo thể loại điêu khắc cân bằng động</w:t>
            </w:r>
          </w:p>
        </w:tc>
        <w:tc>
          <w:tcPr>
            <w:tcW w:w="6805" w:type="dxa"/>
            <w:vMerge w:val="restart"/>
            <w:shd w:val="clear" w:color="auto" w:fill="auto"/>
          </w:tcPr>
          <w:p w:rsidR="00D97DF6" w:rsidRPr="00AC7ED3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cách tạo tác phẩm điêu khắc theo thể loại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cân bằng động.</w:t>
            </w:r>
          </w:p>
          <w:p w:rsidR="00D97DF6" w:rsidRPr="00AC7ED3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tác phẩm điêu khắc theo thể loại cân bằng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động từ vật liệu đã qua sử dụng.</w:t>
            </w:r>
          </w:p>
          <w:p w:rsidR="00D97DF6" w:rsidRPr="00AC7ED3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kiến thức, kĩ năng trong bài học để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tạo các sản phẩm mĩ thuật.</w:t>
            </w:r>
          </w:p>
          <w:p w:rsidR="00D97DF6" w:rsidRPr="00AA733D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Chia sẻ được ý nghĩa của việc sử dụng vật liệu đã qua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sử dụng trong học tập và trong cuộc sống.</w:t>
            </w:r>
            <w:r w:rsidRPr="00AC7E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97DF6" w:rsidRPr="000F4E53" w:rsidRDefault="00D97DF6" w:rsidP="00D97D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97DF6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D97DF6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DF6">
              <w:rPr>
                <w:rFonts w:ascii="Times New Roman" w:hAnsi="Times New Roman" w:cs="Times New Roman"/>
                <w:bCs/>
                <w:sz w:val="26"/>
                <w:szCs w:val="26"/>
              </w:rPr>
              <w:t>Bài 4: Tạo tác phẩm theo thể loại điêu khắc cân bằng động</w:t>
            </w:r>
          </w:p>
          <w:p w:rsidR="00A9174F" w:rsidRPr="00D97DF6" w:rsidRDefault="00A9174F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FA61D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(Sản phẩm là bài kiểm tra giữa học kì I)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vMerge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97DF6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97DF6" w:rsidRPr="00FA61DC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7DF6" w:rsidRPr="00FA61DC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D97DF6" w:rsidRPr="00D97DF6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97DF6" w:rsidRPr="00D97DF6" w:rsidRDefault="00D97DF6" w:rsidP="00D97DF6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D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5: Thiết kế thời trang từ trang phục </w:t>
            </w:r>
          </w:p>
          <w:p w:rsidR="00D97DF6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DF6">
              <w:rPr>
                <w:rFonts w:ascii="Times New Roman" w:hAnsi="Times New Roman" w:cs="Times New Roman"/>
                <w:bCs/>
                <w:sz w:val="26"/>
                <w:szCs w:val="26"/>
              </w:rPr>
              <w:t>đã qua sử dụng</w:t>
            </w:r>
          </w:p>
          <w:p w:rsidR="00276692" w:rsidRPr="00D97DF6" w:rsidRDefault="00276692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 w:val="restart"/>
            <w:shd w:val="clear" w:color="auto" w:fill="auto"/>
          </w:tcPr>
          <w:p w:rsidR="00D97DF6" w:rsidRPr="00AC7ED3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cách tận dụng trang phục đã qua sử dụng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tạo sản phẩm thời trang mới.</w:t>
            </w:r>
          </w:p>
          <w:p w:rsidR="00D97DF6" w:rsidRPr="00AC7ED3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sản phẩm thời trang đơn giản từ trang phục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đã qua sử dụng.</w:t>
            </w:r>
          </w:p>
          <w:p w:rsidR="00D97DF6" w:rsidRPr="00AC7ED3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kiến thức, kĩ năng của bài học để thiết kế được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trang phục.</w:t>
            </w:r>
          </w:p>
          <w:p w:rsidR="00D97DF6" w:rsidRPr="00AA733D" w:rsidRDefault="00D97DF6" w:rsidP="00D97D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Chia sẻ được ý nghĩa của việc tận dụng trang phục đã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qua sử dụng vì sự phát triển bền vững.</w:t>
            </w:r>
            <w:r w:rsidRPr="00AC7E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:rsidR="00D97DF6" w:rsidRPr="000F4E53" w:rsidRDefault="00D97DF6" w:rsidP="00D97DF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97DF6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97DF6" w:rsidRPr="00FA61DC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7DF6" w:rsidRPr="00FA61DC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76692" w:rsidRDefault="00276692" w:rsidP="00D97DF6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97DF6" w:rsidRPr="00D97DF6" w:rsidRDefault="00D97DF6" w:rsidP="00D97DF6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D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5: Thiết kế thời trang từ trang phục </w:t>
            </w:r>
          </w:p>
          <w:p w:rsidR="00D97DF6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DF6">
              <w:rPr>
                <w:rFonts w:ascii="Times New Roman" w:hAnsi="Times New Roman" w:cs="Times New Roman"/>
                <w:bCs/>
                <w:sz w:val="26"/>
                <w:szCs w:val="26"/>
              </w:rPr>
              <w:t>đã qua sử dụng</w:t>
            </w:r>
          </w:p>
          <w:p w:rsidR="00276692" w:rsidRPr="00D97DF6" w:rsidRDefault="00276692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vMerge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97DF6" w:rsidRPr="000F4E53" w:rsidTr="003652D1">
        <w:trPr>
          <w:jc w:val="center"/>
        </w:trPr>
        <w:tc>
          <w:tcPr>
            <w:tcW w:w="14570" w:type="dxa"/>
            <w:gridSpan w:val="5"/>
            <w:shd w:val="clear" w:color="auto" w:fill="auto"/>
            <w:vAlign w:val="center"/>
          </w:tcPr>
          <w:p w:rsidR="00D97DF6" w:rsidRPr="001B3C6C" w:rsidRDefault="001B3C6C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B3C6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CHỦ ĐỀ</w:t>
            </w:r>
            <w:r w:rsidRPr="001B3C6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3</w:t>
            </w:r>
            <w:r w:rsidRPr="001B3C6C">
              <w:rPr>
                <w:rFonts w:ascii="Times New Roman" w:hAnsi="Times New Roman" w:cs="Times New Roman"/>
                <w:b/>
                <w:sz w:val="26"/>
                <w:szCs w:val="26"/>
              </w:rPr>
              <w:t>: THƯƠNG HIỆU VÀ SẢN PHẨM</w:t>
            </w:r>
          </w:p>
        </w:tc>
      </w:tr>
      <w:tr w:rsidR="00C74CBC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74CBC" w:rsidRPr="00C74CBC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CBC" w:rsidRPr="00C74CBC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C74CBC" w:rsidRPr="00C74CBC" w:rsidRDefault="00C74CBC" w:rsidP="00C7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C74CBC" w:rsidRPr="00C74CBC" w:rsidRDefault="00C74CBC" w:rsidP="00C74CB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74CBC">
              <w:rPr>
                <w:rFonts w:ascii="Times New Roman" w:hAnsi="Times New Roman" w:cs="Times New Roman"/>
                <w:noProof/>
                <w:sz w:val="26"/>
                <w:szCs w:val="26"/>
              </w:rPr>
              <w:t>Bài 6. Thiết kế</w:t>
            </w:r>
          </w:p>
          <w:p w:rsidR="00C74CBC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74CBC">
              <w:rPr>
                <w:rFonts w:ascii="Times New Roman" w:hAnsi="Times New Roman" w:cs="Times New Roman"/>
                <w:noProof/>
                <w:sz w:val="26"/>
                <w:szCs w:val="26"/>
              </w:rPr>
              <w:t>đồ lưu niệm</w:t>
            </w:r>
          </w:p>
          <w:p w:rsidR="00276692" w:rsidRPr="00C74CBC" w:rsidRDefault="00276692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C74CBC" w:rsidRPr="00AC7ED3" w:rsidRDefault="00C74CBC" w:rsidP="00C74CBC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cách thiết kế và tạo mẫu đồ lưu niệm dạng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hình khối 3D.</w:t>
            </w:r>
          </w:p>
          <w:p w:rsidR="00C74CBC" w:rsidRPr="00AC7ED3" w:rsidRDefault="00C74CBC" w:rsidP="00C74CBC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mô hình đồ lưu niệm mang nét đặc trưng riêng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của địa phương.</w:t>
            </w:r>
          </w:p>
          <w:p w:rsidR="00C74CBC" w:rsidRPr="00AC7ED3" w:rsidRDefault="00C74CBC" w:rsidP="00C74CBC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kĩ thuật tạo hình 3D làm đồ chơi, đồ lưu niệm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tặng người thân.</w:t>
            </w:r>
          </w:p>
          <w:p w:rsidR="00C74CBC" w:rsidRPr="000F4E53" w:rsidRDefault="00C74CBC" w:rsidP="00C74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Biết trân trọng vẻ đẹp đặc trưng của lịch sử địa phương và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chia sẻ thông điệp văn hoá.</w:t>
            </w:r>
          </w:p>
        </w:tc>
        <w:tc>
          <w:tcPr>
            <w:tcW w:w="1529" w:type="dxa"/>
            <w:vMerge w:val="restart"/>
          </w:tcPr>
          <w:p w:rsidR="00C74CBC" w:rsidRPr="000F4E53" w:rsidRDefault="00C74CBC" w:rsidP="00C74CB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74CBC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74CBC" w:rsidRPr="00C74CBC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CBC" w:rsidRPr="00C74CBC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C74CBC" w:rsidRPr="00C74CBC" w:rsidRDefault="00C74CBC" w:rsidP="00C7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C74CBC" w:rsidRPr="00C74CBC" w:rsidRDefault="00C74CBC" w:rsidP="00C74CB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74CBC">
              <w:rPr>
                <w:rFonts w:ascii="Times New Roman" w:hAnsi="Times New Roman" w:cs="Times New Roman"/>
                <w:noProof/>
                <w:sz w:val="26"/>
                <w:szCs w:val="26"/>
              </w:rPr>
              <w:t>Bài 6. Thiết kế</w:t>
            </w:r>
          </w:p>
          <w:p w:rsidR="00C74CBC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74CBC">
              <w:rPr>
                <w:rFonts w:ascii="Times New Roman" w:hAnsi="Times New Roman" w:cs="Times New Roman"/>
                <w:noProof/>
                <w:sz w:val="26"/>
                <w:szCs w:val="26"/>
              </w:rPr>
              <w:t>đồ lưu niệm</w:t>
            </w:r>
          </w:p>
          <w:p w:rsidR="00276692" w:rsidRPr="00C74CBC" w:rsidRDefault="00276692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vMerge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74CBC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C74CBC" w:rsidRPr="00C74CBC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C74CBC" w:rsidRPr="00C74CBC" w:rsidRDefault="00C74CBC" w:rsidP="00C74CB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C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7. </w:t>
            </w:r>
            <w:r w:rsidRPr="00C74CBC">
              <w:rPr>
                <w:rFonts w:ascii="Times New Roman" w:hAnsi="Times New Roman" w:cs="Times New Roman"/>
                <w:sz w:val="26"/>
                <w:szCs w:val="26"/>
              </w:rPr>
              <w:t xml:space="preserve">Thiết kế </w:t>
            </w:r>
          </w:p>
          <w:p w:rsidR="00C74CBC" w:rsidRDefault="00C74CBC" w:rsidP="00C7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74CB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gramEnd"/>
            <w:r w:rsidRPr="00C74CBC">
              <w:rPr>
                <w:rFonts w:ascii="Times New Roman" w:hAnsi="Times New Roman" w:cs="Times New Roman"/>
                <w:sz w:val="26"/>
                <w:szCs w:val="26"/>
              </w:rPr>
              <w:t xml:space="preserve"> trang trí bao bì.</w:t>
            </w:r>
          </w:p>
          <w:p w:rsidR="00276692" w:rsidRPr="00C74CBC" w:rsidRDefault="00276692" w:rsidP="00C7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9B06A6" w:rsidRPr="00AC7ED3" w:rsidRDefault="009B06A6" w:rsidP="009B06A6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cách thiết kế và trang trí bao bì cho một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thương hiệu.</w:t>
            </w:r>
          </w:p>
          <w:p w:rsidR="009B06A6" w:rsidRPr="00AC7ED3" w:rsidRDefault="009B06A6" w:rsidP="009B06A6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bao bì có hình, màu, logo liên quan đến sản phẩm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đồ lưu niệm được tạo ra từ bài trước.</w:t>
            </w:r>
          </w:p>
          <w:p w:rsidR="009B06A6" w:rsidRPr="00AC7ED3" w:rsidRDefault="009B06A6" w:rsidP="009B06A6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kiến thức, kĩ năng của bài học để thiết kế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bao bì trong cuộc sống.</w:t>
            </w:r>
          </w:p>
          <w:p w:rsidR="00C74CBC" w:rsidRPr="000F4E53" w:rsidRDefault="009B06A6" w:rsidP="009B0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Có ý thức tôn trọng quyền sở hữu trí tuệ đối với các sản phẩm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trong cuộc sống.</w:t>
            </w:r>
          </w:p>
        </w:tc>
        <w:tc>
          <w:tcPr>
            <w:tcW w:w="1529" w:type="dxa"/>
            <w:vMerge w:val="restart"/>
          </w:tcPr>
          <w:p w:rsidR="00C74CBC" w:rsidRPr="000F4E53" w:rsidRDefault="00C74CBC" w:rsidP="00C74CB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74CBC" w:rsidRPr="000F4E53" w:rsidTr="009B06A6">
        <w:trPr>
          <w:trHeight w:val="825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276692" w:rsidRDefault="00276692" w:rsidP="00C74CB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74CBC" w:rsidRPr="00C74CBC" w:rsidRDefault="00C74CBC" w:rsidP="00C74CBC">
            <w:pPr>
              <w:tabs>
                <w:tab w:val="left" w:pos="1290"/>
                <w:tab w:val="left" w:pos="2240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C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7. </w:t>
            </w:r>
            <w:r w:rsidRPr="00C74CBC">
              <w:rPr>
                <w:rFonts w:ascii="Times New Roman" w:hAnsi="Times New Roman" w:cs="Times New Roman"/>
                <w:sz w:val="26"/>
                <w:szCs w:val="26"/>
              </w:rPr>
              <w:t xml:space="preserve">Thiết kế </w:t>
            </w:r>
          </w:p>
          <w:p w:rsidR="00C74CBC" w:rsidRDefault="00C74CBC" w:rsidP="00C7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74CB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gramEnd"/>
            <w:r w:rsidRPr="00C74CBC">
              <w:rPr>
                <w:rFonts w:ascii="Times New Roman" w:hAnsi="Times New Roman" w:cs="Times New Roman"/>
                <w:sz w:val="26"/>
                <w:szCs w:val="26"/>
              </w:rPr>
              <w:t xml:space="preserve"> trang trí bao bì.</w:t>
            </w:r>
          </w:p>
          <w:p w:rsidR="00276692" w:rsidRDefault="00276692" w:rsidP="00C7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692" w:rsidRPr="00C74CBC" w:rsidRDefault="00276692" w:rsidP="00C7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9" w:type="dxa"/>
            <w:vMerge/>
          </w:tcPr>
          <w:p w:rsidR="00C74CBC" w:rsidRPr="000F4E53" w:rsidRDefault="00C74CBC" w:rsidP="00C74CB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11765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11765" w:rsidRDefault="00F11765" w:rsidP="00F11765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765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9B06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ài </w:t>
            </w: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 xml:space="preserve">8: </w:t>
            </w:r>
            <w:r w:rsidRPr="009B06A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Thiết kế tờ gấp</w:t>
            </w:r>
          </w:p>
          <w:p w:rsidR="00F11765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F11765" w:rsidRPr="009B06A6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F11765" w:rsidRPr="00AC7ED3" w:rsidRDefault="00F11765" w:rsidP="00F11765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vai trò của hình ảnh, màu sắc và chữ trong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thiết kế tờ gấp giới thiệu – quảng cáo.</w:t>
            </w:r>
          </w:p>
          <w:p w:rsidR="00F11765" w:rsidRPr="00AC7ED3" w:rsidRDefault="00F11765" w:rsidP="00F11765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tờ gấp giới thiệu – quảng cáo cho sản phẩm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của bài học trước.</w:t>
            </w:r>
          </w:p>
          <w:p w:rsidR="00F11765" w:rsidRPr="00AC7ED3" w:rsidRDefault="00F11765" w:rsidP="00F11765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kiến thức của bài học để nhận diện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các thương hiệu trong cuộc sống.</w:t>
            </w:r>
          </w:p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Chia sẻ được trách nhiệm cá nhân trong việc tuyên truyền,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quảng bá sản phẩm và nét đẹp văn hoá của quê hương.</w:t>
            </w:r>
          </w:p>
        </w:tc>
        <w:tc>
          <w:tcPr>
            <w:tcW w:w="1529" w:type="dxa"/>
            <w:vMerge w:val="restart"/>
          </w:tcPr>
          <w:p w:rsidR="00F11765" w:rsidRPr="000F4E53" w:rsidRDefault="00F11765" w:rsidP="00F11765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765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11765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765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9B06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ài </w:t>
            </w: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 xml:space="preserve">8: </w:t>
            </w:r>
            <w:r w:rsidRPr="009B06A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Thiết kế tờ gấp</w:t>
            </w:r>
          </w:p>
          <w:p w:rsidR="00F11765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  <w:p w:rsidR="00F11765" w:rsidRPr="009B06A6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vMerge/>
          </w:tcPr>
          <w:p w:rsidR="00F11765" w:rsidRPr="000F4E53" w:rsidRDefault="00F11765" w:rsidP="00F11765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765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Kiểm tra cuối học kì I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</w:rPr>
              <w:t xml:space="preserve">- Củng cố kiến thức đã học cho HS qua tiết kiểm </w:t>
            </w: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tra.</w:t>
            </w:r>
          </w:p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</w:rPr>
              <w:t>- HS hoàn thành được sản phẩm.</w:t>
            </w:r>
          </w:p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- Kiể</w:t>
            </w: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m tra giúp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</w:t>
            </w:r>
            <w:r w:rsidRPr="000F4E5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tự đánh </w:t>
            </w: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giá</w:t>
            </w:r>
            <w:r w:rsidRPr="000F4E5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việc học tập thời gian qua và điều chỉnh hoạt động học tập ngày càng tốt hơn.</w:t>
            </w:r>
          </w:p>
        </w:tc>
        <w:tc>
          <w:tcPr>
            <w:tcW w:w="1529" w:type="dxa"/>
          </w:tcPr>
          <w:p w:rsidR="00F11765" w:rsidRPr="000F4E53" w:rsidRDefault="00F11765" w:rsidP="00F11765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DF6" w:rsidRPr="000F4E53" w:rsidTr="009B06A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kết học kì I:</w:t>
            </w:r>
          </w:p>
          <w:p w:rsidR="00D97DF6" w:rsidRPr="000F4E53" w:rsidRDefault="00D97DF6" w:rsidP="00D97DF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Trưng bày sản phẩm mĩ thuật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9B06A6" w:rsidRPr="00AC7ED3" w:rsidRDefault="009B06A6" w:rsidP="009B06A6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tên và hình thức mĩ thuật đặc trưng của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các bài học ở học kì I.</w:t>
            </w:r>
          </w:p>
          <w:p w:rsidR="009B06A6" w:rsidRPr="00AC7ED3" w:rsidRDefault="009B06A6" w:rsidP="009B06A6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Lựa chọn và trưng bày được sản phẩm mĩ thuật có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chất lượng từ các bài đã học.</w:t>
            </w:r>
          </w:p>
          <w:p w:rsidR="009B06A6" w:rsidRPr="00AC7ED3" w:rsidRDefault="009B06A6" w:rsidP="009B06A6">
            <w:pPr>
              <w:spacing w:after="0" w:line="240" w:lineRule="auto"/>
              <w:ind w:left="204" w:hanging="204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cách đánh giá bài học để phân tích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nét đẹp văn hoá, xã hội trong các tác phẩm mĩ thuật.</w:t>
            </w:r>
          </w:p>
          <w:p w:rsidR="00D97DF6" w:rsidRPr="000F4E53" w:rsidRDefault="009B06A6" w:rsidP="009B0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Chia sẻ được sự tôn trọng khi thảo luận và đánh giá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kết quả học tập.</w:t>
            </w:r>
          </w:p>
        </w:tc>
        <w:tc>
          <w:tcPr>
            <w:tcW w:w="1529" w:type="dxa"/>
          </w:tcPr>
          <w:p w:rsidR="00D97DF6" w:rsidRPr="000F4E53" w:rsidRDefault="00D97DF6" w:rsidP="00D97DF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0DE0" w:rsidRPr="000F4E53" w:rsidRDefault="00020DE0" w:rsidP="00E631CF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708"/>
        <w:gridCol w:w="4535"/>
        <w:gridCol w:w="6805"/>
        <w:gridCol w:w="1550"/>
      </w:tblGrid>
      <w:tr w:rsidR="005F2D77" w:rsidRPr="000F4E53" w:rsidTr="007F3C6C">
        <w:trPr>
          <w:jc w:val="center"/>
        </w:trPr>
        <w:tc>
          <w:tcPr>
            <w:tcW w:w="14612" w:type="dxa"/>
            <w:gridSpan w:val="5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KÌ II (17 TIẾT</w:t>
            </w:r>
            <w:r w:rsidRPr="000F4E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020DE0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Bài/ Chủ đề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550" w:type="dxa"/>
            <w:vAlign w:val="center"/>
          </w:tcPr>
          <w:p w:rsidR="00020DE0" w:rsidRPr="000F4E53" w:rsidRDefault="00020DE0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5F2D77" w:rsidRPr="000F4E53" w:rsidTr="005453DB">
        <w:trPr>
          <w:jc w:val="center"/>
        </w:trPr>
        <w:tc>
          <w:tcPr>
            <w:tcW w:w="14612" w:type="dxa"/>
            <w:gridSpan w:val="5"/>
            <w:shd w:val="clear" w:color="auto" w:fill="auto"/>
            <w:vAlign w:val="center"/>
          </w:tcPr>
          <w:p w:rsidR="005F2D77" w:rsidRPr="009B06A6" w:rsidRDefault="009B06A6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B06A6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 w:rsidRPr="009B06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9B06A6">
              <w:rPr>
                <w:rFonts w:ascii="Times New Roman" w:hAnsi="Times New Roman" w:cs="Times New Roman"/>
                <w:b/>
                <w:sz w:val="26"/>
                <w:szCs w:val="26"/>
              </w:rPr>
              <w:t>4 :  TẠO HÌNH NHÂN VẬT VÀ SÂN KHẤU RỐI DÂY</w:t>
            </w:r>
          </w:p>
        </w:tc>
      </w:tr>
      <w:tr w:rsidR="00D068CC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D068CC" w:rsidRPr="000F4E53" w:rsidRDefault="00D068CC" w:rsidP="00D068C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68CC" w:rsidRPr="000F4E53" w:rsidRDefault="00D068CC" w:rsidP="00D068C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D068CC" w:rsidRPr="009B06A6" w:rsidRDefault="00D068CC" w:rsidP="00D068CC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06A6" w:rsidRPr="009B06A6" w:rsidRDefault="009B06A6" w:rsidP="009B06A6">
            <w:pPr>
              <w:tabs>
                <w:tab w:val="left" w:pos="1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>Bài 9:</w:t>
            </w:r>
            <w:r w:rsidRPr="009B06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Tạo hình nhân vật </w:t>
            </w:r>
            <w:r w:rsidRPr="009B06A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r</w:t>
            </w:r>
            <w:r w:rsidRPr="009B06A6">
              <w:rPr>
                <w:rFonts w:ascii="Times New Roman" w:eastAsia="Times New Roman" w:hAnsi="Times New Roman" w:cs="Times New Roman"/>
                <w:sz w:val="26"/>
                <w:szCs w:val="26"/>
              </w:rPr>
              <w:t>ối dây</w:t>
            </w:r>
          </w:p>
          <w:p w:rsidR="00D068CC" w:rsidRPr="009B06A6" w:rsidRDefault="00D068CC" w:rsidP="00D068C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 w:val="restart"/>
            <w:shd w:val="clear" w:color="auto" w:fill="auto"/>
          </w:tcPr>
          <w:p w:rsidR="009B06A6" w:rsidRPr="00AC7ED3" w:rsidRDefault="009B06A6" w:rsidP="009B06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Nhận biết được hình thức nghệ thuật và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cách tạo hình rối dây đơn giản.</w:t>
            </w:r>
          </w:p>
          <w:p w:rsidR="009B06A6" w:rsidRPr="00AC7ED3" w:rsidRDefault="009B06A6" w:rsidP="009B06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hình rối dây bằng vật liệu đã qua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sử dụng.</w:t>
            </w:r>
          </w:p>
          <w:p w:rsidR="009B06A6" w:rsidRPr="00AC7ED3" w:rsidRDefault="009B06A6" w:rsidP="009B06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kĩ thuật tạo hình rối làm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đồ chơi, đồ dùng học tập.</w:t>
            </w:r>
          </w:p>
          <w:p w:rsidR="00D068CC" w:rsidRPr="000F4E53" w:rsidRDefault="009B06A6" w:rsidP="009B06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Có ý thức bảo tồn và phát triển nghệ thuật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sân khấu rối.</w:t>
            </w:r>
          </w:p>
        </w:tc>
        <w:tc>
          <w:tcPr>
            <w:tcW w:w="1550" w:type="dxa"/>
            <w:vMerge w:val="restart"/>
          </w:tcPr>
          <w:p w:rsidR="00D068CC" w:rsidRPr="000F4E53" w:rsidRDefault="00D068CC" w:rsidP="00D068C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F2D77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5F2D77" w:rsidRPr="009B06A6" w:rsidRDefault="009B06A6" w:rsidP="009B06A6">
            <w:pPr>
              <w:tabs>
                <w:tab w:val="left" w:pos="1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>Bài 9:</w:t>
            </w:r>
            <w:r w:rsidRPr="009B06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Tạo hình nhân vật </w:t>
            </w:r>
            <w:r w:rsidRPr="009B06A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r</w:t>
            </w:r>
            <w:r w:rsidRPr="009B06A6">
              <w:rPr>
                <w:rFonts w:ascii="Times New Roman" w:eastAsia="Times New Roman" w:hAnsi="Times New Roman" w:cs="Times New Roman"/>
                <w:sz w:val="26"/>
                <w:szCs w:val="26"/>
              </w:rPr>
              <w:t>ối dây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0" w:type="dxa"/>
            <w:vMerge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F2D77" w:rsidRPr="000F4E53" w:rsidTr="009B06A6">
        <w:trPr>
          <w:trHeight w:val="1427"/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5F2D77" w:rsidRPr="000F4E53" w:rsidRDefault="005F2D77" w:rsidP="002879E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D77" w:rsidRPr="000F4E53" w:rsidRDefault="005F2D77" w:rsidP="002879E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9B06A6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 xml:space="preserve">Bài 10: </w:t>
            </w:r>
            <w:r w:rsidRPr="009B06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Thiết kế sân khấu </w:t>
            </w:r>
          </w:p>
          <w:p w:rsidR="00EE62FB" w:rsidRPr="009B06A6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06A6">
              <w:rPr>
                <w:rFonts w:ascii="Times New Roman" w:hAnsi="Times New Roman" w:cs="Times New Roman"/>
                <w:bCs/>
                <w:sz w:val="26"/>
                <w:szCs w:val="26"/>
              </w:rPr>
              <w:t>biểu diễn rối dây</w:t>
            </w:r>
          </w:p>
        </w:tc>
        <w:tc>
          <w:tcPr>
            <w:tcW w:w="6805" w:type="dxa"/>
            <w:vMerge w:val="restart"/>
            <w:shd w:val="clear" w:color="auto" w:fill="auto"/>
          </w:tcPr>
          <w:p w:rsidR="009B06A6" w:rsidRPr="00AC7ED3" w:rsidRDefault="009B06A6" w:rsidP="009B06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Nêu được nét đặc trưng và cách tạo mô hình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sân khấu biểu diễn rối dây.</w:t>
            </w:r>
          </w:p>
          <w:p w:rsidR="009B06A6" w:rsidRPr="00AC7ED3" w:rsidRDefault="009B06A6" w:rsidP="009B06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Tạo được mô hình sân khấu biểu diễn rối dây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từ vật liệu đã qua sử dụng.</w:t>
            </w:r>
          </w:p>
          <w:p w:rsidR="009B06A6" w:rsidRPr="00AC7ED3" w:rsidRDefault="009B06A6" w:rsidP="009B06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Vận dụng được kiến thức của bài học để trang trí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sân khấu trong các hoạt động ở trường, lớp.</w:t>
            </w:r>
          </w:p>
          <w:p w:rsidR="005F2D77" w:rsidRPr="000F4E53" w:rsidRDefault="009B06A6" w:rsidP="009B0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ED3">
              <w:rPr>
                <w:rFonts w:ascii="Times New Roman" w:hAnsi="Times New Roman"/>
                <w:sz w:val="26"/>
                <w:szCs w:val="26"/>
              </w:rPr>
              <w:t>– Có ý thức tìm hiểu nghệ thuật múa rối của Việt Nam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7ED3">
              <w:rPr>
                <w:rFonts w:ascii="Times New Roman" w:hAnsi="Times New Roman"/>
                <w:sz w:val="26"/>
                <w:szCs w:val="26"/>
              </w:rPr>
              <w:t>và tự hào về nghệ thuật múa rối nước truyền thố</w:t>
            </w:r>
            <w:r>
              <w:rPr>
                <w:rFonts w:ascii="Times New Roman" w:hAnsi="Times New Roman"/>
                <w:sz w:val="26"/>
                <w:szCs w:val="26"/>
              </w:rPr>
              <w:t>ng</w:t>
            </w:r>
            <w:r w:rsidR="00D068CC" w:rsidRPr="000F4E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0" w:type="dxa"/>
            <w:vMerge w:val="restart"/>
          </w:tcPr>
          <w:p w:rsidR="005F2D77" w:rsidRPr="000F4E53" w:rsidRDefault="005F2D77" w:rsidP="00E631CF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F2D77" w:rsidRPr="000F4E53" w:rsidTr="009B06A6">
        <w:trPr>
          <w:trHeight w:val="951"/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5F2D77" w:rsidRPr="000F4E53" w:rsidRDefault="005F2D77" w:rsidP="002879E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D77" w:rsidRPr="000F4E53" w:rsidRDefault="005F2D77" w:rsidP="002879E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9B06A6" w:rsidRDefault="009B06A6" w:rsidP="009B0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06A6">
              <w:rPr>
                <w:rFonts w:ascii="Times New Roman" w:hAnsi="Times New Roman" w:cs="Times New Roman"/>
                <w:sz w:val="26"/>
                <w:szCs w:val="26"/>
              </w:rPr>
              <w:t xml:space="preserve">Bài 10: </w:t>
            </w:r>
            <w:r w:rsidRPr="009B06A6">
              <w:rPr>
                <w:rFonts w:ascii="Times New Roman" w:hAnsi="Times New Roman" w:cs="Times New Roman"/>
                <w:bCs/>
                <w:sz w:val="26"/>
                <w:szCs w:val="26"/>
              </w:rPr>
              <w:t>Thiết kế sân khấu</w:t>
            </w:r>
          </w:p>
          <w:p w:rsidR="005F2D77" w:rsidRPr="009B06A6" w:rsidRDefault="009B06A6" w:rsidP="009B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06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biểu diễn rối dây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0" w:type="dxa"/>
            <w:vMerge/>
          </w:tcPr>
          <w:p w:rsidR="005F2D77" w:rsidRPr="000F4E53" w:rsidRDefault="005F2D77" w:rsidP="00E631C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B06A6" w:rsidRPr="000F4E53" w:rsidTr="008B61D6">
        <w:trPr>
          <w:jc w:val="center"/>
        </w:trPr>
        <w:tc>
          <w:tcPr>
            <w:tcW w:w="13062" w:type="dxa"/>
            <w:gridSpan w:val="4"/>
            <w:shd w:val="clear" w:color="auto" w:fill="auto"/>
          </w:tcPr>
          <w:p w:rsidR="009B06A6" w:rsidRPr="009B06A6" w:rsidRDefault="009B06A6" w:rsidP="009B06A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06A6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 w:rsidRPr="009B06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5</w:t>
            </w:r>
            <w:r w:rsidRPr="009B06A6">
              <w:rPr>
                <w:rFonts w:ascii="Times New Roman" w:hAnsi="Times New Roman" w:cs="Times New Roman"/>
                <w:b/>
                <w:sz w:val="26"/>
                <w:szCs w:val="26"/>
              </w:rPr>
              <w:t>: NGHỆ THUẬT ĐƯƠNG ĐẠI THẾ GIỚI</w:t>
            </w:r>
          </w:p>
        </w:tc>
        <w:tc>
          <w:tcPr>
            <w:tcW w:w="1550" w:type="dxa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B06A6" w:rsidRPr="000F4E53" w:rsidTr="009B06A6">
        <w:trPr>
          <w:trHeight w:val="1425"/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52498B" w:rsidRPr="0052498B" w:rsidRDefault="0052498B" w:rsidP="005249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98B">
              <w:rPr>
                <w:rFonts w:ascii="Times New Roman" w:hAnsi="Times New Roman" w:cs="Times New Roman"/>
                <w:sz w:val="26"/>
                <w:szCs w:val="26"/>
              </w:rPr>
              <w:t>Bài 11: Vẽ tranh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498B">
              <w:rPr>
                <w:rFonts w:ascii="Times New Roman" w:hAnsi="Times New Roman" w:cs="Times New Roman"/>
                <w:sz w:val="26"/>
                <w:szCs w:val="26"/>
              </w:rPr>
              <w:t>theo phong cách</w:t>
            </w:r>
          </w:p>
          <w:p w:rsidR="0052498B" w:rsidRPr="0052498B" w:rsidRDefault="0052498B" w:rsidP="005249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98B">
              <w:rPr>
                <w:rFonts w:ascii="Times New Roman" w:hAnsi="Times New Roman" w:cs="Times New Roman"/>
                <w:sz w:val="26"/>
                <w:szCs w:val="26"/>
              </w:rPr>
              <w:t>nghệ thuật POP ART</w:t>
            </w:r>
          </w:p>
          <w:p w:rsidR="009B06A6" w:rsidRPr="00820CBA" w:rsidRDefault="009B06A6" w:rsidP="0052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52498B" w:rsidRPr="00A60D26" w:rsidRDefault="0052498B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Nêu được nét đặc trưng về màu sắc và hình thức thể hiện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tranh của nghệ thuật Pop art.</w:t>
            </w:r>
          </w:p>
          <w:p w:rsidR="0052498B" w:rsidRPr="00A60D26" w:rsidRDefault="0052498B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Vẽ được bức tranh theo phong cách nghệ thuật Pop art.</w:t>
            </w:r>
          </w:p>
          <w:p w:rsidR="0052498B" w:rsidRPr="00A60D26" w:rsidRDefault="0052498B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Vận dụng được cách phối màu của nghệ thuật Pop art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 xml:space="preserve">trong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lastRenderedPageBreak/>
              <w:t>thiết kế, trang trí, sản phẩm.</w:t>
            </w:r>
          </w:p>
          <w:p w:rsidR="009B06A6" w:rsidRPr="000F4E53" w:rsidRDefault="0052498B" w:rsidP="00EF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Có ý thức chọn lọc tinh hoa mĩ thuật thế giới trong học tập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và cuộc sống.</w:t>
            </w:r>
          </w:p>
        </w:tc>
        <w:tc>
          <w:tcPr>
            <w:tcW w:w="1550" w:type="dxa"/>
            <w:vMerge w:val="restart"/>
          </w:tcPr>
          <w:p w:rsidR="009B06A6" w:rsidRPr="000F4E53" w:rsidRDefault="009B06A6" w:rsidP="009B06A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B06A6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52498B" w:rsidRPr="0052498B" w:rsidRDefault="0052498B" w:rsidP="005249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98B">
              <w:rPr>
                <w:rFonts w:ascii="Times New Roman" w:hAnsi="Times New Roman" w:cs="Times New Roman"/>
                <w:sz w:val="26"/>
                <w:szCs w:val="26"/>
              </w:rPr>
              <w:t>Bài 11: Vẽ tranh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498B">
              <w:rPr>
                <w:rFonts w:ascii="Times New Roman" w:hAnsi="Times New Roman" w:cs="Times New Roman"/>
                <w:sz w:val="26"/>
                <w:szCs w:val="26"/>
              </w:rPr>
              <w:t>theo phong cách</w:t>
            </w:r>
          </w:p>
          <w:p w:rsidR="0052498B" w:rsidRPr="0052498B" w:rsidRDefault="0052498B" w:rsidP="0052498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98B">
              <w:rPr>
                <w:rFonts w:ascii="Times New Roman" w:hAnsi="Times New Roman" w:cs="Times New Roman"/>
                <w:sz w:val="26"/>
                <w:szCs w:val="26"/>
              </w:rPr>
              <w:t>nghệ thuật POP ART</w:t>
            </w:r>
          </w:p>
          <w:p w:rsidR="009B06A6" w:rsidRPr="000F4E53" w:rsidRDefault="0052498B" w:rsidP="00A9174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9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0" w:type="dxa"/>
            <w:vMerge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B06A6" w:rsidRPr="000F4E53" w:rsidTr="00EF6C03">
        <w:trPr>
          <w:trHeight w:val="666"/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25</w:t>
            </w:r>
          </w:p>
        </w:tc>
        <w:tc>
          <w:tcPr>
            <w:tcW w:w="4535" w:type="dxa"/>
            <w:shd w:val="clear" w:color="auto" w:fill="auto"/>
          </w:tcPr>
          <w:p w:rsidR="009B06A6" w:rsidRPr="00EF6C0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Bài 12: Phim thể nghiệm nghệ thuật Video ART</w:t>
            </w: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Nêu được quy trình làm video art ở mức độ đơn giản.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Quay được tư liệu để tạo nguồn cho bộ phim ngắn theo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chủ đề đã xác định.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Biên tập được nội dung và hình ảnh trên phần mềm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tương ứng.</w:t>
            </w:r>
          </w:p>
          <w:p w:rsidR="009B06A6" w:rsidRPr="000F4E53" w:rsidRDefault="00EF6C03" w:rsidP="00EF6C0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Có ý thức sử dụng video art để tuyên truyền về một số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chủ đề như: nhà trường, quê hương</w:t>
            </w:r>
            <w:proofErr w:type="gramStart"/>
            <w:r w:rsidRPr="00A60D26">
              <w:rPr>
                <w:rFonts w:ascii="Times New Roman" w:hAnsi="Times New Roman"/>
                <w:sz w:val="26"/>
                <w:szCs w:val="26"/>
              </w:rPr>
              <w:t>,...</w:t>
            </w:r>
            <w:proofErr w:type="gramEnd"/>
          </w:p>
        </w:tc>
        <w:tc>
          <w:tcPr>
            <w:tcW w:w="1550" w:type="dxa"/>
            <w:vMerge w:val="restart"/>
          </w:tcPr>
          <w:p w:rsidR="009B06A6" w:rsidRPr="000F4E53" w:rsidRDefault="009B06A6" w:rsidP="009B06A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B06A6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9B06A6" w:rsidRDefault="00EF6C03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Bài 12: Phim thể nghiệm nghệ thuật Video ART</w:t>
            </w:r>
            <w:r w:rsidRPr="00EF6C0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A9174F" w:rsidRPr="00EF6C03" w:rsidRDefault="00A9174F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49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(Sản phẩm là bài kiểm tra giữa học kì </w:t>
            </w:r>
            <w:r w:rsidRPr="0052498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249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I)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0" w:type="dxa"/>
            <w:vMerge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2498B" w:rsidRPr="000F4E53" w:rsidTr="00BF7372">
        <w:trPr>
          <w:jc w:val="center"/>
        </w:trPr>
        <w:tc>
          <w:tcPr>
            <w:tcW w:w="14612" w:type="dxa"/>
            <w:gridSpan w:val="5"/>
            <w:shd w:val="clear" w:color="auto" w:fill="auto"/>
            <w:vAlign w:val="center"/>
          </w:tcPr>
          <w:p w:rsidR="0052498B" w:rsidRPr="00EF6C03" w:rsidRDefault="00EF6C03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6C03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 w:rsidRPr="00EF6C0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EF6C03">
              <w:rPr>
                <w:rFonts w:ascii="Times New Roman" w:hAnsi="Times New Roman" w:cs="Times New Roman"/>
                <w:b/>
                <w:sz w:val="26"/>
                <w:szCs w:val="26"/>
              </w:rPr>
              <w:t>6: NGHỆ THUẬT ĐƯƠNG ĐẠI VIỆT NAM</w:t>
            </w:r>
          </w:p>
        </w:tc>
      </w:tr>
      <w:tr w:rsidR="00EF6C03" w:rsidRPr="000F4E53" w:rsidTr="00454977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EF6C03" w:rsidRPr="000F4E53" w:rsidRDefault="00EF6C03" w:rsidP="004549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6C03" w:rsidRPr="000F4E53" w:rsidRDefault="00EF6C03" w:rsidP="004549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454977" w:rsidRDefault="00454977" w:rsidP="004549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6C03" w:rsidRPr="00EF6C03" w:rsidRDefault="00EF6C03" w:rsidP="004549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Bài 13: Tranh in</w:t>
            </w:r>
          </w:p>
          <w:p w:rsidR="00454977" w:rsidRPr="00454977" w:rsidRDefault="00EF6C03" w:rsidP="004549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đương đại</w:t>
            </w:r>
          </w:p>
        </w:tc>
        <w:tc>
          <w:tcPr>
            <w:tcW w:w="6805" w:type="dxa"/>
            <w:vMerge w:val="restart"/>
            <w:shd w:val="clear" w:color="auto" w:fill="auto"/>
          </w:tcPr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Nêu được cách tạo bức tranh với bản in từ các hình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cắt giấy.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Tạo được bức tranh từ khuôn in bằng giấy bìa.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Chỉ ra được sự đa dạng về hình thức và chất liệu tạo hình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trong tranh đương đại Việt Nam.</w:t>
            </w:r>
          </w:p>
          <w:p w:rsidR="00EF6C03" w:rsidRPr="00AA733D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Có ý thức tìm hiểu vẻ đẹp thẩm mĩ trong tranh in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đương đại Việt Nam.</w:t>
            </w:r>
            <w:r w:rsidRPr="00A60D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vMerge w:val="restart"/>
          </w:tcPr>
          <w:p w:rsidR="00EF6C03" w:rsidRPr="000F4E53" w:rsidRDefault="00EF6C03" w:rsidP="00EF6C03">
            <w:pPr>
              <w:spacing w:after="0" w:line="288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  <w:lang w:val="vi-VN"/>
              </w:rPr>
            </w:pPr>
          </w:p>
        </w:tc>
      </w:tr>
      <w:tr w:rsidR="009B06A6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454977" w:rsidRDefault="00454977" w:rsidP="00EF6C0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6C03" w:rsidRPr="00EF6C03" w:rsidRDefault="00EF6C03" w:rsidP="00EF6C0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Bài 13: Tranh in</w:t>
            </w:r>
          </w:p>
          <w:p w:rsidR="009B06A6" w:rsidRPr="00EF6C0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đương đại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0" w:type="dxa"/>
            <w:vMerge/>
          </w:tcPr>
          <w:p w:rsidR="009B06A6" w:rsidRPr="000F4E5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6C03" w:rsidRPr="000F4E53" w:rsidTr="00655C76">
        <w:trPr>
          <w:trHeight w:val="2392"/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EF6C03" w:rsidRPr="000F4E5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6C03" w:rsidRPr="000F4E5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EF6C03" w:rsidRPr="00EF6C0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EF6C0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</w:p>
          <w:p w:rsidR="00EF6C03" w:rsidRPr="00EF6C03" w:rsidRDefault="00EF6C03" w:rsidP="00EF6C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 xml:space="preserve">Bài 14: </w:t>
            </w:r>
            <w:r w:rsidRPr="00EF6C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Nghệ thuật </w:t>
            </w:r>
          </w:p>
          <w:p w:rsidR="00EF6C03" w:rsidRPr="00EF6C03" w:rsidRDefault="00EF6C03" w:rsidP="00EF6C0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EF6C03">
              <w:rPr>
                <w:rFonts w:ascii="Times New Roman" w:hAnsi="Times New Roman" w:cs="Times New Roman"/>
                <w:bCs/>
                <w:sz w:val="26"/>
                <w:szCs w:val="26"/>
              </w:rPr>
              <w:t>sắp đặt</w:t>
            </w:r>
          </w:p>
        </w:tc>
        <w:tc>
          <w:tcPr>
            <w:tcW w:w="6805" w:type="dxa"/>
            <w:shd w:val="clear" w:color="auto" w:fill="auto"/>
          </w:tcPr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Nêu được khái quát về đặc điểm nghệ thuật và cách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tạo một sản phẩm sắp đặt.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Tạo được sản phẩm sắp đặt theo nhóm, thể hiện được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tính sáng tạo.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Vận dụng được kiến thức trong bài học để nhận biết được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sự phong phú trong cách thức thể hiện các tác phẩm của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nghệ thuật sắp đặt.</w:t>
            </w:r>
          </w:p>
          <w:p w:rsidR="00EF6C03" w:rsidRPr="00AA733D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Chia sẻ được giá trị của nghệ thuật sắp đặt trong cuộc sống.</w:t>
            </w:r>
            <w:r w:rsidRPr="00A60D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EF6C03" w:rsidRPr="000F4E53" w:rsidRDefault="00EF6C03" w:rsidP="00EF6C03">
            <w:pPr>
              <w:adjustRightInd w:val="0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06A6" w:rsidRPr="000F4E53" w:rsidTr="00756258">
        <w:trPr>
          <w:jc w:val="center"/>
        </w:trPr>
        <w:tc>
          <w:tcPr>
            <w:tcW w:w="14612" w:type="dxa"/>
            <w:gridSpan w:val="5"/>
            <w:shd w:val="clear" w:color="auto" w:fill="auto"/>
            <w:vAlign w:val="center"/>
          </w:tcPr>
          <w:p w:rsidR="009B06A6" w:rsidRPr="000F4E53" w:rsidRDefault="00EF6C03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F6F39">
              <w:rPr>
                <w:rFonts w:asciiTheme="majorHAnsi" w:hAnsiTheme="majorHAnsi" w:cstheme="majorHAnsi"/>
                <w:b/>
                <w:sz w:val="26"/>
                <w:szCs w:val="26"/>
              </w:rPr>
              <w:t>CHỦ ĐỀ</w:t>
            </w:r>
            <w:r w:rsidRPr="00FF6F39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  <w:r w:rsidRPr="00FF6F39">
              <w:rPr>
                <w:rFonts w:asciiTheme="majorHAnsi" w:hAnsiTheme="majorHAnsi" w:cstheme="majorHAnsi"/>
                <w:b/>
                <w:sz w:val="26"/>
                <w:szCs w:val="26"/>
              </w:rPr>
              <w:t>7: HƯỚNG NGHIỆP</w:t>
            </w:r>
          </w:p>
        </w:tc>
      </w:tr>
      <w:tr w:rsidR="00EF6C03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EF6C03" w:rsidRPr="000F4E53" w:rsidRDefault="00A9174F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6C03" w:rsidRPr="000F4E53" w:rsidRDefault="00A9174F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EF6C03" w:rsidRPr="00EF6C0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 xml:space="preserve">Bài 15: </w:t>
            </w:r>
            <w:r w:rsidRPr="00EF6C0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Khái quát về ngành nghề liên quan đến Mĩ thuật ứng </w:t>
            </w:r>
            <w:r w:rsidRPr="00EF6C0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dụng</w:t>
            </w:r>
            <w:r w:rsidRPr="00EF6C0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Liệt kê được một số ngành nghề liên quan đến Mĩ thuật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ứng dụng trong cuộc sống.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Tạo được sản phẩm giới thiệu về một số ngành nghề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liên quan đến Mĩ thuật ứng dụng.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Vận dụng được kiến thức trong bài học để định hướng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 xml:space="preserve">ngành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lastRenderedPageBreak/>
              <w:t>nghề phù hợp với bản thân.</w:t>
            </w:r>
          </w:p>
          <w:p w:rsidR="00EF6C03" w:rsidRPr="000F4E53" w:rsidRDefault="00EF6C03" w:rsidP="00EF6C0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Chia sẻ được vai trò và giá trị của các ngành nghề thuộc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Mĩ thuật ứng dụng trong đời sống.</w:t>
            </w:r>
          </w:p>
        </w:tc>
        <w:tc>
          <w:tcPr>
            <w:tcW w:w="1550" w:type="dxa"/>
            <w:vMerge w:val="restart"/>
          </w:tcPr>
          <w:p w:rsidR="00EF6C03" w:rsidRPr="000F4E53" w:rsidRDefault="00EF6C03" w:rsidP="00EF6C03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B06A6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9B06A6" w:rsidRPr="000F4E53" w:rsidRDefault="00A9174F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6A6" w:rsidRPr="000F4E53" w:rsidRDefault="00A9174F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9B06A6" w:rsidRPr="00EF6C03" w:rsidRDefault="00EF6C03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 xml:space="preserve">Bài 15: </w:t>
            </w:r>
            <w:r w:rsidRPr="00EF6C03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Khái quát về ngành nghề liên quan đến Mĩ thuật ứng </w:t>
            </w:r>
            <w:r w:rsidRPr="00EF6C0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dụng </w:t>
            </w: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9B06A6" w:rsidRPr="000F4E53" w:rsidRDefault="009B06A6" w:rsidP="00EF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0" w:type="dxa"/>
            <w:vMerge/>
          </w:tcPr>
          <w:p w:rsidR="009B06A6" w:rsidRPr="000F4E53" w:rsidRDefault="009B06A6" w:rsidP="009B06A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B06A6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9B06A6" w:rsidRPr="000F4E53" w:rsidRDefault="00F11765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06A6" w:rsidRPr="000F4E53" w:rsidRDefault="00F11765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EF6C03" w:rsidRPr="00EF6C03" w:rsidRDefault="00EF6C03" w:rsidP="00EF6C0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 xml:space="preserve">Bài 16: Đặc trưng </w:t>
            </w:r>
          </w:p>
          <w:p w:rsidR="00EF6C03" w:rsidRPr="00EF6C03" w:rsidRDefault="00EF6C03" w:rsidP="00EF6C0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của một số nghề liên quan đến Mĩ thuật ứng dụng</w:t>
            </w:r>
          </w:p>
          <w:p w:rsidR="009B06A6" w:rsidRPr="00EF6C03" w:rsidRDefault="009B06A6" w:rsidP="009B06A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 w:val="restart"/>
            <w:shd w:val="clear" w:color="auto" w:fill="auto"/>
            <w:vAlign w:val="center"/>
          </w:tcPr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Phân tích được nét đặc trưng của một số nghề liên quan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đến Mĩ thuật ứng dụng.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Tạo được sản phẩm giới thiệu nét đặc trưng của một số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 xml:space="preserve">nghề liên quan đến Mĩ thuật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60D26">
              <w:rPr>
                <w:rFonts w:ascii="Times New Roman" w:hAnsi="Times New Roman"/>
                <w:sz w:val="26"/>
                <w:szCs w:val="26"/>
              </w:rPr>
              <w:t>ứng dụng.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Vận dụng được những kiến thức của bài học để định hướng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về nghề nghiệp của bản thân.</w:t>
            </w:r>
          </w:p>
          <w:p w:rsidR="009B06A6" w:rsidRPr="000F4E53" w:rsidRDefault="00EF6C03" w:rsidP="00EF6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Chia sẻ được về một số ngành nghề liên quan đến Mĩ thuật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ứng dụng có tiềm năng phát triển trong tương lai.</w:t>
            </w:r>
          </w:p>
        </w:tc>
        <w:tc>
          <w:tcPr>
            <w:tcW w:w="1550" w:type="dxa"/>
            <w:vMerge w:val="restart"/>
          </w:tcPr>
          <w:p w:rsidR="009B06A6" w:rsidRPr="000F4E53" w:rsidRDefault="009B06A6" w:rsidP="009B06A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11765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11765" w:rsidRPr="00EF6C03" w:rsidRDefault="00F11765" w:rsidP="00F117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 xml:space="preserve">Bài 16: Đặc trưng </w:t>
            </w:r>
          </w:p>
          <w:p w:rsidR="00F11765" w:rsidRPr="00EF6C03" w:rsidRDefault="00F11765" w:rsidP="00F1176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EF6C03">
              <w:rPr>
                <w:rFonts w:ascii="Times New Roman" w:hAnsi="Times New Roman" w:cs="Times New Roman"/>
                <w:sz w:val="26"/>
                <w:szCs w:val="26"/>
              </w:rPr>
              <w:t>của một số nghề liên quan đến Mĩ thuật ứng dụng</w:t>
            </w:r>
          </w:p>
          <w:p w:rsidR="00F11765" w:rsidRPr="00EF6C0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05" w:type="dxa"/>
            <w:vMerge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0" w:type="dxa"/>
            <w:vMerge/>
          </w:tcPr>
          <w:p w:rsidR="00F11765" w:rsidRPr="000F4E53" w:rsidRDefault="00F11765" w:rsidP="00F1176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11765" w:rsidRPr="000F4E53" w:rsidTr="009B06A6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Kiểm tra cuối học kì II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- Củng cố kiến thức đã học cho HS qua tiết kiểm </w:t>
            </w:r>
            <w:r w:rsidRPr="000F4E53">
              <w:rPr>
                <w:rFonts w:ascii="Times New Roman" w:hAnsi="Times New Roman" w:cs="Times New Roman"/>
                <w:spacing w:val="-10"/>
                <w:sz w:val="26"/>
                <w:szCs w:val="26"/>
                <w:lang w:val="vi-VN"/>
              </w:rPr>
              <w:t>tra.</w:t>
            </w:r>
          </w:p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</w:rPr>
              <w:t>- HS hoàn thành được sản phẩm.</w:t>
            </w:r>
          </w:p>
          <w:p w:rsidR="00F11765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- Kiểm tra giúp các em tự đánh giá mình trong việc học tập thời gian qua và điều chỉnh hoạt động học tập ngày càng tốt hơn.</w:t>
            </w:r>
          </w:p>
          <w:p w:rsidR="00F11765" w:rsidRPr="000F4E53" w:rsidRDefault="00F11765" w:rsidP="00F1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  <w:tc>
          <w:tcPr>
            <w:tcW w:w="1550" w:type="dxa"/>
          </w:tcPr>
          <w:p w:rsidR="00F11765" w:rsidRPr="000F4E53" w:rsidRDefault="00F11765" w:rsidP="00F1176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6C03" w:rsidRPr="000F4E53" w:rsidTr="002B0497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:rsidR="00EF6C03" w:rsidRPr="000F4E5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6C03" w:rsidRPr="000F4E5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EF6C03" w:rsidRPr="000F4E53" w:rsidRDefault="00EF6C03" w:rsidP="00EF6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kết năm học:</w:t>
            </w:r>
          </w:p>
          <w:p w:rsidR="00EF6C03" w:rsidRPr="000F4E53" w:rsidRDefault="00EF6C03" w:rsidP="00EF6C0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4E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Trưng bày sản phẩm mĩ thuật</w:t>
            </w:r>
          </w:p>
        </w:tc>
        <w:tc>
          <w:tcPr>
            <w:tcW w:w="6805" w:type="dxa"/>
            <w:shd w:val="clear" w:color="auto" w:fill="auto"/>
          </w:tcPr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Nêu được tên và hình thức mĩ thuật đặc trưng của các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bài học trong học kì II.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Lựa chọn và trưng bày được sản phẩm mĩ thuật có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chất lượng từ các bài đã học.</w:t>
            </w:r>
          </w:p>
          <w:p w:rsidR="00EF6C03" w:rsidRPr="00A60D26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Vận dụng được những kiến thức được học để phân tích,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 xml:space="preserve">đánh giá sản phẩm, tác phẩm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A60D26">
              <w:rPr>
                <w:rFonts w:ascii="Times New Roman" w:hAnsi="Times New Roman"/>
                <w:sz w:val="26"/>
                <w:szCs w:val="26"/>
              </w:rPr>
              <w:t>mĩ thuật.</w:t>
            </w:r>
          </w:p>
          <w:p w:rsidR="00EF6C03" w:rsidRPr="00AA733D" w:rsidRDefault="00EF6C03" w:rsidP="00EF6C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D26">
              <w:rPr>
                <w:rFonts w:ascii="Times New Roman" w:hAnsi="Times New Roman"/>
                <w:sz w:val="26"/>
                <w:szCs w:val="26"/>
              </w:rPr>
              <w:t>– Thể hiện được sự trân trọng đối với các ý kiến khi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0D26">
              <w:rPr>
                <w:rFonts w:ascii="Times New Roman" w:hAnsi="Times New Roman"/>
                <w:sz w:val="26"/>
                <w:szCs w:val="26"/>
              </w:rPr>
              <w:t>thảo luận, đánh giá.</w:t>
            </w:r>
            <w:r w:rsidRPr="00A60D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EF6C03" w:rsidRPr="000F4E53" w:rsidRDefault="00EF6C03" w:rsidP="00EF6C03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F03D51" w:rsidRDefault="00F03D51" w:rsidP="00E631CF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B14E92" w:rsidRDefault="00B14E92" w:rsidP="00E631CF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B14E92" w:rsidRPr="000F4E53" w:rsidRDefault="00B14E92" w:rsidP="00E631CF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F03D51" w:rsidRPr="000F4E53" w:rsidRDefault="00F03D51" w:rsidP="002A0BFA">
      <w:pPr>
        <w:spacing w:line="312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E53">
        <w:rPr>
          <w:rFonts w:ascii="Times New Roman" w:hAnsi="Times New Roman" w:cs="Times New Roman"/>
          <w:b/>
          <w:sz w:val="26"/>
          <w:szCs w:val="26"/>
        </w:rPr>
        <w:lastRenderedPageBreak/>
        <w:t>Ban giám hiệu                                       TTCM duyệt                                                 Người lập</w:t>
      </w:r>
    </w:p>
    <w:p w:rsidR="008764CA" w:rsidRPr="006D696B" w:rsidRDefault="006D696B" w:rsidP="002A0BFA">
      <w:pPr>
        <w:spacing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6D696B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(Đã kí)                                                         (Đã kí)                                                           (Đã kí)</w:t>
      </w:r>
    </w:p>
    <w:p w:rsidR="008764CA" w:rsidRPr="000F4E53" w:rsidRDefault="008764CA" w:rsidP="002A0BFA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8764CA" w:rsidRPr="006D696B" w:rsidRDefault="008764CA" w:rsidP="002A0BFA">
      <w:pPr>
        <w:spacing w:line="312" w:lineRule="auto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0F4E5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6D696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F4E5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bookmarkStart w:id="0" w:name="_GoBack"/>
      <w:r w:rsidRPr="006D696B">
        <w:rPr>
          <w:rFonts w:ascii="Times New Roman" w:hAnsi="Times New Roman" w:cs="Times New Roman"/>
          <w:b/>
          <w:i/>
          <w:sz w:val="26"/>
          <w:szCs w:val="26"/>
          <w:lang w:val="vi-VN"/>
        </w:rPr>
        <w:t>Đỗ Thị Thu Hương                              Phạm Thị Thanh Hoa                                Trần Thị Phương Dung</w:t>
      </w:r>
      <w:bookmarkEnd w:id="0"/>
    </w:p>
    <w:sectPr w:rsidR="008764CA" w:rsidRPr="006D696B" w:rsidSect="00FA61DC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1ED0"/>
    <w:multiLevelType w:val="hybridMultilevel"/>
    <w:tmpl w:val="77A6766A"/>
    <w:lvl w:ilvl="0" w:tplc="93189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DC"/>
    <w:rsid w:val="00020DE0"/>
    <w:rsid w:val="000E4669"/>
    <w:rsid w:val="000F4E53"/>
    <w:rsid w:val="001223F5"/>
    <w:rsid w:val="00137B0E"/>
    <w:rsid w:val="00171A31"/>
    <w:rsid w:val="001B3C6C"/>
    <w:rsid w:val="001F621B"/>
    <w:rsid w:val="0020055B"/>
    <w:rsid w:val="0024574E"/>
    <w:rsid w:val="00257D01"/>
    <w:rsid w:val="00263EEF"/>
    <w:rsid w:val="00276692"/>
    <w:rsid w:val="002879E3"/>
    <w:rsid w:val="002A0BFA"/>
    <w:rsid w:val="00361935"/>
    <w:rsid w:val="00387539"/>
    <w:rsid w:val="00427FEA"/>
    <w:rsid w:val="00446027"/>
    <w:rsid w:val="00454977"/>
    <w:rsid w:val="004C4ADD"/>
    <w:rsid w:val="004F69DC"/>
    <w:rsid w:val="0052498B"/>
    <w:rsid w:val="00590D35"/>
    <w:rsid w:val="005934A4"/>
    <w:rsid w:val="005D45DF"/>
    <w:rsid w:val="005F2D77"/>
    <w:rsid w:val="00616CF6"/>
    <w:rsid w:val="00652998"/>
    <w:rsid w:val="0067350B"/>
    <w:rsid w:val="006D696B"/>
    <w:rsid w:val="006E371D"/>
    <w:rsid w:val="007D5B5C"/>
    <w:rsid w:val="00820CBA"/>
    <w:rsid w:val="00866E26"/>
    <w:rsid w:val="008764CA"/>
    <w:rsid w:val="00885C2C"/>
    <w:rsid w:val="00947151"/>
    <w:rsid w:val="009672F2"/>
    <w:rsid w:val="00976492"/>
    <w:rsid w:val="00985270"/>
    <w:rsid w:val="009B06A6"/>
    <w:rsid w:val="00A9174F"/>
    <w:rsid w:val="00B14E92"/>
    <w:rsid w:val="00B300AA"/>
    <w:rsid w:val="00B3698D"/>
    <w:rsid w:val="00B439F6"/>
    <w:rsid w:val="00B94874"/>
    <w:rsid w:val="00C5710D"/>
    <w:rsid w:val="00C74CBC"/>
    <w:rsid w:val="00CC49A3"/>
    <w:rsid w:val="00D05982"/>
    <w:rsid w:val="00D068CC"/>
    <w:rsid w:val="00D23F72"/>
    <w:rsid w:val="00D35B6A"/>
    <w:rsid w:val="00D83F34"/>
    <w:rsid w:val="00D842BF"/>
    <w:rsid w:val="00D97DF6"/>
    <w:rsid w:val="00E52F32"/>
    <w:rsid w:val="00E631CF"/>
    <w:rsid w:val="00E9547A"/>
    <w:rsid w:val="00EE62FB"/>
    <w:rsid w:val="00EF6C03"/>
    <w:rsid w:val="00F03D51"/>
    <w:rsid w:val="00F11765"/>
    <w:rsid w:val="00F241A3"/>
    <w:rsid w:val="00F8490A"/>
    <w:rsid w:val="00FA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4C4AD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7D5B5C"/>
  </w:style>
  <w:style w:type="character" w:customStyle="1" w:styleId="fontstyle01">
    <w:name w:val="fontstyle01"/>
    <w:rsid w:val="007D5B5C"/>
    <w:rPr>
      <w:rFonts w:ascii="MyriadPro-Light" w:hAnsi="MyriadPro-Light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4C4AD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7D5B5C"/>
  </w:style>
  <w:style w:type="character" w:customStyle="1" w:styleId="fontstyle01">
    <w:name w:val="fontstyle01"/>
    <w:rsid w:val="007D5B5C"/>
    <w:rPr>
      <w:rFonts w:ascii="MyriadPro-Light" w:hAnsi="MyriadPro-Light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50</cp:revision>
  <cp:lastPrinted>2022-08-20T14:47:00Z</cp:lastPrinted>
  <dcterms:created xsi:type="dcterms:W3CDTF">2019-09-11T07:58:00Z</dcterms:created>
  <dcterms:modified xsi:type="dcterms:W3CDTF">2024-10-18T02:23:00Z</dcterms:modified>
</cp:coreProperties>
</file>