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395"/>
      </w:tblGrid>
      <w:tr w:rsidR="00882416" w:rsidRPr="00882416" w:rsidTr="00D74836">
        <w:tc>
          <w:tcPr>
            <w:tcW w:w="4405" w:type="dxa"/>
          </w:tcPr>
          <w:p w:rsidR="001F528D" w:rsidRPr="00882416" w:rsidRDefault="001F528D" w:rsidP="007C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UBND QUẬN LONG BIÊN</w:t>
            </w:r>
          </w:p>
          <w:p w:rsidR="001F528D" w:rsidRPr="00882416" w:rsidRDefault="001F528D" w:rsidP="007C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TRƯỜNG THCS CỰ KHỐI</w:t>
            </w:r>
          </w:p>
          <w:p w:rsidR="001F528D" w:rsidRPr="00882416" w:rsidRDefault="00FE4100" w:rsidP="007C4E4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188595</wp:posOffset>
                      </wp:positionV>
                      <wp:extent cx="1600200" cy="34290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4100" w:rsidRPr="00FE4100" w:rsidRDefault="00FE4100" w:rsidP="00FE410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E410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4.15pt;margin-top:14.85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" fillcolor="white [3201]" strokeweight=".5pt">
                      <v:textbox>
                        <w:txbxContent>
                          <w:p w:rsidR="00FE4100" w:rsidRPr="00FE4100" w:rsidRDefault="00FE4100" w:rsidP="00FE41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41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528D"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</w:t>
            </w:r>
          </w:p>
          <w:p w:rsidR="001F528D" w:rsidRPr="00882416" w:rsidRDefault="001F528D" w:rsidP="007C4E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95" w:type="dxa"/>
          </w:tcPr>
          <w:p w:rsidR="001F528D" w:rsidRPr="00882416" w:rsidRDefault="001F528D" w:rsidP="007C4E4D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ĐỀ KIỂ</w:t>
            </w:r>
            <w:r w:rsidR="007C4E4D"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M TRA</w:t>
            </w: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E41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CUỐI </w:t>
            </w: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HỌC KÌ </w:t>
            </w: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</w:t>
            </w:r>
          </w:p>
          <w:p w:rsidR="001F528D" w:rsidRPr="00882416" w:rsidRDefault="001F528D" w:rsidP="007C4E4D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NĂM HỌC 2023-2024</w:t>
            </w:r>
          </w:p>
          <w:p w:rsidR="001F528D" w:rsidRPr="00882416" w:rsidRDefault="001F528D" w:rsidP="007C4E4D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24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MÔN: GIÁO DỤC ĐỊA PHƯƠNG LỚP 6</w:t>
            </w:r>
          </w:p>
          <w:p w:rsidR="001F528D" w:rsidRPr="00882416" w:rsidRDefault="001F528D" w:rsidP="007C4E4D">
            <w:pPr>
              <w:tabs>
                <w:tab w:val="left" w:pos="504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1F528D" w:rsidRPr="00882416" w:rsidRDefault="001F528D" w:rsidP="007C4E4D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8824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</w:tc>
      </w:tr>
    </w:tbl>
    <w:p w:rsidR="00FE4100" w:rsidRDefault="00FE4100" w:rsidP="007C4E4D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28D" w:rsidRPr="003F2427" w:rsidRDefault="001F528D" w:rsidP="003F2427">
      <w:pPr>
        <w:spacing w:after="0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FE410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I. </w:t>
      </w:r>
      <w:r w:rsidRPr="00FE4100">
        <w:rPr>
          <w:rFonts w:ascii="Times New Roman" w:hAnsi="Times New Roman" w:cs="Times New Roman"/>
          <w:b/>
          <w:color w:val="000000" w:themeColor="text1"/>
          <w:sz w:val="27"/>
          <w:szCs w:val="27"/>
          <w:lang w:val="pt-BR"/>
        </w:rPr>
        <w:t xml:space="preserve">Trắc nghiệm </w:t>
      </w:r>
      <w:r w:rsidRPr="00FE410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(5</w:t>
      </w:r>
      <w:proofErr w:type="gramStart"/>
      <w:r w:rsidRPr="00FE410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,0</w:t>
      </w:r>
      <w:proofErr w:type="gramEnd"/>
      <w:r w:rsidRPr="00FE410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điểm</w:t>
      </w:r>
      <w:proofErr w:type="spellEnd"/>
      <w:r w:rsidRPr="00FE410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): </w:t>
      </w:r>
      <w:r w:rsidR="003F2427">
        <w:rPr>
          <w:rFonts w:ascii="Times New Roman" w:hAnsi="Times New Roman" w:cs="Times New Roman"/>
          <w:bCs/>
          <w:i/>
          <w:color w:val="000000" w:themeColor="text1"/>
          <w:sz w:val="27"/>
          <w:szCs w:val="27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vào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bài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làm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chữ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cái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đầu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của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đáp</w:t>
      </w:r>
      <w:proofErr w:type="spellEnd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án</w:t>
      </w:r>
      <w:proofErr w:type="spellEnd"/>
      <w:r w:rsidR="003F24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>
        <w:rPr>
          <w:rFonts w:ascii="Times New Roman" w:hAnsi="Times New Roman" w:cs="Times New Roman"/>
          <w:b/>
          <w:i/>
          <w:sz w:val="26"/>
          <w:szCs w:val="26"/>
        </w:rPr>
        <w:t>trả</w:t>
      </w:r>
      <w:proofErr w:type="spellEnd"/>
      <w:r w:rsidR="003F24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>
        <w:rPr>
          <w:rFonts w:ascii="Times New Roman" w:hAnsi="Times New Roman" w:cs="Times New Roman"/>
          <w:b/>
          <w:i/>
          <w:sz w:val="26"/>
          <w:szCs w:val="26"/>
        </w:rPr>
        <w:t>lời</w:t>
      </w:r>
      <w:proofErr w:type="spellEnd"/>
      <w:r w:rsidR="003F242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3F2427" w:rsidRPr="00195B03">
        <w:rPr>
          <w:rFonts w:ascii="Times New Roman" w:hAnsi="Times New Roman" w:cs="Times New Roman"/>
          <w:b/>
          <w:i/>
          <w:sz w:val="26"/>
          <w:szCs w:val="26"/>
        </w:rPr>
        <w:t>đúng</w:t>
      </w:r>
      <w:proofErr w:type="spellEnd"/>
    </w:p>
    <w:p w:rsidR="00883375" w:rsidRPr="00FE4100" w:rsidRDefault="00883375" w:rsidP="00883375">
      <w:pPr>
        <w:pStyle w:val="Tablecaption0"/>
        <w:jc w:val="left"/>
        <w:rPr>
          <w:color w:val="000000" w:themeColor="text1"/>
          <w:sz w:val="27"/>
          <w:szCs w:val="27"/>
        </w:rPr>
      </w:pPr>
      <w:proofErr w:type="spellStart"/>
      <w:r w:rsidRPr="00FE4100">
        <w:rPr>
          <w:color w:val="000000" w:themeColor="text1"/>
          <w:sz w:val="27"/>
          <w:szCs w:val="27"/>
        </w:rPr>
        <w:t>Câu</w:t>
      </w:r>
      <w:proofErr w:type="spellEnd"/>
      <w:r w:rsidRPr="00FE4100">
        <w:rPr>
          <w:color w:val="000000" w:themeColor="text1"/>
          <w:sz w:val="27"/>
          <w:szCs w:val="27"/>
        </w:rPr>
        <w:t xml:space="preserve"> 1: Theo </w:t>
      </w:r>
      <w:proofErr w:type="spellStart"/>
      <w:r w:rsidRPr="00FE4100">
        <w:rPr>
          <w:color w:val="000000" w:themeColor="text1"/>
          <w:sz w:val="27"/>
          <w:szCs w:val="27"/>
        </w:rPr>
        <w:t>thống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kê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năm</w:t>
      </w:r>
      <w:proofErr w:type="spellEnd"/>
      <w:r w:rsidRPr="00FE4100">
        <w:rPr>
          <w:color w:val="000000" w:themeColor="text1"/>
          <w:sz w:val="27"/>
          <w:szCs w:val="27"/>
        </w:rPr>
        <w:t xml:space="preserve"> 2017, </w:t>
      </w:r>
      <w:proofErr w:type="spellStart"/>
      <w:r w:rsidRPr="00FE4100">
        <w:rPr>
          <w:color w:val="000000" w:themeColor="text1"/>
          <w:sz w:val="27"/>
          <w:szCs w:val="27"/>
        </w:rPr>
        <w:t>diện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tích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tự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nhiên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toàn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thành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phố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Hà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Nội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là</w:t>
      </w:r>
      <w:proofErr w:type="spellEnd"/>
      <w:r w:rsidRPr="00FE4100">
        <w:rPr>
          <w:color w:val="000000" w:themeColor="text1"/>
          <w:sz w:val="27"/>
          <w:szCs w:val="27"/>
        </w:rPr>
        <w:t>:</w:t>
      </w:r>
    </w:p>
    <w:p w:rsidR="00883375" w:rsidRPr="00FE4100" w:rsidRDefault="00883375" w:rsidP="00883375">
      <w:pPr>
        <w:pStyle w:val="Tablecaption0"/>
        <w:jc w:val="left"/>
        <w:rPr>
          <w:b w:val="0"/>
          <w:color w:val="000000" w:themeColor="text1"/>
          <w:sz w:val="27"/>
          <w:szCs w:val="27"/>
          <w:vertAlign w:val="superscript"/>
        </w:rPr>
      </w:pPr>
      <w:r w:rsidRPr="00FE4100">
        <w:rPr>
          <w:b w:val="0"/>
          <w:color w:val="000000" w:themeColor="text1"/>
          <w:sz w:val="27"/>
          <w:szCs w:val="27"/>
        </w:rPr>
        <w:t>A. 1234</w:t>
      </w:r>
      <w:proofErr w:type="gramStart"/>
      <w:r w:rsidRPr="00FE4100">
        <w:rPr>
          <w:b w:val="0"/>
          <w:color w:val="000000" w:themeColor="text1"/>
          <w:sz w:val="27"/>
          <w:szCs w:val="27"/>
        </w:rPr>
        <w:t>,5</w:t>
      </w:r>
      <w:proofErr w:type="gramEnd"/>
      <w:r w:rsidRPr="00FE4100">
        <w:rPr>
          <w:b w:val="0"/>
          <w:color w:val="000000" w:themeColor="text1"/>
          <w:sz w:val="27"/>
          <w:szCs w:val="27"/>
        </w:rPr>
        <w:t xml:space="preserve"> km</w:t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>2</w:t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</w:rPr>
        <w:t>B. 2234,5 km</w:t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>2</w:t>
      </w:r>
    </w:p>
    <w:p w:rsidR="00883375" w:rsidRPr="00FE4100" w:rsidRDefault="00883375" w:rsidP="00883375">
      <w:pPr>
        <w:pStyle w:val="Tablecaption0"/>
        <w:jc w:val="left"/>
        <w:rPr>
          <w:color w:val="000000" w:themeColor="text1"/>
          <w:sz w:val="27"/>
          <w:szCs w:val="27"/>
          <w:vertAlign w:val="superscript"/>
        </w:rPr>
      </w:pPr>
      <w:r w:rsidRPr="00FE4100">
        <w:rPr>
          <w:b w:val="0"/>
          <w:color w:val="000000" w:themeColor="text1"/>
          <w:sz w:val="27"/>
          <w:szCs w:val="27"/>
        </w:rPr>
        <w:t>C. 3358</w:t>
      </w:r>
      <w:proofErr w:type="gramStart"/>
      <w:r w:rsidRPr="00FE4100">
        <w:rPr>
          <w:b w:val="0"/>
          <w:color w:val="000000" w:themeColor="text1"/>
          <w:sz w:val="27"/>
          <w:szCs w:val="27"/>
        </w:rPr>
        <w:t>,6</w:t>
      </w:r>
      <w:proofErr w:type="gramEnd"/>
      <w:r w:rsidRPr="00FE4100">
        <w:rPr>
          <w:b w:val="0"/>
          <w:color w:val="000000" w:themeColor="text1"/>
          <w:sz w:val="27"/>
          <w:szCs w:val="27"/>
        </w:rPr>
        <w:t xml:space="preserve"> km</w:t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>2</w:t>
      </w:r>
      <w:r w:rsidRPr="00FE4100">
        <w:rPr>
          <w:color w:val="000000" w:themeColor="text1"/>
          <w:sz w:val="27"/>
          <w:szCs w:val="27"/>
          <w:vertAlign w:val="superscript"/>
        </w:rPr>
        <w:tab/>
      </w:r>
      <w:r w:rsidRPr="00FE4100">
        <w:rPr>
          <w:color w:val="000000" w:themeColor="text1"/>
          <w:sz w:val="27"/>
          <w:szCs w:val="27"/>
          <w:vertAlign w:val="superscript"/>
        </w:rPr>
        <w:tab/>
      </w:r>
      <w:r w:rsidRPr="00FE4100">
        <w:rPr>
          <w:color w:val="000000" w:themeColor="text1"/>
          <w:sz w:val="27"/>
          <w:szCs w:val="27"/>
          <w:vertAlign w:val="superscript"/>
        </w:rPr>
        <w:tab/>
      </w:r>
      <w:r w:rsidRPr="00FE4100">
        <w:rPr>
          <w:color w:val="000000" w:themeColor="text1"/>
          <w:sz w:val="27"/>
          <w:szCs w:val="27"/>
          <w:vertAlign w:val="superscript"/>
        </w:rPr>
        <w:tab/>
      </w:r>
      <w:r w:rsidRPr="00FE4100">
        <w:rPr>
          <w:color w:val="000000" w:themeColor="text1"/>
          <w:sz w:val="27"/>
          <w:szCs w:val="27"/>
          <w:vertAlign w:val="superscript"/>
        </w:rPr>
        <w:tab/>
      </w:r>
      <w:r w:rsidRPr="00FE4100">
        <w:rPr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</w:rPr>
        <w:t>D. 6321,3 km</w:t>
      </w:r>
      <w:r w:rsidRPr="00FE4100">
        <w:rPr>
          <w:b w:val="0"/>
          <w:color w:val="000000" w:themeColor="text1"/>
          <w:sz w:val="27"/>
          <w:szCs w:val="27"/>
          <w:vertAlign w:val="superscript"/>
        </w:rPr>
        <w:t>2</w:t>
      </w:r>
    </w:p>
    <w:p w:rsidR="00883375" w:rsidRPr="00FE4100" w:rsidRDefault="00883375" w:rsidP="00883375">
      <w:pPr>
        <w:pStyle w:val="Tablecaption0"/>
        <w:jc w:val="left"/>
        <w:rPr>
          <w:color w:val="000000" w:themeColor="text1"/>
          <w:sz w:val="27"/>
          <w:szCs w:val="27"/>
        </w:rPr>
      </w:pPr>
      <w:proofErr w:type="spellStart"/>
      <w:r w:rsidRPr="00FE4100">
        <w:rPr>
          <w:color w:val="000000" w:themeColor="text1"/>
          <w:sz w:val="27"/>
          <w:szCs w:val="27"/>
        </w:rPr>
        <w:t>Câu</w:t>
      </w:r>
      <w:proofErr w:type="spellEnd"/>
      <w:r w:rsidRPr="00FE4100">
        <w:rPr>
          <w:color w:val="000000" w:themeColor="text1"/>
          <w:sz w:val="27"/>
          <w:szCs w:val="27"/>
        </w:rPr>
        <w:t xml:space="preserve"> 2: </w:t>
      </w:r>
      <w:proofErr w:type="spellStart"/>
      <w:r w:rsidRPr="00FE4100">
        <w:rPr>
          <w:color w:val="000000" w:themeColor="text1"/>
          <w:sz w:val="27"/>
          <w:szCs w:val="27"/>
        </w:rPr>
        <w:t>Hà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Nội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tiếp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giáp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với</w:t>
      </w:r>
      <w:proofErr w:type="spellEnd"/>
      <w:r w:rsidRPr="00FE4100">
        <w:rPr>
          <w:color w:val="000000" w:themeColor="text1"/>
          <w:sz w:val="27"/>
          <w:szCs w:val="27"/>
        </w:rPr>
        <w:t>:</w:t>
      </w:r>
    </w:p>
    <w:p w:rsidR="00883375" w:rsidRPr="00FE4100" w:rsidRDefault="00883375" w:rsidP="00883375">
      <w:pPr>
        <w:pStyle w:val="Tablecaption0"/>
        <w:jc w:val="left"/>
        <w:rPr>
          <w:b w:val="0"/>
          <w:color w:val="000000" w:themeColor="text1"/>
          <w:sz w:val="27"/>
          <w:szCs w:val="27"/>
          <w:vertAlign w:val="superscript"/>
        </w:rPr>
      </w:pPr>
      <w:r w:rsidRPr="00FE4100">
        <w:rPr>
          <w:b w:val="0"/>
          <w:color w:val="000000" w:themeColor="text1"/>
          <w:sz w:val="27"/>
          <w:szCs w:val="27"/>
        </w:rPr>
        <w:t xml:space="preserve">A. 6 </w:t>
      </w:r>
      <w:proofErr w:type="spellStart"/>
      <w:r w:rsidRPr="00FE4100">
        <w:rPr>
          <w:b w:val="0"/>
          <w:color w:val="000000" w:themeColor="text1"/>
          <w:sz w:val="27"/>
          <w:szCs w:val="27"/>
        </w:rPr>
        <w:t>tỉnh</w:t>
      </w:r>
      <w:proofErr w:type="spellEnd"/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</w:rPr>
        <w:t xml:space="preserve">B. 8 </w:t>
      </w:r>
      <w:proofErr w:type="spellStart"/>
      <w:r w:rsidRPr="00FE4100">
        <w:rPr>
          <w:b w:val="0"/>
          <w:color w:val="000000" w:themeColor="text1"/>
          <w:sz w:val="27"/>
          <w:szCs w:val="27"/>
        </w:rPr>
        <w:t>tỉnh</w:t>
      </w:r>
      <w:proofErr w:type="spellEnd"/>
      <w:r w:rsidR="003F2427">
        <w:rPr>
          <w:b w:val="0"/>
          <w:color w:val="000000" w:themeColor="text1"/>
          <w:sz w:val="27"/>
          <w:szCs w:val="27"/>
          <w:vertAlign w:val="superscript"/>
        </w:rPr>
        <w:t xml:space="preserve"> </w:t>
      </w:r>
      <w:r w:rsidR="003F2427">
        <w:rPr>
          <w:b w:val="0"/>
          <w:color w:val="000000" w:themeColor="text1"/>
          <w:sz w:val="27"/>
          <w:szCs w:val="27"/>
        </w:rPr>
        <w:t xml:space="preserve">                        </w:t>
      </w:r>
      <w:r w:rsidRPr="00FE4100">
        <w:rPr>
          <w:b w:val="0"/>
          <w:color w:val="000000" w:themeColor="text1"/>
          <w:sz w:val="27"/>
          <w:szCs w:val="27"/>
        </w:rPr>
        <w:t xml:space="preserve">C. 10 </w:t>
      </w:r>
      <w:proofErr w:type="spellStart"/>
      <w:r w:rsidRPr="00FE4100">
        <w:rPr>
          <w:b w:val="0"/>
          <w:color w:val="000000" w:themeColor="text1"/>
          <w:sz w:val="27"/>
          <w:szCs w:val="27"/>
        </w:rPr>
        <w:t>tỉnh</w:t>
      </w:r>
      <w:proofErr w:type="spellEnd"/>
      <w:r w:rsidR="003F2427">
        <w:rPr>
          <w:b w:val="0"/>
          <w:color w:val="000000" w:themeColor="text1"/>
          <w:sz w:val="27"/>
          <w:szCs w:val="27"/>
          <w:vertAlign w:val="superscript"/>
        </w:rPr>
        <w:tab/>
        <w:t xml:space="preserve"> </w:t>
      </w:r>
      <w:r w:rsidR="003F2427">
        <w:rPr>
          <w:b w:val="0"/>
          <w:color w:val="000000" w:themeColor="text1"/>
          <w:sz w:val="27"/>
          <w:szCs w:val="27"/>
        </w:rPr>
        <w:t xml:space="preserve">                 </w:t>
      </w:r>
      <w:r w:rsidRPr="00FE4100">
        <w:rPr>
          <w:b w:val="0"/>
          <w:color w:val="000000" w:themeColor="text1"/>
          <w:sz w:val="27"/>
          <w:szCs w:val="27"/>
        </w:rPr>
        <w:t xml:space="preserve">D. 12 </w:t>
      </w:r>
      <w:proofErr w:type="spellStart"/>
      <w:r w:rsidRPr="00FE4100">
        <w:rPr>
          <w:b w:val="0"/>
          <w:color w:val="000000" w:themeColor="text1"/>
          <w:sz w:val="27"/>
          <w:szCs w:val="27"/>
        </w:rPr>
        <w:t>tỉnh</w:t>
      </w:r>
      <w:proofErr w:type="spellEnd"/>
    </w:p>
    <w:p w:rsidR="00883375" w:rsidRPr="00FE4100" w:rsidRDefault="00883375" w:rsidP="00883375">
      <w:pPr>
        <w:pStyle w:val="Tablecaption0"/>
        <w:jc w:val="left"/>
        <w:rPr>
          <w:color w:val="000000" w:themeColor="text1"/>
          <w:sz w:val="27"/>
          <w:szCs w:val="27"/>
        </w:rPr>
      </w:pPr>
      <w:proofErr w:type="spellStart"/>
      <w:r w:rsidRPr="00FE4100">
        <w:rPr>
          <w:color w:val="000000" w:themeColor="text1"/>
          <w:sz w:val="27"/>
          <w:szCs w:val="27"/>
        </w:rPr>
        <w:t>Câu</w:t>
      </w:r>
      <w:proofErr w:type="spellEnd"/>
      <w:r w:rsidRPr="00FE4100">
        <w:rPr>
          <w:color w:val="000000" w:themeColor="text1"/>
          <w:sz w:val="27"/>
          <w:szCs w:val="27"/>
        </w:rPr>
        <w:t xml:space="preserve"> 3: Theo </w:t>
      </w:r>
      <w:proofErr w:type="spellStart"/>
      <w:r w:rsidRPr="00FE4100">
        <w:rPr>
          <w:color w:val="000000" w:themeColor="text1"/>
          <w:sz w:val="27"/>
          <w:szCs w:val="27"/>
        </w:rPr>
        <w:t>thống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kê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năm</w:t>
      </w:r>
      <w:proofErr w:type="spellEnd"/>
      <w:r w:rsidRPr="00FE4100">
        <w:rPr>
          <w:color w:val="000000" w:themeColor="text1"/>
          <w:sz w:val="27"/>
          <w:szCs w:val="27"/>
        </w:rPr>
        <w:t xml:space="preserve"> 2017, </w:t>
      </w:r>
      <w:proofErr w:type="spellStart"/>
      <w:r w:rsidRPr="00FE4100">
        <w:rPr>
          <w:color w:val="000000" w:themeColor="text1"/>
          <w:sz w:val="27"/>
          <w:szCs w:val="27"/>
        </w:rPr>
        <w:t>trong</w:t>
      </w:r>
      <w:proofErr w:type="spellEnd"/>
      <w:r w:rsidRPr="00FE4100">
        <w:rPr>
          <w:color w:val="000000" w:themeColor="text1"/>
          <w:sz w:val="27"/>
          <w:szCs w:val="27"/>
        </w:rPr>
        <w:t xml:space="preserve"> 63 </w:t>
      </w:r>
      <w:proofErr w:type="spellStart"/>
      <w:r w:rsidRPr="00FE4100">
        <w:rPr>
          <w:color w:val="000000" w:themeColor="text1"/>
          <w:sz w:val="27"/>
          <w:szCs w:val="27"/>
        </w:rPr>
        <w:t>tỉnh</w:t>
      </w:r>
      <w:proofErr w:type="spellEnd"/>
      <w:r w:rsidRPr="00FE4100">
        <w:rPr>
          <w:color w:val="000000" w:themeColor="text1"/>
          <w:sz w:val="27"/>
          <w:szCs w:val="27"/>
        </w:rPr>
        <w:t xml:space="preserve">, </w:t>
      </w:r>
      <w:proofErr w:type="spellStart"/>
      <w:r w:rsidRPr="00FE4100">
        <w:rPr>
          <w:color w:val="000000" w:themeColor="text1"/>
          <w:sz w:val="27"/>
          <w:szCs w:val="27"/>
        </w:rPr>
        <w:t>thành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phố</w:t>
      </w:r>
      <w:proofErr w:type="spellEnd"/>
      <w:r w:rsidRPr="00FE4100">
        <w:rPr>
          <w:color w:val="000000" w:themeColor="text1"/>
          <w:sz w:val="27"/>
          <w:szCs w:val="27"/>
        </w:rPr>
        <w:t xml:space="preserve"> ở </w:t>
      </w:r>
      <w:proofErr w:type="spellStart"/>
      <w:r w:rsidRPr="00FE4100">
        <w:rPr>
          <w:color w:val="000000" w:themeColor="text1"/>
          <w:sz w:val="27"/>
          <w:szCs w:val="27"/>
        </w:rPr>
        <w:t>nước</w:t>
      </w:r>
      <w:proofErr w:type="spellEnd"/>
      <w:r w:rsidRPr="00FE4100">
        <w:rPr>
          <w:color w:val="000000" w:themeColor="text1"/>
          <w:sz w:val="27"/>
          <w:szCs w:val="27"/>
        </w:rPr>
        <w:t xml:space="preserve"> ta, </w:t>
      </w:r>
      <w:proofErr w:type="spellStart"/>
      <w:r w:rsidRPr="00FE4100">
        <w:rPr>
          <w:color w:val="000000" w:themeColor="text1"/>
          <w:sz w:val="27"/>
          <w:szCs w:val="27"/>
        </w:rPr>
        <w:t>dân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số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Hà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Nội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đứng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thứ</w:t>
      </w:r>
      <w:proofErr w:type="spellEnd"/>
      <w:r w:rsidRPr="00FE4100">
        <w:rPr>
          <w:color w:val="000000" w:themeColor="text1"/>
          <w:sz w:val="27"/>
          <w:szCs w:val="27"/>
        </w:rPr>
        <w:t>:</w:t>
      </w:r>
    </w:p>
    <w:p w:rsidR="00883375" w:rsidRPr="00FE4100" w:rsidRDefault="00883375" w:rsidP="00883375">
      <w:pPr>
        <w:pStyle w:val="Tablecaption0"/>
        <w:jc w:val="left"/>
        <w:rPr>
          <w:b w:val="0"/>
          <w:color w:val="000000" w:themeColor="text1"/>
          <w:sz w:val="27"/>
          <w:szCs w:val="27"/>
          <w:vertAlign w:val="superscript"/>
        </w:rPr>
      </w:pPr>
      <w:r w:rsidRPr="00FE4100">
        <w:rPr>
          <w:b w:val="0"/>
          <w:color w:val="000000" w:themeColor="text1"/>
          <w:sz w:val="27"/>
          <w:szCs w:val="27"/>
        </w:rPr>
        <w:t>A. 4</w:t>
      </w:r>
      <w:r w:rsidR="0076149C" w:rsidRPr="00FE4100">
        <w:rPr>
          <w:b w:val="0"/>
          <w:color w:val="000000" w:themeColor="text1"/>
          <w:sz w:val="27"/>
          <w:szCs w:val="27"/>
        </w:rPr>
        <w:t>4</w:t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</w:rPr>
        <w:t>B. 4</w:t>
      </w:r>
      <w:r w:rsidR="0076149C" w:rsidRPr="00FE4100">
        <w:rPr>
          <w:b w:val="0"/>
          <w:color w:val="000000" w:themeColor="text1"/>
          <w:sz w:val="27"/>
          <w:szCs w:val="27"/>
        </w:rPr>
        <w:t>3</w:t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 xml:space="preserve"> </w:t>
      </w:r>
      <w:r w:rsidR="003F2427">
        <w:rPr>
          <w:b w:val="0"/>
          <w:color w:val="000000" w:themeColor="text1"/>
          <w:sz w:val="27"/>
          <w:szCs w:val="27"/>
        </w:rPr>
        <w:t xml:space="preserve">                           </w:t>
      </w:r>
      <w:r w:rsidRPr="00FE4100">
        <w:rPr>
          <w:b w:val="0"/>
          <w:color w:val="000000" w:themeColor="text1"/>
          <w:sz w:val="27"/>
          <w:szCs w:val="27"/>
        </w:rPr>
        <w:t>C. 4</w:t>
      </w:r>
      <w:r w:rsidR="0076149C" w:rsidRPr="00FE4100">
        <w:rPr>
          <w:b w:val="0"/>
          <w:color w:val="000000" w:themeColor="text1"/>
          <w:sz w:val="27"/>
          <w:szCs w:val="27"/>
        </w:rPr>
        <w:t>2</w:t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  <w:t xml:space="preserve"> </w:t>
      </w:r>
      <w:r w:rsidR="003F2427">
        <w:rPr>
          <w:b w:val="0"/>
          <w:color w:val="000000" w:themeColor="text1"/>
          <w:sz w:val="27"/>
          <w:szCs w:val="27"/>
        </w:rPr>
        <w:t xml:space="preserve">       </w:t>
      </w:r>
      <w:r w:rsidRPr="00FE4100">
        <w:rPr>
          <w:b w:val="0"/>
          <w:color w:val="000000" w:themeColor="text1"/>
          <w:sz w:val="27"/>
          <w:szCs w:val="27"/>
        </w:rPr>
        <w:t>D. 4</w:t>
      </w:r>
      <w:r w:rsidR="0076149C" w:rsidRPr="00FE4100">
        <w:rPr>
          <w:b w:val="0"/>
          <w:color w:val="000000" w:themeColor="text1"/>
          <w:sz w:val="27"/>
          <w:szCs w:val="27"/>
        </w:rPr>
        <w:t>1</w:t>
      </w:r>
    </w:p>
    <w:p w:rsidR="00883375" w:rsidRPr="00FE4100" w:rsidRDefault="00883375" w:rsidP="00883375">
      <w:pPr>
        <w:pStyle w:val="Tablecaption0"/>
        <w:jc w:val="left"/>
        <w:rPr>
          <w:color w:val="000000" w:themeColor="text1"/>
          <w:sz w:val="27"/>
          <w:szCs w:val="27"/>
        </w:rPr>
      </w:pPr>
      <w:proofErr w:type="spellStart"/>
      <w:r w:rsidRPr="00FE4100">
        <w:rPr>
          <w:color w:val="000000" w:themeColor="text1"/>
          <w:sz w:val="27"/>
          <w:szCs w:val="27"/>
        </w:rPr>
        <w:t>Câu</w:t>
      </w:r>
      <w:proofErr w:type="spellEnd"/>
      <w:r w:rsidRPr="00FE4100">
        <w:rPr>
          <w:color w:val="000000" w:themeColor="text1"/>
          <w:sz w:val="27"/>
          <w:szCs w:val="27"/>
        </w:rPr>
        <w:t xml:space="preserve"> 4: </w:t>
      </w:r>
      <w:proofErr w:type="spellStart"/>
      <w:r w:rsidRPr="00FE4100">
        <w:rPr>
          <w:color w:val="000000" w:themeColor="text1"/>
          <w:sz w:val="27"/>
          <w:szCs w:val="27"/>
        </w:rPr>
        <w:t>Hà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Nội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có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bao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nhiêu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đơn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vị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hành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color w:val="000000" w:themeColor="text1"/>
          <w:sz w:val="27"/>
          <w:szCs w:val="27"/>
        </w:rPr>
        <w:t>chính</w:t>
      </w:r>
      <w:proofErr w:type="spellEnd"/>
      <w:r w:rsidRPr="00FE4100">
        <w:rPr>
          <w:color w:val="000000" w:themeColor="text1"/>
          <w:sz w:val="27"/>
          <w:szCs w:val="27"/>
        </w:rPr>
        <w:t>?</w:t>
      </w:r>
    </w:p>
    <w:p w:rsidR="00883375" w:rsidRPr="00FE4100" w:rsidRDefault="002216DD" w:rsidP="00883375">
      <w:pPr>
        <w:pStyle w:val="Tablecaption0"/>
        <w:jc w:val="left"/>
        <w:rPr>
          <w:b w:val="0"/>
          <w:color w:val="000000" w:themeColor="text1"/>
          <w:sz w:val="27"/>
          <w:szCs w:val="27"/>
          <w:vertAlign w:val="superscript"/>
        </w:rPr>
      </w:pPr>
      <w:r w:rsidRPr="00FE4100">
        <w:rPr>
          <w:b w:val="0"/>
          <w:color w:val="000000" w:themeColor="text1"/>
          <w:sz w:val="27"/>
          <w:szCs w:val="27"/>
        </w:rPr>
        <w:t>A. 2</w:t>
      </w:r>
      <w:r w:rsidR="00883375" w:rsidRPr="00FE4100">
        <w:rPr>
          <w:b w:val="0"/>
          <w:color w:val="000000" w:themeColor="text1"/>
          <w:sz w:val="27"/>
          <w:szCs w:val="27"/>
        </w:rPr>
        <w:t>0</w:t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Pr="00FE4100">
        <w:rPr>
          <w:b w:val="0"/>
          <w:color w:val="000000" w:themeColor="text1"/>
          <w:sz w:val="27"/>
          <w:szCs w:val="27"/>
        </w:rPr>
        <w:t>B. 3</w:t>
      </w:r>
      <w:r w:rsidR="00883375" w:rsidRPr="00FE4100">
        <w:rPr>
          <w:b w:val="0"/>
          <w:color w:val="000000" w:themeColor="text1"/>
          <w:sz w:val="27"/>
          <w:szCs w:val="27"/>
        </w:rPr>
        <w:t>0</w:t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 xml:space="preserve"> </w:t>
      </w:r>
      <w:r w:rsidR="003F2427">
        <w:rPr>
          <w:b w:val="0"/>
          <w:color w:val="000000" w:themeColor="text1"/>
          <w:sz w:val="27"/>
          <w:szCs w:val="27"/>
        </w:rPr>
        <w:t xml:space="preserve">                           </w:t>
      </w:r>
      <w:r w:rsidRPr="00FE4100">
        <w:rPr>
          <w:b w:val="0"/>
          <w:color w:val="000000" w:themeColor="text1"/>
          <w:sz w:val="27"/>
          <w:szCs w:val="27"/>
        </w:rPr>
        <w:t>C. 4</w:t>
      </w:r>
      <w:r w:rsidR="00883375" w:rsidRPr="00FE4100">
        <w:rPr>
          <w:b w:val="0"/>
          <w:color w:val="000000" w:themeColor="text1"/>
          <w:sz w:val="27"/>
          <w:szCs w:val="27"/>
        </w:rPr>
        <w:t>0</w:t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</w:r>
      <w:r w:rsidR="003F2427">
        <w:rPr>
          <w:b w:val="0"/>
          <w:color w:val="000000" w:themeColor="text1"/>
          <w:sz w:val="27"/>
          <w:szCs w:val="27"/>
          <w:vertAlign w:val="superscript"/>
        </w:rPr>
        <w:tab/>
        <w:t xml:space="preserve"> </w:t>
      </w:r>
      <w:r w:rsidR="003F2427">
        <w:rPr>
          <w:b w:val="0"/>
          <w:color w:val="000000" w:themeColor="text1"/>
          <w:sz w:val="27"/>
          <w:szCs w:val="27"/>
        </w:rPr>
        <w:t xml:space="preserve">       </w:t>
      </w:r>
      <w:r w:rsidRPr="00FE4100">
        <w:rPr>
          <w:b w:val="0"/>
          <w:color w:val="000000" w:themeColor="text1"/>
          <w:sz w:val="27"/>
          <w:szCs w:val="27"/>
        </w:rPr>
        <w:t>D. 5</w:t>
      </w:r>
      <w:r w:rsidR="00883375" w:rsidRPr="00FE4100">
        <w:rPr>
          <w:b w:val="0"/>
          <w:color w:val="000000" w:themeColor="text1"/>
          <w:sz w:val="27"/>
          <w:szCs w:val="27"/>
        </w:rPr>
        <w:t>0</w:t>
      </w:r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proofErr w:type="spellStart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Câu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883375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5</w:t>
      </w:r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: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Biểu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hiện</w:t>
      </w:r>
      <w:proofErr w:type="spellEnd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nào</w:t>
      </w:r>
      <w:proofErr w:type="spellEnd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là</w:t>
      </w:r>
      <w:proofErr w:type="spellEnd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biểu</w:t>
      </w:r>
      <w:proofErr w:type="spellEnd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hiện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của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gia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đình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văn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hóa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?</w:t>
      </w:r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Bố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mẹ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yêu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thương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con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cái</w:t>
      </w:r>
      <w:proofErr w:type="spellEnd"/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B. </w:t>
      </w:r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Con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cái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đánh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bố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mẹ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B00344" w:rsidRPr="00FE4100" w:rsidRDefault="00B00344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C.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Thường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xuyên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cãi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nhau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với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hàng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xóm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láng</w:t>
      </w:r>
      <w:proofErr w:type="spellEnd"/>
      <w:r w:rsidRPr="00FE41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sz w:val="27"/>
          <w:szCs w:val="27"/>
        </w:rPr>
        <w:t>giềng</w:t>
      </w:r>
      <w:proofErr w:type="spellEnd"/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D.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tham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hoạt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động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tập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thể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tại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địa</w:t>
      </w:r>
      <w:proofErr w:type="spellEnd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phương</w:t>
      </w:r>
      <w:proofErr w:type="spellEnd"/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proofErr w:type="spellStart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Câu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883375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6</w:t>
      </w:r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: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Góp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phần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xây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dựng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gia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đình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văn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hóa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học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sinh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cần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phải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làm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gì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? </w:t>
      </w:r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Chăm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ngoan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học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giỏi</w:t>
      </w:r>
      <w:proofErr w:type="spellEnd"/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B.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Kính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trọng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giúp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đỡ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ông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bà</w:t>
      </w:r>
      <w:proofErr w:type="spellEnd"/>
    </w:p>
    <w:p w:rsidR="00D067F6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ăn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chơi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đua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đòi</w:t>
      </w:r>
      <w:proofErr w:type="spellEnd"/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</w:t>
      </w: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Cả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A, B, C</w:t>
      </w:r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proofErr w:type="spellStart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Câu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883375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7</w:t>
      </w:r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: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Câu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nói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“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Gia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đình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là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tế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bào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của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xã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hội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” </w:t>
      </w:r>
      <w:proofErr w:type="spellStart"/>
      <w:r w:rsidR="00D97137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thể</w:t>
      </w:r>
      <w:proofErr w:type="spellEnd"/>
      <w:r w:rsidR="00D97137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97137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hiện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điều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gì</w:t>
      </w:r>
      <w:proofErr w:type="spellEnd"/>
      <w:r w:rsidR="00D067F6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?</w:t>
      </w:r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Vai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trò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quan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trọng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đối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với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xã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hội</w:t>
      </w:r>
      <w:proofErr w:type="spellEnd"/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B.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Tính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chất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</w:p>
    <w:p w:rsidR="0060075E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Mục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đích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1F528D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D.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Đặc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điểm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của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D067F6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</w:p>
    <w:p w:rsidR="00EA48B7" w:rsidRPr="00FE4100" w:rsidRDefault="0060075E" w:rsidP="007C4E4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sectPr w:rsidR="00EA48B7" w:rsidRPr="00FE4100" w:rsidSect="007A0969">
          <w:headerReference w:type="default" r:id="rId9"/>
          <w:footerReference w:type="default" r:id="rId10"/>
          <w:pgSz w:w="11906" w:h="16838"/>
          <w:pgMar w:top="680" w:right="425" w:bottom="794" w:left="1418" w:header="709" w:footer="709" w:gutter="0"/>
          <w:cols w:space="708"/>
          <w:docGrid w:linePitch="360"/>
        </w:sectPr>
      </w:pPr>
      <w:proofErr w:type="spellStart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Câu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883375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8</w:t>
      </w:r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: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Gia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đình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hòa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thuận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,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hạnh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phúc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,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tiến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bộ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,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thực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hiện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kế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hoạch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hóa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gia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đình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,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đoàn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kế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với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xóm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giềng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và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làm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tốt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nghĩa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vụ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công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dân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được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gọi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là</w:t>
      </w:r>
      <w:proofErr w:type="spellEnd"/>
      <w:r w:rsidR="00EC3C89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:</w:t>
      </w:r>
    </w:p>
    <w:p w:rsidR="0060075E" w:rsidRPr="00FE4100" w:rsidRDefault="0060075E" w:rsidP="007C4E4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 xml:space="preserve">A.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đoàn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kết</w:t>
      </w:r>
      <w:proofErr w:type="spellEnd"/>
    </w:p>
    <w:p w:rsidR="00FE4100" w:rsidRPr="00FE4100" w:rsidRDefault="00FE4100" w:rsidP="00FE410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C.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vui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vẻ</w:t>
      </w:r>
      <w:proofErr w:type="spellEnd"/>
    </w:p>
    <w:p w:rsidR="0060075E" w:rsidRPr="00FE4100" w:rsidRDefault="0060075E" w:rsidP="007C4E4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lastRenderedPageBreak/>
        <w:t xml:space="preserve">B.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văn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hóa</w:t>
      </w:r>
      <w:proofErr w:type="spellEnd"/>
    </w:p>
    <w:p w:rsidR="0060075E" w:rsidRPr="00FE4100" w:rsidRDefault="0060075E" w:rsidP="007C4E4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D.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hạnh</w:t>
      </w:r>
      <w:proofErr w:type="spellEnd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EC3C89"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phúc</w:t>
      </w:r>
      <w:proofErr w:type="spellEnd"/>
    </w:p>
    <w:p w:rsidR="00EA48B7" w:rsidRPr="00FE4100" w:rsidRDefault="00EA48B7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sectPr w:rsidR="00EA48B7" w:rsidRPr="00FE4100" w:rsidSect="007A0969">
          <w:type w:val="continuous"/>
          <w:pgSz w:w="11906" w:h="16838"/>
          <w:pgMar w:top="426" w:right="424" w:bottom="1440" w:left="709" w:header="708" w:footer="708" w:gutter="0"/>
          <w:cols w:num="2" w:space="708"/>
          <w:docGrid w:linePitch="360"/>
        </w:sectPr>
      </w:pPr>
    </w:p>
    <w:p w:rsidR="00EA48B7" w:rsidRPr="00FE4100" w:rsidRDefault="0060075E" w:rsidP="007C4E4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</w:pPr>
      <w:proofErr w:type="spellStart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lastRenderedPageBreak/>
        <w:t>Câu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r w:rsidR="00883375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9</w:t>
      </w:r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: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Hành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gram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vi</w:t>
      </w:r>
      <w:proofErr w:type="gram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nào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</w:rPr>
        <w:t>không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đúng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khi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xây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dựng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gia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đình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văn</w:t>
      </w:r>
      <w:proofErr w:type="spellEnd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 </w:t>
      </w:r>
      <w:proofErr w:type="spellStart"/>
      <w:r w:rsidR="0028524F"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hóa</w:t>
      </w:r>
      <w:proofErr w:type="spellEnd"/>
      <w:r w:rsidRPr="00FE4100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? </w:t>
      </w:r>
    </w:p>
    <w:p w:rsidR="0028524F" w:rsidRPr="00FE4100" w:rsidRDefault="0028524F" w:rsidP="007C4E4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A.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Ông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B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dạy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dỗ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các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con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luôn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sống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yêu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thương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giúp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đỡ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mọi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người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không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làm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những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việc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sai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trái</w:t>
      </w:r>
      <w:proofErr w:type="spellEnd"/>
    </w:p>
    <w:p w:rsidR="0028524F" w:rsidRPr="00FE4100" w:rsidRDefault="0028524F" w:rsidP="007C4E4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B.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ông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B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luôn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giúp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đỡ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mọi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người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lúc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khó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khăn</w:t>
      </w:r>
      <w:proofErr w:type="spellEnd"/>
    </w:p>
    <w:p w:rsidR="0028524F" w:rsidRPr="00FE4100" w:rsidRDefault="0028524F" w:rsidP="007C4E4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C.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Là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chủ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tịch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xã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ông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H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luôn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bao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che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cho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con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mình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để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đạt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văn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hóa</w:t>
      </w:r>
      <w:proofErr w:type="spellEnd"/>
    </w:p>
    <w:p w:rsidR="003E6944" w:rsidRPr="00FE4100" w:rsidRDefault="0028524F" w:rsidP="007C4E4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D.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Ông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H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luôn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chăm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lo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cho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gia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đình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chu</w:t>
      </w:r>
      <w:proofErr w:type="spellEnd"/>
      <w:proofErr w:type="gram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đáo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với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mọi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người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ông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có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thái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độ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hòa</w:t>
      </w:r>
      <w:proofErr w:type="spellEnd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FE4100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nhã</w:t>
      </w:r>
      <w:proofErr w:type="spellEnd"/>
    </w:p>
    <w:p w:rsidR="00AE0017" w:rsidRPr="00FE4100" w:rsidRDefault="003E6944" w:rsidP="007C4E4D">
      <w:pPr>
        <w:pStyle w:val="Tablecaption0"/>
        <w:ind w:firstLine="720"/>
        <w:jc w:val="left"/>
        <w:rPr>
          <w:color w:val="000000" w:themeColor="text1"/>
          <w:sz w:val="27"/>
          <w:szCs w:val="27"/>
        </w:rPr>
      </w:pPr>
      <w:proofErr w:type="spellStart"/>
      <w:r w:rsidRPr="00FE4100">
        <w:rPr>
          <w:color w:val="000000" w:themeColor="text1"/>
          <w:sz w:val="27"/>
          <w:szCs w:val="27"/>
        </w:rPr>
        <w:t>Câu</w:t>
      </w:r>
      <w:proofErr w:type="spellEnd"/>
      <w:r w:rsidRPr="00FE4100">
        <w:rPr>
          <w:color w:val="000000" w:themeColor="text1"/>
          <w:sz w:val="27"/>
          <w:szCs w:val="27"/>
        </w:rPr>
        <w:t xml:space="preserve"> </w:t>
      </w:r>
      <w:r w:rsidR="00883375" w:rsidRPr="00FE4100">
        <w:rPr>
          <w:color w:val="000000" w:themeColor="text1"/>
          <w:sz w:val="27"/>
          <w:szCs w:val="27"/>
        </w:rPr>
        <w:t>10</w:t>
      </w:r>
      <w:r w:rsidR="00AE0017" w:rsidRPr="00FE4100">
        <w:rPr>
          <w:color w:val="000000" w:themeColor="text1"/>
          <w:sz w:val="27"/>
          <w:szCs w:val="27"/>
        </w:rPr>
        <w:t xml:space="preserve">: </w:t>
      </w:r>
      <w:proofErr w:type="spellStart"/>
      <w:r w:rsidR="00AE0017" w:rsidRPr="00FE4100">
        <w:rPr>
          <w:color w:val="000000" w:themeColor="text1"/>
          <w:sz w:val="27"/>
          <w:szCs w:val="27"/>
        </w:rPr>
        <w:t>Để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xây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dựng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gia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đình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văn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hóa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mỗi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người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trong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gia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đình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cần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phải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làm</w:t>
      </w:r>
      <w:proofErr w:type="spellEnd"/>
      <w:r w:rsidR="00AE0017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AE0017" w:rsidRPr="00FE4100">
        <w:rPr>
          <w:color w:val="000000" w:themeColor="text1"/>
          <w:sz w:val="27"/>
          <w:szCs w:val="27"/>
        </w:rPr>
        <w:t>gì</w:t>
      </w:r>
      <w:proofErr w:type="spellEnd"/>
      <w:r w:rsidR="00AE0017" w:rsidRPr="00FE4100">
        <w:rPr>
          <w:color w:val="000000" w:themeColor="text1"/>
          <w:sz w:val="27"/>
          <w:szCs w:val="27"/>
        </w:rPr>
        <w:t>?</w:t>
      </w:r>
    </w:p>
    <w:p w:rsidR="00AE0017" w:rsidRPr="00FE4100" w:rsidRDefault="00AE0017" w:rsidP="007C4E4D">
      <w:pPr>
        <w:pStyle w:val="Tablecaption0"/>
        <w:ind w:firstLine="720"/>
        <w:jc w:val="left"/>
        <w:rPr>
          <w:b w:val="0"/>
          <w:color w:val="000000" w:themeColor="text1"/>
          <w:sz w:val="27"/>
          <w:szCs w:val="27"/>
        </w:rPr>
      </w:pPr>
      <w:r w:rsidRPr="00FE4100">
        <w:rPr>
          <w:b w:val="0"/>
          <w:color w:val="000000" w:themeColor="text1"/>
          <w:sz w:val="27"/>
          <w:szCs w:val="27"/>
        </w:rPr>
        <w:t xml:space="preserve">A.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Sống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có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trách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nhiệm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với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gia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đình</w:t>
      </w:r>
      <w:proofErr w:type="spellEnd"/>
      <w:r w:rsidR="001F528D" w:rsidRPr="00FE4100">
        <w:rPr>
          <w:b w:val="0"/>
          <w:color w:val="000000" w:themeColor="text1"/>
          <w:sz w:val="27"/>
          <w:szCs w:val="27"/>
        </w:rPr>
        <w:tab/>
      </w:r>
      <w:r w:rsidR="001F528D" w:rsidRPr="00FE4100">
        <w:rPr>
          <w:b w:val="0"/>
          <w:color w:val="000000" w:themeColor="text1"/>
          <w:sz w:val="27"/>
          <w:szCs w:val="27"/>
        </w:rPr>
        <w:tab/>
      </w:r>
      <w:r w:rsidR="001F528D" w:rsidRPr="00FE4100">
        <w:rPr>
          <w:b w:val="0"/>
          <w:color w:val="000000" w:themeColor="text1"/>
          <w:sz w:val="27"/>
          <w:szCs w:val="27"/>
        </w:rPr>
        <w:tab/>
      </w:r>
      <w:r w:rsidRPr="00FE4100">
        <w:rPr>
          <w:b w:val="0"/>
          <w:color w:val="000000" w:themeColor="text1"/>
          <w:sz w:val="27"/>
          <w:szCs w:val="27"/>
        </w:rPr>
        <w:t xml:space="preserve">B. </w:t>
      </w:r>
      <w:proofErr w:type="spellStart"/>
      <w:r w:rsidR="0034200E" w:rsidRPr="00FE4100">
        <w:rPr>
          <w:b w:val="0"/>
          <w:color w:val="000000" w:themeColor="text1"/>
          <w:sz w:val="27"/>
          <w:szCs w:val="27"/>
        </w:rPr>
        <w:t>Tụ</w:t>
      </w:r>
      <w:proofErr w:type="spellEnd"/>
      <w:r w:rsidR="0034200E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b w:val="0"/>
          <w:color w:val="000000" w:themeColor="text1"/>
          <w:sz w:val="27"/>
          <w:szCs w:val="27"/>
        </w:rPr>
        <w:t>tập</w:t>
      </w:r>
      <w:proofErr w:type="spellEnd"/>
      <w:r w:rsidR="0034200E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b w:val="0"/>
          <w:color w:val="000000" w:themeColor="text1"/>
          <w:sz w:val="27"/>
          <w:szCs w:val="27"/>
        </w:rPr>
        <w:t>đánh</w:t>
      </w:r>
      <w:proofErr w:type="spellEnd"/>
      <w:r w:rsidR="0034200E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34200E" w:rsidRPr="00FE4100">
        <w:rPr>
          <w:b w:val="0"/>
          <w:color w:val="000000" w:themeColor="text1"/>
          <w:sz w:val="27"/>
          <w:szCs w:val="27"/>
        </w:rPr>
        <w:t>bạc</w:t>
      </w:r>
      <w:proofErr w:type="spellEnd"/>
    </w:p>
    <w:p w:rsidR="00AE0017" w:rsidRPr="00FE4100" w:rsidRDefault="00AE0017" w:rsidP="007C4E4D">
      <w:pPr>
        <w:pStyle w:val="Tablecaption0"/>
        <w:ind w:firstLine="720"/>
        <w:jc w:val="left"/>
        <w:rPr>
          <w:b w:val="0"/>
          <w:color w:val="000000" w:themeColor="text1"/>
          <w:sz w:val="27"/>
          <w:szCs w:val="27"/>
        </w:rPr>
      </w:pPr>
      <w:r w:rsidRPr="00FE4100">
        <w:rPr>
          <w:b w:val="0"/>
          <w:color w:val="000000" w:themeColor="text1"/>
          <w:sz w:val="27"/>
          <w:szCs w:val="27"/>
        </w:rPr>
        <w:t>C.</w:t>
      </w:r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Tham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gia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gây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rối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trật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tự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khu</w:t>
      </w:r>
      <w:proofErr w:type="spellEnd"/>
      <w:r w:rsidR="0076149C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76149C" w:rsidRPr="00FE4100">
        <w:rPr>
          <w:b w:val="0"/>
          <w:color w:val="000000" w:themeColor="text1"/>
          <w:sz w:val="27"/>
          <w:szCs w:val="27"/>
        </w:rPr>
        <w:t>phố</w:t>
      </w:r>
      <w:proofErr w:type="spellEnd"/>
      <w:r w:rsidR="001F528D" w:rsidRPr="00FE4100">
        <w:rPr>
          <w:b w:val="0"/>
          <w:color w:val="000000" w:themeColor="text1"/>
          <w:sz w:val="27"/>
          <w:szCs w:val="27"/>
        </w:rPr>
        <w:tab/>
      </w:r>
      <w:r w:rsidR="001F528D" w:rsidRPr="00FE4100">
        <w:rPr>
          <w:b w:val="0"/>
          <w:color w:val="000000" w:themeColor="text1"/>
          <w:sz w:val="27"/>
          <w:szCs w:val="27"/>
        </w:rPr>
        <w:tab/>
      </w:r>
      <w:r w:rsidR="001F528D" w:rsidRPr="00FE4100">
        <w:rPr>
          <w:b w:val="0"/>
          <w:color w:val="000000" w:themeColor="text1"/>
          <w:sz w:val="27"/>
          <w:szCs w:val="27"/>
        </w:rPr>
        <w:tab/>
      </w:r>
      <w:r w:rsidR="0034200E" w:rsidRPr="00FE4100">
        <w:rPr>
          <w:b w:val="0"/>
          <w:color w:val="000000" w:themeColor="text1"/>
          <w:sz w:val="27"/>
          <w:szCs w:val="27"/>
        </w:rPr>
        <w:t xml:space="preserve">D. </w:t>
      </w:r>
      <w:proofErr w:type="spellStart"/>
      <w:r w:rsidR="00872974" w:rsidRPr="00FE4100">
        <w:rPr>
          <w:b w:val="0"/>
          <w:color w:val="000000" w:themeColor="text1"/>
          <w:sz w:val="27"/>
          <w:szCs w:val="27"/>
        </w:rPr>
        <w:t>Tổ</w:t>
      </w:r>
      <w:proofErr w:type="spellEnd"/>
      <w:r w:rsidR="00872974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872974" w:rsidRPr="00FE4100">
        <w:rPr>
          <w:b w:val="0"/>
          <w:color w:val="000000" w:themeColor="text1"/>
          <w:sz w:val="27"/>
          <w:szCs w:val="27"/>
        </w:rPr>
        <w:t>chức</w:t>
      </w:r>
      <w:proofErr w:type="spellEnd"/>
      <w:r w:rsidR="00872974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r w:rsidR="00872974" w:rsidRPr="00FE4100">
        <w:rPr>
          <w:b w:val="0"/>
          <w:color w:val="000000" w:themeColor="text1"/>
          <w:sz w:val="27"/>
          <w:szCs w:val="27"/>
        </w:rPr>
        <w:t>đua</w:t>
      </w:r>
      <w:proofErr w:type="spellEnd"/>
      <w:r w:rsidR="00872974" w:rsidRPr="00FE4100">
        <w:rPr>
          <w:b w:val="0"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="00872974" w:rsidRPr="00FE4100">
        <w:rPr>
          <w:b w:val="0"/>
          <w:color w:val="000000" w:themeColor="text1"/>
          <w:sz w:val="27"/>
          <w:szCs w:val="27"/>
        </w:rPr>
        <w:t>xe</w:t>
      </w:r>
      <w:proofErr w:type="spellEnd"/>
      <w:proofErr w:type="gramEnd"/>
      <w:r w:rsidR="00872974" w:rsidRPr="00FE4100">
        <w:rPr>
          <w:b w:val="0"/>
          <w:color w:val="000000" w:themeColor="text1"/>
          <w:sz w:val="27"/>
          <w:szCs w:val="27"/>
        </w:rPr>
        <w:t xml:space="preserve"> </w:t>
      </w:r>
    </w:p>
    <w:p w:rsidR="00014D1C" w:rsidRPr="00FE4100" w:rsidRDefault="00497FFC" w:rsidP="007C4E4D">
      <w:pPr>
        <w:pStyle w:val="Tablecaption0"/>
        <w:ind w:firstLine="720"/>
        <w:jc w:val="left"/>
        <w:rPr>
          <w:b w:val="0"/>
          <w:color w:val="000000" w:themeColor="text1"/>
          <w:sz w:val="27"/>
          <w:szCs w:val="27"/>
          <w:vertAlign w:val="superscript"/>
        </w:rPr>
      </w:pPr>
      <w:r w:rsidRPr="00FE4100">
        <w:rPr>
          <w:color w:val="000000" w:themeColor="text1"/>
          <w:sz w:val="27"/>
          <w:szCs w:val="27"/>
        </w:rPr>
        <w:t xml:space="preserve">II. </w:t>
      </w:r>
      <w:proofErr w:type="spellStart"/>
      <w:r w:rsidRPr="00FE4100">
        <w:rPr>
          <w:color w:val="000000" w:themeColor="text1"/>
          <w:sz w:val="27"/>
          <w:szCs w:val="27"/>
        </w:rPr>
        <w:t>T</w:t>
      </w:r>
      <w:r w:rsidR="00014D1C" w:rsidRPr="00FE4100">
        <w:rPr>
          <w:color w:val="000000" w:themeColor="text1"/>
          <w:sz w:val="27"/>
          <w:szCs w:val="27"/>
        </w:rPr>
        <w:t>ự</w:t>
      </w:r>
      <w:proofErr w:type="spellEnd"/>
      <w:r w:rsidR="00014D1C" w:rsidRPr="00FE4100">
        <w:rPr>
          <w:color w:val="000000" w:themeColor="text1"/>
          <w:sz w:val="27"/>
          <w:szCs w:val="27"/>
        </w:rPr>
        <w:t xml:space="preserve"> </w:t>
      </w:r>
      <w:proofErr w:type="spellStart"/>
      <w:r w:rsidR="00014D1C" w:rsidRPr="00FE4100">
        <w:rPr>
          <w:color w:val="000000" w:themeColor="text1"/>
          <w:sz w:val="27"/>
          <w:szCs w:val="27"/>
        </w:rPr>
        <w:t>luận</w:t>
      </w:r>
      <w:proofErr w:type="spellEnd"/>
      <w:r w:rsidRPr="00FE4100">
        <w:rPr>
          <w:color w:val="000000" w:themeColor="text1"/>
          <w:sz w:val="27"/>
          <w:szCs w:val="27"/>
        </w:rPr>
        <w:t xml:space="preserve"> (5 </w:t>
      </w:r>
      <w:proofErr w:type="spellStart"/>
      <w:r w:rsidRPr="00FE4100">
        <w:rPr>
          <w:color w:val="000000" w:themeColor="text1"/>
          <w:sz w:val="27"/>
          <w:szCs w:val="27"/>
        </w:rPr>
        <w:t>điểm</w:t>
      </w:r>
      <w:proofErr w:type="spellEnd"/>
      <w:r w:rsidRPr="00FE4100">
        <w:rPr>
          <w:color w:val="000000" w:themeColor="text1"/>
          <w:sz w:val="27"/>
          <w:szCs w:val="27"/>
        </w:rPr>
        <w:t>)</w:t>
      </w:r>
    </w:p>
    <w:p w:rsidR="00242BB6" w:rsidRPr="00FE4100" w:rsidRDefault="00014D1C" w:rsidP="007C4E4D">
      <w:pPr>
        <w:pStyle w:val="NoSpacing"/>
        <w:ind w:firstLine="720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proofErr w:type="spellStart"/>
      <w:r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Câu</w:t>
      </w:r>
      <w:proofErr w:type="spellEnd"/>
      <w:r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 xml:space="preserve"> 1</w:t>
      </w:r>
      <w:r w:rsidR="00497FFC"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 xml:space="preserve"> (3 </w:t>
      </w:r>
      <w:proofErr w:type="spellStart"/>
      <w:r w:rsidR="00497FFC"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điểm</w:t>
      </w:r>
      <w:proofErr w:type="spellEnd"/>
      <w:r w:rsidR="00497FFC"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)</w:t>
      </w:r>
      <w:r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 xml:space="preserve">: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Em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hãy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nêu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vị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trí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địa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lí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và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phạm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gram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vi</w:t>
      </w:r>
      <w:proofErr w:type="gram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lãnh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thổ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Hà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Nội</w:t>
      </w:r>
      <w:proofErr w:type="spellEnd"/>
      <w:r w:rsidR="00242BB6"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?</w:t>
      </w:r>
    </w:p>
    <w:p w:rsidR="00FE4100" w:rsidRPr="003F2427" w:rsidRDefault="00014D1C" w:rsidP="003F2427">
      <w:pPr>
        <w:pStyle w:val="NoSpacing"/>
        <w:ind w:left="720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proofErr w:type="spellStart"/>
      <w:r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Câu</w:t>
      </w:r>
      <w:proofErr w:type="spellEnd"/>
      <w:r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 xml:space="preserve"> 2</w:t>
      </w:r>
      <w:r w:rsidR="00497FFC"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 xml:space="preserve"> (2 </w:t>
      </w:r>
      <w:proofErr w:type="spellStart"/>
      <w:r w:rsidR="00497FFC"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điểm</w:t>
      </w:r>
      <w:proofErr w:type="spellEnd"/>
      <w:r w:rsidR="00497FFC"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)</w:t>
      </w:r>
      <w:r w:rsidRPr="00FE4100"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:</w:t>
      </w:r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Em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hãy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nêu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các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việc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em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có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thể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làm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để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góp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phần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xây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dựng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gia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đình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mình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trở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thành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gia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đình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văn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hóa</w:t>
      </w:r>
      <w:proofErr w:type="spellEnd"/>
      <w:r w:rsidRPr="00FE4100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?</w:t>
      </w:r>
    </w:p>
    <w:p w:rsidR="001F528D" w:rsidRPr="00882416" w:rsidRDefault="00FE4100" w:rsidP="00FE4100">
      <w:pPr>
        <w:tabs>
          <w:tab w:val="left" w:pos="31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------- HẾT-----</w:t>
      </w:r>
    </w:p>
    <w:p w:rsidR="003F2427" w:rsidRDefault="003F2427" w:rsidP="007C4E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F2427" w:rsidRDefault="003F2427" w:rsidP="007C4E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3F2427" w:rsidRDefault="003F2427" w:rsidP="007C4E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:rsidR="007C4E4D" w:rsidRPr="00882416" w:rsidRDefault="007C4E4D" w:rsidP="007C4E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>UBND QUẬN LONG BIÊN</w:t>
      </w:r>
    </w:p>
    <w:p w:rsidR="007C4E4D" w:rsidRPr="00882416" w:rsidRDefault="007C4E4D" w:rsidP="007C4E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TRƯỜNG THCS CỰ KHỐI</w:t>
      </w:r>
    </w:p>
    <w:p w:rsidR="007C4E4D" w:rsidRPr="00882416" w:rsidRDefault="007C4E4D" w:rsidP="007C4E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4E4D" w:rsidRPr="00882416" w:rsidRDefault="007C4E4D" w:rsidP="007C4E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HƯỚNG DẪN CHẤM </w:t>
      </w:r>
      <w:r w:rsidR="00882416"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KIỂM TRA HỌC</w:t>
      </w:r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KÌ I</w:t>
      </w:r>
    </w:p>
    <w:p w:rsidR="007C4E4D" w:rsidRPr="00882416" w:rsidRDefault="007C4E4D" w:rsidP="007C4E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HỌC 2023-2024</w:t>
      </w:r>
    </w:p>
    <w:p w:rsidR="007C4E4D" w:rsidRPr="00882416" w:rsidRDefault="007C4E4D" w:rsidP="007C4E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 GIÁO DỤC ĐỊA PHƯƠNG 6</w:t>
      </w:r>
      <w:r w:rsidRPr="00882416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nl-NL"/>
        </w:rPr>
        <w:t xml:space="preserve"> </w:t>
      </w:r>
    </w:p>
    <w:p w:rsidR="007C4E4D" w:rsidRDefault="007C4E4D" w:rsidP="007C4E4D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khách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( 5</w:t>
      </w:r>
      <w:proofErr w:type="gram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: </w:t>
      </w:r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Mỗi</w:t>
      </w:r>
      <w:proofErr w:type="spellEnd"/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ý </w:t>
      </w:r>
      <w:proofErr w:type="spellStart"/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đúng</w:t>
      </w:r>
      <w:proofErr w:type="spellEnd"/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được</w:t>
      </w:r>
      <w:proofErr w:type="spellEnd"/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0.5 </w:t>
      </w:r>
      <w:proofErr w:type="spellStart"/>
      <w:r w:rsidRPr="0088241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điểm</w:t>
      </w:r>
      <w:proofErr w:type="spellEnd"/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840"/>
        <w:gridCol w:w="861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883375" w:rsidRPr="00882416" w:rsidTr="00883375">
        <w:trPr>
          <w:trHeight w:val="307"/>
        </w:trPr>
        <w:tc>
          <w:tcPr>
            <w:tcW w:w="156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84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1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883375" w:rsidRPr="00882416" w:rsidTr="00883375">
        <w:trPr>
          <w:trHeight w:val="268"/>
        </w:trPr>
        <w:tc>
          <w:tcPr>
            <w:tcW w:w="156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84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61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:rsidR="00883375" w:rsidRPr="00C723CE" w:rsidRDefault="0076149C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851" w:type="dxa"/>
          </w:tcPr>
          <w:p w:rsidR="00883375" w:rsidRPr="00C723CE" w:rsidRDefault="002216DD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:rsidR="00883375" w:rsidRPr="00C723CE" w:rsidRDefault="00883375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:rsidR="00883375" w:rsidRPr="00C723CE" w:rsidRDefault="0076149C" w:rsidP="00D748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23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</w:t>
            </w:r>
          </w:p>
        </w:tc>
      </w:tr>
    </w:tbl>
    <w:p w:rsidR="007C4E4D" w:rsidRPr="00882416" w:rsidRDefault="007C4E4D" w:rsidP="007C4E4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( 5</w:t>
      </w:r>
      <w:proofErr w:type="gram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7C4E4D" w:rsidRPr="00882416" w:rsidRDefault="007C4E4D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8824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1: </w:t>
      </w:r>
      <w:proofErr w:type="gramStart"/>
      <w:r w:rsidRPr="008824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( 3</w:t>
      </w:r>
      <w:proofErr w:type="gramEnd"/>
      <w:r w:rsidRPr="008824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824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điểm</w:t>
      </w:r>
      <w:proofErr w:type="spellEnd"/>
      <w:r w:rsidRPr="0088241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):</w:t>
      </w:r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Vị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địa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lí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phạm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lãnh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thổ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</w:t>
      </w:r>
      <w:proofErr w:type="spellEnd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22061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</w:p>
    <w:p w:rsidR="00422061" w:rsidRPr="00882416" w:rsidRDefault="00422061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Thủ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nằm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tâm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vùng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sông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Hồng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phạm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0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53’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21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0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23’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vĩ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Bắc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105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0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44’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106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0</w:t>
      </w: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02’kinh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(1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điểm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422061" w:rsidRPr="00882416" w:rsidRDefault="00422061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tiếp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giáp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tỉnh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(1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điểm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422061" w:rsidRPr="00882416" w:rsidRDefault="00422061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Bắc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Thái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Nguyên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Vĩnh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Phúc</w:t>
      </w:r>
      <w:proofErr w:type="spellEnd"/>
    </w:p>
    <w:p w:rsidR="00422061" w:rsidRPr="00882416" w:rsidRDefault="00422061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Nam: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Nam,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Hòa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Bình</w:t>
      </w:r>
      <w:proofErr w:type="spellEnd"/>
    </w:p>
    <w:p w:rsidR="00422061" w:rsidRPr="00882416" w:rsidRDefault="00422061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Đông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Bắc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Ninh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Bắc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Giang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Hưng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Yên</w:t>
      </w:r>
      <w:proofErr w:type="spellEnd"/>
    </w:p>
    <w:p w:rsidR="00422061" w:rsidRPr="00882416" w:rsidRDefault="00422061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Tây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Hòa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Bình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Phú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Thọ</w:t>
      </w:r>
      <w:proofErr w:type="spellEnd"/>
    </w:p>
    <w:p w:rsidR="00422061" w:rsidRPr="00882416" w:rsidRDefault="00422061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2017</w:t>
      </w:r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diện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nhiên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toàn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3358,6 km</w:t>
      </w:r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7739,4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nghìn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chiếm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1%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diện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nhiên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8,3%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hàng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42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diện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thứ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63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tỉnh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6E60EA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ta.</w:t>
      </w:r>
      <w:r w:rsidR="002F2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21A6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(1 </w:t>
      </w:r>
      <w:proofErr w:type="spellStart"/>
      <w:r w:rsidR="002F21A6" w:rsidRPr="00882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điể</w:t>
      </w:r>
      <w:r w:rsidR="002F2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</w:t>
      </w:r>
      <w:proofErr w:type="spellEnd"/>
      <w:r w:rsidR="002F2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6E60EA" w:rsidRPr="00882416" w:rsidRDefault="006E60EA" w:rsidP="006E60EA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8241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Pr="0088241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2</w:t>
      </w:r>
      <w:r w:rsidR="00882416" w:rsidRPr="0088241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88241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(2 </w:t>
      </w:r>
      <w:proofErr w:type="spellStart"/>
      <w:r w:rsidRPr="0088241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điểm</w:t>
      </w:r>
      <w:proofErr w:type="spellEnd"/>
      <w:r w:rsidRPr="0088241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):</w:t>
      </w:r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</w:t>
      </w:r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ác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em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góp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xây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dựng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đình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trở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đình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hóa</w:t>
      </w:r>
      <w:proofErr w:type="spellEnd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phố</w:t>
      </w:r>
      <w:proofErr w:type="spellEnd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Hà</w:t>
      </w:r>
      <w:proofErr w:type="spellEnd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: HS </w:t>
      </w:r>
      <w:proofErr w:type="spellStart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882416"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nêu</w:t>
      </w:r>
      <w:proofErr w:type="spellEnd"/>
    </w:p>
    <w:p w:rsidR="00882416" w:rsidRPr="00882416" w:rsidRDefault="00882416" w:rsidP="006E60EA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Gợi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ý: HS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nêu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hiện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tiêu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đình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hóa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trở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Hà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Nội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thanh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lịch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8824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minh)</w:t>
      </w:r>
    </w:p>
    <w:p w:rsidR="006E60EA" w:rsidRPr="00882416" w:rsidRDefault="006E60EA" w:rsidP="007C4E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2BE8" w:rsidRPr="00882416" w:rsidRDefault="00822BE8" w:rsidP="007C4E4D">
      <w:pPr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BGH </w:t>
      </w:r>
      <w:proofErr w:type="spellStart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duyệt</w:t>
      </w:r>
      <w:proofErr w:type="spellEnd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TT/NTCM </w:t>
      </w:r>
      <w:proofErr w:type="spellStart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duyệt</w:t>
      </w:r>
      <w:proofErr w:type="spellEnd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ab/>
      </w: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</w:t>
      </w: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Người </w:t>
      </w:r>
      <w:proofErr w:type="spellStart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lập</w:t>
      </w:r>
      <w:proofErr w:type="spellEnd"/>
    </w:p>
    <w:p w:rsidR="00822BE8" w:rsidRPr="00882416" w:rsidRDefault="00822BE8" w:rsidP="007C4E4D">
      <w:pPr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22BE8" w:rsidRPr="00882416" w:rsidRDefault="00822BE8" w:rsidP="007C4E4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88241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:rsidR="00822BE8" w:rsidRPr="00882416" w:rsidRDefault="00822BE8" w:rsidP="007C4E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8241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</w:t>
      </w:r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</w:t>
      </w:r>
      <w:proofErr w:type="spellStart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Tống</w:t>
      </w:r>
      <w:proofErr w:type="spellEnd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Thị</w:t>
      </w:r>
      <w:proofErr w:type="spellEnd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Thùy</w:t>
      </w:r>
      <w:proofErr w:type="spellEnd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824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Linh</w:t>
      </w:r>
      <w:proofErr w:type="spellEnd"/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822BE8" w:rsidRPr="00882416" w:rsidRDefault="00822BE8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822BE8" w:rsidRPr="00882416" w:rsidRDefault="00822BE8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822BE8" w:rsidRPr="00882416" w:rsidRDefault="00822BE8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822BE8" w:rsidRPr="00882416" w:rsidRDefault="00822BE8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822BE8" w:rsidRPr="00882416" w:rsidRDefault="00822BE8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014D1C" w:rsidRPr="00882416" w:rsidRDefault="00014D1C" w:rsidP="007C4E4D">
      <w:pPr>
        <w:pStyle w:val="NoSpacing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sectPr w:rsidR="00014D1C" w:rsidRPr="00882416" w:rsidSect="007A0969">
      <w:type w:val="continuous"/>
      <w:pgSz w:w="11906" w:h="16838"/>
      <w:pgMar w:top="426" w:right="424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57" w:rsidRDefault="00765A57">
      <w:pPr>
        <w:spacing w:after="0" w:line="240" w:lineRule="auto"/>
      </w:pPr>
      <w:r>
        <w:separator/>
      </w:r>
    </w:p>
  </w:endnote>
  <w:endnote w:type="continuationSeparator" w:id="0">
    <w:p w:rsidR="00765A57" w:rsidRDefault="0076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6F" w:rsidRDefault="0016116F" w:rsidP="00F45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57" w:rsidRDefault="00765A57">
      <w:pPr>
        <w:spacing w:after="0" w:line="240" w:lineRule="auto"/>
      </w:pPr>
      <w:r>
        <w:separator/>
      </w:r>
    </w:p>
  </w:footnote>
  <w:footnote w:type="continuationSeparator" w:id="0">
    <w:p w:rsidR="00765A57" w:rsidRDefault="0076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16F" w:rsidRDefault="0016116F" w:rsidP="00F45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87993"/>
    <w:multiLevelType w:val="multilevel"/>
    <w:tmpl w:val="BE94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9A"/>
    <w:rsid w:val="00014D1C"/>
    <w:rsid w:val="0005765E"/>
    <w:rsid w:val="00064C72"/>
    <w:rsid w:val="000877AC"/>
    <w:rsid w:val="00091201"/>
    <w:rsid w:val="0011368C"/>
    <w:rsid w:val="00123F8D"/>
    <w:rsid w:val="0016116F"/>
    <w:rsid w:val="001B1F4A"/>
    <w:rsid w:val="001F528D"/>
    <w:rsid w:val="002216DD"/>
    <w:rsid w:val="0022529A"/>
    <w:rsid w:val="00242BB6"/>
    <w:rsid w:val="0028524F"/>
    <w:rsid w:val="002F21A6"/>
    <w:rsid w:val="00302124"/>
    <w:rsid w:val="0034200E"/>
    <w:rsid w:val="003E6944"/>
    <w:rsid w:val="003F2427"/>
    <w:rsid w:val="00422061"/>
    <w:rsid w:val="00440474"/>
    <w:rsid w:val="00497FFC"/>
    <w:rsid w:val="004F2BE4"/>
    <w:rsid w:val="005504E0"/>
    <w:rsid w:val="005A1C78"/>
    <w:rsid w:val="0060075E"/>
    <w:rsid w:val="00613864"/>
    <w:rsid w:val="006C7DFC"/>
    <w:rsid w:val="006E60EA"/>
    <w:rsid w:val="0076149C"/>
    <w:rsid w:val="00765A57"/>
    <w:rsid w:val="007A0969"/>
    <w:rsid w:val="007C4E4D"/>
    <w:rsid w:val="00822BE8"/>
    <w:rsid w:val="00872974"/>
    <w:rsid w:val="00882416"/>
    <w:rsid w:val="00883375"/>
    <w:rsid w:val="008E7C6D"/>
    <w:rsid w:val="009D0900"/>
    <w:rsid w:val="00AC3FB4"/>
    <w:rsid w:val="00AE0017"/>
    <w:rsid w:val="00B00344"/>
    <w:rsid w:val="00B56B37"/>
    <w:rsid w:val="00B92BE6"/>
    <w:rsid w:val="00BC5FC8"/>
    <w:rsid w:val="00BF40F8"/>
    <w:rsid w:val="00C723CE"/>
    <w:rsid w:val="00CF08D7"/>
    <w:rsid w:val="00D067F6"/>
    <w:rsid w:val="00D97137"/>
    <w:rsid w:val="00EA48B7"/>
    <w:rsid w:val="00EC3C89"/>
    <w:rsid w:val="00ED1AC5"/>
    <w:rsid w:val="00F22F7D"/>
    <w:rsid w:val="00F70973"/>
    <w:rsid w:val="00FE4100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29A"/>
  </w:style>
  <w:style w:type="paragraph" w:styleId="Footer">
    <w:name w:val="footer"/>
    <w:basedOn w:val="Normal"/>
    <w:link w:val="Foot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29A"/>
  </w:style>
  <w:style w:type="paragraph" w:styleId="ListParagraph">
    <w:name w:val="List Paragraph"/>
    <w:basedOn w:val="Normal"/>
    <w:uiPriority w:val="1"/>
    <w:qFormat/>
    <w:rsid w:val="002252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7F6"/>
    <w:rPr>
      <w:b/>
      <w:bCs/>
    </w:rPr>
  </w:style>
  <w:style w:type="paragraph" w:styleId="NoSpacing">
    <w:name w:val="No Spacing"/>
    <w:uiPriority w:val="1"/>
    <w:qFormat/>
    <w:rsid w:val="003E6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lecaption">
    <w:name w:val="Table caption_"/>
    <w:basedOn w:val="DefaultParagraphFont"/>
    <w:link w:val="Tablecaption0"/>
    <w:rsid w:val="003E694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rsid w:val="003E694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E694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3E6944"/>
    <w:pPr>
      <w:widowControl w:val="0"/>
      <w:spacing w:after="80"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11368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29A"/>
  </w:style>
  <w:style w:type="paragraph" w:styleId="Footer">
    <w:name w:val="footer"/>
    <w:basedOn w:val="Normal"/>
    <w:link w:val="FooterChar"/>
    <w:uiPriority w:val="99"/>
    <w:semiHidden/>
    <w:unhideWhenUsed/>
    <w:rsid w:val="0022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29A"/>
  </w:style>
  <w:style w:type="paragraph" w:styleId="ListParagraph">
    <w:name w:val="List Paragraph"/>
    <w:basedOn w:val="Normal"/>
    <w:uiPriority w:val="1"/>
    <w:qFormat/>
    <w:rsid w:val="002252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7F6"/>
    <w:rPr>
      <w:b/>
      <w:bCs/>
    </w:rPr>
  </w:style>
  <w:style w:type="paragraph" w:styleId="NoSpacing">
    <w:name w:val="No Spacing"/>
    <w:uiPriority w:val="1"/>
    <w:qFormat/>
    <w:rsid w:val="003E6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lecaption">
    <w:name w:val="Table caption_"/>
    <w:basedOn w:val="DefaultParagraphFont"/>
    <w:link w:val="Tablecaption0"/>
    <w:rsid w:val="003E694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rsid w:val="003E694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3E694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Other0">
    <w:name w:val="Other"/>
    <w:basedOn w:val="Normal"/>
    <w:link w:val="Other"/>
    <w:rsid w:val="003E6944"/>
    <w:pPr>
      <w:widowControl w:val="0"/>
      <w:spacing w:after="80" w:line="31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11368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334B-9137-4DE1-8AF2-3DB2A117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29</cp:revision>
  <cp:lastPrinted>2023-11-29T06:27:00Z</cp:lastPrinted>
  <dcterms:created xsi:type="dcterms:W3CDTF">2023-12-06T00:57:00Z</dcterms:created>
  <dcterms:modified xsi:type="dcterms:W3CDTF">2023-12-13T10:22:00Z</dcterms:modified>
</cp:coreProperties>
</file>