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98D78" w14:textId="238057BE" w:rsidR="005B07D3" w:rsidRPr="002761E5" w:rsidRDefault="001F51CC" w:rsidP="00CF3E40">
      <w:pPr>
        <w:jc w:val="center"/>
        <w:rPr>
          <w:b/>
          <w:color w:val="FF0000"/>
          <w:sz w:val="32"/>
        </w:rPr>
      </w:pPr>
      <w:r w:rsidRPr="002761E5">
        <w:rPr>
          <w:b/>
          <w:color w:val="FF0000"/>
          <w:sz w:val="32"/>
        </w:rPr>
        <w:t xml:space="preserve">GẶP MẶT </w:t>
      </w:r>
      <w:r w:rsidR="00923925" w:rsidRPr="002761E5">
        <w:rPr>
          <w:b/>
          <w:color w:val="FF0000"/>
          <w:sz w:val="32"/>
        </w:rPr>
        <w:t xml:space="preserve">ĐẦU </w:t>
      </w:r>
      <w:r w:rsidR="003148BB" w:rsidRPr="002761E5">
        <w:rPr>
          <w:b/>
          <w:color w:val="FF0000"/>
          <w:sz w:val="32"/>
        </w:rPr>
        <w:t>XUÂN GIÁP THÌN 2024</w:t>
      </w:r>
      <w:r w:rsidRPr="002761E5">
        <w:rPr>
          <w:b/>
          <w:color w:val="FF0000"/>
          <w:sz w:val="32"/>
        </w:rPr>
        <w:t xml:space="preserve"> </w:t>
      </w:r>
    </w:p>
    <w:p w14:paraId="46998D79" w14:textId="77777777" w:rsidR="00125089" w:rsidRPr="002761E5" w:rsidRDefault="0031647A" w:rsidP="005B07D3">
      <w:pPr>
        <w:ind w:firstLine="720"/>
        <w:jc w:val="both"/>
        <w:rPr>
          <w:color w:val="002060"/>
          <w:szCs w:val="28"/>
        </w:rPr>
      </w:pPr>
      <w:r w:rsidRPr="002761E5">
        <w:rPr>
          <w:color w:val="002060"/>
          <w:szCs w:val="28"/>
        </w:rPr>
        <w:t>Mùa xuân mang đến một không khí rộn ràng và hân hoan với sự nhộn nhịp của cuộc số</w:t>
      </w:r>
      <w:r w:rsidR="00125089" w:rsidRPr="002761E5">
        <w:rPr>
          <w:color w:val="002060"/>
          <w:szCs w:val="28"/>
        </w:rPr>
        <w:t xml:space="preserve">ng, </w:t>
      </w:r>
      <w:r w:rsidRPr="002761E5">
        <w:rPr>
          <w:color w:val="002060"/>
          <w:szCs w:val="28"/>
        </w:rPr>
        <w:t>hoa nở rực rỡ và không gian yên bình tràn ngập ánh nắng ấm áp. Đây cũng là thời điểm mà thiên nhiên thức dậy, đem đến vẻ đẹp tươi mới như nụ cười rạng rỡ trên gương mặt của trời đấ</w:t>
      </w:r>
      <w:r w:rsidR="00125089" w:rsidRPr="002761E5">
        <w:rPr>
          <w:color w:val="002060"/>
          <w:szCs w:val="28"/>
        </w:rPr>
        <w:t>t</w:t>
      </w:r>
      <w:r w:rsidRPr="002761E5">
        <w:rPr>
          <w:color w:val="002060"/>
          <w:szCs w:val="28"/>
        </w:rPr>
        <w:t xml:space="preserve">. </w:t>
      </w:r>
      <w:r w:rsidR="00AE28FA" w:rsidRPr="002761E5">
        <w:rPr>
          <w:color w:val="002060"/>
          <w:szCs w:val="28"/>
        </w:rPr>
        <w:t>Trong ng</w:t>
      </w:r>
      <w:r w:rsidR="00125089" w:rsidRPr="002761E5">
        <w:rPr>
          <w:color w:val="002060"/>
          <w:szCs w:val="28"/>
        </w:rPr>
        <w:t>ôi nhà Ái Mộ</w:t>
      </w:r>
      <w:r w:rsidR="00AE28FA" w:rsidRPr="002761E5">
        <w:rPr>
          <w:color w:val="002060"/>
          <w:szCs w:val="28"/>
        </w:rPr>
        <w:t xml:space="preserve"> B, hoa lá cũng đang đong đầy sức sống, </w:t>
      </w:r>
      <w:r w:rsidR="00125089" w:rsidRPr="002761E5">
        <w:rPr>
          <w:color w:val="002060"/>
          <w:szCs w:val="28"/>
        </w:rPr>
        <w:t>chứa chan k</w:t>
      </w:r>
      <w:r w:rsidRPr="002761E5">
        <w:rPr>
          <w:color w:val="002060"/>
          <w:szCs w:val="28"/>
        </w:rPr>
        <w:t xml:space="preserve">hát vọng phát triển, yêu thương và hy vọng </w:t>
      </w:r>
      <w:r w:rsidR="00AE28FA" w:rsidRPr="002761E5">
        <w:rPr>
          <w:color w:val="002060"/>
          <w:szCs w:val="28"/>
        </w:rPr>
        <w:t xml:space="preserve">của </w:t>
      </w:r>
      <w:r w:rsidRPr="002761E5">
        <w:rPr>
          <w:color w:val="002060"/>
          <w:szCs w:val="28"/>
        </w:rPr>
        <w:t xml:space="preserve">mùa xuân </w:t>
      </w:r>
      <w:r w:rsidR="001F51CC" w:rsidRPr="002761E5">
        <w:rPr>
          <w:color w:val="002060"/>
          <w:szCs w:val="28"/>
        </w:rPr>
        <w:t>mới</w:t>
      </w:r>
      <w:r w:rsidR="00125089" w:rsidRPr="002761E5">
        <w:rPr>
          <w:color w:val="002060"/>
          <w:szCs w:val="28"/>
        </w:rPr>
        <w:t>.</w:t>
      </w:r>
    </w:p>
    <w:p w14:paraId="46998D7A" w14:textId="77777777" w:rsidR="007968D7" w:rsidRPr="002761E5" w:rsidRDefault="00125089" w:rsidP="005B07D3">
      <w:pPr>
        <w:ind w:firstLine="720"/>
        <w:jc w:val="both"/>
        <w:rPr>
          <w:color w:val="002060"/>
          <w:szCs w:val="28"/>
        </w:rPr>
      </w:pPr>
      <w:r w:rsidRPr="002761E5">
        <w:rPr>
          <w:color w:val="002060"/>
          <w:szCs w:val="28"/>
        </w:rPr>
        <w:t>Hòa tr</w:t>
      </w:r>
      <w:r w:rsidR="0031647A" w:rsidRPr="002761E5">
        <w:rPr>
          <w:color w:val="002060"/>
          <w:szCs w:val="28"/>
        </w:rPr>
        <w:t xml:space="preserve">ong không khí </w:t>
      </w:r>
      <w:r w:rsidRPr="002761E5">
        <w:rPr>
          <w:color w:val="002060"/>
          <w:szCs w:val="28"/>
        </w:rPr>
        <w:t xml:space="preserve">đón Xuân mới </w:t>
      </w:r>
      <w:r w:rsidR="0031647A" w:rsidRPr="002761E5">
        <w:rPr>
          <w:color w:val="002060"/>
          <w:szCs w:val="28"/>
        </w:rPr>
        <w:t>tưng bừng, phấn khởi,</w:t>
      </w:r>
      <w:r w:rsidR="00AE28FA" w:rsidRPr="002761E5">
        <w:rPr>
          <w:color w:val="002060"/>
          <w:szCs w:val="28"/>
        </w:rPr>
        <w:t xml:space="preserve"> và ấm áp</w:t>
      </w:r>
      <w:r w:rsidR="0031647A" w:rsidRPr="002761E5">
        <w:rPr>
          <w:color w:val="002060"/>
          <w:szCs w:val="28"/>
        </w:rPr>
        <w:t xml:space="preserve"> sáng ngày 15/02/2024 (tức ngày mùng 06 tháng Giêng năm Giáp Thìn), Trường Tiểu học Ái Mộ B tổ chức </w:t>
      </w:r>
      <w:r w:rsidR="00AE28FA" w:rsidRPr="002761E5">
        <w:rPr>
          <w:color w:val="002060"/>
          <w:szCs w:val="28"/>
        </w:rPr>
        <w:t xml:space="preserve">Chương trình </w:t>
      </w:r>
      <w:r w:rsidR="0031647A" w:rsidRPr="002761E5">
        <w:rPr>
          <w:color w:val="002060"/>
          <w:szCs w:val="28"/>
        </w:rPr>
        <w:t>gặp mặt đầu xuân năm 2024. Dự buổi gặp mặt chúc Tết đầu xuân Giáp Thìn năm 2024 có Ban Giám hiệu, Ban chấp hành Công đoàn, cùng toàn thể cán bộ, viên chức và người lao động trong toàn trường.</w:t>
      </w:r>
    </w:p>
    <w:p w14:paraId="46998D7B" w14:textId="77777777" w:rsidR="007968D7" w:rsidRPr="002761E5" w:rsidRDefault="007968D7" w:rsidP="005B07D3">
      <w:pPr>
        <w:ind w:firstLine="720"/>
        <w:jc w:val="both"/>
        <w:rPr>
          <w:color w:val="002060"/>
          <w:szCs w:val="28"/>
        </w:rPr>
      </w:pPr>
      <w:r w:rsidRPr="002761E5">
        <w:rPr>
          <w:color w:val="002060"/>
          <w:szCs w:val="28"/>
        </w:rPr>
        <w:t xml:space="preserve">Nhân dịp Xuân mới, toàn Hội đồng cùng nâng ly rượu chúc mừng năm mới Giáp Thìn 2024 vạn sự bình an, hạnh phúc đong đầy, yêu thương lan toả và sẻ chia niềm vui trong không khí đầy hân hoan của mùa xuân. Chúc cho các thầy cô giáo trường Tiểu học Ái Mộ B luôn mạnh khoẻ - hạnh phúc - thành công trong sự nghiệp trồng người! </w:t>
      </w:r>
    </w:p>
    <w:p w14:paraId="46998D7C" w14:textId="77777777" w:rsidR="00794315" w:rsidRPr="002761E5" w:rsidRDefault="005B07D3" w:rsidP="00794315">
      <w:pPr>
        <w:spacing w:after="0"/>
        <w:ind w:firstLine="720"/>
        <w:jc w:val="both"/>
        <w:rPr>
          <w:color w:val="002060"/>
          <w:szCs w:val="28"/>
        </w:rPr>
      </w:pPr>
      <w:r w:rsidRPr="002761E5">
        <w:rPr>
          <w:color w:val="002060"/>
          <w:szCs w:val="28"/>
        </w:rPr>
        <w:t>Buổi gặp mặt diễn ra trong không khí ấm áp và vui tươi, mọi người gầ</w:t>
      </w:r>
      <w:r w:rsidR="00CF3E40" w:rsidRPr="002761E5">
        <w:rPr>
          <w:color w:val="002060"/>
          <w:szCs w:val="28"/>
        </w:rPr>
        <w:t xml:space="preserve">n gũi, </w:t>
      </w:r>
      <w:r w:rsidR="0031647A" w:rsidRPr="002761E5">
        <w:rPr>
          <w:color w:val="002060"/>
          <w:szCs w:val="28"/>
        </w:rPr>
        <w:t xml:space="preserve">hứng khởi, gắn </w:t>
      </w:r>
      <w:r w:rsidR="00CF3E40" w:rsidRPr="002761E5">
        <w:rPr>
          <w:color w:val="002060"/>
          <w:szCs w:val="28"/>
        </w:rPr>
        <w:t>kết</w:t>
      </w:r>
      <w:r w:rsidR="0031647A" w:rsidRPr="002761E5">
        <w:rPr>
          <w:color w:val="002060"/>
          <w:szCs w:val="28"/>
        </w:rPr>
        <w:t>, tập thể Trường Tiểu học Ái Mộ B cùng nhau đoàn kết, phấn đấu thực hiện thắng lợi mọi mục tiêu phát triển cao hơn trong năm 2024</w:t>
      </w:r>
      <w:r w:rsidRPr="002761E5">
        <w:rPr>
          <w:color w:val="002060"/>
          <w:szCs w:val="28"/>
        </w:rPr>
        <w:t>!</w:t>
      </w:r>
    </w:p>
    <w:p w14:paraId="46998D7D" w14:textId="01DE2E40" w:rsidR="00AE28FA" w:rsidRPr="002761E5" w:rsidRDefault="00AE28FA" w:rsidP="00AE28FA">
      <w:pPr>
        <w:spacing w:after="0"/>
        <w:ind w:firstLine="720"/>
        <w:jc w:val="right"/>
        <w:rPr>
          <w:i/>
          <w:color w:val="002060"/>
          <w:szCs w:val="28"/>
        </w:rPr>
      </w:pPr>
      <w:r w:rsidRPr="002761E5">
        <w:rPr>
          <w:i/>
          <w:color w:val="002060"/>
          <w:szCs w:val="28"/>
        </w:rPr>
        <w:t>Tác giả: Trương Thị Thư</w:t>
      </w:r>
      <w:r w:rsidR="002761E5" w:rsidRPr="002761E5">
        <w:rPr>
          <w:i/>
          <w:color w:val="002060"/>
          <w:szCs w:val="28"/>
        </w:rPr>
        <w:t xml:space="preserve"> - </w:t>
      </w:r>
      <w:r w:rsidR="002761E5" w:rsidRPr="002761E5">
        <w:rPr>
          <w:i/>
          <w:color w:val="002060"/>
          <w:szCs w:val="28"/>
        </w:rPr>
        <w:t>Giáo viên Tin học</w:t>
      </w:r>
    </w:p>
    <w:p w14:paraId="46998D7E" w14:textId="77777777" w:rsidR="00794315" w:rsidRDefault="008E6CAD" w:rsidP="00794315">
      <w:pPr>
        <w:spacing w:after="0"/>
        <w:jc w:val="center"/>
        <w:rPr>
          <w:szCs w:val="28"/>
        </w:rPr>
      </w:pPr>
      <w:r w:rsidRPr="00CF3E40">
        <w:rPr>
          <w:noProof/>
          <w:szCs w:val="28"/>
        </w:rPr>
        <w:drawing>
          <wp:inline distT="0" distB="0" distL="0" distR="0" wp14:anchorId="46998D81" wp14:editId="38BBC318">
            <wp:extent cx="6075432" cy="3806899"/>
            <wp:effectExtent l="95250" t="95250" r="97155" b="117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1549e8c29e6fc0368f1.jpg"/>
                    <pic:cNvPicPr/>
                  </pic:nvPicPr>
                  <pic:blipFill rotWithShape="1">
                    <a:blip r:embed="rId4" cstate="print">
                      <a:extLst>
                        <a:ext uri="{28A0092B-C50C-407E-A947-70E740481C1C}">
                          <a14:useLocalDpi xmlns:a14="http://schemas.microsoft.com/office/drawing/2010/main" val="0"/>
                        </a:ext>
                      </a:extLst>
                    </a:blip>
                    <a:srcRect t="16449"/>
                    <a:stretch/>
                  </pic:blipFill>
                  <pic:spPr bwMode="auto">
                    <a:xfrm>
                      <a:off x="0" y="0"/>
                      <a:ext cx="6092620" cy="3817669"/>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6998D7F" w14:textId="77777777" w:rsidR="004447D1" w:rsidRDefault="008E6CAD" w:rsidP="00794315">
      <w:pPr>
        <w:spacing w:before="240" w:after="240"/>
        <w:jc w:val="center"/>
        <w:rPr>
          <w:szCs w:val="28"/>
        </w:rPr>
      </w:pPr>
      <w:r w:rsidRPr="00794315">
        <w:rPr>
          <w:noProof/>
        </w:rPr>
        <w:lastRenderedPageBreak/>
        <w:drawing>
          <wp:inline distT="0" distB="0" distL="0" distR="0" wp14:anchorId="46998D83" wp14:editId="4C07C714">
            <wp:extent cx="2819400" cy="3253459"/>
            <wp:effectExtent l="114300" t="76200" r="114300" b="1187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3abb120c78d99d4d65.jpg"/>
                    <pic:cNvPicPr/>
                  </pic:nvPicPr>
                  <pic:blipFill rotWithShape="1">
                    <a:blip r:embed="rId5" cstate="print">
                      <a:extLst>
                        <a:ext uri="{28A0092B-C50C-407E-A947-70E740481C1C}">
                          <a14:useLocalDpi xmlns:a14="http://schemas.microsoft.com/office/drawing/2010/main" val="0"/>
                        </a:ext>
                      </a:extLst>
                    </a:blip>
                    <a:srcRect l="4934" t="2758" r="6096"/>
                    <a:stretch/>
                  </pic:blipFill>
                  <pic:spPr bwMode="auto">
                    <a:xfrm>
                      <a:off x="0" y="0"/>
                      <a:ext cx="2829696" cy="326534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CF3E40">
        <w:rPr>
          <w:noProof/>
        </w:rPr>
        <w:drawing>
          <wp:inline distT="0" distB="0" distL="0" distR="0" wp14:anchorId="46998D85" wp14:editId="7DB27518">
            <wp:extent cx="2445931" cy="3261162"/>
            <wp:effectExtent l="114300" t="76200" r="107315" b="130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60d6895dfff0a1a9ee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9190" cy="327884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998D80" w14:textId="77777777" w:rsidR="008E6CAD" w:rsidRPr="00CF3E40" w:rsidRDefault="008E6CAD" w:rsidP="00794315">
      <w:pPr>
        <w:spacing w:before="240" w:after="240"/>
        <w:jc w:val="center"/>
        <w:rPr>
          <w:szCs w:val="28"/>
        </w:rPr>
      </w:pPr>
      <w:r>
        <w:rPr>
          <w:noProof/>
          <w:szCs w:val="28"/>
        </w:rPr>
        <w:drawing>
          <wp:inline distT="0" distB="0" distL="0" distR="0" wp14:anchorId="46998D87" wp14:editId="46998D88">
            <wp:extent cx="5760000" cy="2276906"/>
            <wp:effectExtent l="19050" t="19050" r="1270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c1e7a9f0c32526b1d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00" cy="2276906"/>
                    </a:xfrm>
                    <a:prstGeom prst="rect">
                      <a:avLst/>
                    </a:prstGeom>
                    <a:ln>
                      <a:solidFill>
                        <a:srgbClr val="002060"/>
                      </a:solidFill>
                    </a:ln>
                  </pic:spPr>
                </pic:pic>
              </a:graphicData>
            </a:graphic>
          </wp:inline>
        </w:drawing>
      </w:r>
      <w:r w:rsidR="003148BB">
        <w:rPr>
          <w:noProof/>
          <w:szCs w:val="28"/>
        </w:rPr>
        <w:drawing>
          <wp:inline distT="0" distB="0" distL="0" distR="0" wp14:anchorId="46998D89" wp14:editId="46998D8A">
            <wp:extent cx="5760000" cy="2817166"/>
            <wp:effectExtent l="19050" t="19050" r="12700"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d189310847a519fc5652.jpg"/>
                    <pic:cNvPicPr/>
                  </pic:nvPicPr>
                  <pic:blipFill rotWithShape="1">
                    <a:blip r:embed="rId8" cstate="print">
                      <a:extLst>
                        <a:ext uri="{28A0092B-C50C-407E-A947-70E740481C1C}">
                          <a14:useLocalDpi xmlns:a14="http://schemas.microsoft.com/office/drawing/2010/main" val="0"/>
                        </a:ext>
                      </a:extLst>
                    </a:blip>
                    <a:srcRect t="35667" r="1351" b="1"/>
                    <a:stretch/>
                  </pic:blipFill>
                  <pic:spPr bwMode="auto">
                    <a:xfrm>
                      <a:off x="0" y="0"/>
                      <a:ext cx="5760000" cy="2817166"/>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148BB">
        <w:rPr>
          <w:noProof/>
          <w:szCs w:val="28"/>
        </w:rPr>
        <w:lastRenderedPageBreak/>
        <w:drawing>
          <wp:inline distT="0" distB="0" distL="0" distR="0" wp14:anchorId="46998D8B" wp14:editId="46998D8C">
            <wp:extent cx="1728064" cy="1296000"/>
            <wp:effectExtent l="19050" t="19050" r="247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92b42aa34076a5e25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064" cy="1296000"/>
                    </a:xfrm>
                    <a:prstGeom prst="rect">
                      <a:avLst/>
                    </a:prstGeom>
                    <a:ln>
                      <a:solidFill>
                        <a:srgbClr val="002060"/>
                      </a:solidFill>
                    </a:ln>
                  </pic:spPr>
                </pic:pic>
              </a:graphicData>
            </a:graphic>
          </wp:inline>
        </w:drawing>
      </w:r>
      <w:r>
        <w:rPr>
          <w:noProof/>
          <w:szCs w:val="28"/>
        </w:rPr>
        <w:drawing>
          <wp:inline distT="0" distB="0" distL="0" distR="0" wp14:anchorId="46998D8D" wp14:editId="46998D8E">
            <wp:extent cx="1725283" cy="1293917"/>
            <wp:effectExtent l="19050" t="19050" r="2794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a4f3ece4863163a59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1583" cy="1298642"/>
                    </a:xfrm>
                    <a:prstGeom prst="rect">
                      <a:avLst/>
                    </a:prstGeom>
                    <a:ln>
                      <a:solidFill>
                        <a:srgbClr val="002060"/>
                      </a:solidFill>
                    </a:ln>
                  </pic:spPr>
                </pic:pic>
              </a:graphicData>
            </a:graphic>
          </wp:inline>
        </w:drawing>
      </w:r>
      <w:r>
        <w:rPr>
          <w:noProof/>
          <w:szCs w:val="28"/>
        </w:rPr>
        <w:drawing>
          <wp:inline distT="0" distB="0" distL="0" distR="0" wp14:anchorId="46998D8F" wp14:editId="46998D90">
            <wp:extent cx="1846053" cy="1277142"/>
            <wp:effectExtent l="19050" t="19050" r="2095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5e952b145db903e04c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701" cy="1278282"/>
                    </a:xfrm>
                    <a:prstGeom prst="rect">
                      <a:avLst/>
                    </a:prstGeom>
                    <a:ln>
                      <a:solidFill>
                        <a:srgbClr val="002060"/>
                      </a:solidFill>
                    </a:ln>
                  </pic:spPr>
                </pic:pic>
              </a:graphicData>
            </a:graphic>
          </wp:inline>
        </w:drawing>
      </w:r>
      <w:r>
        <w:rPr>
          <w:noProof/>
          <w:szCs w:val="28"/>
        </w:rPr>
        <w:drawing>
          <wp:inline distT="0" distB="0" distL="0" distR="0" wp14:anchorId="46998D91" wp14:editId="46998D92">
            <wp:extent cx="1512000" cy="1549012"/>
            <wp:effectExtent l="19050" t="19050" r="1206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7dfd1e7c68d1368879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2000" cy="1549012"/>
                    </a:xfrm>
                    <a:prstGeom prst="rect">
                      <a:avLst/>
                    </a:prstGeom>
                    <a:ln>
                      <a:solidFill>
                        <a:srgbClr val="002060"/>
                      </a:solidFill>
                    </a:ln>
                  </pic:spPr>
                </pic:pic>
              </a:graphicData>
            </a:graphic>
          </wp:inline>
        </w:drawing>
      </w:r>
      <w:r>
        <w:rPr>
          <w:noProof/>
          <w:szCs w:val="28"/>
        </w:rPr>
        <w:drawing>
          <wp:inline distT="0" distB="0" distL="0" distR="0" wp14:anchorId="46998D93" wp14:editId="46998D94">
            <wp:extent cx="2064074" cy="1548000"/>
            <wp:effectExtent l="19050" t="19050" r="1270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007f786812bdf7290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4074" cy="1548000"/>
                    </a:xfrm>
                    <a:prstGeom prst="rect">
                      <a:avLst/>
                    </a:prstGeom>
                    <a:ln>
                      <a:solidFill>
                        <a:srgbClr val="002060"/>
                      </a:solidFill>
                    </a:ln>
                  </pic:spPr>
                </pic:pic>
              </a:graphicData>
            </a:graphic>
          </wp:inline>
        </w:drawing>
      </w:r>
      <w:r w:rsidR="003148BB">
        <w:rPr>
          <w:noProof/>
          <w:szCs w:val="28"/>
        </w:rPr>
        <w:drawing>
          <wp:inline distT="0" distB="0" distL="0" distR="0" wp14:anchorId="46998D95" wp14:editId="46998D96">
            <wp:extent cx="2064073" cy="1548000"/>
            <wp:effectExtent l="19050" t="19050" r="1270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ced9bb58cdf593acdc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4073" cy="1548000"/>
                    </a:xfrm>
                    <a:prstGeom prst="rect">
                      <a:avLst/>
                    </a:prstGeom>
                    <a:ln>
                      <a:solidFill>
                        <a:srgbClr val="002060"/>
                      </a:solidFill>
                    </a:ln>
                  </pic:spPr>
                </pic:pic>
              </a:graphicData>
            </a:graphic>
          </wp:inline>
        </w:drawing>
      </w:r>
      <w:r>
        <w:rPr>
          <w:noProof/>
          <w:szCs w:val="28"/>
        </w:rPr>
        <w:drawing>
          <wp:inline distT="0" distB="0" distL="0" distR="0" wp14:anchorId="46998D97" wp14:editId="46998D98">
            <wp:extent cx="2871217" cy="2196000"/>
            <wp:effectExtent l="19050" t="19050" r="24765"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92f98aeee03b05aff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1217" cy="2196000"/>
                    </a:xfrm>
                    <a:prstGeom prst="rect">
                      <a:avLst/>
                    </a:prstGeom>
                    <a:ln>
                      <a:solidFill>
                        <a:srgbClr val="002060"/>
                      </a:solidFill>
                    </a:ln>
                  </pic:spPr>
                </pic:pic>
              </a:graphicData>
            </a:graphic>
          </wp:inline>
        </w:drawing>
      </w:r>
      <w:r w:rsidR="00923925">
        <w:rPr>
          <w:noProof/>
          <w:szCs w:val="28"/>
        </w:rPr>
        <w:drawing>
          <wp:inline distT="0" distB="0" distL="0" distR="0" wp14:anchorId="46998D99" wp14:editId="46998D9A">
            <wp:extent cx="2489527" cy="2196000"/>
            <wp:effectExtent l="19050" t="19050" r="2540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756012e1644c3a1575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527" cy="2196000"/>
                    </a:xfrm>
                    <a:prstGeom prst="rect">
                      <a:avLst/>
                    </a:prstGeom>
                    <a:ln>
                      <a:solidFill>
                        <a:srgbClr val="002060"/>
                      </a:solidFill>
                    </a:ln>
                  </pic:spPr>
                </pic:pic>
              </a:graphicData>
            </a:graphic>
          </wp:inline>
        </w:drawing>
      </w:r>
      <w:r w:rsidR="003148BB">
        <w:rPr>
          <w:noProof/>
          <w:szCs w:val="28"/>
        </w:rPr>
        <w:drawing>
          <wp:inline distT="0" distB="0" distL="0" distR="0" wp14:anchorId="46998D9B" wp14:editId="46998D9C">
            <wp:extent cx="2832103" cy="2124000"/>
            <wp:effectExtent l="19050" t="19050" r="2540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ae38c9b9bf14e14dae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2103" cy="2124000"/>
                    </a:xfrm>
                    <a:prstGeom prst="rect">
                      <a:avLst/>
                    </a:prstGeom>
                    <a:ln>
                      <a:solidFill>
                        <a:srgbClr val="002060"/>
                      </a:solidFill>
                    </a:ln>
                  </pic:spPr>
                </pic:pic>
              </a:graphicData>
            </a:graphic>
          </wp:inline>
        </w:drawing>
      </w:r>
      <w:r>
        <w:rPr>
          <w:noProof/>
          <w:szCs w:val="28"/>
        </w:rPr>
        <w:drawing>
          <wp:inline distT="0" distB="0" distL="0" distR="0" wp14:anchorId="46998D9D" wp14:editId="46998D9E">
            <wp:extent cx="2832100" cy="2124000"/>
            <wp:effectExtent l="19050" t="19050" r="2540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af9277851d50f8c40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2100" cy="2124000"/>
                    </a:xfrm>
                    <a:prstGeom prst="rect">
                      <a:avLst/>
                    </a:prstGeom>
                    <a:ln>
                      <a:solidFill>
                        <a:schemeClr val="accent1"/>
                      </a:solidFill>
                    </a:ln>
                  </pic:spPr>
                </pic:pic>
              </a:graphicData>
            </a:graphic>
          </wp:inline>
        </w:drawing>
      </w:r>
      <w:r w:rsidR="003148BB">
        <w:rPr>
          <w:noProof/>
          <w:szCs w:val="28"/>
        </w:rPr>
        <w:drawing>
          <wp:inline distT="0" distB="0" distL="0" distR="0" wp14:anchorId="46998D9F" wp14:editId="46998DA0">
            <wp:extent cx="2966484" cy="1549857"/>
            <wp:effectExtent l="19050" t="19050" r="24765"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a1bf8b-31cb-49dc-be18-1a0256986d23.jpg"/>
                    <pic:cNvPicPr/>
                  </pic:nvPicPr>
                  <pic:blipFill rotWithShape="1">
                    <a:blip r:embed="rId19" cstate="print">
                      <a:extLst>
                        <a:ext uri="{28A0092B-C50C-407E-A947-70E740481C1C}">
                          <a14:useLocalDpi xmlns:a14="http://schemas.microsoft.com/office/drawing/2010/main" val="0"/>
                        </a:ext>
                      </a:extLst>
                    </a:blip>
                    <a:srcRect t="32512" r="3048" b="-52"/>
                    <a:stretch/>
                  </pic:blipFill>
                  <pic:spPr bwMode="auto">
                    <a:xfrm>
                      <a:off x="0" y="0"/>
                      <a:ext cx="2972223" cy="1552855"/>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r w:rsidR="003148BB">
        <w:rPr>
          <w:noProof/>
          <w:szCs w:val="28"/>
        </w:rPr>
        <w:drawing>
          <wp:inline distT="0" distB="0" distL="0" distR="0" wp14:anchorId="46998DA1" wp14:editId="46998DA2">
            <wp:extent cx="2296633" cy="1571911"/>
            <wp:effectExtent l="19050" t="19050" r="279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938d4b9a214fc4db350.jpg"/>
                    <pic:cNvPicPr/>
                  </pic:nvPicPr>
                  <pic:blipFill rotWithShape="1">
                    <a:blip r:embed="rId20" cstate="print">
                      <a:extLst>
                        <a:ext uri="{28A0092B-C50C-407E-A947-70E740481C1C}">
                          <a14:useLocalDpi xmlns:a14="http://schemas.microsoft.com/office/drawing/2010/main" val="0"/>
                        </a:ext>
                      </a:extLst>
                    </a:blip>
                    <a:srcRect l="4209" t="12579"/>
                    <a:stretch/>
                  </pic:blipFill>
                  <pic:spPr bwMode="auto">
                    <a:xfrm>
                      <a:off x="0" y="0"/>
                      <a:ext cx="2298566" cy="1573234"/>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sectPr w:rsidR="008E6CAD" w:rsidRPr="00CF3E40" w:rsidSect="002761E5">
      <w:pgSz w:w="11907" w:h="16840" w:code="9"/>
      <w:pgMar w:top="709" w:right="1134" w:bottom="28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47A"/>
    <w:rsid w:val="000201F8"/>
    <w:rsid w:val="00125089"/>
    <w:rsid w:val="001F51CC"/>
    <w:rsid w:val="002761E5"/>
    <w:rsid w:val="003148BB"/>
    <w:rsid w:val="0031647A"/>
    <w:rsid w:val="00405C38"/>
    <w:rsid w:val="004447D1"/>
    <w:rsid w:val="005B07D3"/>
    <w:rsid w:val="0060695C"/>
    <w:rsid w:val="00794315"/>
    <w:rsid w:val="007968D7"/>
    <w:rsid w:val="008E6CAD"/>
    <w:rsid w:val="00923925"/>
    <w:rsid w:val="00AE28FA"/>
    <w:rsid w:val="00CF3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98D78"/>
  <w15:docId w15:val="{6A4A3DCE-D9A2-468A-9388-E29E70F4A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47A"/>
    <w:rPr>
      <w:color w:val="0000FF"/>
      <w:u w:val="single"/>
    </w:rPr>
  </w:style>
  <w:style w:type="paragraph" w:styleId="BalloonText">
    <w:name w:val="Balloon Text"/>
    <w:basedOn w:val="Normal"/>
    <w:link w:val="BalloonTextChar"/>
    <w:uiPriority w:val="99"/>
    <w:semiHidden/>
    <w:unhideWhenUsed/>
    <w:rsid w:val="00796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8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Ngo Thi Thu Anh</cp:lastModifiedBy>
  <cp:revision>7</cp:revision>
  <cp:lastPrinted>2024-02-16T06:40:00Z</cp:lastPrinted>
  <dcterms:created xsi:type="dcterms:W3CDTF">2024-02-16T04:58:00Z</dcterms:created>
  <dcterms:modified xsi:type="dcterms:W3CDTF">2024-02-18T23:41:00Z</dcterms:modified>
</cp:coreProperties>
</file>