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4EEA" w14:textId="189B926F" w:rsidR="00660D84" w:rsidRPr="00660D84" w:rsidRDefault="00660D84" w:rsidP="00660D84">
      <w:pPr>
        <w:spacing w:after="0" w:line="240" w:lineRule="auto"/>
        <w:jc w:val="center"/>
        <w:rPr>
          <w:rFonts w:ascii="Arial" w:eastAsia="Times New Roman" w:hAnsi="Arial" w:cs="Arial"/>
          <w:b/>
          <w:bCs/>
          <w:color w:val="FF1493"/>
          <w:kern w:val="0"/>
          <w:sz w:val="20"/>
          <w:szCs w:val="20"/>
          <w:lang w:eastAsia="vi-VN"/>
          <w14:ligatures w14:val="none"/>
        </w:rPr>
      </w:pPr>
      <w:r>
        <w:rPr>
          <w:rFonts w:ascii="Arial" w:eastAsia="Times New Roman" w:hAnsi="Arial" w:cs="Arial"/>
          <w:b/>
          <w:bCs/>
          <w:color w:val="FF1493"/>
          <w:kern w:val="0"/>
          <w:sz w:val="27"/>
          <w:szCs w:val="27"/>
          <w:lang w:val="en-US" w:eastAsia="vi-VN"/>
          <w14:ligatures w14:val="none"/>
        </w:rPr>
        <w:t xml:space="preserve">Truyện : </w:t>
      </w:r>
      <w:r w:rsidRPr="00660D84">
        <w:rPr>
          <w:rFonts w:ascii="Arial" w:eastAsia="Times New Roman" w:hAnsi="Arial" w:cs="Arial"/>
          <w:b/>
          <w:bCs/>
          <w:color w:val="FF1493"/>
          <w:kern w:val="0"/>
          <w:sz w:val="27"/>
          <w:szCs w:val="27"/>
          <w:lang w:eastAsia="vi-VN"/>
          <w14:ligatures w14:val="none"/>
        </w:rPr>
        <w:t>Bài học đầu năm</w:t>
      </w:r>
    </w:p>
    <w:p w14:paraId="7333324A" w14:textId="2E1939BB" w:rsidR="005C29F6" w:rsidRDefault="00660D84" w:rsidP="00660D84">
      <w:pPr>
        <w:jc w:val="left"/>
      </w:pPr>
      <w:r w:rsidRPr="00660D84">
        <w:rPr>
          <w:rFonts w:ascii="Arial" w:eastAsia="Times New Roman" w:hAnsi="Arial" w:cs="Arial"/>
          <w:color w:val="000000"/>
          <w:kern w:val="0"/>
          <w:sz w:val="20"/>
          <w:szCs w:val="20"/>
          <w:lang w:eastAsia="vi-VN"/>
          <w14:ligatures w14:val="none"/>
        </w:rPr>
        <w:br/>
        <w:t>Sang năm mới, Chuột Nhắt thêm một tuổi rồi. Vì thế, Chuột mẹ cho phép cậu được đi một mình ra công viên chơi. Chuộ Nhắt vốn rất thích đi xe ô tô. Mặc dù đường đến côg viên không xa lắm, nhưng khi chiếc xe buýt chở khách đến bến đỗ, Chuột Nhắt quyết định trèo lênxe. Song, bậc lên ô tô thì cao, mà cậu thì bé tí làm sao lên được? cậu lay hoay một lát rồi chui tọt vào chiếc ủng của một bà hành khách đang lên xe. Xe chuyển bánh, mọi người lần lượt đưa tiền cho người phụ xe để mua vé. Nhưng tiền mẹ cho, vừa ra khỏi cổng Chuột Nhắt đã ăn bánh rán hết rồi, Làm thế nào bây giờ? Cu cậu luống cuống không iết trốn vào đâu. Bí quá, nó liền nhảy ngay lên thành ghế nói thầm vào tai anh Tí Tô nhờ anh giúp đỡ. BẤy giờ hành khách trên xe mới phát hiện ra Chuột Nhắt đi ô tô trốn vé, lại còn ngồi vắt vẻo trên thành ghế, vừa không an toàn, vừa mất lịch sự.</w:t>
      </w:r>
      <w:r w:rsidRPr="00660D84">
        <w:rPr>
          <w:rFonts w:ascii="Arial" w:eastAsia="Times New Roman" w:hAnsi="Arial" w:cs="Arial"/>
          <w:color w:val="000000"/>
          <w:kern w:val="0"/>
          <w:sz w:val="20"/>
          <w:szCs w:val="20"/>
          <w:lang w:eastAsia="vi-VN"/>
          <w14:ligatures w14:val="none"/>
        </w:rPr>
        <w:br/>
        <w:t>Anh Tí Tô quay lại nói với Chuột Nhắt:</w:t>
      </w:r>
      <w:r w:rsidRPr="00660D84">
        <w:rPr>
          <w:rFonts w:ascii="Arial" w:eastAsia="Times New Roman" w:hAnsi="Arial" w:cs="Arial"/>
          <w:color w:val="000000"/>
          <w:kern w:val="0"/>
          <w:sz w:val="20"/>
          <w:szCs w:val="20"/>
          <w:lang w:eastAsia="vi-VN"/>
          <w14:ligatures w14:val="none"/>
        </w:rPr>
        <w:br/>
        <w:t>-    Thôi được, lần này anh cho tiền mua vé. Nhưng nhớ lần sau đi ô tô khách là phải mua vé đấy nhé!</w:t>
      </w:r>
      <w:r w:rsidRPr="00660D84">
        <w:rPr>
          <w:rFonts w:ascii="Arial" w:eastAsia="Times New Roman" w:hAnsi="Arial" w:cs="Arial"/>
          <w:color w:val="000000"/>
          <w:kern w:val="0"/>
          <w:sz w:val="20"/>
          <w:szCs w:val="20"/>
          <w:lang w:eastAsia="vi-VN"/>
          <w14:ligatures w14:val="none"/>
        </w:rPr>
        <w:br/>
        <w:t>-    Chuột Nhắt vâng dạ rối rít và nói:</w:t>
      </w:r>
      <w:r w:rsidRPr="00660D84">
        <w:rPr>
          <w:rFonts w:ascii="Arial" w:eastAsia="Times New Roman" w:hAnsi="Arial" w:cs="Arial"/>
          <w:color w:val="000000"/>
          <w:kern w:val="0"/>
          <w:sz w:val="20"/>
          <w:szCs w:val="20"/>
          <w:lang w:eastAsia="vi-VN"/>
          <w14:ligatures w14:val="none"/>
        </w:rPr>
        <w:br/>
        <w:t>-    Cảm ơn anh. Em xin anh. Em nhớ lời anh dặn rồi ạ!</w:t>
      </w:r>
      <w:r w:rsidRPr="00660D84">
        <w:rPr>
          <w:rFonts w:ascii="Arial" w:eastAsia="Times New Roman" w:hAnsi="Arial" w:cs="Arial"/>
          <w:color w:val="000000"/>
          <w:kern w:val="0"/>
          <w:sz w:val="20"/>
          <w:szCs w:val="20"/>
          <w:lang w:eastAsia="vi-VN"/>
          <w14:ligatures w14:val="none"/>
        </w:rPr>
        <w:br/>
        <w:t>Ô tô tời bấn. Một lần ữa, Chuột Nhắt cảm ơn anh Tí Tô rồi phấn khởi xuống xe vào công viên chơi. Thế là, nhờ buổi đi chơi đầu năm , Chuột Nhắt lại biết thêm một điều rất bổ ích là đi xe ô tô chở khách là phải mua vé và ngồi goan ngõan đúng chỗ. Nếu khôg sẽ bị mọi người chê cười, thậm chí, còn bị đuổi xuống xe nữa.</w:t>
      </w:r>
    </w:p>
    <w:sectPr w:rsidR="005C2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84"/>
    <w:rsid w:val="00417EB6"/>
    <w:rsid w:val="005C29F6"/>
    <w:rsid w:val="00660D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E442"/>
  <w15:chartTrackingRefBased/>
  <w15:docId w15:val="{9FCA982F-AB45-44C8-8F3F-C1D79BFD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2024-09-10T02:45:00Z</dcterms:created>
  <dcterms:modified xsi:type="dcterms:W3CDTF">2024-09-10T02:46:00Z</dcterms:modified>
</cp:coreProperties>
</file>