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0CB29" w14:textId="6A2E00F6" w:rsidR="00DA2E80" w:rsidRPr="00553B09" w:rsidRDefault="00553B09" w:rsidP="00553B09">
      <w:pPr>
        <w:pStyle w:val="ThngthngWeb"/>
        <w:shd w:val="clear" w:color="auto" w:fill="FFFFFF"/>
        <w:spacing w:before="0" w:beforeAutospacing="0" w:after="150" w:afterAutospacing="0" w:line="450" w:lineRule="atLeast"/>
        <w:jc w:val="center"/>
        <w:rPr>
          <w:rFonts w:asciiTheme="majorHAnsi" w:hAnsiTheme="majorHAnsi" w:cstheme="majorHAnsi"/>
          <w:b/>
          <w:bCs/>
          <w:color w:val="252324"/>
          <w:sz w:val="32"/>
          <w:szCs w:val="32"/>
          <w:lang w:val="en-US"/>
        </w:rPr>
      </w:pPr>
      <w:r w:rsidRPr="00553B09">
        <w:rPr>
          <w:rFonts w:asciiTheme="majorHAnsi" w:hAnsiTheme="majorHAnsi" w:cstheme="majorHAnsi"/>
          <w:b/>
          <w:bCs/>
          <w:color w:val="252324"/>
          <w:sz w:val="32"/>
          <w:szCs w:val="32"/>
          <w:lang w:val="en-US"/>
        </w:rPr>
        <w:t>Lớp B3 và B2 giao lưu tập thể</w:t>
      </w:r>
    </w:p>
    <w:p w14:paraId="10FB082F" w14:textId="01A89F38" w:rsidR="00DA2E80" w:rsidRPr="00553B09" w:rsidRDefault="00DA2E80" w:rsidP="00DA2E80">
      <w:pPr>
        <w:pStyle w:val="ThngthngWeb"/>
        <w:shd w:val="clear" w:color="auto" w:fill="FFFFFF"/>
        <w:spacing w:before="0" w:beforeAutospacing="0" w:after="150" w:afterAutospacing="0" w:line="450" w:lineRule="atLeast"/>
        <w:rPr>
          <w:rFonts w:asciiTheme="majorHAnsi" w:hAnsiTheme="majorHAnsi" w:cstheme="majorHAnsi"/>
          <w:color w:val="333333"/>
          <w:sz w:val="27"/>
          <w:szCs w:val="27"/>
        </w:rPr>
      </w:pPr>
      <w:r w:rsidRPr="00553B09">
        <w:rPr>
          <w:rFonts w:asciiTheme="majorHAnsi" w:hAnsiTheme="majorHAnsi" w:cstheme="majorHAnsi"/>
          <w:color w:val="252324"/>
          <w:sz w:val="28"/>
          <w:szCs w:val="28"/>
        </w:rPr>
        <w:t>Hoạt động ngoài trời là một hoạt động không thể thiếu trong chế độ sinh hoạt hàng ngày của trẻ. Bởi thông qua đó, trẻ được tiếp xúc, gần gũi với thiên nhiên, hít thở bầu không khí trong lành, đồng thời được khám phá, thoả mãn trí tò mò của trẻ.</w:t>
      </w:r>
    </w:p>
    <w:p w14:paraId="0975A787" w14:textId="3665491F" w:rsidR="00DA2E80" w:rsidRPr="00553B09" w:rsidRDefault="00DA2E80" w:rsidP="00DA2E80">
      <w:pPr>
        <w:pStyle w:val="ThngthngWeb"/>
        <w:shd w:val="clear" w:color="auto" w:fill="FFFFFF"/>
        <w:spacing w:before="0" w:beforeAutospacing="0" w:after="150" w:afterAutospacing="0" w:line="450" w:lineRule="atLeast"/>
        <w:rPr>
          <w:rFonts w:asciiTheme="majorHAnsi" w:hAnsiTheme="majorHAnsi" w:cstheme="majorHAnsi"/>
          <w:color w:val="252324"/>
          <w:sz w:val="28"/>
          <w:szCs w:val="28"/>
          <w:lang w:val="en-US"/>
        </w:rPr>
      </w:pPr>
      <w:r w:rsidRPr="00553B09">
        <w:rPr>
          <w:rFonts w:asciiTheme="majorHAnsi" w:hAnsiTheme="majorHAnsi" w:cstheme="majorHAnsi"/>
          <w:color w:val="252324"/>
          <w:sz w:val="28"/>
          <w:szCs w:val="28"/>
        </w:rPr>
        <w:t>Thông qua đó, trẻ được tiếp xúc, gần gũi với thiên nhiên, hít thở bầu không khí trong lành, đồng thời được khám phá, thoả mãn trí tò mò của trẻ.</w:t>
      </w:r>
      <w:r w:rsidRPr="00553B09">
        <w:rPr>
          <w:rFonts w:asciiTheme="majorHAnsi" w:hAnsiTheme="majorHAnsi" w:cstheme="majorHAnsi"/>
          <w:color w:val="3C3C3C"/>
          <w:sz w:val="20"/>
          <w:szCs w:val="20"/>
        </w:rPr>
        <w:t> </w:t>
      </w:r>
      <w:r w:rsidRPr="00553B09">
        <w:rPr>
          <w:rFonts w:asciiTheme="majorHAnsi" w:hAnsiTheme="majorHAnsi" w:cstheme="majorHAnsi"/>
          <w:color w:val="252324"/>
          <w:sz w:val="28"/>
          <w:szCs w:val="28"/>
        </w:rPr>
        <w:t>Bên cạnh đó, hoạt động ngoài trời còn giúp trẻ phát triển về mặt thể chất, hình thành và phát triển một số kỹ năng hoạt động nhóm như: biết chờ đến lượt khi chơi, biết giúp đỡ nhau khi tham gia các hoạt động chung, hợp tác cùng bạn...</w:t>
      </w:r>
      <w:r w:rsidR="00553B09">
        <w:rPr>
          <w:rFonts w:asciiTheme="majorHAnsi" w:hAnsiTheme="majorHAnsi" w:cstheme="majorHAnsi"/>
          <w:color w:val="252324"/>
          <w:sz w:val="28"/>
          <w:szCs w:val="28"/>
          <w:lang w:val="en-US"/>
        </w:rPr>
        <w:t xml:space="preserve"> </w:t>
      </w:r>
    </w:p>
    <w:p w14:paraId="5EC22C14" w14:textId="4555CC85" w:rsidR="00553B09" w:rsidRDefault="00553B09" w:rsidP="00DA2E80">
      <w:pPr>
        <w:pStyle w:val="ThngthngWeb"/>
        <w:shd w:val="clear" w:color="auto" w:fill="FFFFFF"/>
        <w:spacing w:before="0" w:beforeAutospacing="0" w:after="150" w:afterAutospacing="0" w:line="450" w:lineRule="atLeast"/>
        <w:rPr>
          <w:rFonts w:asciiTheme="majorHAnsi" w:hAnsiTheme="majorHAnsi" w:cstheme="majorHAnsi"/>
          <w:color w:val="252324"/>
          <w:sz w:val="28"/>
          <w:szCs w:val="28"/>
          <w:lang w:val="en-US"/>
        </w:rPr>
      </w:pPr>
      <w:r>
        <w:rPr>
          <w:rFonts w:asciiTheme="majorHAnsi" w:hAnsiTheme="majorHAnsi" w:cstheme="majorHAnsi"/>
          <w:color w:val="252324"/>
          <w:sz w:val="28"/>
          <w:szCs w:val="28"/>
          <w:lang w:val="en-US"/>
        </w:rPr>
        <w:t>Hôm nay, lớp MGN B2 và B3 giao lưu trò chơi với nhau. Sau đ</w:t>
      </w:r>
      <w:r w:rsidR="001E6DF1">
        <w:rPr>
          <w:rFonts w:asciiTheme="majorHAnsi" w:hAnsiTheme="majorHAnsi" w:cstheme="majorHAnsi"/>
          <w:color w:val="252324"/>
          <w:sz w:val="28"/>
          <w:szCs w:val="28"/>
          <w:lang w:val="en-US"/>
        </w:rPr>
        <w:t>ây là một số hình ảnh của hai lớp:</w:t>
      </w:r>
    </w:p>
    <w:p w14:paraId="4F73C667" w14:textId="1C6FC0FF" w:rsidR="001E6DF1" w:rsidRDefault="00384F0B" w:rsidP="00DA2E80">
      <w:pPr>
        <w:pStyle w:val="ThngthngWeb"/>
        <w:shd w:val="clear" w:color="auto" w:fill="FFFFFF"/>
        <w:spacing w:before="0" w:beforeAutospacing="0" w:after="150" w:afterAutospacing="0" w:line="450" w:lineRule="atLeast"/>
        <w:rPr>
          <w:rFonts w:asciiTheme="majorHAnsi" w:hAnsiTheme="majorHAnsi" w:cstheme="majorHAnsi"/>
          <w:color w:val="333333"/>
          <w:sz w:val="27"/>
          <w:szCs w:val="27"/>
          <w:lang w:val="en-US"/>
        </w:rPr>
      </w:pPr>
      <w:r>
        <w:rPr>
          <w:rFonts w:asciiTheme="majorHAnsi" w:hAnsiTheme="majorHAnsi" w:cstheme="majorHAnsi"/>
          <w:noProof/>
          <w:color w:val="333333"/>
          <w:sz w:val="27"/>
          <w:szCs w:val="27"/>
          <w:lang w:val="en-US"/>
          <w14:ligatures w14:val="standardContextual"/>
        </w:rPr>
        <w:drawing>
          <wp:inline distT="0" distB="0" distL="0" distR="0" wp14:anchorId="064BBF05" wp14:editId="5637883C">
            <wp:extent cx="5731510" cy="4048125"/>
            <wp:effectExtent l="0" t="0" r="2540" b="9525"/>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4048125"/>
                    </a:xfrm>
                    <a:prstGeom prst="rect">
                      <a:avLst/>
                    </a:prstGeom>
                  </pic:spPr>
                </pic:pic>
              </a:graphicData>
            </a:graphic>
          </wp:inline>
        </w:drawing>
      </w:r>
    </w:p>
    <w:p w14:paraId="3ED21372" w14:textId="7D88175E" w:rsidR="00384F0B" w:rsidRDefault="00384F0B" w:rsidP="00DA2E80">
      <w:pPr>
        <w:pStyle w:val="ThngthngWeb"/>
        <w:shd w:val="clear" w:color="auto" w:fill="FFFFFF"/>
        <w:spacing w:before="0" w:beforeAutospacing="0" w:after="150" w:afterAutospacing="0" w:line="450" w:lineRule="atLeast"/>
        <w:rPr>
          <w:rFonts w:asciiTheme="majorHAnsi" w:hAnsiTheme="majorHAnsi" w:cstheme="majorHAnsi"/>
          <w:color w:val="333333"/>
          <w:sz w:val="27"/>
          <w:szCs w:val="27"/>
          <w:lang w:val="en-US"/>
        </w:rPr>
      </w:pPr>
      <w:r>
        <w:rPr>
          <w:rFonts w:asciiTheme="majorHAnsi" w:hAnsiTheme="majorHAnsi" w:cstheme="majorHAnsi"/>
          <w:noProof/>
          <w:color w:val="333333"/>
          <w:sz w:val="27"/>
          <w:szCs w:val="27"/>
          <w:lang w:val="en-US"/>
          <w14:ligatures w14:val="standardContextual"/>
        </w:rPr>
        <w:lastRenderedPageBreak/>
        <w:drawing>
          <wp:inline distT="0" distB="0" distL="0" distR="0" wp14:anchorId="68F57F6F" wp14:editId="379124A4">
            <wp:extent cx="5731510" cy="3886200"/>
            <wp:effectExtent l="0" t="0" r="254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886200"/>
                    </a:xfrm>
                    <a:prstGeom prst="rect">
                      <a:avLst/>
                    </a:prstGeom>
                  </pic:spPr>
                </pic:pic>
              </a:graphicData>
            </a:graphic>
          </wp:inline>
        </w:drawing>
      </w:r>
    </w:p>
    <w:p w14:paraId="7D6DD810" w14:textId="72BCC594" w:rsidR="00384F0B" w:rsidRDefault="00384F0B" w:rsidP="00DA2E80">
      <w:pPr>
        <w:pStyle w:val="ThngthngWeb"/>
        <w:shd w:val="clear" w:color="auto" w:fill="FFFFFF"/>
        <w:spacing w:before="0" w:beforeAutospacing="0" w:after="150" w:afterAutospacing="0" w:line="450" w:lineRule="atLeast"/>
        <w:rPr>
          <w:rFonts w:asciiTheme="majorHAnsi" w:hAnsiTheme="majorHAnsi" w:cstheme="majorHAnsi"/>
          <w:color w:val="333333"/>
          <w:sz w:val="27"/>
          <w:szCs w:val="27"/>
          <w:lang w:val="en-US"/>
        </w:rPr>
      </w:pPr>
      <w:r>
        <w:rPr>
          <w:rFonts w:asciiTheme="majorHAnsi" w:hAnsiTheme="majorHAnsi" w:cstheme="majorHAnsi"/>
          <w:noProof/>
          <w:color w:val="333333"/>
          <w:sz w:val="27"/>
          <w:szCs w:val="27"/>
          <w:lang w:val="en-US"/>
          <w14:ligatures w14:val="standardContextual"/>
        </w:rPr>
        <w:drawing>
          <wp:inline distT="0" distB="0" distL="0" distR="0" wp14:anchorId="4EF4A0FF" wp14:editId="2D1FC9E5">
            <wp:extent cx="5731510" cy="4476750"/>
            <wp:effectExtent l="0" t="0" r="254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476750"/>
                    </a:xfrm>
                    <a:prstGeom prst="rect">
                      <a:avLst/>
                    </a:prstGeom>
                  </pic:spPr>
                </pic:pic>
              </a:graphicData>
            </a:graphic>
          </wp:inline>
        </w:drawing>
      </w:r>
    </w:p>
    <w:p w14:paraId="5F66C0C5" w14:textId="485ADB31" w:rsidR="00384F0B" w:rsidRDefault="00384F0B" w:rsidP="00DA2E80">
      <w:pPr>
        <w:pStyle w:val="ThngthngWeb"/>
        <w:shd w:val="clear" w:color="auto" w:fill="FFFFFF"/>
        <w:spacing w:before="0" w:beforeAutospacing="0" w:after="150" w:afterAutospacing="0" w:line="450" w:lineRule="atLeast"/>
        <w:rPr>
          <w:rFonts w:asciiTheme="majorHAnsi" w:hAnsiTheme="majorHAnsi" w:cstheme="majorHAnsi"/>
          <w:color w:val="333333"/>
          <w:sz w:val="27"/>
          <w:szCs w:val="27"/>
          <w:lang w:val="en-US"/>
        </w:rPr>
      </w:pPr>
      <w:r>
        <w:rPr>
          <w:rFonts w:asciiTheme="majorHAnsi" w:hAnsiTheme="majorHAnsi" w:cstheme="majorHAnsi"/>
          <w:noProof/>
          <w:color w:val="333333"/>
          <w:sz w:val="27"/>
          <w:szCs w:val="27"/>
          <w:lang w:val="en-US"/>
          <w14:ligatures w14:val="standardContextual"/>
        </w:rPr>
        <w:lastRenderedPageBreak/>
        <w:drawing>
          <wp:inline distT="0" distB="0" distL="0" distR="0" wp14:anchorId="6097CCA0" wp14:editId="7D4A7963">
            <wp:extent cx="5731510" cy="4619625"/>
            <wp:effectExtent l="0" t="0" r="2540" b="9525"/>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619625"/>
                    </a:xfrm>
                    <a:prstGeom prst="rect">
                      <a:avLst/>
                    </a:prstGeom>
                  </pic:spPr>
                </pic:pic>
              </a:graphicData>
            </a:graphic>
          </wp:inline>
        </w:drawing>
      </w:r>
    </w:p>
    <w:p w14:paraId="3337ECDE" w14:textId="672562D5" w:rsidR="00384F0B" w:rsidRDefault="00384F0B" w:rsidP="00DA2E80">
      <w:pPr>
        <w:pStyle w:val="ThngthngWeb"/>
        <w:shd w:val="clear" w:color="auto" w:fill="FFFFFF"/>
        <w:spacing w:before="0" w:beforeAutospacing="0" w:after="150" w:afterAutospacing="0" w:line="450" w:lineRule="atLeast"/>
        <w:rPr>
          <w:rFonts w:asciiTheme="majorHAnsi" w:hAnsiTheme="majorHAnsi" w:cstheme="majorHAnsi"/>
          <w:color w:val="333333"/>
          <w:sz w:val="27"/>
          <w:szCs w:val="27"/>
          <w:lang w:val="en-US"/>
        </w:rPr>
      </w:pPr>
      <w:r>
        <w:rPr>
          <w:rFonts w:asciiTheme="majorHAnsi" w:hAnsiTheme="majorHAnsi" w:cstheme="majorHAnsi"/>
          <w:noProof/>
          <w:color w:val="333333"/>
          <w:sz w:val="27"/>
          <w:szCs w:val="27"/>
          <w:lang w:val="en-US"/>
          <w14:ligatures w14:val="standardContextual"/>
        </w:rPr>
        <w:drawing>
          <wp:inline distT="0" distB="0" distL="0" distR="0" wp14:anchorId="204D6331" wp14:editId="4CB600D3">
            <wp:extent cx="5731510" cy="3619500"/>
            <wp:effectExtent l="0" t="0" r="254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619500"/>
                    </a:xfrm>
                    <a:prstGeom prst="rect">
                      <a:avLst/>
                    </a:prstGeom>
                  </pic:spPr>
                </pic:pic>
              </a:graphicData>
            </a:graphic>
          </wp:inline>
        </w:drawing>
      </w:r>
    </w:p>
    <w:p w14:paraId="0F89D1A3" w14:textId="5BF19074" w:rsidR="00384F0B" w:rsidRPr="00553B09" w:rsidRDefault="00384F0B" w:rsidP="00DA2E80">
      <w:pPr>
        <w:pStyle w:val="ThngthngWeb"/>
        <w:shd w:val="clear" w:color="auto" w:fill="FFFFFF"/>
        <w:spacing w:before="0" w:beforeAutospacing="0" w:after="150" w:afterAutospacing="0" w:line="450" w:lineRule="atLeast"/>
        <w:rPr>
          <w:rFonts w:asciiTheme="majorHAnsi" w:hAnsiTheme="majorHAnsi" w:cstheme="majorHAnsi"/>
          <w:color w:val="333333"/>
          <w:sz w:val="27"/>
          <w:szCs w:val="27"/>
          <w:lang w:val="en-US"/>
        </w:rPr>
      </w:pPr>
      <w:r>
        <w:rPr>
          <w:rFonts w:asciiTheme="majorHAnsi" w:hAnsiTheme="majorHAnsi" w:cstheme="majorHAnsi"/>
          <w:noProof/>
          <w:color w:val="333333"/>
          <w:sz w:val="27"/>
          <w:szCs w:val="27"/>
          <w:lang w:val="en-US"/>
          <w14:ligatures w14:val="standardContextual"/>
        </w:rPr>
        <w:lastRenderedPageBreak/>
        <w:drawing>
          <wp:inline distT="0" distB="0" distL="0" distR="0" wp14:anchorId="5D3FA168" wp14:editId="23D8BC21">
            <wp:extent cx="5731510" cy="3228340"/>
            <wp:effectExtent l="0" t="0" r="2540"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28340"/>
                    </a:xfrm>
                    <a:prstGeom prst="rect">
                      <a:avLst/>
                    </a:prstGeom>
                  </pic:spPr>
                </pic:pic>
              </a:graphicData>
            </a:graphic>
          </wp:inline>
        </w:drawing>
      </w:r>
    </w:p>
    <w:p w14:paraId="07ED0A8C" w14:textId="77777777" w:rsidR="005C29F6" w:rsidRDefault="005C29F6"/>
    <w:sectPr w:rsidR="005C29F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E80"/>
    <w:rsid w:val="001E6DF1"/>
    <w:rsid w:val="00384F0B"/>
    <w:rsid w:val="00553B09"/>
    <w:rsid w:val="005C29F6"/>
    <w:rsid w:val="0067139E"/>
    <w:rsid w:val="00AF1EC3"/>
    <w:rsid w:val="00DA2E8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812A0"/>
  <w15:chartTrackingRefBased/>
  <w15:docId w15:val="{2CEE5620-6508-4D4C-A93C-881FEEC09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basedOn w:val="Binhthng"/>
    <w:uiPriority w:val="99"/>
    <w:semiHidden/>
    <w:unhideWhenUsed/>
    <w:rsid w:val="00DA2E80"/>
    <w:pPr>
      <w:spacing w:before="100" w:beforeAutospacing="1" w:after="100" w:afterAutospacing="1" w:line="240" w:lineRule="auto"/>
      <w:jc w:val="left"/>
    </w:pPr>
    <w:rPr>
      <w:rFonts w:eastAsia="Times New Roman" w:cs="Times New Roman"/>
      <w:kern w:val="0"/>
      <w:sz w:val="24"/>
      <w:szCs w:val="24"/>
      <w:lang w:eastAsia="vi-V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181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4</Pages>
  <Words>113</Words>
  <Characters>650</Characters>
  <Application>Microsoft Office Word</Application>
  <DocSecurity>0</DocSecurity>
  <Lines>5</Lines>
  <Paragraphs>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1</cp:revision>
  <dcterms:created xsi:type="dcterms:W3CDTF">2024-05-09T01:05:00Z</dcterms:created>
  <dcterms:modified xsi:type="dcterms:W3CDTF">2024-05-09T01:33:00Z</dcterms:modified>
</cp:coreProperties>
</file>