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F2437" w14:textId="34616DC7" w:rsidR="00321296" w:rsidRPr="00321296" w:rsidRDefault="00321296" w:rsidP="00321296">
      <w:pPr>
        <w:jc w:val="center"/>
        <w:rPr>
          <w:rStyle w:val="emoji-sizer"/>
          <w:rFonts w:asciiTheme="minorHAnsi" w:hAnsiTheme="minorHAnsi" w:cs="Segoe UI Emoji"/>
          <w:b/>
          <w:bCs/>
          <w:color w:val="000000" w:themeColor="text1"/>
          <w:spacing w:val="750"/>
          <w:sz w:val="36"/>
          <w:szCs w:val="36"/>
          <w:shd w:val="clear" w:color="auto" w:fill="E5EFFF"/>
        </w:rPr>
      </w:pPr>
      <w:r w:rsidRPr="00321296">
        <w:rPr>
          <w:rStyle w:val="text"/>
          <w:rFonts w:asciiTheme="majorHAnsi" w:hAnsiTheme="majorHAnsi" w:cstheme="majorHAnsi"/>
          <w:b/>
          <w:bCs/>
          <w:color w:val="000000" w:themeColor="text1"/>
          <w:spacing w:val="3"/>
          <w:sz w:val="36"/>
          <w:szCs w:val="36"/>
          <w:shd w:val="clear" w:color="auto" w:fill="E5EFFF"/>
        </w:rPr>
        <w:t>Trường Mầm non Tuổi Hoa thông báo về việc điều động luân chuyển Cán bộ quản lý.</w:t>
      </w:r>
    </w:p>
    <w:p w14:paraId="103514A5" w14:textId="77777777" w:rsidR="00321296" w:rsidRDefault="00321296" w:rsidP="00321296">
      <w:pPr>
        <w:jc w:val="left"/>
        <w:rPr>
          <w:rStyle w:val="text"/>
          <w:rFonts w:asciiTheme="minorHAnsi" w:hAnsiTheme="minorHAnsi" w:cs="Segoe UI Symbol"/>
          <w:color w:val="000000" w:themeColor="text1"/>
          <w:spacing w:val="3"/>
          <w:sz w:val="32"/>
          <w:szCs w:val="32"/>
          <w:shd w:val="clear" w:color="auto" w:fill="E5EFFF"/>
        </w:rPr>
      </w:pPr>
      <w:r w:rsidRPr="00321296">
        <w:rPr>
          <w:rStyle w:val="text"/>
          <w:rFonts w:asciiTheme="majorHAnsi" w:hAnsiTheme="majorHAnsi" w:cstheme="majorHAnsi"/>
          <w:color w:val="081C36"/>
          <w:spacing w:val="3"/>
          <w:szCs w:val="28"/>
          <w:shd w:val="clear" w:color="auto" w:fill="E5EFFF"/>
        </w:rPr>
        <w:t xml:space="preserve"> </w:t>
      </w:r>
      <w:r w:rsidRPr="00321296">
        <w:rPr>
          <w:rStyle w:val="text"/>
          <w:rFonts w:asciiTheme="majorHAnsi" w:hAnsiTheme="majorHAnsi" w:cstheme="majorHAnsi"/>
          <w:color w:val="000000" w:themeColor="text1"/>
          <w:spacing w:val="3"/>
          <w:sz w:val="32"/>
          <w:szCs w:val="32"/>
          <w:shd w:val="clear" w:color="auto" w:fill="E5EFFF"/>
        </w:rPr>
        <w:t xml:space="preserve">Thực hiện theo quyết định luân chuyển cán bộ quản lý, nhà trường lưu luyến chia tay đồng chí Nguyễn Thị Phương Hoa tới công tác tại trường mầm non Đức Giang và vui mừng chào đón đồng chí Nguyễn Thị Dung về công tác tại trường mầm non Tuổi Hoa. </w:t>
      </w:r>
    </w:p>
    <w:p w14:paraId="5E1467DB" w14:textId="77777777" w:rsidR="00321296" w:rsidRDefault="00321296" w:rsidP="00321296">
      <w:pPr>
        <w:jc w:val="left"/>
        <w:rPr>
          <w:rStyle w:val="text"/>
          <w:rFonts w:asciiTheme="majorHAnsi" w:hAnsiTheme="majorHAnsi" w:cstheme="majorHAnsi"/>
          <w:color w:val="000000" w:themeColor="text1"/>
          <w:spacing w:val="3"/>
          <w:sz w:val="32"/>
          <w:szCs w:val="32"/>
          <w:shd w:val="clear" w:color="auto" w:fill="E5EFFF"/>
        </w:rPr>
      </w:pPr>
      <w:r w:rsidRPr="00321296">
        <w:rPr>
          <w:rStyle w:val="text"/>
          <w:rFonts w:asciiTheme="majorHAnsi" w:hAnsiTheme="majorHAnsi" w:cstheme="majorHAnsi"/>
          <w:color w:val="000000" w:themeColor="text1"/>
          <w:spacing w:val="3"/>
          <w:sz w:val="32"/>
          <w:szCs w:val="32"/>
          <w:shd w:val="clear" w:color="auto" w:fill="E5EFFF"/>
        </w:rPr>
        <w:t xml:space="preserve"> Xin chúc đồng chí tại đơn vị công tác mới sẽ luôn phát huy khả năng của bản thân, cùng đội ngũ Ban giám hiệu và giáo viên của trường gặt hái nhiều thành công trong sự nghiệp trồng người! </w:t>
      </w:r>
    </w:p>
    <w:p w14:paraId="5AE781B1" w14:textId="6863D124" w:rsidR="005C29F6" w:rsidRDefault="00321296" w:rsidP="00321296">
      <w:pPr>
        <w:jc w:val="left"/>
        <w:rPr>
          <w:rStyle w:val="text"/>
          <w:rFonts w:asciiTheme="majorHAnsi" w:hAnsiTheme="majorHAnsi" w:cstheme="majorHAnsi"/>
          <w:color w:val="081C36"/>
          <w:spacing w:val="3"/>
          <w:szCs w:val="28"/>
          <w:shd w:val="clear" w:color="auto" w:fill="E5EFFF"/>
        </w:rPr>
      </w:pPr>
      <w:r>
        <w:rPr>
          <w:rStyle w:val="text"/>
          <w:rFonts w:asciiTheme="majorHAnsi" w:hAnsiTheme="majorHAnsi" w:cstheme="majorHAnsi"/>
          <w:color w:val="000000" w:themeColor="text1"/>
          <w:spacing w:val="3"/>
          <w:sz w:val="32"/>
          <w:szCs w:val="32"/>
          <w:shd w:val="clear" w:color="auto" w:fill="E5EFFF"/>
          <w:lang w:val="en-US"/>
        </w:rPr>
        <w:t>Sau</w:t>
      </w:r>
      <w:r w:rsidRPr="00321296">
        <w:rPr>
          <w:rStyle w:val="text"/>
          <w:rFonts w:asciiTheme="majorHAnsi" w:hAnsiTheme="majorHAnsi" w:cstheme="majorHAnsi"/>
          <w:color w:val="000000" w:themeColor="text1"/>
          <w:spacing w:val="3"/>
          <w:sz w:val="32"/>
          <w:szCs w:val="32"/>
          <w:shd w:val="clear" w:color="auto" w:fill="E5EFFF"/>
        </w:rPr>
        <w:t xml:space="preserve"> đây là một số hình ảnh trong buổi lễ công bố quyết định điều động cán bộ quản lý tại nhà trường</w:t>
      </w:r>
      <w:r w:rsidRPr="00321296">
        <w:rPr>
          <w:rStyle w:val="text"/>
          <w:rFonts w:asciiTheme="majorHAnsi" w:hAnsiTheme="majorHAnsi" w:cstheme="majorHAnsi"/>
          <w:color w:val="081C36"/>
          <w:spacing w:val="3"/>
          <w:szCs w:val="28"/>
          <w:shd w:val="clear" w:color="auto" w:fill="E5EFFF"/>
        </w:rPr>
        <w:t>.</w:t>
      </w:r>
    </w:p>
    <w:p w14:paraId="3D883E58" w14:textId="78512E65" w:rsidR="00321296" w:rsidRDefault="00321296" w:rsidP="00321296">
      <w:pPr>
        <w:jc w:val="left"/>
        <w:rPr>
          <w:rFonts w:asciiTheme="majorHAnsi" w:hAnsiTheme="majorHAnsi" w:cstheme="majorHAnsi"/>
          <w:szCs w:val="28"/>
        </w:rPr>
      </w:pPr>
      <w:r>
        <w:rPr>
          <w:rFonts w:asciiTheme="majorHAnsi" w:hAnsiTheme="majorHAnsi" w:cstheme="majorHAnsi"/>
          <w:noProof/>
          <w:szCs w:val="28"/>
        </w:rPr>
        <w:drawing>
          <wp:inline distT="0" distB="0" distL="0" distR="0" wp14:anchorId="5D6DCF3A" wp14:editId="633A8C45">
            <wp:extent cx="5731510" cy="5047013"/>
            <wp:effectExtent l="0" t="0" r="2540" b="127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946" cy="5047397"/>
                    </a:xfrm>
                    <a:prstGeom prst="rect">
                      <a:avLst/>
                    </a:prstGeom>
                  </pic:spPr>
                </pic:pic>
              </a:graphicData>
            </a:graphic>
          </wp:inline>
        </w:drawing>
      </w:r>
    </w:p>
    <w:p w14:paraId="4217F87F" w14:textId="510DF25F" w:rsidR="00321296" w:rsidRDefault="00321296" w:rsidP="00321296">
      <w:pPr>
        <w:jc w:val="left"/>
        <w:rPr>
          <w:rFonts w:asciiTheme="majorHAnsi" w:hAnsiTheme="majorHAnsi" w:cstheme="majorHAnsi"/>
          <w:szCs w:val="28"/>
        </w:rPr>
      </w:pPr>
      <w:r>
        <w:rPr>
          <w:rFonts w:asciiTheme="majorHAnsi" w:hAnsiTheme="majorHAnsi" w:cstheme="majorHAnsi"/>
          <w:noProof/>
          <w:szCs w:val="28"/>
        </w:rPr>
        <w:lastRenderedPageBreak/>
        <w:drawing>
          <wp:inline distT="0" distB="0" distL="0" distR="0" wp14:anchorId="1F17F6C3" wp14:editId="6F607A23">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24483" w14:textId="6DF347B0" w:rsidR="00321296" w:rsidRDefault="00321296" w:rsidP="00321296">
      <w:pPr>
        <w:jc w:val="left"/>
        <w:rPr>
          <w:rFonts w:asciiTheme="majorHAnsi" w:hAnsiTheme="majorHAnsi" w:cstheme="majorHAnsi"/>
          <w:szCs w:val="28"/>
        </w:rPr>
      </w:pPr>
      <w:r>
        <w:rPr>
          <w:rFonts w:asciiTheme="majorHAnsi" w:hAnsiTheme="majorHAnsi" w:cstheme="majorHAnsi"/>
          <w:noProof/>
          <w:szCs w:val="28"/>
        </w:rPr>
        <w:drawing>
          <wp:inline distT="0" distB="0" distL="0" distR="0" wp14:anchorId="29121543" wp14:editId="34CB1E91">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0159490" w14:textId="737BD618" w:rsidR="00321296" w:rsidRDefault="00321296" w:rsidP="00321296">
      <w:pPr>
        <w:jc w:val="left"/>
        <w:rPr>
          <w:rFonts w:asciiTheme="majorHAnsi" w:hAnsiTheme="majorHAnsi" w:cstheme="majorHAnsi"/>
          <w:szCs w:val="28"/>
        </w:rPr>
      </w:pPr>
      <w:r>
        <w:rPr>
          <w:rFonts w:asciiTheme="majorHAnsi" w:hAnsiTheme="majorHAnsi" w:cstheme="majorHAnsi"/>
          <w:noProof/>
          <w:szCs w:val="28"/>
        </w:rPr>
        <w:lastRenderedPageBreak/>
        <w:drawing>
          <wp:inline distT="0" distB="0" distL="0" distR="0" wp14:anchorId="70D1501A" wp14:editId="62F03917">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B3869A8" w14:textId="75AF7E57" w:rsidR="00321296" w:rsidRDefault="00321296" w:rsidP="00321296">
      <w:pPr>
        <w:jc w:val="left"/>
        <w:rPr>
          <w:rFonts w:asciiTheme="majorHAnsi" w:hAnsiTheme="majorHAnsi" w:cstheme="majorHAnsi"/>
          <w:szCs w:val="28"/>
        </w:rPr>
      </w:pPr>
      <w:r>
        <w:rPr>
          <w:rFonts w:asciiTheme="majorHAnsi" w:hAnsiTheme="majorHAnsi" w:cstheme="majorHAnsi"/>
          <w:noProof/>
          <w:szCs w:val="28"/>
        </w:rPr>
        <w:drawing>
          <wp:inline distT="0" distB="0" distL="0" distR="0" wp14:anchorId="688EC744" wp14:editId="5E28EBF0">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C0CE9B" w14:textId="23D4BDB7" w:rsidR="00321296" w:rsidRDefault="00321296" w:rsidP="00321296">
      <w:pPr>
        <w:jc w:val="left"/>
        <w:rPr>
          <w:rFonts w:asciiTheme="majorHAnsi" w:hAnsiTheme="majorHAnsi" w:cstheme="majorHAnsi"/>
          <w:szCs w:val="28"/>
        </w:rPr>
      </w:pPr>
      <w:r>
        <w:rPr>
          <w:rFonts w:asciiTheme="majorHAnsi" w:hAnsiTheme="majorHAnsi" w:cstheme="majorHAnsi"/>
          <w:noProof/>
          <w:szCs w:val="28"/>
        </w:rPr>
        <w:lastRenderedPageBreak/>
        <w:drawing>
          <wp:inline distT="0" distB="0" distL="0" distR="0" wp14:anchorId="337ECAC1" wp14:editId="10245DA3">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Cs w:val="28"/>
        </w:rPr>
        <w:drawing>
          <wp:inline distT="0" distB="0" distL="0" distR="0" wp14:anchorId="1503E393" wp14:editId="774E4119">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3B6BBE0" w14:textId="77777777" w:rsidR="00321296" w:rsidRPr="00321296" w:rsidRDefault="00321296" w:rsidP="00321296">
      <w:pPr>
        <w:jc w:val="left"/>
        <w:rPr>
          <w:rFonts w:asciiTheme="majorHAnsi" w:hAnsiTheme="majorHAnsi" w:cstheme="majorHAnsi"/>
          <w:szCs w:val="28"/>
        </w:rPr>
      </w:pPr>
    </w:p>
    <w:sectPr w:rsidR="00321296" w:rsidRPr="003212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96"/>
    <w:rsid w:val="00321296"/>
    <w:rsid w:val="005C29F6"/>
    <w:rsid w:val="0067139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BAA69"/>
  <w15:chartTrackingRefBased/>
  <w15:docId w15:val="{A2C849D4-1167-45C5-81E4-342EFA89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text">
    <w:name w:val="text"/>
    <w:basedOn w:val="Phngmcinhcuaoanvn"/>
    <w:rsid w:val="00321296"/>
  </w:style>
  <w:style w:type="character" w:customStyle="1" w:styleId="emoji-sizer">
    <w:name w:val="emoji-sizer"/>
    <w:basedOn w:val="Phngmcinhcuaoanvn"/>
    <w:rsid w:val="00321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94</Words>
  <Characters>536</Characters>
  <Application>Microsoft Office Word</Application>
  <DocSecurity>0</DocSecurity>
  <Lines>4</Lines>
  <Paragraphs>1</Paragraphs>
  <ScaleCrop>false</ScaleCrop>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2024-02-04T15:57:00Z</dcterms:created>
  <dcterms:modified xsi:type="dcterms:W3CDTF">2024-02-04T16:01:00Z</dcterms:modified>
</cp:coreProperties>
</file>