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481E1" w14:textId="7F65A302" w:rsidR="00C71FB5" w:rsidRPr="00C71FB5" w:rsidRDefault="00C71FB5" w:rsidP="00C71FB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71F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Văn </w:t>
      </w:r>
      <w:proofErr w:type="spellStart"/>
      <w:r w:rsidRPr="00C71F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hóa</w:t>
      </w:r>
      <w:proofErr w:type="spellEnd"/>
      <w:r w:rsidRPr="00C71F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chào</w:t>
      </w:r>
      <w:proofErr w:type="spellEnd"/>
      <w:r w:rsidRPr="00C71F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hỏi</w:t>
      </w:r>
      <w:proofErr w:type="spellEnd"/>
      <w:r w:rsidRPr="00C71F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 w:rsidRPr="00C71F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các</w:t>
      </w:r>
      <w:proofErr w:type="spellEnd"/>
      <w:r w:rsidRPr="00C71F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bé</w:t>
      </w:r>
      <w:proofErr w:type="spellEnd"/>
      <w:r w:rsidRPr="00C71F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lớp</w:t>
      </w:r>
      <w:proofErr w:type="spellEnd"/>
      <w:r w:rsidRPr="00C71F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MGL A3 – TRường MN Hoa </w:t>
      </w:r>
      <w:proofErr w:type="spellStart"/>
      <w:r w:rsidRPr="00C71F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Sữa</w:t>
      </w:r>
      <w:proofErr w:type="spellEnd"/>
    </w:p>
    <w:p w14:paraId="17795BBA" w14:textId="3C7D5C18" w:rsidR="00C71FB5" w:rsidRPr="00C71FB5" w:rsidRDefault="00C71FB5" w:rsidP="00C71FB5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71FB5">
        <w:rPr>
          <w:rFonts w:ascii="Times New Roman" w:hAnsi="Times New Roman" w:cs="Times New Roman"/>
          <w:b/>
          <w:bCs/>
          <w:sz w:val="28"/>
          <w:szCs w:val="28"/>
        </w:rPr>
        <w:t>Ngày</w:t>
      </w:r>
      <w:proofErr w:type="spellEnd"/>
      <w:r w:rsidRPr="00C71FB5">
        <w:rPr>
          <w:rFonts w:ascii="Times New Roman" w:hAnsi="Times New Roman" w:cs="Times New Roman"/>
          <w:b/>
          <w:bCs/>
          <w:sz w:val="28"/>
          <w:szCs w:val="28"/>
        </w:rPr>
        <w:t xml:space="preserve"> 4/5/2024, </w:t>
      </w:r>
      <w:proofErr w:type="spellStart"/>
      <w:r w:rsidRPr="00C71FB5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C71F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b/>
          <w:bCs/>
          <w:sz w:val="28"/>
          <w:szCs w:val="28"/>
        </w:rPr>
        <w:t>bé</w:t>
      </w:r>
      <w:proofErr w:type="spellEnd"/>
      <w:r w:rsidRPr="00C71F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b/>
          <w:bCs/>
          <w:sz w:val="28"/>
          <w:szCs w:val="28"/>
        </w:rPr>
        <w:t>lớp</w:t>
      </w:r>
      <w:proofErr w:type="spellEnd"/>
      <w:r w:rsidRPr="00C71FB5">
        <w:rPr>
          <w:rFonts w:ascii="Times New Roman" w:hAnsi="Times New Roman" w:cs="Times New Roman"/>
          <w:b/>
          <w:bCs/>
          <w:sz w:val="28"/>
          <w:szCs w:val="28"/>
        </w:rPr>
        <w:t xml:space="preserve"> MGL A3 </w:t>
      </w:r>
      <w:proofErr w:type="spellStart"/>
      <w:r w:rsidRPr="00C71FB5">
        <w:rPr>
          <w:rFonts w:ascii="Times New Roman" w:hAnsi="Times New Roman" w:cs="Times New Roman"/>
          <w:b/>
          <w:bCs/>
          <w:sz w:val="28"/>
          <w:szCs w:val="28"/>
        </w:rPr>
        <w:t>hào</w:t>
      </w:r>
      <w:proofErr w:type="spellEnd"/>
      <w:r w:rsidRPr="00C71F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b/>
          <w:bCs/>
          <w:sz w:val="28"/>
          <w:szCs w:val="28"/>
        </w:rPr>
        <w:t>hứng</w:t>
      </w:r>
      <w:proofErr w:type="spellEnd"/>
      <w:r w:rsidRPr="00C71F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b/>
          <w:bCs/>
          <w:sz w:val="28"/>
          <w:szCs w:val="28"/>
        </w:rPr>
        <w:t>tham</w:t>
      </w:r>
      <w:proofErr w:type="spellEnd"/>
      <w:r w:rsidRPr="00C71F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b/>
          <w:bCs/>
          <w:sz w:val="28"/>
          <w:szCs w:val="28"/>
        </w:rPr>
        <w:t>gia</w:t>
      </w:r>
      <w:proofErr w:type="spellEnd"/>
      <w:r w:rsidRPr="00C71F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b/>
          <w:bCs/>
          <w:sz w:val="28"/>
          <w:szCs w:val="28"/>
        </w:rPr>
        <w:t>phong</w:t>
      </w:r>
      <w:proofErr w:type="spellEnd"/>
      <w:r w:rsidRPr="00C71F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b/>
          <w:bCs/>
          <w:sz w:val="28"/>
          <w:szCs w:val="28"/>
        </w:rPr>
        <w:t>trào</w:t>
      </w:r>
      <w:proofErr w:type="spellEnd"/>
      <w:r w:rsidRPr="00C71F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 w:rsidRPr="00C71F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b/>
          <w:bCs/>
          <w:sz w:val="28"/>
          <w:szCs w:val="28"/>
        </w:rPr>
        <w:t>hóa</w:t>
      </w:r>
      <w:proofErr w:type="spellEnd"/>
      <w:r w:rsidRPr="00C71F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b/>
          <w:bCs/>
          <w:sz w:val="28"/>
          <w:szCs w:val="28"/>
        </w:rPr>
        <w:t>chào</w:t>
      </w:r>
      <w:proofErr w:type="spellEnd"/>
      <w:r w:rsidRPr="00C71F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b/>
          <w:bCs/>
          <w:sz w:val="28"/>
          <w:szCs w:val="28"/>
        </w:rPr>
        <w:t>hỏi</w:t>
      </w:r>
      <w:proofErr w:type="spellEnd"/>
      <w:r w:rsidRPr="00C71F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b/>
          <w:bCs/>
          <w:sz w:val="28"/>
          <w:szCs w:val="28"/>
        </w:rPr>
        <w:t>lịch</w:t>
      </w:r>
      <w:proofErr w:type="spellEnd"/>
      <w:r w:rsidRPr="00C71F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C71F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b/>
          <w:bCs/>
          <w:sz w:val="28"/>
          <w:szCs w:val="28"/>
        </w:rPr>
        <w:t>khi</w:t>
      </w:r>
      <w:proofErr w:type="spellEnd"/>
      <w:r w:rsidRPr="00C71F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b/>
          <w:bCs/>
          <w:sz w:val="28"/>
          <w:szCs w:val="28"/>
        </w:rPr>
        <w:t>đến</w:t>
      </w:r>
      <w:proofErr w:type="spellEnd"/>
      <w:r w:rsidRPr="00C71F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b/>
          <w:bCs/>
          <w:sz w:val="28"/>
          <w:szCs w:val="28"/>
        </w:rPr>
        <w:t>lớp</w:t>
      </w:r>
      <w:proofErr w:type="spellEnd"/>
      <w:r w:rsidRPr="00C71F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C71F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b/>
          <w:bCs/>
          <w:sz w:val="28"/>
          <w:szCs w:val="28"/>
        </w:rPr>
        <w:t>khi</w:t>
      </w:r>
      <w:proofErr w:type="spellEnd"/>
      <w:r w:rsidRPr="00C71F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b/>
          <w:bCs/>
          <w:sz w:val="28"/>
          <w:szCs w:val="28"/>
        </w:rPr>
        <w:t>ra</w:t>
      </w:r>
      <w:proofErr w:type="spellEnd"/>
      <w:r w:rsidRPr="00C71F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C71FB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9059FA4" w14:textId="792B917D" w:rsidR="00C71FB5" w:rsidRPr="00C71FB5" w:rsidRDefault="00C71FB5" w:rsidP="00C71FB5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C71FB5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hân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hoan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vang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mãi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>:</w:t>
      </w:r>
    </w:p>
    <w:p w14:paraId="07CA02F0" w14:textId="77777777" w:rsidR="00C71FB5" w:rsidRPr="00C71FB5" w:rsidRDefault="00C71FB5" w:rsidP="00C71FB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71FB5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nào</w:t>
      </w:r>
      <w:proofErr w:type="spellEnd"/>
    </w:p>
    <w:p w14:paraId="6BDF790B" w14:textId="77777777" w:rsidR="00C71FB5" w:rsidRPr="00C71FB5" w:rsidRDefault="00C71FB5" w:rsidP="00C71FB5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C71FB5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trước</w:t>
      </w:r>
      <w:proofErr w:type="spellEnd"/>
    </w:p>
    <w:p w14:paraId="77337C40" w14:textId="77777777" w:rsidR="00C71FB5" w:rsidRPr="00C71FB5" w:rsidRDefault="00C71FB5" w:rsidP="00C71FB5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C71FB5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bước</w:t>
      </w:r>
      <w:proofErr w:type="spellEnd"/>
    </w:p>
    <w:p w14:paraId="6967F9E3" w14:textId="54E2675C" w:rsidR="00C71FB5" w:rsidRPr="00C71FB5" w:rsidRDefault="00C71FB5" w:rsidP="00C71FB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71FB5"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bớt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xa…”</w:t>
      </w:r>
    </w:p>
    <w:p w14:paraId="54EA6B81" w14:textId="03F0A2DA" w:rsidR="00C71FB5" w:rsidRPr="00C71FB5" w:rsidRDefault="00C71FB5" w:rsidP="00C71FB5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C71FB5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71FB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văn</w:t>
      </w:r>
      <w:proofErr w:type="spellEnd"/>
      <w:proofErr w:type="gram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>?</w:t>
      </w:r>
    </w:p>
    <w:p w14:paraId="402B1F3C" w14:textId="388A28B0" w:rsidR="00C71FB5" w:rsidRPr="00C71FB5" w:rsidRDefault="00C71FB5" w:rsidP="00C71FB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?  </w:t>
      </w:r>
    </w:p>
    <w:p w14:paraId="0A68FD9F" w14:textId="41A43DC4" w:rsidR="00C71FB5" w:rsidRPr="00C71FB5" w:rsidRDefault="00C71FB5" w:rsidP="00C71FB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71FB5">
        <w:rPr>
          <w:rFonts w:ascii="Times New Roman" w:hAnsi="Times New Roman" w:cs="Times New Roman"/>
          <w:sz w:val="28"/>
          <w:szCs w:val="28"/>
        </w:rPr>
        <w:t xml:space="preserve">⁉️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71FB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14:paraId="78D66F8F" w14:textId="09A5CBDA" w:rsidR="00C71FB5" w:rsidRPr="00C71FB5" w:rsidRDefault="00C71FB5" w:rsidP="00C71FB5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C71FB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nụ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hân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hoan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đập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nhộn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ôm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ngọt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ngào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hẳn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mang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mang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C71FB5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các</w:t>
      </w:r>
      <w:proofErr w:type="spellEnd"/>
      <w:proofErr w:type="gram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82C6FF" w14:textId="64FE44E4" w:rsidR="00C71FB5" w:rsidRDefault="00C71FB5" w:rsidP="00C71FB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71FB5">
        <w:rPr>
          <w:rFonts w:ascii="Times New Roman" w:hAnsi="Times New Roman" w:cs="Times New Roman"/>
          <w:sz w:val="28"/>
          <w:szCs w:val="28"/>
        </w:rPr>
        <w:t xml:space="preserve">Ba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FB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71FB5">
        <w:rPr>
          <w:rFonts w:ascii="Times New Roman" w:hAnsi="Times New Roman" w:cs="Times New Roman"/>
          <w:sz w:val="28"/>
          <w:szCs w:val="28"/>
        </w:rPr>
        <w:t xml:space="preserve"> ạ!</w:t>
      </w:r>
    </w:p>
    <w:p w14:paraId="36E958B5" w14:textId="6F54EDDA" w:rsidR="00C71FB5" w:rsidRDefault="00C71FB5" w:rsidP="00C71FB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835A501" wp14:editId="2F48FE31">
            <wp:extent cx="5731510" cy="3698543"/>
            <wp:effectExtent l="0" t="0" r="2540" b="0"/>
            <wp:docPr id="9587303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730387" name="Picture 95873038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8681" cy="37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8E8C8" w14:textId="1DA3047F" w:rsidR="00C71FB5" w:rsidRDefault="00C71FB5" w:rsidP="00C71FB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1F0511C" wp14:editId="758B66D0">
            <wp:extent cx="5731510" cy="4298950"/>
            <wp:effectExtent l="0" t="0" r="2540" b="6350"/>
            <wp:docPr id="17849433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943312" name="Picture 17849433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3C3B2" w14:textId="6758B78D" w:rsidR="00C71FB5" w:rsidRDefault="00C71FB5" w:rsidP="00C71FB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1868EF0" wp14:editId="2B327045">
            <wp:extent cx="5731510" cy="4298950"/>
            <wp:effectExtent l="0" t="0" r="2540" b="6350"/>
            <wp:docPr id="9594834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483410" name="Picture 95948341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AC317" w14:textId="3B42895E" w:rsidR="00C71FB5" w:rsidRDefault="00C71FB5" w:rsidP="00C71FB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29CA867" wp14:editId="4F1AFE8E">
            <wp:extent cx="5731510" cy="4298950"/>
            <wp:effectExtent l="0" t="0" r="2540" b="6350"/>
            <wp:docPr id="14877013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701382" name="Picture 148770138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55942" w14:textId="2FEE7DC8" w:rsidR="00C71FB5" w:rsidRDefault="00C71FB5" w:rsidP="00C71FB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5C2BC2" wp14:editId="0A004EE5">
            <wp:extent cx="5731510" cy="4298950"/>
            <wp:effectExtent l="0" t="0" r="2540" b="6350"/>
            <wp:docPr id="1776671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67133" name="Picture 17766713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16736" w14:textId="3EF487E1" w:rsidR="00C71FB5" w:rsidRDefault="00C71FB5" w:rsidP="00C71FB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60D86EC" wp14:editId="0C5D8DE4">
            <wp:extent cx="5731510" cy="4298950"/>
            <wp:effectExtent l="0" t="0" r="2540" b="6350"/>
            <wp:docPr id="181752898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528982" name="Picture 181752898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6A60F" w14:textId="534BB1EE" w:rsidR="00C71FB5" w:rsidRPr="00C71FB5" w:rsidRDefault="00C71FB5" w:rsidP="00C71FB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9F5D38D" wp14:editId="083366A2">
            <wp:extent cx="5731510" cy="4298950"/>
            <wp:effectExtent l="0" t="0" r="2540" b="6350"/>
            <wp:docPr id="13757196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71965" name="Picture 13757196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2E9A7" w14:textId="1DAF312D" w:rsidR="00301FEB" w:rsidRPr="00C71FB5" w:rsidRDefault="00301FEB" w:rsidP="00C71FB5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301FEB" w:rsidRPr="00C71FB5" w:rsidSect="00E4204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B5"/>
    <w:rsid w:val="00122F37"/>
    <w:rsid w:val="00301FEB"/>
    <w:rsid w:val="00C71FB5"/>
    <w:rsid w:val="00E4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06CAC1"/>
  <w15:chartTrackingRefBased/>
  <w15:docId w15:val="{FFD460BC-4A5A-4A90-87AA-C48E9B4D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2024-05-04T02:34:00Z</dcterms:created>
  <dcterms:modified xsi:type="dcterms:W3CDTF">2024-05-04T02:40:00Z</dcterms:modified>
</cp:coreProperties>
</file>