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F1E" w:rsidRPr="004D4F1E" w:rsidRDefault="004D4F1E" w:rsidP="004D4F1E">
      <w:pPr>
        <w:jc w:val="center"/>
        <w:rPr>
          <w:rFonts w:ascii="Times New Roman" w:hAnsi="Times New Roman" w:cs="Times New Roman"/>
          <w:b/>
          <w:sz w:val="28"/>
          <w:szCs w:val="28"/>
        </w:rPr>
      </w:pPr>
      <w:r w:rsidRPr="004D4F1E">
        <w:rPr>
          <w:rFonts w:ascii="Times New Roman" w:hAnsi="Times New Roman" w:cs="Times New Roman"/>
          <w:b/>
          <w:sz w:val="28"/>
          <w:szCs w:val="28"/>
        </w:rPr>
        <w:t>TRƯỜNG MẦM NON HOA SỮA TỔ CHỨC TẬP HUẤN VỀ ỨNG DỤNG CHAT GPT VÀ CÔNG NGHỆ AI TRONG GIẢNG DẠ</w:t>
      </w:r>
      <w:r w:rsidRPr="004D4F1E">
        <w:rPr>
          <w:rFonts w:ascii="Times New Roman" w:hAnsi="Times New Roman" w:cs="Times New Roman"/>
          <w:b/>
          <w:sz w:val="28"/>
          <w:szCs w:val="28"/>
        </w:rPr>
        <w:t>Y</w:t>
      </w:r>
    </w:p>
    <w:p w:rsidR="004D4F1E" w:rsidRPr="004D4F1E" w:rsidRDefault="004D4F1E" w:rsidP="004D4F1E">
      <w:pPr>
        <w:ind w:firstLine="567"/>
        <w:rPr>
          <w:rFonts w:ascii="Times New Roman" w:hAnsi="Times New Roman" w:cs="Times New Roman"/>
          <w:b/>
          <w:i/>
          <w:sz w:val="28"/>
          <w:szCs w:val="28"/>
        </w:rPr>
      </w:pPr>
      <w:r w:rsidRPr="004D4F1E">
        <w:rPr>
          <w:rFonts w:ascii="Times New Roman" w:hAnsi="Times New Roman" w:cs="Times New Roman"/>
          <w:b/>
          <w:i/>
          <w:sz w:val="28"/>
          <w:szCs w:val="28"/>
        </w:rPr>
        <w:t>Nhằm nâng cao năng lực ứng dụng công nghệ trong giảng dạy và đáp ứng yêu cầu đổi mới giáo dục. Trường Mầm non Hoa Sữa đã tổ chức buổi tập huấn chuyên đề về "Ứng dụng ChatGPT và công nghệ AI trong giảng dạy" cho toàn thể giáo viên nhà trườ</w:t>
      </w:r>
      <w:r w:rsidRPr="004D4F1E">
        <w:rPr>
          <w:rFonts w:ascii="Times New Roman" w:hAnsi="Times New Roman" w:cs="Times New Roman"/>
          <w:b/>
          <w:i/>
          <w:sz w:val="28"/>
          <w:szCs w:val="28"/>
        </w:rPr>
        <w:t>ng.</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Nội dung buổi tập huấn</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Buổi tập huấn tập trung giới thiệu những kiến thức cơ bản và ứng dụng thực tế của công nghệ AI trong lĩnh vực giáo dục mầm non. Đặc biệt, giáo viên được hướng dẫn cách sử dụng ChatGPT – một công cụ hỗ trợ đắc lực trong soạn bài giảng, tìm kiếm ý tưởng, và tạo nội dung sáng tạ</w:t>
      </w:r>
      <w:r w:rsidRPr="004D4F1E">
        <w:rPr>
          <w:rFonts w:ascii="Times New Roman" w:hAnsi="Times New Roman" w:cs="Times New Roman"/>
          <w:sz w:val="28"/>
          <w:szCs w:val="28"/>
        </w:rPr>
        <w:t>o.</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Các hoạt động chính gồ</w:t>
      </w:r>
      <w:r w:rsidRPr="004D4F1E">
        <w:rPr>
          <w:rFonts w:ascii="Times New Roman" w:hAnsi="Times New Roman" w:cs="Times New Roman"/>
          <w:sz w:val="28"/>
          <w:szCs w:val="28"/>
        </w:rPr>
        <w:t>m:</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1. Giới thiệu công nghệ AI và ChatGPT: Giáo viên được làm quen với khái niệm cơ bản, vai trò và lợi ích của AI trong giáo dụ</w:t>
      </w:r>
      <w:r w:rsidRPr="004D4F1E">
        <w:rPr>
          <w:rFonts w:ascii="Times New Roman" w:hAnsi="Times New Roman" w:cs="Times New Roman"/>
          <w:sz w:val="28"/>
          <w:szCs w:val="28"/>
        </w:rPr>
        <w:t>c.</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2. Thực hành ứng dụng: Giáo viên thực hành sử dụng ChatGPT để xây dựng giáo án, thiết kế các hoạt động học tập sáng tạo, phù hợp với lứa tuổi mầ</w:t>
      </w:r>
      <w:r w:rsidRPr="004D4F1E">
        <w:rPr>
          <w:rFonts w:ascii="Times New Roman" w:hAnsi="Times New Roman" w:cs="Times New Roman"/>
          <w:sz w:val="28"/>
          <w:szCs w:val="28"/>
        </w:rPr>
        <w:t>m non.</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3. Thảo luận nhóm: Chia sẻ kinh nghiệm, ý tưởng và cách áp dụng công nghệ vào thực tế giảng dạ</w:t>
      </w:r>
      <w:r w:rsidRPr="004D4F1E">
        <w:rPr>
          <w:rFonts w:ascii="Times New Roman" w:hAnsi="Times New Roman" w:cs="Times New Roman"/>
          <w:sz w:val="28"/>
          <w:szCs w:val="28"/>
        </w:rPr>
        <w:t>y.</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4. Khai thác nguồn tài liệu: Hướng dẫn cách tìm kiếm và sử dụng các tài nguyên giáo dục số để nâng cao chất lượng dạy họ</w:t>
      </w:r>
      <w:r w:rsidRPr="004D4F1E">
        <w:rPr>
          <w:rFonts w:ascii="Times New Roman" w:hAnsi="Times New Roman" w:cs="Times New Roman"/>
          <w:sz w:val="28"/>
          <w:szCs w:val="28"/>
        </w:rPr>
        <w:t>c.</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 xml:space="preserve"> Qua buổi tập huấn, các giáo viên đã bước đầu nắm bắt được cách ứng dụng công nghệ AI để làm phong phú thêm nội dung giảng dạy, tiết kiệm thời gian soạn bài, và mang lại sự hứng thú cho trẻ trong các hoạt động học tậ</w:t>
      </w:r>
      <w:r w:rsidRPr="004D4F1E">
        <w:rPr>
          <w:rFonts w:ascii="Times New Roman" w:hAnsi="Times New Roman" w:cs="Times New Roman"/>
          <w:sz w:val="28"/>
          <w:szCs w:val="28"/>
        </w:rPr>
        <w:t>p.</w:t>
      </w:r>
    </w:p>
    <w:p w:rsidR="004D4F1E" w:rsidRP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Nhà trường hy vọng, với sự hỗ trợ của các công cụ hiện đại như ChatGPT, giáo viên sẽ ngày càng tự tin trong việc đổi mới phương pháp giảng dạy, góp phần nâng cao chất lượng giáo dục mầm non, đáp ứng yêu cầu của thời đại số</w:t>
      </w:r>
      <w:r>
        <w:rPr>
          <w:rFonts w:ascii="Times New Roman" w:hAnsi="Times New Roman" w:cs="Times New Roman"/>
          <w:sz w:val="28"/>
          <w:szCs w:val="28"/>
        </w:rPr>
        <w:t xml:space="preserve"> hóa.</w:t>
      </w:r>
    </w:p>
    <w:p w:rsidR="004D4F1E" w:rsidRDefault="004D4F1E" w:rsidP="004D4F1E">
      <w:pPr>
        <w:ind w:firstLine="567"/>
        <w:rPr>
          <w:rFonts w:ascii="Times New Roman" w:hAnsi="Times New Roman" w:cs="Times New Roman"/>
          <w:sz w:val="28"/>
          <w:szCs w:val="28"/>
        </w:rPr>
      </w:pPr>
      <w:r w:rsidRPr="004D4F1E">
        <w:rPr>
          <w:rFonts w:ascii="Times New Roman" w:hAnsi="Times New Roman" w:cs="Times New Roman"/>
          <w:sz w:val="28"/>
          <w:szCs w:val="28"/>
        </w:rPr>
        <w:t>Buổi tập huấn kết thúc trong không khí sôi nổi, hào hứng và để lại nhiều ý nghĩa thiết thực cho đội ngũ giáo viên. Trong thời gian tới, Trường Mầm non Hoa Sữa sẽ tiếp tục tổ chức thêm nhiều hoạt động bồi dưỡng chuyên môn để thúc đẩy phong trào học tập và ứng dụng công nghệ trong giảng dạy.</w:t>
      </w:r>
    </w:p>
    <w:p w:rsidR="004D4F1E" w:rsidRPr="004D4F1E" w:rsidRDefault="004D4F1E" w:rsidP="004D4F1E">
      <w:pPr>
        <w:ind w:firstLine="567"/>
        <w:rPr>
          <w:rStyle w:val="Normal"/>
          <w:rFonts w:ascii="Times New Roman" w:hAnsi="Times New Roman" w:cs="Times New Roman"/>
          <w:sz w:val="28"/>
          <w:szCs w:val="28"/>
        </w:rPr>
      </w:pPr>
      <w:r>
        <w:rPr>
          <w:rFonts w:ascii="Times New Roman" w:hAnsi="Times New Roman" w:cs="Times New Roman"/>
          <w:sz w:val="28"/>
          <w:szCs w:val="28"/>
        </w:rPr>
        <w:t>Dưới đây là 1 số hình ảnh của buổi tập huấn:</w:t>
      </w:r>
      <w:r w:rsidRPr="004D4F1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D4F1E" w:rsidRDefault="004D4F1E" w:rsidP="004D4F1E">
      <w:pPr>
        <w:ind w:left="567"/>
        <w:rPr>
          <w:rFonts w:ascii="Times New Roman" w:hAnsi="Times New Roman" w:cs="Times New Roman"/>
          <w:sz w:val="28"/>
          <w:szCs w:val="28"/>
        </w:rPr>
      </w:pPr>
      <w:r w:rsidRPr="004D4F1E">
        <w:rPr>
          <w:rFonts w:ascii="Times New Roman" w:hAnsi="Times New Roman" w:cs="Times New Roman"/>
          <w:noProof/>
          <w:sz w:val="28"/>
          <w:szCs w:val="28"/>
        </w:rPr>
        <w:lastRenderedPageBreak/>
        <w:drawing>
          <wp:inline distT="0" distB="0" distL="0" distR="0">
            <wp:extent cx="5305529" cy="3972704"/>
            <wp:effectExtent l="0" t="0" r="0" b="8890"/>
            <wp:docPr id="1" name="Picture 1" descr="C:\Users\Techsi.vn\Desktop\đăng tin tức chung\ảnh\z6161572763473_98fee203fb877e19be259d80de753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61572763473_98fee203fb877e19be259d80de753e5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6159" cy="3980663"/>
                    </a:xfrm>
                    <a:prstGeom prst="rect">
                      <a:avLst/>
                    </a:prstGeom>
                    <a:noFill/>
                    <a:ln>
                      <a:noFill/>
                    </a:ln>
                  </pic:spPr>
                </pic:pic>
              </a:graphicData>
            </a:graphic>
          </wp:inline>
        </w:drawing>
      </w:r>
      <w:r w:rsidRPr="004D4F1E">
        <w:rPr>
          <w:rFonts w:ascii="Times New Roman" w:hAnsi="Times New Roman" w:cs="Times New Roman"/>
          <w:noProof/>
          <w:sz w:val="28"/>
          <w:szCs w:val="28"/>
        </w:rPr>
        <w:drawing>
          <wp:inline distT="0" distB="0" distL="0" distR="0">
            <wp:extent cx="5296056" cy="3969099"/>
            <wp:effectExtent l="0" t="0" r="0" b="0"/>
            <wp:docPr id="2" name="Picture 2" descr="C:\Users\Techsi.vn\Desktop\đăng tin tức chung\ảnh\z6161572756992_90d4050af32e00bf7c60fdc6fa828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61572756992_90d4050af32e00bf7c60fdc6fa828bb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5252" cy="3983485"/>
                    </a:xfrm>
                    <a:prstGeom prst="rect">
                      <a:avLst/>
                    </a:prstGeom>
                    <a:noFill/>
                    <a:ln>
                      <a:noFill/>
                    </a:ln>
                  </pic:spPr>
                </pic:pic>
              </a:graphicData>
            </a:graphic>
          </wp:inline>
        </w:drawing>
      </w:r>
      <w:bookmarkStart w:id="0" w:name="_GoBack"/>
      <w:r w:rsidRPr="004D4F1E">
        <w:rPr>
          <w:rFonts w:ascii="Times New Roman" w:hAnsi="Times New Roman" w:cs="Times New Roman"/>
          <w:noProof/>
          <w:sz w:val="28"/>
          <w:szCs w:val="28"/>
        </w:rPr>
        <w:lastRenderedPageBreak/>
        <w:drawing>
          <wp:inline distT="0" distB="0" distL="0" distR="0">
            <wp:extent cx="5371120" cy="4029389"/>
            <wp:effectExtent l="0" t="0" r="1270" b="9525"/>
            <wp:docPr id="4" name="Picture 4" descr="C:\Users\Techsi.vn\Desktop\đăng tin tức chung\ảnh\z6161572810861_9ed3ce241824ee14af98e4347e0a6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61572810861_9ed3ce241824ee14af98e4347e0a6c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7309" cy="4041534"/>
                    </a:xfrm>
                    <a:prstGeom prst="rect">
                      <a:avLst/>
                    </a:prstGeom>
                    <a:noFill/>
                    <a:ln>
                      <a:noFill/>
                    </a:ln>
                  </pic:spPr>
                </pic:pic>
              </a:graphicData>
            </a:graphic>
          </wp:inline>
        </w:drawing>
      </w:r>
      <w:bookmarkEnd w:id="0"/>
      <w:r w:rsidRPr="004D4F1E">
        <w:rPr>
          <w:rFonts w:ascii="Times New Roman" w:hAnsi="Times New Roman" w:cs="Times New Roman"/>
          <w:noProof/>
          <w:sz w:val="28"/>
          <w:szCs w:val="28"/>
        </w:rPr>
        <w:drawing>
          <wp:inline distT="0" distB="0" distL="0" distR="0">
            <wp:extent cx="5354391" cy="4009292"/>
            <wp:effectExtent l="0" t="0" r="0" b="0"/>
            <wp:docPr id="3" name="Picture 3" descr="C:\Users\Techsi.vn\Desktop\đăng tin tức chung\ảnh\z6161572757957_0b04171a1bdfded0c69e0bbf7f01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61572757957_0b04171a1bdfded0c69e0bbf7f0151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044" cy="4025505"/>
                    </a:xfrm>
                    <a:prstGeom prst="rect">
                      <a:avLst/>
                    </a:prstGeom>
                    <a:noFill/>
                    <a:ln>
                      <a:noFill/>
                    </a:ln>
                  </pic:spPr>
                </pic:pic>
              </a:graphicData>
            </a:graphic>
          </wp:inline>
        </w:drawing>
      </w:r>
      <w:r w:rsidRPr="004D4F1E">
        <w:rPr>
          <w:rFonts w:ascii="Times New Roman" w:hAnsi="Times New Roman" w:cs="Times New Roman"/>
          <w:noProof/>
          <w:sz w:val="28"/>
          <w:szCs w:val="28"/>
        </w:rPr>
        <w:lastRenderedPageBreak/>
        <w:drawing>
          <wp:inline distT="0" distB="0" distL="0" distR="0">
            <wp:extent cx="5164852" cy="3867367"/>
            <wp:effectExtent l="0" t="0" r="0" b="0"/>
            <wp:docPr id="5" name="Picture 5" descr="C:\Users\Techsi.vn\Desktop\đăng tin tức chung\ảnh\z6161572780890_9a127acabf5782cc51822c4cf5cdc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61572780890_9a127acabf5782cc51822c4cf5cdcb6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080" cy="3871282"/>
                    </a:xfrm>
                    <a:prstGeom prst="rect">
                      <a:avLst/>
                    </a:prstGeom>
                    <a:noFill/>
                    <a:ln>
                      <a:noFill/>
                    </a:ln>
                  </pic:spPr>
                </pic:pic>
              </a:graphicData>
            </a:graphic>
          </wp:inline>
        </w:drawing>
      </w:r>
    </w:p>
    <w:p w:rsidR="004D4F1E" w:rsidRPr="004D4F1E" w:rsidRDefault="004D4F1E" w:rsidP="004D4F1E">
      <w:pPr>
        <w:rPr>
          <w:rFonts w:ascii="Times New Roman" w:hAnsi="Times New Roman" w:cs="Times New Roman"/>
          <w:sz w:val="28"/>
          <w:szCs w:val="28"/>
        </w:rPr>
      </w:pPr>
    </w:p>
    <w:sectPr w:rsidR="004D4F1E" w:rsidRPr="004D4F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F1E"/>
    <w:rsid w:val="004D4F1E"/>
    <w:rsid w:val="0055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C250"/>
  <w15:chartTrackingRefBased/>
  <w15:docId w15:val="{E88CC70B-C51E-460D-921C-81B01BF2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291</Words>
  <Characters>1660</Characters>
  <Application>Microsoft Office Word</Application>
  <DocSecurity>0</DocSecurity>
  <Lines>13</Lines>
  <Paragraphs>3</Paragraphs>
  <ScaleCrop>false</ScaleCrop>
  <Company>Techsi.vn</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2024-12-24T09:09:00Z</dcterms:created>
  <dcterms:modified xsi:type="dcterms:W3CDTF">2024-12-24T09:12:00Z</dcterms:modified>
</cp:coreProperties>
</file>