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9F0" w:rsidRDefault="007269F0" w:rsidP="009906F5">
      <w:pPr>
        <w:jc w:val="center"/>
        <w:rPr>
          <w:b/>
          <w:i/>
          <w:sz w:val="32"/>
          <w:szCs w:val="32"/>
        </w:rPr>
      </w:pPr>
      <w:r w:rsidRPr="007269F0">
        <w:rPr>
          <w:b/>
          <w:i/>
          <w:sz w:val="32"/>
          <w:szCs w:val="32"/>
        </w:rPr>
        <w:t>Trẻ sáng tạo với những que kem ngộ nghĩnh</w:t>
      </w:r>
    </w:p>
    <w:p w:rsidR="007269F0" w:rsidRPr="007269F0" w:rsidRDefault="007269F0" w:rsidP="009906F5">
      <w:pPr>
        <w:ind w:firstLine="567"/>
        <w:rPr>
          <w:b/>
          <w:sz w:val="28"/>
          <w:szCs w:val="28"/>
        </w:rPr>
      </w:pPr>
      <w:r>
        <w:rPr>
          <w:b/>
          <w:sz w:val="28"/>
          <w:szCs w:val="28"/>
        </w:rPr>
        <w:t>Ngày 17/01/2024, các bạn nhỏ trường Mầm Non Hoa Sữa hào hứng tham gia hoạt động “Bé sáng tạo với những chiếc que kem”.</w:t>
      </w:r>
    </w:p>
    <w:p w:rsidR="007269F0" w:rsidRPr="007269F0" w:rsidRDefault="007269F0" w:rsidP="009906F5">
      <w:pPr>
        <w:ind w:firstLine="567"/>
        <w:rPr>
          <w:sz w:val="28"/>
          <w:szCs w:val="28"/>
        </w:rPr>
      </w:pPr>
      <w:r w:rsidRPr="007269F0">
        <w:rPr>
          <w:sz w:val="28"/>
          <w:szCs w:val="28"/>
        </w:rPr>
        <w:t>Các cô giáo với mong muốn để trẻ tự do sáng tạo, thể hiện ý tưởng tạo hình và phát triển năng khiếu riêng của từng trẻ.</w:t>
      </w:r>
    </w:p>
    <w:p w:rsidR="007269F0" w:rsidRPr="007269F0" w:rsidRDefault="007269F0" w:rsidP="009906F5">
      <w:pPr>
        <w:ind w:firstLine="567"/>
        <w:rPr>
          <w:sz w:val="28"/>
          <w:szCs w:val="28"/>
        </w:rPr>
      </w:pPr>
      <w:r w:rsidRPr="007269F0">
        <w:rPr>
          <w:sz w:val="28"/>
          <w:szCs w:val="28"/>
        </w:rPr>
        <w:t xml:space="preserve">Với những que kem và những nguyên vật liệu gần gũi quen thuộc, trẻ rất hứng thú để tạo ra những sản phẩm vô cùng ngộ nghĩnh. </w:t>
      </w:r>
    </w:p>
    <w:p w:rsidR="00475B86" w:rsidRDefault="007269F0" w:rsidP="009906F5">
      <w:pPr>
        <w:ind w:firstLine="567"/>
        <w:rPr>
          <w:sz w:val="28"/>
          <w:szCs w:val="28"/>
        </w:rPr>
      </w:pPr>
      <w:r w:rsidRPr="007269F0">
        <w:rPr>
          <w:sz w:val="28"/>
          <w:szCs w:val="28"/>
        </w:rPr>
        <w:t>Thông qua hoạt động này rèn trẻ sự khéo léo đôi bàn tay, rèn trẻ kỹ năng quan sát, trí tưởng tượng và khả năng sáng tạo của trẻ, giúp trẻ thể hiện tình cảm với thế giới xung quanh, biết bảo vệ môi trường, yêu thiên nhiên, yêu cuộc sống, yêu nghệ thuật.</w:t>
      </w:r>
    </w:p>
    <w:p w:rsidR="007269F0" w:rsidRDefault="007269F0" w:rsidP="007269F0">
      <w:pPr>
        <w:ind w:firstLine="284"/>
        <w:rPr>
          <w:sz w:val="28"/>
          <w:szCs w:val="28"/>
        </w:rPr>
      </w:pPr>
      <w:r w:rsidRPr="007269F0">
        <w:rPr>
          <w:noProof/>
          <w:sz w:val="28"/>
          <w:szCs w:val="28"/>
        </w:rPr>
        <w:drawing>
          <wp:inline distT="0" distB="0" distL="0" distR="0" wp14:anchorId="27223066" wp14:editId="2FF2ADB9">
            <wp:extent cx="5747385" cy="59626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47385" cy="5962650"/>
                    </a:xfrm>
                    <a:prstGeom prst="rect">
                      <a:avLst/>
                    </a:prstGeom>
                  </pic:spPr>
                </pic:pic>
              </a:graphicData>
            </a:graphic>
          </wp:inline>
        </w:drawing>
      </w:r>
      <w:bookmarkStart w:id="0" w:name="_GoBack"/>
      <w:bookmarkEnd w:id="0"/>
    </w:p>
    <w:p w:rsidR="007269F0" w:rsidRDefault="007269F0" w:rsidP="007269F0">
      <w:pPr>
        <w:ind w:firstLine="284"/>
        <w:rPr>
          <w:sz w:val="28"/>
          <w:szCs w:val="28"/>
        </w:rPr>
      </w:pPr>
      <w:r w:rsidRPr="007269F0">
        <w:rPr>
          <w:noProof/>
          <w:sz w:val="28"/>
          <w:szCs w:val="28"/>
        </w:rPr>
        <w:lastRenderedPageBreak/>
        <w:drawing>
          <wp:inline distT="0" distB="0" distL="0" distR="0" wp14:anchorId="78DAE73D" wp14:editId="25009227">
            <wp:extent cx="5747385" cy="87153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7385" cy="8715375"/>
                    </a:xfrm>
                    <a:prstGeom prst="rect">
                      <a:avLst/>
                    </a:prstGeom>
                  </pic:spPr>
                </pic:pic>
              </a:graphicData>
            </a:graphic>
          </wp:inline>
        </w:drawing>
      </w:r>
    </w:p>
    <w:p w:rsidR="007269F0" w:rsidRDefault="007269F0" w:rsidP="007269F0">
      <w:pPr>
        <w:ind w:firstLine="284"/>
        <w:rPr>
          <w:sz w:val="28"/>
          <w:szCs w:val="28"/>
        </w:rPr>
      </w:pPr>
    </w:p>
    <w:p w:rsidR="007269F0" w:rsidRDefault="007269F0" w:rsidP="007269F0">
      <w:pPr>
        <w:ind w:firstLine="284"/>
        <w:rPr>
          <w:sz w:val="28"/>
          <w:szCs w:val="28"/>
        </w:rPr>
      </w:pPr>
      <w:r w:rsidRPr="007269F0">
        <w:rPr>
          <w:noProof/>
          <w:sz w:val="28"/>
          <w:szCs w:val="28"/>
        </w:rPr>
        <w:lastRenderedPageBreak/>
        <w:drawing>
          <wp:inline distT="0" distB="0" distL="0" distR="0" wp14:anchorId="78091120" wp14:editId="682F5A4B">
            <wp:extent cx="5747385" cy="858202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7385" cy="8582025"/>
                    </a:xfrm>
                    <a:prstGeom prst="rect">
                      <a:avLst/>
                    </a:prstGeom>
                  </pic:spPr>
                </pic:pic>
              </a:graphicData>
            </a:graphic>
          </wp:inline>
        </w:drawing>
      </w:r>
    </w:p>
    <w:p w:rsidR="007269F0" w:rsidRDefault="007269F0" w:rsidP="007269F0">
      <w:pPr>
        <w:ind w:firstLine="284"/>
        <w:rPr>
          <w:sz w:val="28"/>
          <w:szCs w:val="28"/>
        </w:rPr>
      </w:pPr>
    </w:p>
    <w:p w:rsidR="007269F0" w:rsidRDefault="007269F0" w:rsidP="007269F0">
      <w:pPr>
        <w:ind w:firstLine="284"/>
        <w:rPr>
          <w:sz w:val="28"/>
          <w:szCs w:val="28"/>
        </w:rPr>
      </w:pPr>
      <w:r w:rsidRPr="007269F0">
        <w:rPr>
          <w:noProof/>
          <w:sz w:val="28"/>
          <w:szCs w:val="28"/>
        </w:rPr>
        <w:lastRenderedPageBreak/>
        <w:drawing>
          <wp:inline distT="0" distB="0" distL="0" distR="0" wp14:anchorId="148E97D1" wp14:editId="60ED99B9">
            <wp:extent cx="5747385" cy="43059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7385" cy="4305935"/>
                    </a:xfrm>
                    <a:prstGeom prst="rect">
                      <a:avLst/>
                    </a:prstGeom>
                  </pic:spPr>
                </pic:pic>
              </a:graphicData>
            </a:graphic>
          </wp:inline>
        </w:drawing>
      </w:r>
    </w:p>
    <w:p w:rsidR="007269F0" w:rsidRPr="007269F0" w:rsidRDefault="007269F0" w:rsidP="007269F0">
      <w:pPr>
        <w:ind w:firstLine="284"/>
        <w:rPr>
          <w:sz w:val="28"/>
          <w:szCs w:val="28"/>
        </w:rPr>
      </w:pPr>
      <w:r w:rsidRPr="007269F0">
        <w:rPr>
          <w:noProof/>
          <w:sz w:val="28"/>
          <w:szCs w:val="28"/>
        </w:rPr>
        <w:drawing>
          <wp:inline distT="0" distB="0" distL="0" distR="0" wp14:anchorId="7388F817" wp14:editId="537359C6">
            <wp:extent cx="5747385" cy="43059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7385" cy="4305935"/>
                    </a:xfrm>
                    <a:prstGeom prst="rect">
                      <a:avLst/>
                    </a:prstGeom>
                  </pic:spPr>
                </pic:pic>
              </a:graphicData>
            </a:graphic>
          </wp:inline>
        </w:drawing>
      </w:r>
    </w:p>
    <w:sectPr w:rsidR="007269F0" w:rsidRPr="007269F0" w:rsidSect="007269F0">
      <w:pgSz w:w="11909" w:h="16834" w:code="9"/>
      <w:pgMar w:top="1134" w:right="1440" w:bottom="1276"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9F0"/>
    <w:rsid w:val="00475B86"/>
    <w:rsid w:val="007269F0"/>
    <w:rsid w:val="009906F5"/>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E0B6A-8586-4B05-BF7A-BBAD3250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100</Words>
  <Characters>572</Characters>
  <Application>Microsoft Office Word</Application>
  <DocSecurity>0</DocSecurity>
  <Lines>4</Lines>
  <Paragraphs>1</Paragraphs>
  <ScaleCrop>false</ScaleCrop>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2024-01-18T13:40:00Z</dcterms:created>
  <dcterms:modified xsi:type="dcterms:W3CDTF">2024-01-22T04:16:00Z</dcterms:modified>
</cp:coreProperties>
</file>