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6FC4" w:rsidRPr="00515999" w:rsidRDefault="000134BD" w:rsidP="00515999">
      <w:pPr>
        <w:tabs>
          <w:tab w:val="left" w:pos="9900"/>
        </w:tabs>
        <w:ind w:left="450" w:right="-630" w:hanging="180"/>
        <w:jc w:val="center"/>
        <w:rPr>
          <w:b/>
          <w:i/>
          <w:sz w:val="32"/>
          <w:szCs w:val="32"/>
        </w:rPr>
      </w:pPr>
      <w:r w:rsidRPr="00515999">
        <w:rPr>
          <w:b/>
          <w:i/>
          <w:sz w:val="32"/>
          <w:szCs w:val="32"/>
        </w:rPr>
        <w:t>Hoạt động tạ</w:t>
      </w:r>
      <w:r w:rsidR="00515999" w:rsidRPr="00515999">
        <w:rPr>
          <w:b/>
          <w:i/>
          <w:sz w:val="32"/>
          <w:szCs w:val="32"/>
        </w:rPr>
        <w:t>o hình</w:t>
      </w:r>
      <w:r w:rsidRPr="00515999">
        <w:rPr>
          <w:b/>
          <w:i/>
          <w:sz w:val="32"/>
          <w:szCs w:val="32"/>
        </w:rPr>
        <w:t xml:space="preserve"> bé làm lì xì đón Tế</w:t>
      </w:r>
      <w:r w:rsidR="00515999" w:rsidRPr="00515999">
        <w:rPr>
          <w:b/>
          <w:i/>
          <w:sz w:val="32"/>
          <w:szCs w:val="32"/>
        </w:rPr>
        <w:t>t</w:t>
      </w:r>
    </w:p>
    <w:p w:rsidR="000134BD" w:rsidRDefault="000134BD" w:rsidP="00515999">
      <w:pPr>
        <w:tabs>
          <w:tab w:val="left" w:pos="9900"/>
        </w:tabs>
        <w:ind w:right="-630" w:hanging="360"/>
        <w:jc w:val="both"/>
        <w:rPr>
          <w:b/>
          <w:i/>
          <w:szCs w:val="28"/>
        </w:rPr>
      </w:pPr>
      <w:r>
        <w:rPr>
          <w:b/>
          <w:i/>
          <w:szCs w:val="28"/>
        </w:rPr>
        <w:t xml:space="preserve">         Ngày 8 tháng </w:t>
      </w:r>
      <w:r w:rsidR="00515999">
        <w:rPr>
          <w:b/>
          <w:i/>
          <w:szCs w:val="28"/>
        </w:rPr>
        <w:t>0</w:t>
      </w:r>
      <w:r>
        <w:rPr>
          <w:b/>
          <w:i/>
          <w:szCs w:val="28"/>
        </w:rPr>
        <w:t xml:space="preserve">1 năm 2024, các bạn nhỏ lớp MGL A3 hân hoan chào đón năm mới với hoạt động trải nghiệm” Làm lì xì đón Tết. </w:t>
      </w:r>
    </w:p>
    <w:p w:rsidR="00515999" w:rsidRDefault="000134BD" w:rsidP="00515999">
      <w:pPr>
        <w:tabs>
          <w:tab w:val="left" w:pos="9900"/>
        </w:tabs>
        <w:ind w:left="-360" w:right="-630" w:firstLine="502"/>
        <w:jc w:val="both"/>
        <w:rPr>
          <w:szCs w:val="28"/>
        </w:rPr>
      </w:pPr>
      <w:r w:rsidRPr="00A4573A">
        <w:rPr>
          <w:szCs w:val="28"/>
        </w:rPr>
        <w:t>Phong bao lì xì cùng cây nêu, trang pháo, bánh chưng xanh… vốn là những thứ không thể thiếu trong ngày tết cổ truyền của dân tộc. Người Việt nam quan niệm rằng, lì xì ngày Tết sẽ đem đến nhiều điều may mắn và hạnh phúc, đồng thời cho đi càng nhiều lì xì sẽ đem đến nhiều điều may mắn cho bả</w:t>
      </w:r>
      <w:r w:rsidR="00515999">
        <w:rPr>
          <w:szCs w:val="28"/>
        </w:rPr>
        <w:t>n thân.</w:t>
      </w:r>
    </w:p>
    <w:p w:rsidR="00515999" w:rsidRDefault="000134BD" w:rsidP="00515999">
      <w:pPr>
        <w:tabs>
          <w:tab w:val="left" w:pos="9900"/>
        </w:tabs>
        <w:ind w:left="-360" w:right="-630" w:firstLine="502"/>
        <w:jc w:val="both"/>
        <w:rPr>
          <w:szCs w:val="28"/>
        </w:rPr>
      </w:pPr>
      <w:r w:rsidRPr="00A4573A">
        <w:rPr>
          <w:szCs w:val="28"/>
        </w:rPr>
        <w:t>Có rất nhiều ý nghĩa chiếc lì xì các bé ạ, những phong bao lì xì làm cũng rất đơn giản và ý nghĩa, thể hiện tình cảm của các bé dành cho người lớn đấy. Hôm nay, các bạn nhỏ sẽ cùng nhau làm những chiếc lì xì với những tờ bìa nhỏ xinh nhé.</w:t>
      </w:r>
      <w:r w:rsidR="00515999">
        <w:rPr>
          <w:szCs w:val="28"/>
        </w:rPr>
        <w:t xml:space="preserve"> </w:t>
      </w:r>
      <w:r w:rsidR="00A4573A" w:rsidRPr="00A4573A">
        <w:rPr>
          <w:szCs w:val="28"/>
        </w:rPr>
        <w:t>Thông qua hoạt động trải nghiệm này, các con được củng cố kĩ năng cắt và dán, phết hồ sao cho khéo, không được để hồ chờm ra ngoài</w:t>
      </w:r>
      <w:r w:rsidR="00A4573A">
        <w:rPr>
          <w:szCs w:val="28"/>
        </w:rPr>
        <w:t>.</w:t>
      </w:r>
    </w:p>
    <w:p w:rsidR="00A4573A" w:rsidRDefault="00A4573A" w:rsidP="00515999">
      <w:pPr>
        <w:tabs>
          <w:tab w:val="left" w:pos="9900"/>
        </w:tabs>
        <w:ind w:left="-360" w:right="-630" w:firstLine="502"/>
        <w:jc w:val="both"/>
        <w:rPr>
          <w:szCs w:val="28"/>
        </w:rPr>
      </w:pPr>
      <w:r>
        <w:rPr>
          <w:szCs w:val="28"/>
        </w:rPr>
        <w:t>Bố mẹ hãy cùng ngắm nhìn những hình ảnh ngộ nghĩnh của các con nhé ạ.</w:t>
      </w:r>
    </w:p>
    <w:p w:rsidR="00A4573A" w:rsidRDefault="00A4573A" w:rsidP="00515999">
      <w:pPr>
        <w:tabs>
          <w:tab w:val="left" w:pos="9900"/>
        </w:tabs>
        <w:ind w:left="180" w:right="-630" w:hanging="270"/>
        <w:jc w:val="both"/>
        <w:rPr>
          <w:szCs w:val="28"/>
        </w:rPr>
      </w:pPr>
      <w:r w:rsidRPr="00A4573A">
        <w:rPr>
          <w:noProof/>
          <w:szCs w:val="28"/>
        </w:rPr>
        <w:drawing>
          <wp:inline distT="0" distB="0" distL="0" distR="0" wp14:anchorId="5B2116AE" wp14:editId="69EC6C0A">
            <wp:extent cx="6000337" cy="4449336"/>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005418" cy="4453103"/>
                    </a:xfrm>
                    <a:prstGeom prst="rect">
                      <a:avLst/>
                    </a:prstGeom>
                  </pic:spPr>
                </pic:pic>
              </a:graphicData>
            </a:graphic>
          </wp:inline>
        </w:drawing>
      </w:r>
    </w:p>
    <w:p w:rsidR="00A4573A" w:rsidRDefault="00A4573A" w:rsidP="00515999">
      <w:pPr>
        <w:tabs>
          <w:tab w:val="left" w:pos="9900"/>
        </w:tabs>
        <w:ind w:left="180" w:right="-630" w:hanging="270"/>
        <w:jc w:val="both"/>
        <w:rPr>
          <w:szCs w:val="28"/>
        </w:rPr>
      </w:pPr>
      <w:r w:rsidRPr="00A4573A">
        <w:rPr>
          <w:noProof/>
          <w:szCs w:val="28"/>
        </w:rPr>
        <w:lastRenderedPageBreak/>
        <w:drawing>
          <wp:inline distT="0" distB="0" distL="0" distR="0" wp14:anchorId="400C6FE3" wp14:editId="33CD8EAD">
            <wp:extent cx="6000750" cy="45008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00750" cy="4500880"/>
                    </a:xfrm>
                    <a:prstGeom prst="rect">
                      <a:avLst/>
                    </a:prstGeom>
                  </pic:spPr>
                </pic:pic>
              </a:graphicData>
            </a:graphic>
          </wp:inline>
        </w:drawing>
      </w:r>
    </w:p>
    <w:p w:rsidR="00A4573A" w:rsidRPr="00A4573A" w:rsidRDefault="00A4573A" w:rsidP="00515999">
      <w:pPr>
        <w:tabs>
          <w:tab w:val="left" w:pos="9900"/>
        </w:tabs>
        <w:ind w:left="180" w:right="-630" w:hanging="270"/>
        <w:jc w:val="both"/>
        <w:rPr>
          <w:szCs w:val="28"/>
        </w:rPr>
      </w:pPr>
    </w:p>
    <w:p w:rsidR="000134BD" w:rsidRDefault="00A4573A" w:rsidP="00515999">
      <w:pPr>
        <w:tabs>
          <w:tab w:val="left" w:pos="9900"/>
        </w:tabs>
        <w:ind w:left="-270" w:right="-630" w:firstLine="180"/>
        <w:jc w:val="both"/>
        <w:rPr>
          <w:b/>
          <w:i/>
          <w:szCs w:val="28"/>
        </w:rPr>
      </w:pPr>
      <w:r w:rsidRPr="00A4573A">
        <w:rPr>
          <w:b/>
          <w:i/>
          <w:noProof/>
          <w:szCs w:val="28"/>
        </w:rPr>
        <w:drawing>
          <wp:inline distT="0" distB="0" distL="0" distR="0" wp14:anchorId="07C80596" wp14:editId="1079842F">
            <wp:extent cx="6000750" cy="40032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01828" cy="4004007"/>
                    </a:xfrm>
                    <a:prstGeom prst="rect">
                      <a:avLst/>
                    </a:prstGeom>
                  </pic:spPr>
                </pic:pic>
              </a:graphicData>
            </a:graphic>
          </wp:inline>
        </w:drawing>
      </w:r>
    </w:p>
    <w:p w:rsidR="00A4573A" w:rsidRDefault="00A4573A" w:rsidP="00515999">
      <w:pPr>
        <w:tabs>
          <w:tab w:val="left" w:pos="9900"/>
        </w:tabs>
        <w:ind w:left="-270" w:right="-630" w:firstLine="180"/>
        <w:jc w:val="both"/>
        <w:rPr>
          <w:b/>
          <w:i/>
          <w:szCs w:val="28"/>
        </w:rPr>
      </w:pPr>
      <w:r w:rsidRPr="00A4573A">
        <w:rPr>
          <w:b/>
          <w:i/>
          <w:noProof/>
          <w:szCs w:val="28"/>
        </w:rPr>
        <w:lastRenderedPageBreak/>
        <w:drawing>
          <wp:inline distT="0" distB="0" distL="0" distR="0" wp14:anchorId="0A9FD436" wp14:editId="1B279439">
            <wp:extent cx="6000750" cy="4500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00750" cy="4500880"/>
                    </a:xfrm>
                    <a:prstGeom prst="rect">
                      <a:avLst/>
                    </a:prstGeom>
                  </pic:spPr>
                </pic:pic>
              </a:graphicData>
            </a:graphic>
          </wp:inline>
        </w:drawing>
      </w:r>
    </w:p>
    <w:p w:rsidR="00A4573A" w:rsidRPr="000134BD" w:rsidRDefault="00A4573A" w:rsidP="00E373D3">
      <w:pPr>
        <w:tabs>
          <w:tab w:val="left" w:pos="9900"/>
        </w:tabs>
        <w:ind w:left="-270" w:right="-630" w:firstLine="180"/>
        <w:jc w:val="both"/>
        <w:rPr>
          <w:b/>
          <w:i/>
          <w:szCs w:val="28"/>
        </w:rPr>
      </w:pPr>
      <w:r w:rsidRPr="00A4573A">
        <w:rPr>
          <w:b/>
          <w:i/>
          <w:noProof/>
          <w:szCs w:val="28"/>
        </w:rPr>
        <w:drawing>
          <wp:inline distT="0" distB="0" distL="0" distR="0" wp14:anchorId="32A6D06B" wp14:editId="081A610A">
            <wp:extent cx="6000750" cy="4181707"/>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01736" cy="4182394"/>
                    </a:xfrm>
                    <a:prstGeom prst="rect">
                      <a:avLst/>
                    </a:prstGeom>
                  </pic:spPr>
                </pic:pic>
              </a:graphicData>
            </a:graphic>
          </wp:inline>
        </w:drawing>
      </w:r>
      <w:bookmarkStart w:id="0" w:name="_GoBack"/>
      <w:bookmarkEnd w:id="0"/>
    </w:p>
    <w:sectPr w:rsidR="00A4573A" w:rsidRPr="000134BD" w:rsidSect="00A4573A">
      <w:pgSz w:w="12240" w:h="15840"/>
      <w:pgMar w:top="810" w:right="1440" w:bottom="720" w:left="135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4BD"/>
    <w:rsid w:val="000134BD"/>
    <w:rsid w:val="00515999"/>
    <w:rsid w:val="00836FC4"/>
    <w:rsid w:val="00A4573A"/>
    <w:rsid w:val="00E373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2D853F"/>
  <w15:chartTrackingRefBased/>
  <w15:docId w15:val="{75FCF83B-3E3B-49C3-A234-32244E789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137</Words>
  <Characters>784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A333</dc:creator>
  <cp:keywords/>
  <dc:description/>
  <cp:lastModifiedBy>fdf</cp:lastModifiedBy>
  <cp:revision>4</cp:revision>
  <dcterms:created xsi:type="dcterms:W3CDTF">2024-01-09T08:59:00Z</dcterms:created>
  <dcterms:modified xsi:type="dcterms:W3CDTF">2024-01-13T06:57:00Z</dcterms:modified>
</cp:coreProperties>
</file>