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9" w:type="dxa"/>
        <w:tblInd w:w="-958" w:type="dxa"/>
        <w:tblLook w:val="01E0" w:firstRow="1" w:lastRow="1" w:firstColumn="1" w:lastColumn="1" w:noHBand="0" w:noVBand="0"/>
      </w:tblPr>
      <w:tblGrid>
        <w:gridCol w:w="4894"/>
        <w:gridCol w:w="6095"/>
      </w:tblGrid>
      <w:tr w:rsidR="00703A73" w:rsidRPr="00087DA0" w14:paraId="2BE852F9" w14:textId="77777777" w:rsidTr="007875E4">
        <w:trPr>
          <w:trHeight w:val="1258"/>
        </w:trPr>
        <w:tc>
          <w:tcPr>
            <w:tcW w:w="4894" w:type="dxa"/>
          </w:tcPr>
          <w:p w14:paraId="62115C22" w14:textId="24A1B970" w:rsidR="007875E4" w:rsidRPr="00087DA0" w:rsidRDefault="002A0BBD" w:rsidP="002A0BBD">
            <w:pPr>
              <w:tabs>
                <w:tab w:val="left" w:pos="0"/>
                <w:tab w:val="left" w:pos="142"/>
              </w:tabs>
              <w:spacing w:after="0" w:line="240" w:lineRule="auto"/>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xml:space="preserve">             </w:t>
            </w:r>
            <w:r w:rsidR="007875E4" w:rsidRPr="00087DA0">
              <w:rPr>
                <w:rFonts w:ascii="Times New Roman" w:eastAsia="Times New Roman" w:hAnsi="Times New Roman" w:cs="Times New Roman"/>
                <w:sz w:val="26"/>
                <w:szCs w:val="26"/>
                <w:lang w:val="vi-VN" w:eastAsia="vi-VN"/>
              </w:rPr>
              <w:t>UBND QUẬN LONG BIÊN</w:t>
            </w:r>
          </w:p>
          <w:p w14:paraId="4F086B4D" w14:textId="77777777" w:rsidR="007875E4" w:rsidRPr="00087DA0" w:rsidRDefault="007875E4" w:rsidP="007875E4">
            <w:pPr>
              <w:keepNext/>
              <w:tabs>
                <w:tab w:val="left" w:pos="0"/>
                <w:tab w:val="left" w:pos="142"/>
              </w:tabs>
              <w:spacing w:after="0" w:line="240" w:lineRule="auto"/>
              <w:jc w:val="center"/>
              <w:outlineLvl w:val="0"/>
              <w:rPr>
                <w:rFonts w:ascii="Times New Roman" w:eastAsia="Times New Roman" w:hAnsi="Times New Roman" w:cs="Times New Roman"/>
                <w:b/>
                <w:bCs/>
                <w:sz w:val="26"/>
                <w:szCs w:val="26"/>
                <w:lang w:val="vi-VN" w:eastAsia="vi-VN"/>
              </w:rPr>
            </w:pPr>
            <w:r w:rsidRPr="00087DA0">
              <w:rPr>
                <w:rFonts w:ascii="Times New Roman" w:eastAsia="Times New Roman" w:hAnsi="Times New Roman" w:cs="Times New Roman"/>
                <w:b/>
                <w:bCs/>
                <w:sz w:val="26"/>
                <w:szCs w:val="26"/>
                <w:lang w:val="vi-VN" w:eastAsia="vi-VN"/>
              </w:rPr>
              <w:t>TR</w:t>
            </w:r>
            <w:r w:rsidRPr="00087DA0">
              <w:rPr>
                <w:rFonts w:ascii="Times New Roman" w:eastAsia="Times New Roman" w:hAnsi="Times New Roman" w:cs="Times New Roman"/>
                <w:b/>
                <w:bCs/>
                <w:sz w:val="26"/>
                <w:szCs w:val="26"/>
                <w:lang w:val="vi-VN" w:eastAsia="vi-VN"/>
              </w:rPr>
              <w:softHyphen/>
              <w:t>ƯỜNG MẦM NON HOA SEN</w:t>
            </w:r>
          </w:p>
          <w:p w14:paraId="110958D8" w14:textId="77777777" w:rsidR="007875E4" w:rsidRPr="00087DA0" w:rsidRDefault="007875E4" w:rsidP="007875E4">
            <w:pPr>
              <w:tabs>
                <w:tab w:val="left" w:pos="0"/>
                <w:tab w:val="left" w:pos="142"/>
              </w:tabs>
              <w:spacing w:after="0" w:line="288" w:lineRule="auto"/>
              <w:jc w:val="center"/>
              <w:rPr>
                <w:rFonts w:ascii="Times New Roman" w:eastAsia="Times New Roman" w:hAnsi="Times New Roman" w:cs="Times New Roman"/>
                <w:sz w:val="28"/>
                <w:szCs w:val="28"/>
                <w:lang w:val="vi-VN" w:eastAsia="vi-VN"/>
              </w:rPr>
            </w:pPr>
            <w:r w:rsidRPr="00087DA0">
              <w:rPr>
                <w:rFonts w:ascii="Times New Roman" w:eastAsia="Times New Roman" w:hAnsi="Times New Roman" w:cs="Times New Roman"/>
                <w:noProof/>
                <w:sz w:val="28"/>
                <w:szCs w:val="24"/>
              </w:rPr>
              <mc:AlternateContent>
                <mc:Choice Requires="wps">
                  <w:drawing>
                    <wp:anchor distT="0" distB="0" distL="114300" distR="114300" simplePos="0" relativeHeight="251661312" behindDoc="0" locked="0" layoutInCell="1" allowOverlap="1" wp14:anchorId="382221D5" wp14:editId="1078AAEB">
                      <wp:simplePos x="0" y="0"/>
                      <wp:positionH relativeFrom="column">
                        <wp:posOffset>826135</wp:posOffset>
                      </wp:positionH>
                      <wp:positionV relativeFrom="paragraph">
                        <wp:posOffset>24130</wp:posOffset>
                      </wp:positionV>
                      <wp:extent cx="1339215" cy="0"/>
                      <wp:effectExtent l="0" t="0" r="32385" b="19050"/>
                      <wp:wrapNone/>
                      <wp:docPr id="6"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49E648" id="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9pt" to="17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">
                      <o:lock v:ext="edit" shapetype="f"/>
                    </v:line>
                  </w:pict>
                </mc:Fallback>
              </mc:AlternateContent>
            </w:r>
          </w:p>
          <w:p w14:paraId="2EA21137" w14:textId="59640CC2" w:rsidR="007875E4" w:rsidRPr="00087DA0" w:rsidRDefault="007875E4" w:rsidP="00394B8D">
            <w:pPr>
              <w:tabs>
                <w:tab w:val="left" w:pos="0"/>
                <w:tab w:val="left" w:pos="142"/>
              </w:tabs>
              <w:spacing w:after="0" w:line="288" w:lineRule="auto"/>
              <w:jc w:val="center"/>
              <w:rPr>
                <w:rFonts w:ascii="Times New Roman" w:eastAsia="Times New Roman" w:hAnsi="Times New Roman" w:cs="Times New Roman"/>
                <w:sz w:val="26"/>
                <w:szCs w:val="26"/>
                <w:lang w:val="vi-VN" w:eastAsia="vi-VN"/>
              </w:rPr>
            </w:pPr>
            <w:r w:rsidRPr="00087DA0">
              <w:rPr>
                <w:rFonts w:ascii="Times New Roman" w:eastAsia="Times New Roman" w:hAnsi="Times New Roman" w:cs="Times New Roman"/>
                <w:sz w:val="26"/>
                <w:szCs w:val="26"/>
                <w:lang w:val="vi-VN" w:eastAsia="vi-VN"/>
              </w:rPr>
              <w:t xml:space="preserve">Số: </w:t>
            </w:r>
            <w:r w:rsidR="0080379E">
              <w:rPr>
                <w:rFonts w:ascii="Times New Roman" w:eastAsia="Times New Roman" w:hAnsi="Times New Roman" w:cs="Times New Roman"/>
                <w:sz w:val="26"/>
                <w:szCs w:val="26"/>
                <w:lang w:eastAsia="vi-VN"/>
              </w:rPr>
              <w:t xml:space="preserve"> </w:t>
            </w:r>
            <w:r w:rsidR="00394B8D">
              <w:rPr>
                <w:rFonts w:ascii="Times New Roman" w:eastAsia="Times New Roman" w:hAnsi="Times New Roman" w:cs="Times New Roman"/>
                <w:sz w:val="26"/>
                <w:szCs w:val="26"/>
                <w:lang w:eastAsia="vi-VN"/>
              </w:rPr>
              <w:t>92</w:t>
            </w:r>
            <w:r w:rsidRPr="00087DA0">
              <w:rPr>
                <w:rFonts w:ascii="Times New Roman" w:eastAsia="Times New Roman" w:hAnsi="Times New Roman" w:cs="Times New Roman"/>
                <w:sz w:val="26"/>
                <w:szCs w:val="26"/>
                <w:lang w:val="vi-VN" w:eastAsia="vi-VN"/>
              </w:rPr>
              <w:t>/QĐ-MNHS</w:t>
            </w:r>
          </w:p>
        </w:tc>
        <w:tc>
          <w:tcPr>
            <w:tcW w:w="6095" w:type="dxa"/>
          </w:tcPr>
          <w:p w14:paraId="1A7B2E0B" w14:textId="77777777" w:rsidR="007875E4" w:rsidRPr="00087DA0" w:rsidRDefault="007875E4" w:rsidP="007875E4">
            <w:pPr>
              <w:keepNext/>
              <w:tabs>
                <w:tab w:val="left" w:pos="0"/>
                <w:tab w:val="left" w:pos="142"/>
              </w:tabs>
              <w:spacing w:after="0" w:line="240" w:lineRule="auto"/>
              <w:outlineLvl w:val="1"/>
              <w:rPr>
                <w:rFonts w:ascii="Times New Roman" w:eastAsia="Times New Roman" w:hAnsi="Times New Roman" w:cs="Times New Roman"/>
                <w:b/>
                <w:sz w:val="26"/>
                <w:szCs w:val="26"/>
                <w:lang w:val="it-IT" w:eastAsia="vi-VN"/>
              </w:rPr>
            </w:pPr>
            <w:r w:rsidRPr="00087DA0">
              <w:rPr>
                <w:rFonts w:ascii="Times New Roman" w:eastAsia="Times New Roman" w:hAnsi="Times New Roman" w:cs="Times New Roman"/>
                <w:b/>
                <w:sz w:val="28"/>
                <w:szCs w:val="28"/>
                <w:lang w:val="it-IT" w:eastAsia="vi-VN"/>
              </w:rPr>
              <w:t xml:space="preserve">     </w:t>
            </w:r>
            <w:r w:rsidRPr="00087DA0">
              <w:rPr>
                <w:rFonts w:ascii="Times New Roman" w:eastAsia="Times New Roman" w:hAnsi="Times New Roman" w:cs="Times New Roman"/>
                <w:b/>
                <w:sz w:val="26"/>
                <w:szCs w:val="26"/>
                <w:lang w:val="it-IT" w:eastAsia="vi-VN"/>
              </w:rPr>
              <w:t>CỘNG HOÀ XÃ HỘI CHỦ NGHĨA VIỆT NAM</w:t>
            </w:r>
          </w:p>
          <w:p w14:paraId="02A22548" w14:textId="77777777" w:rsidR="007875E4" w:rsidRPr="00087DA0" w:rsidRDefault="007875E4" w:rsidP="007875E4">
            <w:pPr>
              <w:tabs>
                <w:tab w:val="left" w:pos="0"/>
                <w:tab w:val="left" w:pos="142"/>
              </w:tabs>
              <w:spacing w:after="0" w:line="240" w:lineRule="auto"/>
              <w:jc w:val="center"/>
              <w:rPr>
                <w:rFonts w:ascii="Times New Roman" w:eastAsia="Times New Roman" w:hAnsi="Times New Roman" w:cs="Times New Roman"/>
                <w:i/>
                <w:iCs/>
                <w:sz w:val="28"/>
                <w:szCs w:val="28"/>
                <w:lang w:val="it-IT" w:eastAsia="vi-VN"/>
              </w:rPr>
            </w:pPr>
            <w:r w:rsidRPr="00087DA0">
              <w:rPr>
                <w:rFonts w:ascii="Times New Roman" w:eastAsia="Times New Roman" w:hAnsi="Times New Roman" w:cs="Times New Roman"/>
                <w:b/>
                <w:bCs/>
                <w:sz w:val="26"/>
                <w:szCs w:val="26"/>
                <w:lang w:val="it-IT" w:eastAsia="vi-VN"/>
              </w:rPr>
              <w:t>Độc lập - Tự do - Hạnh phúc</w:t>
            </w:r>
          </w:p>
          <w:p w14:paraId="217CE0FF" w14:textId="77777777" w:rsidR="007875E4" w:rsidRPr="00087DA0" w:rsidRDefault="007875E4" w:rsidP="007875E4">
            <w:pPr>
              <w:tabs>
                <w:tab w:val="left" w:pos="0"/>
                <w:tab w:val="left" w:pos="142"/>
              </w:tabs>
              <w:spacing w:after="0" w:line="288" w:lineRule="auto"/>
              <w:ind w:firstLine="720"/>
              <w:jc w:val="center"/>
              <w:rPr>
                <w:rFonts w:ascii="Times New Roman" w:eastAsia="Times New Roman" w:hAnsi="Times New Roman" w:cs="Times New Roman"/>
                <w:bCs/>
                <w:i/>
                <w:iCs/>
                <w:sz w:val="28"/>
                <w:szCs w:val="28"/>
                <w:lang w:val="vi-VN" w:eastAsia="vi-VN"/>
              </w:rPr>
            </w:pPr>
            <w:r w:rsidRPr="00087DA0">
              <w:rPr>
                <w:rFonts w:ascii="Times New Roman" w:eastAsia="Times New Roman" w:hAnsi="Times New Roman" w:cs="Times New Roman"/>
                <w:noProof/>
                <w:sz w:val="28"/>
                <w:szCs w:val="24"/>
              </w:rPr>
              <mc:AlternateContent>
                <mc:Choice Requires="wps">
                  <w:drawing>
                    <wp:anchor distT="0" distB="0" distL="114300" distR="114300" simplePos="0" relativeHeight="251663360" behindDoc="0" locked="0" layoutInCell="1" allowOverlap="1" wp14:anchorId="0041B83D" wp14:editId="7445BED8">
                      <wp:simplePos x="0" y="0"/>
                      <wp:positionH relativeFrom="column">
                        <wp:posOffset>918845</wp:posOffset>
                      </wp:positionH>
                      <wp:positionV relativeFrom="paragraph">
                        <wp:posOffset>24130</wp:posOffset>
                      </wp:positionV>
                      <wp:extent cx="1916430" cy="0"/>
                      <wp:effectExtent l="0" t="0" r="26670" b="19050"/>
                      <wp:wrapNone/>
                      <wp:docPr id="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163C04" id="_x0000_t32" coordsize="21600,21600" o:spt="32" o:oned="t" path="m,l21600,21600e" filled="f">
                      <v:path arrowok="t" fillok="f" o:connecttype="none"/>
                      <o:lock v:ext="edit" shapetype="t"/>
                    </v:shapetype>
                    <v:shape id=" 28" o:spid="_x0000_s1026" type="#_x0000_t32" style="position:absolute;margin-left:72.35pt;margin-top:1.9pt;width:15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">
                      <o:lock v:ext="edit" shapetype="f"/>
                    </v:shape>
                  </w:pict>
                </mc:Fallback>
              </mc:AlternateContent>
            </w:r>
          </w:p>
          <w:p w14:paraId="4ED06610" w14:textId="5AB16AB9" w:rsidR="007875E4" w:rsidRPr="00087DA0" w:rsidRDefault="00421B78" w:rsidP="004F0B18">
            <w:pPr>
              <w:tabs>
                <w:tab w:val="left" w:pos="0"/>
                <w:tab w:val="left" w:pos="142"/>
              </w:tabs>
              <w:spacing w:after="0" w:line="288" w:lineRule="auto"/>
              <w:ind w:firstLine="720"/>
              <w:rPr>
                <w:rFonts w:ascii="Times New Roman" w:eastAsia="Times New Roman" w:hAnsi="Times New Roman" w:cs="Times New Roman"/>
                <w:i/>
                <w:iCs/>
                <w:sz w:val="28"/>
                <w:szCs w:val="28"/>
                <w:lang w:eastAsia="vi-VN"/>
              </w:rPr>
            </w:pPr>
            <w:r w:rsidRPr="00087DA0">
              <w:rPr>
                <w:rFonts w:ascii="Times New Roman" w:eastAsia="Times New Roman" w:hAnsi="Times New Roman" w:cs="Times New Roman"/>
                <w:i/>
                <w:iCs/>
                <w:sz w:val="28"/>
                <w:szCs w:val="28"/>
                <w:lang w:eastAsia="vi-VN"/>
              </w:rPr>
              <w:t>Long Biên</w:t>
            </w:r>
            <w:r w:rsidR="007875E4" w:rsidRPr="00087DA0">
              <w:rPr>
                <w:rFonts w:ascii="Times New Roman" w:eastAsia="Times New Roman" w:hAnsi="Times New Roman" w:cs="Times New Roman"/>
                <w:i/>
                <w:iCs/>
                <w:sz w:val="28"/>
                <w:szCs w:val="28"/>
                <w:lang w:val="vi-VN" w:eastAsia="vi-VN"/>
              </w:rPr>
              <w:t xml:space="preserve">, ngày </w:t>
            </w:r>
            <w:r w:rsidR="004F0B18">
              <w:rPr>
                <w:rFonts w:ascii="Times New Roman" w:eastAsia="Times New Roman" w:hAnsi="Times New Roman" w:cs="Times New Roman"/>
                <w:i/>
                <w:iCs/>
                <w:sz w:val="28"/>
                <w:szCs w:val="28"/>
                <w:lang w:eastAsia="vi-VN"/>
              </w:rPr>
              <w:t>18</w:t>
            </w:r>
            <w:r w:rsidR="007875E4" w:rsidRPr="00087DA0">
              <w:rPr>
                <w:rFonts w:ascii="Times New Roman" w:eastAsia="Times New Roman" w:hAnsi="Times New Roman" w:cs="Times New Roman"/>
                <w:i/>
                <w:iCs/>
                <w:sz w:val="28"/>
                <w:szCs w:val="28"/>
                <w:lang w:val="vi-VN" w:eastAsia="vi-VN"/>
              </w:rPr>
              <w:t xml:space="preserve"> tháng </w:t>
            </w:r>
            <w:r w:rsidR="001C2700" w:rsidRPr="00087DA0">
              <w:rPr>
                <w:rFonts w:ascii="Times New Roman" w:eastAsia="Times New Roman" w:hAnsi="Times New Roman" w:cs="Times New Roman"/>
                <w:i/>
                <w:iCs/>
                <w:sz w:val="28"/>
                <w:szCs w:val="28"/>
                <w:lang w:eastAsia="vi-VN"/>
              </w:rPr>
              <w:t>9</w:t>
            </w:r>
            <w:r w:rsidR="007875E4" w:rsidRPr="00087DA0">
              <w:rPr>
                <w:rFonts w:ascii="Times New Roman" w:eastAsia="Times New Roman" w:hAnsi="Times New Roman" w:cs="Times New Roman"/>
                <w:i/>
                <w:iCs/>
                <w:sz w:val="28"/>
                <w:szCs w:val="28"/>
                <w:lang w:val="vi-VN" w:eastAsia="vi-VN"/>
              </w:rPr>
              <w:t xml:space="preserve"> năm 202</w:t>
            </w:r>
            <w:r w:rsidR="00A600B4">
              <w:rPr>
                <w:rFonts w:ascii="Times New Roman" w:eastAsia="Times New Roman" w:hAnsi="Times New Roman" w:cs="Times New Roman"/>
                <w:i/>
                <w:iCs/>
                <w:sz w:val="28"/>
                <w:szCs w:val="28"/>
                <w:lang w:eastAsia="vi-VN"/>
              </w:rPr>
              <w:t>4</w:t>
            </w:r>
          </w:p>
        </w:tc>
      </w:tr>
    </w:tbl>
    <w:p w14:paraId="0AC3E829" w14:textId="77777777" w:rsidR="007875E4" w:rsidRPr="00087DA0" w:rsidRDefault="007875E4" w:rsidP="007875E4">
      <w:pPr>
        <w:tabs>
          <w:tab w:val="left" w:pos="0"/>
          <w:tab w:val="left" w:pos="142"/>
        </w:tabs>
        <w:spacing w:after="0" w:line="288" w:lineRule="auto"/>
        <w:rPr>
          <w:rFonts w:ascii="Times New Roman" w:eastAsia="Times New Roman" w:hAnsi="Times New Roman" w:cs="Times New Roman"/>
          <w:i/>
          <w:iCs/>
          <w:sz w:val="28"/>
          <w:szCs w:val="28"/>
        </w:rPr>
      </w:pPr>
    </w:p>
    <w:p w14:paraId="18AE2E3C" w14:textId="77777777" w:rsidR="007875E4" w:rsidRPr="00087DA0" w:rsidRDefault="007875E4" w:rsidP="007875E4">
      <w:pPr>
        <w:tabs>
          <w:tab w:val="left" w:pos="0"/>
          <w:tab w:val="left" w:pos="142"/>
        </w:tabs>
        <w:spacing w:after="0" w:line="240" w:lineRule="auto"/>
        <w:jc w:val="center"/>
        <w:rPr>
          <w:rFonts w:ascii="Times New Roman" w:eastAsia="Times New Roman" w:hAnsi="Times New Roman" w:cs="Times New Roman"/>
          <w:b/>
          <w:bCs/>
          <w:sz w:val="28"/>
          <w:szCs w:val="28"/>
        </w:rPr>
      </w:pPr>
      <w:r w:rsidRPr="00087DA0">
        <w:rPr>
          <w:rFonts w:ascii="Times New Roman" w:eastAsia="Times New Roman" w:hAnsi="Times New Roman" w:cs="Times New Roman"/>
          <w:b/>
          <w:bCs/>
          <w:sz w:val="28"/>
          <w:szCs w:val="28"/>
        </w:rPr>
        <w:t>QUYẾT ĐỊNH</w:t>
      </w:r>
    </w:p>
    <w:p w14:paraId="6D307641" w14:textId="752796CF" w:rsidR="007875E4" w:rsidRPr="00087DA0" w:rsidRDefault="007875E4" w:rsidP="007875E4">
      <w:pPr>
        <w:tabs>
          <w:tab w:val="left" w:pos="0"/>
          <w:tab w:val="left" w:pos="142"/>
        </w:tabs>
        <w:spacing w:after="0" w:line="240" w:lineRule="auto"/>
        <w:jc w:val="center"/>
        <w:rPr>
          <w:rFonts w:ascii="Times New Roman" w:eastAsia="Times New Roman" w:hAnsi="Times New Roman" w:cs="Times New Roman"/>
          <w:b/>
          <w:iCs/>
          <w:sz w:val="28"/>
          <w:szCs w:val="28"/>
        </w:rPr>
      </w:pPr>
      <w:r w:rsidRPr="00087DA0">
        <w:rPr>
          <w:rFonts w:ascii="Times New Roman" w:eastAsia="Times New Roman" w:hAnsi="Times New Roman" w:cs="Times New Roman"/>
          <w:b/>
          <w:iCs/>
          <w:sz w:val="28"/>
          <w:szCs w:val="28"/>
        </w:rPr>
        <w:t xml:space="preserve">V/v </w:t>
      </w:r>
      <w:r w:rsidR="006B7496">
        <w:rPr>
          <w:rFonts w:ascii="Times New Roman" w:eastAsia="Times New Roman" w:hAnsi="Times New Roman" w:cs="Times New Roman"/>
          <w:b/>
          <w:iCs/>
          <w:sz w:val="28"/>
          <w:szCs w:val="28"/>
        </w:rPr>
        <w:t>thành lập</w:t>
      </w:r>
      <w:r w:rsidRPr="00087DA0">
        <w:rPr>
          <w:rFonts w:ascii="Times New Roman" w:eastAsia="Times New Roman" w:hAnsi="Times New Roman" w:cs="Times New Roman"/>
          <w:b/>
          <w:iCs/>
          <w:sz w:val="28"/>
          <w:szCs w:val="28"/>
        </w:rPr>
        <w:t xml:space="preserve"> Ban kiểm tra nội bộ Trường mầm non Hoa Sen</w:t>
      </w:r>
    </w:p>
    <w:p w14:paraId="7735A03C" w14:textId="7949485A" w:rsidR="007875E4" w:rsidRPr="00087DA0" w:rsidRDefault="007875E4" w:rsidP="007875E4">
      <w:pPr>
        <w:tabs>
          <w:tab w:val="left" w:pos="0"/>
          <w:tab w:val="left" w:pos="142"/>
        </w:tabs>
        <w:spacing w:after="0" w:line="240" w:lineRule="auto"/>
        <w:jc w:val="center"/>
        <w:rPr>
          <w:rFonts w:ascii="Times New Roman" w:eastAsia="Times New Roman" w:hAnsi="Times New Roman" w:cs="Times New Roman"/>
          <w:b/>
          <w:iCs/>
          <w:sz w:val="28"/>
          <w:szCs w:val="28"/>
        </w:rPr>
      </w:pPr>
      <w:r w:rsidRPr="00087DA0">
        <w:rPr>
          <w:rFonts w:ascii="Times New Roman" w:eastAsia="Times New Roman" w:hAnsi="Times New Roman" w:cs="Times New Roman"/>
          <w:noProof/>
          <w:sz w:val="28"/>
          <w:szCs w:val="24"/>
        </w:rPr>
        <mc:AlternateContent>
          <mc:Choice Requires="wps">
            <w:drawing>
              <wp:anchor distT="0" distB="0" distL="114300" distR="114300" simplePos="0" relativeHeight="251660288" behindDoc="0" locked="0" layoutInCell="1" allowOverlap="1" wp14:anchorId="32B757A3" wp14:editId="3EA9D11F">
                <wp:simplePos x="0" y="0"/>
                <wp:positionH relativeFrom="column">
                  <wp:posOffset>2212975</wp:posOffset>
                </wp:positionH>
                <wp:positionV relativeFrom="paragraph">
                  <wp:posOffset>238760</wp:posOffset>
                </wp:positionV>
                <wp:extent cx="1520190" cy="0"/>
                <wp:effectExtent l="0" t="0" r="22860" b="19050"/>
                <wp:wrapNone/>
                <wp:docPr id="4"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FC4791" id="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5pt,18.8pt" to="293.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">
                <o:lock v:ext="edit" shapetype="f"/>
              </v:line>
            </w:pict>
          </mc:Fallback>
        </mc:AlternateContent>
      </w:r>
      <w:r w:rsidRPr="00087DA0">
        <w:rPr>
          <w:rFonts w:ascii="Times New Roman" w:eastAsia="Times New Roman" w:hAnsi="Times New Roman" w:cs="Times New Roman"/>
          <w:b/>
          <w:iCs/>
          <w:sz w:val="28"/>
          <w:szCs w:val="28"/>
        </w:rPr>
        <w:t xml:space="preserve"> Năm học 202</w:t>
      </w:r>
      <w:r w:rsidR="00A600B4">
        <w:rPr>
          <w:rFonts w:ascii="Times New Roman" w:eastAsia="Times New Roman" w:hAnsi="Times New Roman" w:cs="Times New Roman"/>
          <w:b/>
          <w:iCs/>
          <w:sz w:val="28"/>
          <w:szCs w:val="28"/>
        </w:rPr>
        <w:t>4</w:t>
      </w:r>
      <w:r w:rsidRPr="00087DA0">
        <w:rPr>
          <w:rFonts w:ascii="Times New Roman" w:eastAsia="Times New Roman" w:hAnsi="Times New Roman" w:cs="Times New Roman"/>
          <w:b/>
          <w:iCs/>
          <w:sz w:val="28"/>
          <w:szCs w:val="28"/>
        </w:rPr>
        <w:t xml:space="preserve"> - 202</w:t>
      </w:r>
      <w:r w:rsidR="00A600B4">
        <w:rPr>
          <w:rFonts w:ascii="Times New Roman" w:eastAsia="Times New Roman" w:hAnsi="Times New Roman" w:cs="Times New Roman"/>
          <w:b/>
          <w:iCs/>
          <w:sz w:val="28"/>
          <w:szCs w:val="28"/>
        </w:rPr>
        <w:t>5</w:t>
      </w:r>
    </w:p>
    <w:p w14:paraId="5F510B1E" w14:textId="77777777" w:rsidR="007875E4" w:rsidRPr="00087DA0" w:rsidRDefault="007875E4" w:rsidP="007875E4">
      <w:pPr>
        <w:tabs>
          <w:tab w:val="left" w:pos="0"/>
          <w:tab w:val="left" w:pos="142"/>
        </w:tabs>
        <w:spacing w:after="0" w:line="288" w:lineRule="auto"/>
        <w:rPr>
          <w:rFonts w:ascii="Times New Roman" w:eastAsia="Times New Roman" w:hAnsi="Times New Roman" w:cs="Times New Roman"/>
          <w:b/>
          <w:iCs/>
          <w:sz w:val="28"/>
          <w:szCs w:val="28"/>
        </w:rPr>
      </w:pPr>
    </w:p>
    <w:p w14:paraId="43245856" w14:textId="77777777" w:rsidR="007875E4" w:rsidRPr="00087DA0" w:rsidRDefault="007875E4" w:rsidP="00E01F42">
      <w:pPr>
        <w:tabs>
          <w:tab w:val="left" w:pos="0"/>
          <w:tab w:val="left" w:pos="142"/>
        </w:tabs>
        <w:spacing w:before="120" w:after="120" w:line="340" w:lineRule="exact"/>
        <w:jc w:val="center"/>
        <w:rPr>
          <w:rFonts w:ascii="Times New Roman" w:eastAsia="Times New Roman" w:hAnsi="Times New Roman" w:cs="Times New Roman"/>
          <w:b/>
          <w:bCs/>
          <w:sz w:val="28"/>
          <w:szCs w:val="28"/>
        </w:rPr>
      </w:pPr>
      <w:r w:rsidRPr="00087DA0">
        <w:rPr>
          <w:rFonts w:ascii="Times New Roman" w:eastAsia="Times New Roman" w:hAnsi="Times New Roman" w:cs="Times New Roman"/>
          <w:b/>
          <w:bCs/>
          <w:sz w:val="28"/>
          <w:szCs w:val="28"/>
        </w:rPr>
        <w:t>HIỆU TRƯỞNG TRƯỜNG MẦM NON HOA SEN</w:t>
      </w:r>
    </w:p>
    <w:p w14:paraId="139675CC" w14:textId="77777777" w:rsidR="00A600B4" w:rsidRPr="00A600B4" w:rsidRDefault="00A600B4" w:rsidP="00A600B4">
      <w:pPr>
        <w:spacing w:after="0" w:line="340" w:lineRule="exact"/>
        <w:ind w:firstLine="720"/>
        <w:jc w:val="both"/>
        <w:rPr>
          <w:rFonts w:ascii="Times New Roman" w:eastAsia="Times New Roman" w:hAnsi="Times New Roman" w:cs="Times New Roman"/>
          <w:i/>
          <w:iCs/>
          <w:color w:val="000000" w:themeColor="text1"/>
          <w:sz w:val="28"/>
          <w:szCs w:val="24"/>
          <w:lang w:val="nl-NL"/>
        </w:rPr>
      </w:pPr>
      <w:r w:rsidRPr="00A600B4">
        <w:rPr>
          <w:rFonts w:ascii="Times New Roman" w:eastAsia="Times New Roman" w:hAnsi="Times New Roman" w:cs="Times New Roman"/>
          <w:i/>
          <w:iCs/>
          <w:color w:val="000000" w:themeColor="text1"/>
          <w:sz w:val="28"/>
          <w:szCs w:val="24"/>
          <w:lang w:val="nl-NL"/>
        </w:rPr>
        <w:t>Căn cứ Công văn số 3972/BGDĐT-TTr ngày 7/8/2023 của Bộ GD&amp;ĐT Hà Nội về việc hướng dẫn thanh tra, kiểm tra năm học đối với giáo dục mầm non, giáo dục phổ thông và giáo dục thường xuyên;</w:t>
      </w:r>
    </w:p>
    <w:p w14:paraId="0E31BF18" w14:textId="77777777" w:rsidR="00A600B4" w:rsidRPr="00A600B4" w:rsidRDefault="00A600B4" w:rsidP="00A600B4">
      <w:pPr>
        <w:spacing w:after="0" w:line="340" w:lineRule="exact"/>
        <w:ind w:firstLine="720"/>
        <w:jc w:val="both"/>
        <w:rPr>
          <w:rFonts w:ascii="Times New Roman" w:eastAsia="Times New Roman" w:hAnsi="Times New Roman" w:cs="Times New Roman"/>
          <w:i/>
          <w:iCs/>
          <w:color w:val="000000" w:themeColor="text1"/>
          <w:sz w:val="28"/>
          <w:szCs w:val="24"/>
          <w:lang w:val="nl-NL"/>
        </w:rPr>
      </w:pPr>
      <w:r w:rsidRPr="00A600B4">
        <w:rPr>
          <w:rFonts w:ascii="Times New Roman" w:eastAsia="Times New Roman" w:hAnsi="Times New Roman" w:cs="Times New Roman"/>
          <w:i/>
          <w:iCs/>
          <w:color w:val="000000" w:themeColor="text1"/>
          <w:sz w:val="28"/>
          <w:szCs w:val="24"/>
          <w:lang w:val="nl-NL"/>
        </w:rPr>
        <w:t xml:space="preserve">Căn cứ Quyết định số 2236/QĐ-BGDĐT ngày 23/8/2024 của Bộ Giáo dục và Đào tạo về việc ban hành kế hoạch nhiệm vụ, giải pháp trọng tâm năm học 2024-2025; </w:t>
      </w:r>
    </w:p>
    <w:p w14:paraId="257CC719" w14:textId="77777777" w:rsidR="00A600B4" w:rsidRPr="00A600B4" w:rsidRDefault="00A600B4" w:rsidP="00A600B4">
      <w:pPr>
        <w:spacing w:after="0" w:line="340" w:lineRule="exact"/>
        <w:ind w:firstLine="720"/>
        <w:jc w:val="both"/>
        <w:rPr>
          <w:rFonts w:ascii="Times New Roman" w:eastAsia="Times New Roman" w:hAnsi="Times New Roman" w:cs="Times New Roman"/>
          <w:i/>
          <w:iCs/>
          <w:sz w:val="28"/>
          <w:szCs w:val="24"/>
          <w:lang w:val="nl-NL"/>
        </w:rPr>
      </w:pPr>
      <w:r w:rsidRPr="00A600B4">
        <w:rPr>
          <w:rFonts w:ascii="Times New Roman" w:eastAsia="Times New Roman" w:hAnsi="Times New Roman" w:cs="Times New Roman"/>
          <w:i/>
          <w:iCs/>
          <w:color w:val="000000" w:themeColor="text1"/>
          <w:sz w:val="28"/>
          <w:szCs w:val="24"/>
          <w:lang w:val="nl-NL"/>
        </w:rPr>
        <w:t xml:space="preserve">Căn cứ Hướng dẫn số 3035/ SGDĐT-TTr ngày 04/9/2024 của Sở GD&amp;ĐT </w:t>
      </w:r>
      <w:r w:rsidRPr="00A600B4">
        <w:rPr>
          <w:rFonts w:ascii="Times New Roman" w:eastAsia="Times New Roman" w:hAnsi="Times New Roman" w:cs="Times New Roman"/>
          <w:i/>
          <w:iCs/>
          <w:sz w:val="28"/>
          <w:szCs w:val="24"/>
          <w:lang w:val="nl-NL"/>
        </w:rPr>
        <w:t>Hà Nội về việc Hướng dẫn thực hiện công tác kiểm tra nội bộ trường học năm học 2024-2025;</w:t>
      </w:r>
    </w:p>
    <w:p w14:paraId="3EEED995" w14:textId="77777777" w:rsidR="00A600B4" w:rsidRPr="00A600B4" w:rsidRDefault="00A600B4" w:rsidP="00A600B4">
      <w:pPr>
        <w:spacing w:after="0" w:line="340" w:lineRule="exact"/>
        <w:ind w:firstLine="720"/>
        <w:jc w:val="both"/>
        <w:rPr>
          <w:rFonts w:ascii="Times New Roman" w:eastAsia="Times New Roman" w:hAnsi="Times New Roman" w:cs="Times New Roman"/>
          <w:i/>
          <w:iCs/>
          <w:sz w:val="28"/>
          <w:szCs w:val="24"/>
          <w:lang w:val="nl-NL"/>
        </w:rPr>
      </w:pPr>
      <w:r w:rsidRPr="00A600B4">
        <w:rPr>
          <w:rFonts w:ascii="Times New Roman" w:eastAsia="Times New Roman" w:hAnsi="Times New Roman" w:cs="Times New Roman"/>
          <w:i/>
          <w:iCs/>
          <w:sz w:val="28"/>
          <w:szCs w:val="24"/>
          <w:lang w:val="nl-NL"/>
        </w:rPr>
        <w:t>Căn cứ Công văn số 207/PGD&amp;ĐT ngày 17/9/2024 của Phòng GD&amp;ĐT về việc xây dựng kế hoạch kiểm tra nội bộ trường học năm học 2024-2025;</w:t>
      </w:r>
    </w:p>
    <w:p w14:paraId="2B3243D0" w14:textId="3BA26648" w:rsidR="007648C4" w:rsidRPr="004F0B18" w:rsidRDefault="007648C4" w:rsidP="007648C4">
      <w:pPr>
        <w:spacing w:after="0" w:line="340" w:lineRule="exact"/>
        <w:ind w:firstLine="720"/>
        <w:jc w:val="both"/>
        <w:rPr>
          <w:rFonts w:ascii="Times New Roman" w:eastAsia="Times New Roman" w:hAnsi="Times New Roman" w:cs="Times New Roman"/>
          <w:i/>
          <w:iCs/>
          <w:sz w:val="28"/>
          <w:szCs w:val="24"/>
          <w:lang w:val="nl-NL"/>
        </w:rPr>
      </w:pPr>
      <w:r w:rsidRPr="004F0B18">
        <w:rPr>
          <w:rFonts w:ascii="Times New Roman" w:eastAsia="Times New Roman" w:hAnsi="Times New Roman" w:cs="Times New Roman"/>
          <w:i/>
          <w:iCs/>
          <w:sz w:val="28"/>
          <w:szCs w:val="24"/>
          <w:lang w:val="nl-NL"/>
        </w:rPr>
        <w:t xml:space="preserve">Căn cứ Kế hoạch thực hiện nhiệm vụ số </w:t>
      </w:r>
      <w:r w:rsidR="004F0B18" w:rsidRPr="004F0B18">
        <w:rPr>
          <w:rFonts w:ascii="Times New Roman" w:eastAsia="Times New Roman" w:hAnsi="Times New Roman" w:cs="Times New Roman"/>
          <w:i/>
          <w:iCs/>
          <w:sz w:val="28"/>
          <w:szCs w:val="24"/>
          <w:lang w:val="nl-NL"/>
        </w:rPr>
        <w:t>86</w:t>
      </w:r>
      <w:r w:rsidRPr="004F0B18">
        <w:rPr>
          <w:rFonts w:ascii="Times New Roman" w:eastAsia="Times New Roman" w:hAnsi="Times New Roman" w:cs="Times New Roman"/>
          <w:i/>
          <w:iCs/>
          <w:sz w:val="28"/>
          <w:szCs w:val="24"/>
          <w:lang w:val="nl-NL"/>
        </w:rPr>
        <w:t xml:space="preserve">/KH-MNHS ngày </w:t>
      </w:r>
      <w:r w:rsidR="004F0B18" w:rsidRPr="004F0B18">
        <w:rPr>
          <w:rFonts w:ascii="Times New Roman" w:eastAsia="Times New Roman" w:hAnsi="Times New Roman" w:cs="Times New Roman"/>
          <w:i/>
          <w:iCs/>
          <w:sz w:val="28"/>
          <w:szCs w:val="24"/>
          <w:lang w:val="nl-NL"/>
        </w:rPr>
        <w:t>06</w:t>
      </w:r>
      <w:r w:rsidRPr="004F0B18">
        <w:rPr>
          <w:rFonts w:ascii="Times New Roman" w:eastAsia="Times New Roman" w:hAnsi="Times New Roman" w:cs="Times New Roman"/>
          <w:i/>
          <w:iCs/>
          <w:sz w:val="28"/>
          <w:szCs w:val="24"/>
          <w:lang w:val="nl-NL"/>
        </w:rPr>
        <w:t>/9/202</w:t>
      </w:r>
      <w:r w:rsidR="004F0B18" w:rsidRPr="004F0B18">
        <w:rPr>
          <w:rFonts w:ascii="Times New Roman" w:eastAsia="Times New Roman" w:hAnsi="Times New Roman" w:cs="Times New Roman"/>
          <w:i/>
          <w:iCs/>
          <w:sz w:val="28"/>
          <w:szCs w:val="24"/>
          <w:lang w:val="nl-NL"/>
        </w:rPr>
        <w:t>4</w:t>
      </w:r>
      <w:r w:rsidRPr="004F0B18">
        <w:rPr>
          <w:rFonts w:ascii="Times New Roman" w:eastAsia="Times New Roman" w:hAnsi="Times New Roman" w:cs="Times New Roman"/>
          <w:i/>
          <w:iCs/>
          <w:sz w:val="28"/>
          <w:szCs w:val="24"/>
          <w:lang w:val="nl-NL"/>
        </w:rPr>
        <w:t xml:space="preserve"> về việc thực hiện nhiệm vụ năm học 202</w:t>
      </w:r>
      <w:r w:rsidR="00A600B4" w:rsidRPr="004F0B18">
        <w:rPr>
          <w:rFonts w:ascii="Times New Roman" w:eastAsia="Times New Roman" w:hAnsi="Times New Roman" w:cs="Times New Roman"/>
          <w:i/>
          <w:iCs/>
          <w:sz w:val="28"/>
          <w:szCs w:val="24"/>
          <w:lang w:val="nl-NL"/>
        </w:rPr>
        <w:t>4</w:t>
      </w:r>
      <w:r w:rsidRPr="004F0B18">
        <w:rPr>
          <w:rFonts w:ascii="Times New Roman" w:eastAsia="Times New Roman" w:hAnsi="Times New Roman" w:cs="Times New Roman"/>
          <w:i/>
          <w:iCs/>
          <w:sz w:val="28"/>
          <w:szCs w:val="24"/>
          <w:lang w:val="nl-NL"/>
        </w:rPr>
        <w:t>-202</w:t>
      </w:r>
      <w:r w:rsidR="00A600B4" w:rsidRPr="004F0B18">
        <w:rPr>
          <w:rFonts w:ascii="Times New Roman" w:eastAsia="Times New Roman" w:hAnsi="Times New Roman" w:cs="Times New Roman"/>
          <w:i/>
          <w:iCs/>
          <w:sz w:val="28"/>
          <w:szCs w:val="24"/>
          <w:lang w:val="nl-NL"/>
        </w:rPr>
        <w:t>5</w:t>
      </w:r>
      <w:r w:rsidRPr="004F0B18">
        <w:rPr>
          <w:rFonts w:ascii="Times New Roman" w:eastAsia="Times New Roman" w:hAnsi="Times New Roman" w:cs="Times New Roman"/>
          <w:i/>
          <w:iCs/>
          <w:sz w:val="28"/>
          <w:szCs w:val="24"/>
          <w:lang w:val="nl-NL"/>
        </w:rPr>
        <w:t xml:space="preserve"> của trường mầm non Hoa Sen;</w:t>
      </w:r>
    </w:p>
    <w:p w14:paraId="4B802AF0" w14:textId="3AB25AE1" w:rsidR="007875E4" w:rsidRPr="00EA6EAE" w:rsidRDefault="007875E4" w:rsidP="005E0DC9">
      <w:pPr>
        <w:spacing w:after="0" w:line="340" w:lineRule="exact"/>
        <w:ind w:firstLine="720"/>
        <w:jc w:val="both"/>
        <w:rPr>
          <w:rFonts w:ascii="Times New Roman" w:eastAsia="Times New Roman" w:hAnsi="Times New Roman" w:cs="Times New Roman"/>
          <w:i/>
          <w:iCs/>
          <w:color w:val="000000" w:themeColor="text1"/>
          <w:sz w:val="28"/>
          <w:szCs w:val="28"/>
          <w:lang w:val="nl-NL"/>
        </w:rPr>
      </w:pPr>
      <w:r w:rsidRPr="00EA6EAE">
        <w:rPr>
          <w:rFonts w:ascii="Times New Roman" w:eastAsia="Times New Roman" w:hAnsi="Times New Roman" w:cs="Times New Roman"/>
          <w:i/>
          <w:iCs/>
          <w:color w:val="000000" w:themeColor="text1"/>
          <w:sz w:val="28"/>
          <w:szCs w:val="28"/>
          <w:lang w:val="nl-NL"/>
        </w:rPr>
        <w:t xml:space="preserve">Căn cứ </w:t>
      </w:r>
      <w:r w:rsidR="006B7496" w:rsidRPr="00EA6EAE">
        <w:rPr>
          <w:rFonts w:ascii="Times New Roman" w:eastAsia="Times New Roman" w:hAnsi="Times New Roman" w:cs="Times New Roman"/>
          <w:i/>
          <w:iCs/>
          <w:color w:val="000000" w:themeColor="text1"/>
          <w:sz w:val="28"/>
          <w:szCs w:val="28"/>
          <w:lang w:val="nl-NL"/>
        </w:rPr>
        <w:t xml:space="preserve">chức năng, </w:t>
      </w:r>
      <w:r w:rsidRPr="00EA6EAE">
        <w:rPr>
          <w:rFonts w:ascii="Times New Roman" w:eastAsia="Times New Roman" w:hAnsi="Times New Roman" w:cs="Times New Roman"/>
          <w:i/>
          <w:iCs/>
          <w:color w:val="000000" w:themeColor="text1"/>
          <w:sz w:val="28"/>
          <w:szCs w:val="28"/>
          <w:lang w:val="nl-NL"/>
        </w:rPr>
        <w:t xml:space="preserve">nhiệm vụ </w:t>
      </w:r>
      <w:r w:rsidR="006B7496" w:rsidRPr="00EA6EAE">
        <w:rPr>
          <w:rFonts w:ascii="Times New Roman" w:eastAsia="Times New Roman" w:hAnsi="Times New Roman" w:cs="Times New Roman"/>
          <w:i/>
          <w:iCs/>
          <w:color w:val="000000" w:themeColor="text1"/>
          <w:sz w:val="28"/>
          <w:szCs w:val="28"/>
          <w:lang w:val="nl-NL"/>
        </w:rPr>
        <w:t>của Hiệu trưởng được quy định tại Điều lệ trường mầm non.</w:t>
      </w:r>
    </w:p>
    <w:p w14:paraId="6755327E" w14:textId="2742BC99" w:rsidR="006B7496" w:rsidRPr="00EA6EAE" w:rsidRDefault="006B7496" w:rsidP="005E0DC9">
      <w:pPr>
        <w:spacing w:after="0" w:line="340" w:lineRule="exact"/>
        <w:ind w:firstLine="720"/>
        <w:jc w:val="both"/>
        <w:rPr>
          <w:rFonts w:ascii="Times New Roman" w:eastAsia="Times New Roman" w:hAnsi="Times New Roman" w:cs="Times New Roman"/>
          <w:i/>
          <w:iCs/>
          <w:color w:val="000000" w:themeColor="text1"/>
          <w:sz w:val="28"/>
          <w:szCs w:val="28"/>
          <w:lang w:val="nl-NL"/>
        </w:rPr>
      </w:pPr>
      <w:r w:rsidRPr="00EA6EAE">
        <w:rPr>
          <w:rFonts w:ascii="Times New Roman" w:eastAsia="Times New Roman" w:hAnsi="Times New Roman" w:cs="Times New Roman"/>
          <w:i/>
          <w:iCs/>
          <w:color w:val="000000" w:themeColor="text1"/>
          <w:sz w:val="28"/>
          <w:szCs w:val="28"/>
          <w:lang w:val="nl-NL"/>
        </w:rPr>
        <w:t>Xét khả năng cán bộ.</w:t>
      </w:r>
    </w:p>
    <w:p w14:paraId="0EFC1A4C" w14:textId="77777777" w:rsidR="007875E4" w:rsidRPr="00087DA0" w:rsidRDefault="007875E4" w:rsidP="005E0DC9">
      <w:pPr>
        <w:tabs>
          <w:tab w:val="left" w:pos="0"/>
          <w:tab w:val="left" w:pos="142"/>
        </w:tabs>
        <w:spacing w:after="0" w:line="340" w:lineRule="exact"/>
        <w:ind w:firstLine="720"/>
        <w:jc w:val="center"/>
        <w:rPr>
          <w:rFonts w:ascii="Times New Roman" w:eastAsia="Times New Roman" w:hAnsi="Times New Roman" w:cs="Times New Roman"/>
          <w:sz w:val="28"/>
          <w:szCs w:val="28"/>
          <w:lang w:val="vi-VN"/>
        </w:rPr>
      </w:pPr>
      <w:r w:rsidRPr="00087DA0">
        <w:rPr>
          <w:rFonts w:ascii="Times New Roman" w:eastAsia="Times New Roman" w:hAnsi="Times New Roman" w:cs="Times New Roman"/>
          <w:b/>
          <w:bCs/>
          <w:sz w:val="28"/>
          <w:szCs w:val="28"/>
          <w:lang w:val="vi-VN"/>
        </w:rPr>
        <w:t>QUYẾT ĐỊNH:</w:t>
      </w:r>
    </w:p>
    <w:p w14:paraId="788998AB" w14:textId="5479E4E3" w:rsidR="007875E4" w:rsidRPr="00087DA0" w:rsidRDefault="007875E4" w:rsidP="005E0DC9">
      <w:pPr>
        <w:tabs>
          <w:tab w:val="left" w:pos="0"/>
          <w:tab w:val="left" w:pos="142"/>
        </w:tabs>
        <w:spacing w:after="0" w:line="340" w:lineRule="exact"/>
        <w:ind w:firstLine="720"/>
        <w:jc w:val="both"/>
        <w:rPr>
          <w:rFonts w:ascii="Times New Roman" w:eastAsia="Times New Roman" w:hAnsi="Times New Roman" w:cs="Times New Roman"/>
          <w:spacing w:val="-6"/>
          <w:sz w:val="28"/>
          <w:szCs w:val="28"/>
          <w:lang w:val="vi-VN"/>
        </w:rPr>
      </w:pPr>
      <w:r w:rsidRPr="00087DA0">
        <w:rPr>
          <w:rFonts w:ascii="Times New Roman" w:eastAsia="Times New Roman" w:hAnsi="Times New Roman" w:cs="Times New Roman"/>
          <w:b/>
          <w:bCs/>
          <w:spacing w:val="-6"/>
          <w:sz w:val="28"/>
          <w:szCs w:val="28"/>
          <w:lang w:val="vi-VN"/>
        </w:rPr>
        <w:t>Điều 1.</w:t>
      </w:r>
      <w:r w:rsidRPr="00087DA0">
        <w:rPr>
          <w:rFonts w:ascii="Times New Roman" w:eastAsia="Times New Roman" w:hAnsi="Times New Roman" w:cs="Times New Roman"/>
          <w:spacing w:val="-6"/>
          <w:sz w:val="28"/>
          <w:szCs w:val="28"/>
          <w:lang w:val="vi-VN"/>
        </w:rPr>
        <w:t xml:space="preserve"> </w:t>
      </w:r>
      <w:r w:rsidR="006B7496">
        <w:rPr>
          <w:rFonts w:ascii="Times New Roman" w:eastAsia="Times New Roman" w:hAnsi="Times New Roman" w:cs="Times New Roman"/>
          <w:spacing w:val="-6"/>
          <w:sz w:val="28"/>
          <w:szCs w:val="28"/>
        </w:rPr>
        <w:t>Thành lập</w:t>
      </w:r>
      <w:r w:rsidRPr="00087DA0">
        <w:rPr>
          <w:rFonts w:ascii="Times New Roman" w:eastAsia="Times New Roman" w:hAnsi="Times New Roman" w:cs="Times New Roman"/>
          <w:spacing w:val="-6"/>
          <w:sz w:val="28"/>
          <w:szCs w:val="28"/>
          <w:lang w:val="vi-VN"/>
        </w:rPr>
        <w:t xml:space="preserve"> Ban kiểm tra nội bộ trường MN Hoa Sen</w:t>
      </w:r>
      <w:r w:rsidR="00E01F42" w:rsidRPr="00087DA0">
        <w:rPr>
          <w:rFonts w:ascii="Times New Roman" w:eastAsia="Times New Roman" w:hAnsi="Times New Roman" w:cs="Times New Roman"/>
          <w:iCs/>
          <w:sz w:val="28"/>
          <w:szCs w:val="28"/>
          <w:lang w:val="vi-VN"/>
        </w:rPr>
        <w:t xml:space="preserve"> </w:t>
      </w:r>
      <w:r w:rsidRPr="00087DA0">
        <w:rPr>
          <w:rFonts w:ascii="Times New Roman" w:eastAsia="Times New Roman" w:hAnsi="Times New Roman" w:cs="Times New Roman"/>
          <w:spacing w:val="-6"/>
          <w:sz w:val="28"/>
          <w:szCs w:val="28"/>
          <w:lang w:val="vi-VN"/>
        </w:rPr>
        <w:t>gồm các ông (bà)</w:t>
      </w:r>
      <w:r w:rsidR="00E01F42" w:rsidRPr="00087DA0">
        <w:rPr>
          <w:rFonts w:ascii="Times New Roman" w:eastAsia="Times New Roman" w:hAnsi="Times New Roman" w:cs="Times New Roman"/>
          <w:spacing w:val="-6"/>
          <w:sz w:val="28"/>
          <w:szCs w:val="28"/>
          <w:lang w:val="nl-NL"/>
        </w:rPr>
        <w:t xml:space="preserve"> có tên </w:t>
      </w:r>
      <w:r w:rsidR="006B7496">
        <w:rPr>
          <w:rFonts w:ascii="Times New Roman" w:eastAsia="Times New Roman" w:hAnsi="Times New Roman" w:cs="Times New Roman"/>
          <w:spacing w:val="-6"/>
          <w:sz w:val="28"/>
          <w:szCs w:val="28"/>
          <w:lang w:val="nl-NL"/>
        </w:rPr>
        <w:t>dưới đây</w:t>
      </w:r>
      <w:r w:rsidR="00E01F42" w:rsidRPr="00087DA0">
        <w:rPr>
          <w:rFonts w:ascii="Times New Roman" w:eastAsia="Times New Roman" w:hAnsi="Times New Roman" w:cs="Times New Roman"/>
          <w:spacing w:val="-6"/>
          <w:sz w:val="28"/>
          <w:szCs w:val="28"/>
          <w:lang w:val="nl-NL"/>
        </w:rPr>
        <w:t>:</w:t>
      </w:r>
      <w:r w:rsidRPr="00087DA0">
        <w:rPr>
          <w:rFonts w:ascii="Times New Roman" w:eastAsia="Times New Roman" w:hAnsi="Times New Roman" w:cs="Times New Roman"/>
          <w:i/>
          <w:spacing w:val="-6"/>
          <w:sz w:val="28"/>
          <w:szCs w:val="28"/>
          <w:lang w:val="vi-VN"/>
        </w:rPr>
        <w:t xml:space="preserve"> (có danh sách kèm theo).</w:t>
      </w:r>
    </w:p>
    <w:p w14:paraId="51B2C7C3" w14:textId="10A82670" w:rsidR="007875E4" w:rsidRPr="00087DA0" w:rsidRDefault="007875E4" w:rsidP="005E0DC9">
      <w:pPr>
        <w:tabs>
          <w:tab w:val="left" w:pos="0"/>
          <w:tab w:val="left" w:pos="142"/>
        </w:tabs>
        <w:spacing w:after="0" w:line="340" w:lineRule="exact"/>
        <w:ind w:firstLine="720"/>
        <w:jc w:val="both"/>
        <w:rPr>
          <w:rFonts w:ascii="Times New Roman" w:eastAsia="Times New Roman" w:hAnsi="Times New Roman" w:cs="Times New Roman"/>
          <w:sz w:val="28"/>
          <w:szCs w:val="28"/>
          <w:lang w:val="vi-VN"/>
        </w:rPr>
      </w:pPr>
      <w:r w:rsidRPr="00087DA0">
        <w:rPr>
          <w:rFonts w:ascii="Times New Roman" w:eastAsia="Times New Roman" w:hAnsi="Times New Roman" w:cs="Times New Roman"/>
          <w:b/>
          <w:bCs/>
          <w:spacing w:val="-6"/>
          <w:sz w:val="28"/>
          <w:szCs w:val="28"/>
          <w:lang w:val="vi-VN"/>
        </w:rPr>
        <w:t>Điều 2.</w:t>
      </w:r>
      <w:r w:rsidRPr="00087DA0">
        <w:rPr>
          <w:rFonts w:ascii="Times New Roman" w:eastAsia="Times New Roman" w:hAnsi="Times New Roman" w:cs="Times New Roman"/>
          <w:sz w:val="28"/>
          <w:szCs w:val="28"/>
          <w:lang w:val="vi-VN"/>
        </w:rPr>
        <w:t xml:space="preserve"> Ban kiểm tra nội bộ </w:t>
      </w:r>
      <w:r w:rsidR="006B7496">
        <w:rPr>
          <w:rFonts w:ascii="Times New Roman" w:eastAsia="Times New Roman" w:hAnsi="Times New Roman" w:cs="Times New Roman"/>
          <w:sz w:val="28"/>
          <w:szCs w:val="28"/>
        </w:rPr>
        <w:t xml:space="preserve">có </w:t>
      </w:r>
      <w:r w:rsidRPr="00087DA0">
        <w:rPr>
          <w:rFonts w:ascii="Times New Roman" w:eastAsia="Times New Roman" w:hAnsi="Times New Roman" w:cs="Times New Roman"/>
          <w:sz w:val="28"/>
          <w:szCs w:val="28"/>
          <w:lang w:val="vi-VN"/>
        </w:rPr>
        <w:t>nhiệm</w:t>
      </w:r>
      <w:r w:rsidR="006B7496">
        <w:rPr>
          <w:rFonts w:ascii="Times New Roman" w:eastAsia="Times New Roman" w:hAnsi="Times New Roman" w:cs="Times New Roman"/>
          <w:sz w:val="28"/>
          <w:szCs w:val="28"/>
        </w:rPr>
        <w:t xml:space="preserve"> vụ</w:t>
      </w:r>
      <w:r w:rsidRPr="00087DA0">
        <w:rPr>
          <w:rFonts w:ascii="Times New Roman" w:eastAsia="Times New Roman" w:hAnsi="Times New Roman" w:cs="Times New Roman"/>
          <w:sz w:val="28"/>
          <w:szCs w:val="28"/>
          <w:lang w:val="vi-VN"/>
        </w:rPr>
        <w:t xml:space="preserve"> xây dựng kế hoạch kiểm tra</w:t>
      </w:r>
      <w:r w:rsidR="006B7496">
        <w:rPr>
          <w:rFonts w:ascii="Times New Roman" w:eastAsia="Times New Roman" w:hAnsi="Times New Roman" w:cs="Times New Roman"/>
          <w:sz w:val="28"/>
          <w:szCs w:val="28"/>
        </w:rPr>
        <w:t xml:space="preserve">, quy chế hoạt động của Ban, kiểm tra theo kế hoạch và thực hiện quy trình kiểm tra theo đúng hướng dẫn về công tác kiểm tra </w:t>
      </w:r>
      <w:r w:rsidRPr="00087DA0">
        <w:rPr>
          <w:rFonts w:ascii="Times New Roman" w:eastAsia="Times New Roman" w:hAnsi="Times New Roman" w:cs="Times New Roman"/>
          <w:sz w:val="28"/>
          <w:szCs w:val="28"/>
          <w:lang w:val="vi-VN"/>
        </w:rPr>
        <w:t>nội bộ trường</w:t>
      </w:r>
      <w:r w:rsidR="006B7496">
        <w:rPr>
          <w:rFonts w:ascii="Times New Roman" w:eastAsia="Times New Roman" w:hAnsi="Times New Roman" w:cs="Times New Roman"/>
          <w:sz w:val="28"/>
          <w:szCs w:val="28"/>
        </w:rPr>
        <w:t xml:space="preserve"> học và các văn bản có liên quan.</w:t>
      </w:r>
    </w:p>
    <w:p w14:paraId="52A6768E" w14:textId="5EAAF7F9" w:rsidR="007875E4" w:rsidRPr="00087DA0" w:rsidRDefault="007875E4" w:rsidP="005E0DC9">
      <w:pPr>
        <w:tabs>
          <w:tab w:val="left" w:pos="0"/>
          <w:tab w:val="left" w:pos="142"/>
        </w:tabs>
        <w:spacing w:after="0" w:line="340" w:lineRule="exact"/>
        <w:ind w:firstLine="720"/>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b/>
          <w:bCs/>
          <w:spacing w:val="-6"/>
          <w:sz w:val="28"/>
          <w:szCs w:val="28"/>
          <w:lang w:val="vi-VN"/>
        </w:rPr>
        <w:t xml:space="preserve">Điều 3. </w:t>
      </w:r>
      <w:r w:rsidRPr="00087DA0">
        <w:rPr>
          <w:rFonts w:ascii="Times New Roman" w:eastAsia="Times New Roman" w:hAnsi="Times New Roman" w:cs="Times New Roman"/>
          <w:sz w:val="28"/>
          <w:szCs w:val="28"/>
          <w:lang w:val="fr-FR"/>
        </w:rPr>
        <w:t xml:space="preserve">Các bộ phận có liên quan và các </w:t>
      </w:r>
      <w:r w:rsidRPr="00087DA0">
        <w:rPr>
          <w:rFonts w:ascii="Times New Roman" w:eastAsia="Times New Roman" w:hAnsi="Times New Roman" w:cs="Times New Roman"/>
          <w:spacing w:val="-6"/>
          <w:sz w:val="28"/>
          <w:szCs w:val="28"/>
          <w:lang w:val="vi-VN"/>
        </w:rPr>
        <w:t>ông (bà)</w:t>
      </w:r>
      <w:r w:rsidRPr="00087DA0">
        <w:rPr>
          <w:rFonts w:ascii="Times New Roman" w:eastAsia="Times New Roman" w:hAnsi="Times New Roman" w:cs="Times New Roman"/>
          <w:i/>
          <w:spacing w:val="-6"/>
          <w:sz w:val="28"/>
          <w:szCs w:val="28"/>
          <w:lang w:val="vi-VN"/>
        </w:rPr>
        <w:t xml:space="preserve"> </w:t>
      </w:r>
      <w:r w:rsidRPr="00087DA0">
        <w:rPr>
          <w:rFonts w:ascii="Times New Roman" w:eastAsia="Times New Roman" w:hAnsi="Times New Roman" w:cs="Times New Roman"/>
          <w:sz w:val="28"/>
          <w:szCs w:val="28"/>
          <w:lang w:val="fr-FR"/>
        </w:rPr>
        <w:t>có tên ở điều 1 chịu trách nhiệm thi hành quyết định này./.</w:t>
      </w:r>
    </w:p>
    <w:tbl>
      <w:tblPr>
        <w:tblW w:w="0" w:type="auto"/>
        <w:tblLook w:val="04A0" w:firstRow="1" w:lastRow="0" w:firstColumn="1" w:lastColumn="0" w:noHBand="0" w:noVBand="1"/>
      </w:tblPr>
      <w:tblGrid>
        <w:gridCol w:w="4503"/>
        <w:gridCol w:w="4568"/>
      </w:tblGrid>
      <w:tr w:rsidR="009045A3" w:rsidRPr="00087DA0" w14:paraId="12F4FDFC" w14:textId="77777777" w:rsidTr="009045A3">
        <w:tc>
          <w:tcPr>
            <w:tcW w:w="4952" w:type="dxa"/>
          </w:tcPr>
          <w:p w14:paraId="65F8D3F0" w14:textId="77777777" w:rsidR="009045A3" w:rsidRPr="00087DA0" w:rsidRDefault="009045A3" w:rsidP="007875E4">
            <w:pPr>
              <w:tabs>
                <w:tab w:val="left" w:pos="0"/>
                <w:tab w:val="left" w:pos="142"/>
              </w:tabs>
              <w:spacing w:after="0" w:line="240" w:lineRule="auto"/>
              <w:jc w:val="both"/>
              <w:rPr>
                <w:rFonts w:ascii="Times New Roman" w:eastAsia="Times New Roman" w:hAnsi="Times New Roman" w:cs="Times New Roman"/>
                <w:b/>
                <w:i/>
                <w:sz w:val="24"/>
                <w:szCs w:val="24"/>
                <w:lang w:val="vi-VN" w:eastAsia="vi-VN"/>
              </w:rPr>
            </w:pPr>
          </w:p>
          <w:p w14:paraId="6DB2022B" w14:textId="77777777" w:rsidR="009045A3" w:rsidRPr="00087DA0" w:rsidRDefault="009045A3" w:rsidP="007875E4">
            <w:pPr>
              <w:tabs>
                <w:tab w:val="left" w:pos="0"/>
                <w:tab w:val="left" w:pos="142"/>
              </w:tabs>
              <w:spacing w:after="0" w:line="240" w:lineRule="auto"/>
              <w:jc w:val="both"/>
              <w:rPr>
                <w:rFonts w:ascii="Times New Roman" w:eastAsia="Times New Roman" w:hAnsi="Times New Roman" w:cs="Times New Roman"/>
                <w:b/>
                <w:i/>
                <w:sz w:val="24"/>
                <w:szCs w:val="24"/>
                <w:lang w:val="vi-VN" w:eastAsia="vi-VN"/>
              </w:rPr>
            </w:pPr>
          </w:p>
          <w:p w14:paraId="5BC0E431" w14:textId="15E783A5" w:rsidR="007875E4" w:rsidRPr="00087DA0" w:rsidRDefault="007875E4" w:rsidP="007875E4">
            <w:pPr>
              <w:tabs>
                <w:tab w:val="left" w:pos="0"/>
                <w:tab w:val="left" w:pos="142"/>
              </w:tabs>
              <w:spacing w:after="0" w:line="240" w:lineRule="auto"/>
              <w:jc w:val="both"/>
              <w:rPr>
                <w:rFonts w:ascii="Times New Roman" w:eastAsia="Times New Roman" w:hAnsi="Times New Roman" w:cs="Times New Roman"/>
                <w:b/>
                <w:i/>
                <w:sz w:val="24"/>
                <w:szCs w:val="24"/>
                <w:lang w:val="vi-VN" w:eastAsia="vi-VN"/>
              </w:rPr>
            </w:pPr>
            <w:r w:rsidRPr="00087DA0">
              <w:rPr>
                <w:rFonts w:ascii="Times New Roman" w:eastAsia="Times New Roman" w:hAnsi="Times New Roman" w:cs="Times New Roman"/>
                <w:b/>
                <w:i/>
                <w:sz w:val="24"/>
                <w:szCs w:val="24"/>
                <w:lang w:val="vi-VN" w:eastAsia="vi-VN"/>
              </w:rPr>
              <w:t>Nơi nhận:</w:t>
            </w:r>
          </w:p>
          <w:p w14:paraId="11FF0352" w14:textId="77777777" w:rsidR="007875E4" w:rsidRPr="00087DA0" w:rsidRDefault="007875E4" w:rsidP="007875E4">
            <w:pPr>
              <w:tabs>
                <w:tab w:val="left" w:pos="0"/>
                <w:tab w:val="left" w:pos="142"/>
              </w:tabs>
              <w:spacing w:after="0" w:line="240" w:lineRule="auto"/>
              <w:jc w:val="both"/>
              <w:rPr>
                <w:rFonts w:ascii="Times New Roman" w:eastAsia="Times New Roman" w:hAnsi="Times New Roman" w:cs="Times New Roman"/>
                <w:lang w:val="vi-VN" w:eastAsia="vi-VN"/>
              </w:rPr>
            </w:pPr>
            <w:r w:rsidRPr="00087DA0">
              <w:rPr>
                <w:rFonts w:ascii="Times New Roman" w:eastAsia="Times New Roman" w:hAnsi="Times New Roman" w:cs="Times New Roman"/>
                <w:lang w:val="vi-VN" w:eastAsia="vi-VN"/>
              </w:rPr>
              <w:t>- Như điều 3 (để t/h);</w:t>
            </w:r>
          </w:p>
          <w:p w14:paraId="7F2F1A41" w14:textId="77777777" w:rsidR="007875E4" w:rsidRPr="00087DA0" w:rsidRDefault="007875E4" w:rsidP="007875E4">
            <w:pPr>
              <w:tabs>
                <w:tab w:val="left" w:pos="0"/>
                <w:tab w:val="left" w:pos="142"/>
              </w:tabs>
              <w:spacing w:after="0" w:line="240" w:lineRule="auto"/>
              <w:jc w:val="both"/>
              <w:rPr>
                <w:rFonts w:ascii="Times New Roman" w:eastAsia="Times New Roman" w:hAnsi="Times New Roman" w:cs="Times New Roman"/>
                <w:sz w:val="28"/>
                <w:szCs w:val="28"/>
                <w:lang w:val="vi-VN" w:eastAsia="vi-VN"/>
              </w:rPr>
            </w:pPr>
            <w:r w:rsidRPr="00087DA0">
              <w:rPr>
                <w:rFonts w:ascii="Times New Roman" w:eastAsia="Times New Roman" w:hAnsi="Times New Roman" w:cs="Times New Roman"/>
                <w:lang w:val="vi-VN" w:eastAsia="vi-VN"/>
              </w:rPr>
              <w:t>- Lưu: VP, hồ sơ KTNB</w:t>
            </w:r>
            <w:r w:rsidRPr="00087DA0">
              <w:rPr>
                <w:rFonts w:ascii="Times New Roman" w:eastAsia="Times New Roman" w:hAnsi="Times New Roman" w:cs="Times New Roman"/>
                <w:sz w:val="28"/>
                <w:szCs w:val="28"/>
                <w:lang w:val="vi-VN" w:eastAsia="vi-VN"/>
              </w:rPr>
              <w:t>.</w:t>
            </w:r>
          </w:p>
        </w:tc>
        <w:tc>
          <w:tcPr>
            <w:tcW w:w="4952" w:type="dxa"/>
          </w:tcPr>
          <w:p w14:paraId="73A4AA19" w14:textId="77777777" w:rsidR="005E0DC9" w:rsidRDefault="005E0DC9" w:rsidP="009045A3">
            <w:pPr>
              <w:tabs>
                <w:tab w:val="left" w:pos="0"/>
                <w:tab w:val="left" w:pos="142"/>
              </w:tabs>
              <w:spacing w:after="0" w:line="240" w:lineRule="auto"/>
              <w:jc w:val="center"/>
              <w:rPr>
                <w:noProof/>
              </w:rPr>
            </w:pPr>
          </w:p>
          <w:p w14:paraId="1E3357C9" w14:textId="77777777" w:rsidR="005E0DC9" w:rsidRDefault="005E0DC9" w:rsidP="009045A3">
            <w:pPr>
              <w:tabs>
                <w:tab w:val="left" w:pos="0"/>
                <w:tab w:val="left" w:pos="142"/>
              </w:tabs>
              <w:spacing w:after="0" w:line="240" w:lineRule="auto"/>
              <w:jc w:val="center"/>
              <w:rPr>
                <w:noProof/>
              </w:rPr>
            </w:pPr>
          </w:p>
          <w:p w14:paraId="453FFAF8" w14:textId="77777777" w:rsidR="005E0DC9" w:rsidRPr="005E0DC9" w:rsidRDefault="005E0DC9" w:rsidP="009045A3">
            <w:pPr>
              <w:tabs>
                <w:tab w:val="left" w:pos="0"/>
                <w:tab w:val="left" w:pos="142"/>
              </w:tabs>
              <w:spacing w:after="0" w:line="240" w:lineRule="auto"/>
              <w:jc w:val="center"/>
              <w:rPr>
                <w:rFonts w:ascii="Times New Roman" w:hAnsi="Times New Roman" w:cs="Times New Roman"/>
                <w:b/>
                <w:noProof/>
                <w:sz w:val="28"/>
                <w:szCs w:val="28"/>
              </w:rPr>
            </w:pPr>
            <w:r w:rsidRPr="005E0DC9">
              <w:rPr>
                <w:rFonts w:ascii="Times New Roman" w:hAnsi="Times New Roman" w:cs="Times New Roman"/>
                <w:b/>
                <w:noProof/>
                <w:sz w:val="28"/>
                <w:szCs w:val="28"/>
              </w:rPr>
              <w:t>HIỆU TRƯỞNG</w:t>
            </w:r>
          </w:p>
          <w:p w14:paraId="080B757A" w14:textId="77777777" w:rsidR="005E0DC9" w:rsidRPr="005E0DC9" w:rsidRDefault="005E0DC9" w:rsidP="009045A3">
            <w:pPr>
              <w:tabs>
                <w:tab w:val="left" w:pos="0"/>
                <w:tab w:val="left" w:pos="142"/>
              </w:tabs>
              <w:spacing w:after="0" w:line="240" w:lineRule="auto"/>
              <w:jc w:val="center"/>
              <w:rPr>
                <w:rFonts w:ascii="Times New Roman" w:hAnsi="Times New Roman" w:cs="Times New Roman"/>
                <w:b/>
                <w:noProof/>
                <w:sz w:val="28"/>
                <w:szCs w:val="28"/>
              </w:rPr>
            </w:pPr>
          </w:p>
          <w:p w14:paraId="1F989516" w14:textId="77777777" w:rsidR="005E0DC9" w:rsidRPr="005E0DC9" w:rsidRDefault="005E0DC9" w:rsidP="009045A3">
            <w:pPr>
              <w:tabs>
                <w:tab w:val="left" w:pos="0"/>
                <w:tab w:val="left" w:pos="142"/>
              </w:tabs>
              <w:spacing w:after="0" w:line="240" w:lineRule="auto"/>
              <w:jc w:val="center"/>
              <w:rPr>
                <w:rFonts w:ascii="Times New Roman" w:hAnsi="Times New Roman" w:cs="Times New Roman"/>
                <w:b/>
                <w:noProof/>
                <w:sz w:val="28"/>
                <w:szCs w:val="28"/>
              </w:rPr>
            </w:pPr>
          </w:p>
          <w:p w14:paraId="71D83345" w14:textId="77777777" w:rsidR="005E0DC9" w:rsidRPr="005E0DC9" w:rsidRDefault="005E0DC9" w:rsidP="009045A3">
            <w:pPr>
              <w:tabs>
                <w:tab w:val="left" w:pos="0"/>
                <w:tab w:val="left" w:pos="142"/>
              </w:tabs>
              <w:spacing w:after="0" w:line="240" w:lineRule="auto"/>
              <w:jc w:val="center"/>
              <w:rPr>
                <w:rFonts w:ascii="Times New Roman" w:hAnsi="Times New Roman" w:cs="Times New Roman"/>
                <w:b/>
                <w:noProof/>
                <w:sz w:val="38"/>
                <w:szCs w:val="28"/>
              </w:rPr>
            </w:pPr>
          </w:p>
          <w:p w14:paraId="5F9930E0" w14:textId="16A10639" w:rsidR="00E01F42" w:rsidRPr="00087DA0" w:rsidRDefault="005E0DC9" w:rsidP="009045A3">
            <w:pPr>
              <w:tabs>
                <w:tab w:val="left" w:pos="0"/>
                <w:tab w:val="left" w:pos="142"/>
              </w:tabs>
              <w:spacing w:after="0" w:line="240" w:lineRule="auto"/>
              <w:jc w:val="center"/>
              <w:rPr>
                <w:rFonts w:ascii="Times New Roman" w:eastAsia="Times New Roman" w:hAnsi="Times New Roman" w:cs="Times New Roman"/>
                <w:b/>
                <w:bCs/>
                <w:sz w:val="28"/>
                <w:szCs w:val="28"/>
                <w:lang w:val="it-IT" w:eastAsia="vi-VN"/>
              </w:rPr>
            </w:pPr>
            <w:r w:rsidRPr="005E0DC9">
              <w:rPr>
                <w:rFonts w:ascii="Times New Roman" w:hAnsi="Times New Roman" w:cs="Times New Roman"/>
                <w:b/>
                <w:noProof/>
                <w:sz w:val="28"/>
                <w:szCs w:val="28"/>
              </w:rPr>
              <w:t>Nguyễn Thị Ngọc Hân</w:t>
            </w:r>
            <w:r w:rsidR="007875E4" w:rsidRPr="00087DA0">
              <w:rPr>
                <w:rFonts w:ascii="Times New Roman" w:eastAsia="Times New Roman" w:hAnsi="Times New Roman" w:cs="Times New Roman"/>
                <w:b/>
                <w:bCs/>
                <w:sz w:val="28"/>
                <w:szCs w:val="28"/>
                <w:lang w:val="it-IT" w:eastAsia="vi-VN"/>
              </w:rPr>
              <w:t xml:space="preserve">  </w:t>
            </w:r>
          </w:p>
        </w:tc>
      </w:tr>
    </w:tbl>
    <w:p w14:paraId="5BC062A5" w14:textId="702BACE6" w:rsidR="007875E4" w:rsidRPr="00087DA0" w:rsidRDefault="007875E4" w:rsidP="00E01F42">
      <w:pPr>
        <w:tabs>
          <w:tab w:val="left" w:pos="0"/>
          <w:tab w:val="left" w:pos="142"/>
        </w:tabs>
        <w:spacing w:after="0" w:line="288" w:lineRule="auto"/>
        <w:jc w:val="center"/>
        <w:rPr>
          <w:rFonts w:ascii="Times New Roman" w:eastAsia="Times New Roman" w:hAnsi="Times New Roman" w:cs="Times New Roman"/>
          <w:sz w:val="28"/>
          <w:szCs w:val="28"/>
          <w:lang w:val="fr-FR"/>
        </w:rPr>
      </w:pPr>
      <w:r w:rsidRPr="00087DA0">
        <w:rPr>
          <w:rFonts w:ascii="Times New Roman" w:eastAsia="Times New Roman" w:hAnsi="Times New Roman" w:cs="Times New Roman"/>
          <w:b/>
          <w:spacing w:val="-6"/>
          <w:sz w:val="28"/>
          <w:szCs w:val="28"/>
          <w:lang w:val="fr-FR"/>
        </w:rPr>
        <w:lastRenderedPageBreak/>
        <w:t>DANH SÁCH BAN KIỂM TRA NỘI BỘ</w:t>
      </w:r>
      <w:r w:rsidR="00E01F42" w:rsidRPr="00087DA0">
        <w:rPr>
          <w:rFonts w:ascii="Times New Roman" w:eastAsia="Times New Roman" w:hAnsi="Times New Roman" w:cs="Times New Roman"/>
          <w:sz w:val="28"/>
          <w:szCs w:val="28"/>
          <w:lang w:val="fr-FR"/>
        </w:rPr>
        <w:t xml:space="preserve"> </w:t>
      </w:r>
      <w:r w:rsidRPr="00087DA0">
        <w:rPr>
          <w:rFonts w:ascii="Times New Roman" w:eastAsia="Times New Roman" w:hAnsi="Times New Roman" w:cs="Times New Roman"/>
          <w:b/>
          <w:spacing w:val="-6"/>
          <w:sz w:val="28"/>
          <w:szCs w:val="28"/>
          <w:lang w:val="it-IT"/>
        </w:rPr>
        <w:t>N</w:t>
      </w:r>
      <w:r w:rsidR="00E01F42" w:rsidRPr="00087DA0">
        <w:rPr>
          <w:rFonts w:ascii="Times New Roman" w:eastAsia="Times New Roman" w:hAnsi="Times New Roman" w:cs="Times New Roman"/>
          <w:b/>
          <w:spacing w:val="-6"/>
          <w:sz w:val="28"/>
          <w:szCs w:val="28"/>
          <w:lang w:val="it-IT"/>
        </w:rPr>
        <w:t>ĂM HỌC</w:t>
      </w:r>
      <w:r w:rsidRPr="00087DA0">
        <w:rPr>
          <w:rFonts w:ascii="Times New Roman" w:eastAsia="Times New Roman" w:hAnsi="Times New Roman" w:cs="Times New Roman"/>
          <w:b/>
          <w:spacing w:val="-6"/>
          <w:sz w:val="28"/>
          <w:szCs w:val="28"/>
          <w:lang w:val="it-IT"/>
        </w:rPr>
        <w:t xml:space="preserve">  </w:t>
      </w:r>
      <w:r w:rsidR="00E01F42" w:rsidRPr="00087DA0">
        <w:rPr>
          <w:rFonts w:ascii="Times New Roman" w:eastAsia="Times New Roman" w:hAnsi="Times New Roman" w:cs="Times New Roman"/>
          <w:b/>
          <w:iCs/>
          <w:sz w:val="28"/>
          <w:szCs w:val="28"/>
          <w:lang w:val="fr-FR"/>
        </w:rPr>
        <w:t>202</w:t>
      </w:r>
      <w:r w:rsidR="00A600B4">
        <w:rPr>
          <w:rFonts w:ascii="Times New Roman" w:eastAsia="Times New Roman" w:hAnsi="Times New Roman" w:cs="Times New Roman"/>
          <w:b/>
          <w:iCs/>
          <w:sz w:val="28"/>
          <w:szCs w:val="28"/>
          <w:lang w:val="fr-FR"/>
        </w:rPr>
        <w:t>4</w:t>
      </w:r>
      <w:r w:rsidR="00E01F42" w:rsidRPr="00087DA0">
        <w:rPr>
          <w:rFonts w:ascii="Times New Roman" w:eastAsia="Times New Roman" w:hAnsi="Times New Roman" w:cs="Times New Roman"/>
          <w:b/>
          <w:iCs/>
          <w:sz w:val="28"/>
          <w:szCs w:val="28"/>
          <w:lang w:val="fr-FR"/>
        </w:rPr>
        <w:t xml:space="preserve"> - 202</w:t>
      </w:r>
      <w:r w:rsidR="00A600B4">
        <w:rPr>
          <w:rFonts w:ascii="Times New Roman" w:eastAsia="Times New Roman" w:hAnsi="Times New Roman" w:cs="Times New Roman"/>
          <w:b/>
          <w:iCs/>
          <w:sz w:val="28"/>
          <w:szCs w:val="28"/>
          <w:lang w:val="fr-FR"/>
        </w:rPr>
        <w:t>5</w:t>
      </w:r>
      <w:r w:rsidR="00E01F42" w:rsidRPr="00087DA0">
        <w:rPr>
          <w:rFonts w:ascii="Times New Roman" w:eastAsia="Times New Roman" w:hAnsi="Times New Roman" w:cs="Times New Roman"/>
          <w:b/>
          <w:iCs/>
          <w:sz w:val="28"/>
          <w:szCs w:val="28"/>
          <w:lang w:val="fr-FR"/>
        </w:rPr>
        <w:t xml:space="preserve"> </w:t>
      </w:r>
    </w:p>
    <w:p w14:paraId="7E953352" w14:textId="18803768" w:rsidR="00727EA5" w:rsidRPr="00087DA0" w:rsidRDefault="00727EA5" w:rsidP="00727EA5">
      <w:pPr>
        <w:tabs>
          <w:tab w:val="left" w:pos="0"/>
          <w:tab w:val="left" w:pos="142"/>
        </w:tabs>
        <w:spacing w:after="0" w:line="288" w:lineRule="auto"/>
        <w:jc w:val="center"/>
        <w:rPr>
          <w:rFonts w:ascii="Times New Roman" w:eastAsia="Times New Roman" w:hAnsi="Times New Roman" w:cs="Times New Roman"/>
          <w:i/>
          <w:spacing w:val="-6"/>
          <w:sz w:val="28"/>
          <w:szCs w:val="28"/>
          <w:lang w:val="it-IT"/>
        </w:rPr>
      </w:pPr>
      <w:r w:rsidRPr="00087DA0">
        <w:rPr>
          <w:rFonts w:ascii="Times New Roman" w:eastAsia="Times New Roman" w:hAnsi="Times New Roman" w:cs="Times New Roman"/>
          <w:i/>
          <w:spacing w:val="-6"/>
          <w:sz w:val="28"/>
          <w:szCs w:val="28"/>
          <w:lang w:val="it-IT"/>
        </w:rPr>
        <w:t xml:space="preserve">(Kèm theo Quyết định số </w:t>
      </w:r>
      <w:r w:rsidR="00A600B4">
        <w:rPr>
          <w:rFonts w:ascii="Times New Roman" w:eastAsia="Times New Roman" w:hAnsi="Times New Roman" w:cs="Times New Roman"/>
          <w:i/>
          <w:spacing w:val="-6"/>
          <w:sz w:val="28"/>
          <w:szCs w:val="28"/>
          <w:lang w:val="it-IT"/>
        </w:rPr>
        <w:t xml:space="preserve"> </w:t>
      </w:r>
      <w:r w:rsidR="00394B8D">
        <w:rPr>
          <w:rFonts w:ascii="Times New Roman" w:eastAsia="Times New Roman" w:hAnsi="Times New Roman" w:cs="Times New Roman"/>
          <w:i/>
          <w:spacing w:val="-6"/>
          <w:sz w:val="28"/>
          <w:szCs w:val="28"/>
          <w:lang w:val="it-IT"/>
        </w:rPr>
        <w:t>92</w:t>
      </w:r>
      <w:r w:rsidRPr="00087DA0">
        <w:rPr>
          <w:rFonts w:ascii="Times New Roman" w:eastAsia="Times New Roman" w:hAnsi="Times New Roman" w:cs="Times New Roman"/>
          <w:i/>
          <w:spacing w:val="-6"/>
          <w:sz w:val="28"/>
          <w:szCs w:val="28"/>
          <w:lang w:val="it-IT"/>
        </w:rPr>
        <w:t xml:space="preserve">/QĐ-MNHS  ngày </w:t>
      </w:r>
      <w:r w:rsidR="004F0B18">
        <w:rPr>
          <w:rFonts w:ascii="Times New Roman" w:eastAsia="Times New Roman" w:hAnsi="Times New Roman" w:cs="Times New Roman"/>
          <w:i/>
          <w:spacing w:val="-6"/>
          <w:sz w:val="28"/>
          <w:szCs w:val="28"/>
          <w:lang w:val="it-IT"/>
        </w:rPr>
        <w:t>18</w:t>
      </w:r>
      <w:r w:rsidRPr="00087DA0">
        <w:rPr>
          <w:rFonts w:ascii="Times New Roman" w:eastAsia="Times New Roman" w:hAnsi="Times New Roman" w:cs="Times New Roman"/>
          <w:i/>
          <w:spacing w:val="-6"/>
          <w:sz w:val="28"/>
          <w:szCs w:val="28"/>
          <w:lang w:val="it-IT"/>
        </w:rPr>
        <w:t>/</w:t>
      </w:r>
      <w:r w:rsidR="009045A3" w:rsidRPr="00087DA0">
        <w:rPr>
          <w:rFonts w:ascii="Times New Roman" w:eastAsia="Times New Roman" w:hAnsi="Times New Roman" w:cs="Times New Roman"/>
          <w:i/>
          <w:spacing w:val="-6"/>
          <w:sz w:val="28"/>
          <w:szCs w:val="28"/>
          <w:lang w:val="it-IT"/>
        </w:rPr>
        <w:t>9</w:t>
      </w:r>
      <w:r w:rsidRPr="00087DA0">
        <w:rPr>
          <w:rFonts w:ascii="Times New Roman" w:eastAsia="Times New Roman" w:hAnsi="Times New Roman" w:cs="Times New Roman"/>
          <w:i/>
          <w:spacing w:val="-6"/>
          <w:sz w:val="28"/>
          <w:szCs w:val="28"/>
          <w:lang w:val="it-IT"/>
        </w:rPr>
        <w:t>/202</w:t>
      </w:r>
      <w:r w:rsidR="00A600B4">
        <w:rPr>
          <w:rFonts w:ascii="Times New Roman" w:eastAsia="Times New Roman" w:hAnsi="Times New Roman" w:cs="Times New Roman"/>
          <w:i/>
          <w:spacing w:val="-6"/>
          <w:sz w:val="28"/>
          <w:szCs w:val="28"/>
          <w:lang w:val="it-IT"/>
        </w:rPr>
        <w:t>4</w:t>
      </w:r>
    </w:p>
    <w:p w14:paraId="3CDED9C2" w14:textId="77777777" w:rsidR="00727EA5" w:rsidRPr="00087DA0" w:rsidRDefault="00727EA5" w:rsidP="00727EA5">
      <w:pPr>
        <w:tabs>
          <w:tab w:val="left" w:pos="0"/>
          <w:tab w:val="left" w:pos="142"/>
        </w:tabs>
        <w:spacing w:after="0" w:line="288" w:lineRule="auto"/>
        <w:jc w:val="center"/>
        <w:rPr>
          <w:rFonts w:ascii="Times New Roman" w:eastAsia="Times New Roman" w:hAnsi="Times New Roman" w:cs="Times New Roman"/>
          <w:i/>
          <w:spacing w:val="-6"/>
          <w:sz w:val="28"/>
          <w:szCs w:val="28"/>
          <w:lang w:val="it-IT"/>
        </w:rPr>
      </w:pPr>
      <w:r w:rsidRPr="00087DA0">
        <w:rPr>
          <w:rFonts w:ascii="Times New Roman" w:eastAsia="Times New Roman" w:hAnsi="Times New Roman" w:cs="Times New Roman"/>
          <w:i/>
          <w:spacing w:val="-6"/>
          <w:sz w:val="28"/>
          <w:szCs w:val="28"/>
          <w:lang w:val="it-IT"/>
        </w:rPr>
        <w:t xml:space="preserve"> của  Hiệu trưởng trường MN Hoa Sen )</w:t>
      </w:r>
    </w:p>
    <w:p w14:paraId="4C54C2D0" w14:textId="77777777" w:rsidR="007875E4" w:rsidRPr="00087DA0" w:rsidRDefault="007875E4" w:rsidP="007875E4">
      <w:pPr>
        <w:tabs>
          <w:tab w:val="left" w:pos="0"/>
          <w:tab w:val="left" w:pos="142"/>
        </w:tabs>
        <w:spacing w:after="0" w:line="288" w:lineRule="auto"/>
        <w:jc w:val="center"/>
        <w:rPr>
          <w:rFonts w:ascii="Times New Roman" w:eastAsia="Times New Roman" w:hAnsi="Times New Roman" w:cs="Times New Roman"/>
          <w:i/>
          <w:spacing w:val="-6"/>
          <w:sz w:val="28"/>
          <w:szCs w:val="28"/>
          <w:lang w:val="it-IT"/>
        </w:rPr>
      </w:pPr>
    </w:p>
    <w:tbl>
      <w:tblPr>
        <w:tblStyle w:val="TableGrid"/>
        <w:tblW w:w="9493" w:type="dxa"/>
        <w:jc w:val="center"/>
        <w:tblLook w:val="01E0" w:firstRow="1" w:lastRow="1" w:firstColumn="1" w:lastColumn="1" w:noHBand="0" w:noVBand="0"/>
      </w:tblPr>
      <w:tblGrid>
        <w:gridCol w:w="734"/>
        <w:gridCol w:w="3008"/>
        <w:gridCol w:w="3476"/>
        <w:gridCol w:w="2275"/>
      </w:tblGrid>
      <w:tr w:rsidR="00703A73" w:rsidRPr="00087DA0" w14:paraId="63D5A332" w14:textId="77777777" w:rsidTr="006B7496">
        <w:trPr>
          <w:jc w:val="center"/>
        </w:trPr>
        <w:tc>
          <w:tcPr>
            <w:tcW w:w="734" w:type="dxa"/>
            <w:tcBorders>
              <w:top w:val="single" w:sz="4" w:space="0" w:color="auto"/>
              <w:left w:val="single" w:sz="4" w:space="0" w:color="auto"/>
              <w:bottom w:val="single" w:sz="4" w:space="0" w:color="auto"/>
              <w:right w:val="single" w:sz="4" w:space="0" w:color="auto"/>
            </w:tcBorders>
            <w:hideMark/>
          </w:tcPr>
          <w:p w14:paraId="6AC28F82" w14:textId="77777777" w:rsidR="007875E4" w:rsidRPr="00087DA0" w:rsidRDefault="007875E4" w:rsidP="00307841">
            <w:pPr>
              <w:spacing w:before="240" w:after="240" w:line="360" w:lineRule="exact"/>
              <w:jc w:val="center"/>
              <w:rPr>
                <w:b/>
                <w:spacing w:val="-4"/>
                <w:sz w:val="28"/>
                <w:szCs w:val="28"/>
                <w:lang w:val="fr-FR"/>
              </w:rPr>
            </w:pPr>
            <w:r w:rsidRPr="00087DA0">
              <w:rPr>
                <w:b/>
                <w:spacing w:val="-4"/>
                <w:sz w:val="28"/>
                <w:szCs w:val="28"/>
                <w:lang w:val="fr-FR"/>
              </w:rPr>
              <w:t>STT</w:t>
            </w:r>
          </w:p>
        </w:tc>
        <w:tc>
          <w:tcPr>
            <w:tcW w:w="3008" w:type="dxa"/>
            <w:tcBorders>
              <w:top w:val="single" w:sz="4" w:space="0" w:color="auto"/>
              <w:left w:val="single" w:sz="4" w:space="0" w:color="auto"/>
              <w:bottom w:val="single" w:sz="4" w:space="0" w:color="auto"/>
              <w:right w:val="single" w:sz="4" w:space="0" w:color="auto"/>
            </w:tcBorders>
            <w:vAlign w:val="center"/>
            <w:hideMark/>
          </w:tcPr>
          <w:p w14:paraId="45086849" w14:textId="77777777" w:rsidR="007875E4" w:rsidRPr="00087DA0" w:rsidRDefault="007875E4" w:rsidP="00307841">
            <w:pPr>
              <w:spacing w:before="240" w:after="240" w:line="360" w:lineRule="exact"/>
              <w:jc w:val="center"/>
              <w:rPr>
                <w:b/>
                <w:spacing w:val="-4"/>
                <w:sz w:val="28"/>
                <w:szCs w:val="28"/>
                <w:lang w:val="fr-FR"/>
              </w:rPr>
            </w:pPr>
            <w:r w:rsidRPr="00087DA0">
              <w:rPr>
                <w:b/>
                <w:spacing w:val="-4"/>
                <w:sz w:val="28"/>
                <w:szCs w:val="28"/>
                <w:lang w:val="fr-FR"/>
              </w:rPr>
              <w:t>Họ và tên</w:t>
            </w:r>
          </w:p>
        </w:tc>
        <w:tc>
          <w:tcPr>
            <w:tcW w:w="3476" w:type="dxa"/>
            <w:tcBorders>
              <w:top w:val="single" w:sz="4" w:space="0" w:color="auto"/>
              <w:left w:val="single" w:sz="4" w:space="0" w:color="auto"/>
              <w:bottom w:val="single" w:sz="4" w:space="0" w:color="auto"/>
              <w:right w:val="single" w:sz="4" w:space="0" w:color="auto"/>
            </w:tcBorders>
            <w:vAlign w:val="center"/>
            <w:hideMark/>
          </w:tcPr>
          <w:p w14:paraId="6E958E3C" w14:textId="77777777" w:rsidR="007875E4" w:rsidRPr="00087DA0" w:rsidRDefault="007875E4" w:rsidP="00307841">
            <w:pPr>
              <w:spacing w:before="240" w:after="240" w:line="360" w:lineRule="exact"/>
              <w:jc w:val="center"/>
              <w:rPr>
                <w:b/>
                <w:spacing w:val="-4"/>
                <w:sz w:val="28"/>
                <w:szCs w:val="28"/>
                <w:lang w:val="fr-FR"/>
              </w:rPr>
            </w:pPr>
            <w:r w:rsidRPr="00087DA0">
              <w:rPr>
                <w:b/>
                <w:spacing w:val="-4"/>
                <w:sz w:val="28"/>
                <w:szCs w:val="28"/>
                <w:lang w:val="fr-FR"/>
              </w:rPr>
              <w:t>Chức vụ</w:t>
            </w:r>
          </w:p>
        </w:tc>
        <w:tc>
          <w:tcPr>
            <w:tcW w:w="2275" w:type="dxa"/>
            <w:tcBorders>
              <w:top w:val="single" w:sz="4" w:space="0" w:color="auto"/>
              <w:left w:val="single" w:sz="4" w:space="0" w:color="auto"/>
              <w:bottom w:val="single" w:sz="4" w:space="0" w:color="auto"/>
              <w:right w:val="single" w:sz="4" w:space="0" w:color="auto"/>
            </w:tcBorders>
            <w:vAlign w:val="center"/>
            <w:hideMark/>
          </w:tcPr>
          <w:p w14:paraId="7A7E8C34" w14:textId="64B1095E" w:rsidR="007875E4" w:rsidRPr="00087DA0" w:rsidRDefault="007875E4" w:rsidP="00307841">
            <w:pPr>
              <w:spacing w:before="240" w:after="240" w:line="360" w:lineRule="exact"/>
              <w:jc w:val="center"/>
              <w:rPr>
                <w:b/>
                <w:spacing w:val="-4"/>
                <w:sz w:val="28"/>
                <w:szCs w:val="28"/>
                <w:lang w:val="fr-FR"/>
              </w:rPr>
            </w:pPr>
            <w:r w:rsidRPr="00087DA0">
              <w:rPr>
                <w:b/>
                <w:spacing w:val="-4"/>
                <w:sz w:val="28"/>
                <w:szCs w:val="28"/>
                <w:lang w:val="fr-FR"/>
              </w:rPr>
              <w:t>Nhiệm vụ</w:t>
            </w:r>
            <w:r w:rsidR="006B7496">
              <w:rPr>
                <w:b/>
                <w:spacing w:val="-4"/>
                <w:sz w:val="28"/>
                <w:szCs w:val="28"/>
                <w:lang w:val="fr-FR"/>
              </w:rPr>
              <w:t xml:space="preserve"> được phân công</w:t>
            </w:r>
          </w:p>
        </w:tc>
      </w:tr>
      <w:tr w:rsidR="00703A73" w:rsidRPr="00087DA0" w14:paraId="2D088675" w14:textId="77777777" w:rsidTr="006B7496">
        <w:trPr>
          <w:jc w:val="center"/>
        </w:trPr>
        <w:tc>
          <w:tcPr>
            <w:tcW w:w="734" w:type="dxa"/>
            <w:tcBorders>
              <w:top w:val="single" w:sz="4" w:space="0" w:color="auto"/>
              <w:left w:val="single" w:sz="4" w:space="0" w:color="auto"/>
              <w:bottom w:val="single" w:sz="4" w:space="0" w:color="auto"/>
              <w:right w:val="single" w:sz="4" w:space="0" w:color="auto"/>
            </w:tcBorders>
            <w:hideMark/>
          </w:tcPr>
          <w:p w14:paraId="15E29C31" w14:textId="77777777" w:rsidR="007875E4" w:rsidRPr="00087DA0" w:rsidRDefault="007875E4" w:rsidP="00307841">
            <w:pPr>
              <w:spacing w:before="240" w:after="240" w:line="360" w:lineRule="exact"/>
              <w:rPr>
                <w:spacing w:val="-4"/>
                <w:sz w:val="28"/>
                <w:szCs w:val="28"/>
                <w:lang w:val="fr-FR"/>
              </w:rPr>
            </w:pPr>
            <w:r w:rsidRPr="00087DA0">
              <w:rPr>
                <w:spacing w:val="-4"/>
                <w:sz w:val="28"/>
                <w:szCs w:val="28"/>
                <w:lang w:val="it-IT"/>
              </w:rPr>
              <w:t xml:space="preserve">  </w:t>
            </w:r>
            <w:r w:rsidRPr="00087DA0">
              <w:rPr>
                <w:spacing w:val="-4"/>
                <w:sz w:val="28"/>
                <w:szCs w:val="28"/>
                <w:lang w:val="fr-FR"/>
              </w:rPr>
              <w:t>1.</w:t>
            </w:r>
          </w:p>
        </w:tc>
        <w:tc>
          <w:tcPr>
            <w:tcW w:w="3008" w:type="dxa"/>
            <w:tcBorders>
              <w:top w:val="single" w:sz="4" w:space="0" w:color="auto"/>
              <w:left w:val="single" w:sz="4" w:space="0" w:color="auto"/>
              <w:bottom w:val="single" w:sz="4" w:space="0" w:color="auto"/>
              <w:right w:val="single" w:sz="4" w:space="0" w:color="auto"/>
            </w:tcBorders>
            <w:vAlign w:val="center"/>
            <w:hideMark/>
          </w:tcPr>
          <w:p w14:paraId="318ED446" w14:textId="77777777" w:rsidR="007875E4" w:rsidRPr="00087DA0" w:rsidRDefault="00E01F42" w:rsidP="00307841">
            <w:pPr>
              <w:spacing w:before="240" w:after="240" w:line="360" w:lineRule="exact"/>
              <w:rPr>
                <w:spacing w:val="-4"/>
                <w:sz w:val="28"/>
                <w:szCs w:val="28"/>
                <w:lang w:val="fr-FR"/>
              </w:rPr>
            </w:pPr>
            <w:r w:rsidRPr="00087DA0">
              <w:rPr>
                <w:sz w:val="28"/>
                <w:szCs w:val="24"/>
                <w:lang w:val="fr-FR"/>
              </w:rPr>
              <w:t>Nguyễn Thị Ngọc Hân</w:t>
            </w:r>
          </w:p>
        </w:tc>
        <w:tc>
          <w:tcPr>
            <w:tcW w:w="3476" w:type="dxa"/>
            <w:tcBorders>
              <w:top w:val="single" w:sz="4" w:space="0" w:color="auto"/>
              <w:left w:val="single" w:sz="4" w:space="0" w:color="auto"/>
              <w:bottom w:val="single" w:sz="4" w:space="0" w:color="auto"/>
              <w:right w:val="single" w:sz="4" w:space="0" w:color="auto"/>
            </w:tcBorders>
            <w:vAlign w:val="center"/>
            <w:hideMark/>
          </w:tcPr>
          <w:p w14:paraId="4F725E6A" w14:textId="77777777" w:rsidR="007875E4" w:rsidRPr="00087DA0" w:rsidRDefault="0058518D" w:rsidP="00307841">
            <w:pPr>
              <w:spacing w:before="240" w:after="240" w:line="360" w:lineRule="exact"/>
              <w:jc w:val="center"/>
              <w:rPr>
                <w:spacing w:val="-4"/>
                <w:sz w:val="28"/>
                <w:szCs w:val="28"/>
                <w:lang w:val="en-US"/>
              </w:rPr>
            </w:pPr>
            <w:r w:rsidRPr="00087DA0">
              <w:rPr>
                <w:sz w:val="28"/>
                <w:szCs w:val="28"/>
                <w:lang w:val="en-US"/>
              </w:rPr>
              <w:t xml:space="preserve">BTCB - </w:t>
            </w:r>
            <w:r w:rsidR="007875E4" w:rsidRPr="00087DA0">
              <w:rPr>
                <w:sz w:val="28"/>
                <w:szCs w:val="28"/>
              </w:rPr>
              <w:t>Hiệu trưởng</w:t>
            </w:r>
            <w:r w:rsidRPr="00087DA0">
              <w:rPr>
                <w:sz w:val="28"/>
                <w:szCs w:val="28"/>
                <w:lang w:val="en-US"/>
              </w:rPr>
              <w:t xml:space="preserve"> </w:t>
            </w:r>
          </w:p>
        </w:tc>
        <w:tc>
          <w:tcPr>
            <w:tcW w:w="2275" w:type="dxa"/>
            <w:tcBorders>
              <w:top w:val="single" w:sz="4" w:space="0" w:color="auto"/>
              <w:left w:val="single" w:sz="4" w:space="0" w:color="auto"/>
              <w:bottom w:val="single" w:sz="4" w:space="0" w:color="auto"/>
              <w:right w:val="single" w:sz="4" w:space="0" w:color="auto"/>
            </w:tcBorders>
            <w:vAlign w:val="center"/>
            <w:hideMark/>
          </w:tcPr>
          <w:p w14:paraId="719CF24E" w14:textId="77777777" w:rsidR="007875E4" w:rsidRPr="00087DA0" w:rsidRDefault="007875E4" w:rsidP="00307841">
            <w:pPr>
              <w:spacing w:before="240" w:after="240" w:line="360" w:lineRule="exact"/>
              <w:jc w:val="center"/>
              <w:rPr>
                <w:spacing w:val="-4"/>
                <w:sz w:val="28"/>
                <w:szCs w:val="28"/>
                <w:lang w:val="fr-FR"/>
              </w:rPr>
            </w:pPr>
            <w:r w:rsidRPr="00087DA0">
              <w:rPr>
                <w:spacing w:val="-4"/>
                <w:sz w:val="28"/>
                <w:szCs w:val="28"/>
                <w:lang w:val="fr-FR"/>
              </w:rPr>
              <w:t>Trưởng ban</w:t>
            </w:r>
          </w:p>
        </w:tc>
      </w:tr>
      <w:tr w:rsidR="00E01F42" w:rsidRPr="00087DA0" w14:paraId="2F2F2B35" w14:textId="77777777" w:rsidTr="006B7496">
        <w:trPr>
          <w:jc w:val="center"/>
        </w:trPr>
        <w:tc>
          <w:tcPr>
            <w:tcW w:w="734" w:type="dxa"/>
            <w:tcBorders>
              <w:top w:val="single" w:sz="4" w:space="0" w:color="auto"/>
              <w:left w:val="single" w:sz="4" w:space="0" w:color="auto"/>
              <w:bottom w:val="single" w:sz="4" w:space="0" w:color="auto"/>
              <w:right w:val="single" w:sz="4" w:space="0" w:color="auto"/>
            </w:tcBorders>
            <w:hideMark/>
          </w:tcPr>
          <w:p w14:paraId="3B1B148A" w14:textId="77777777" w:rsidR="00E01F42" w:rsidRPr="00087DA0" w:rsidRDefault="00E01F42" w:rsidP="00307841">
            <w:pPr>
              <w:spacing w:before="240" w:after="240" w:line="360" w:lineRule="exact"/>
              <w:jc w:val="center"/>
              <w:rPr>
                <w:spacing w:val="-4"/>
                <w:sz w:val="28"/>
                <w:szCs w:val="28"/>
                <w:lang w:val="fr-FR"/>
              </w:rPr>
            </w:pPr>
            <w:r w:rsidRPr="00087DA0">
              <w:rPr>
                <w:spacing w:val="-4"/>
                <w:sz w:val="28"/>
                <w:szCs w:val="28"/>
                <w:lang w:val="fr-FR"/>
              </w:rPr>
              <w:t>2.</w:t>
            </w:r>
          </w:p>
        </w:tc>
        <w:tc>
          <w:tcPr>
            <w:tcW w:w="3008" w:type="dxa"/>
            <w:tcBorders>
              <w:top w:val="single" w:sz="4" w:space="0" w:color="auto"/>
              <w:left w:val="single" w:sz="4" w:space="0" w:color="auto"/>
              <w:bottom w:val="single" w:sz="4" w:space="0" w:color="auto"/>
              <w:right w:val="single" w:sz="4" w:space="0" w:color="auto"/>
            </w:tcBorders>
            <w:vAlign w:val="center"/>
            <w:hideMark/>
          </w:tcPr>
          <w:p w14:paraId="18EFCA67" w14:textId="4089D67B" w:rsidR="00E01F42" w:rsidRPr="00087DA0" w:rsidRDefault="006B7496" w:rsidP="00307841">
            <w:pPr>
              <w:spacing w:before="240" w:after="240" w:line="360" w:lineRule="exact"/>
              <w:rPr>
                <w:spacing w:val="-4"/>
                <w:sz w:val="28"/>
                <w:szCs w:val="28"/>
                <w:lang w:val="fr-FR"/>
              </w:rPr>
            </w:pPr>
            <w:r>
              <w:rPr>
                <w:sz w:val="28"/>
                <w:szCs w:val="28"/>
                <w:lang w:val="fr-FR"/>
              </w:rPr>
              <w:t>Nguyễn Thị Cẩm Linh</w:t>
            </w:r>
            <w:r w:rsidR="00E01F42" w:rsidRPr="00087DA0">
              <w:rPr>
                <w:sz w:val="28"/>
                <w:szCs w:val="28"/>
                <w:lang w:val="fr-FR"/>
              </w:rPr>
              <w:t xml:space="preserve"> </w:t>
            </w:r>
          </w:p>
        </w:tc>
        <w:tc>
          <w:tcPr>
            <w:tcW w:w="3476" w:type="dxa"/>
            <w:tcBorders>
              <w:top w:val="single" w:sz="4" w:space="0" w:color="auto"/>
              <w:left w:val="single" w:sz="4" w:space="0" w:color="auto"/>
              <w:bottom w:val="single" w:sz="4" w:space="0" w:color="auto"/>
              <w:right w:val="single" w:sz="4" w:space="0" w:color="auto"/>
            </w:tcBorders>
            <w:vAlign w:val="center"/>
            <w:hideMark/>
          </w:tcPr>
          <w:p w14:paraId="423483D8" w14:textId="77777777" w:rsidR="00E01F42" w:rsidRPr="00087DA0" w:rsidRDefault="0058518D" w:rsidP="00307841">
            <w:pPr>
              <w:spacing w:before="240" w:after="240" w:line="360" w:lineRule="exact"/>
              <w:jc w:val="center"/>
              <w:rPr>
                <w:sz w:val="28"/>
                <w:szCs w:val="28"/>
                <w:lang w:val="en-US"/>
              </w:rPr>
            </w:pPr>
            <w:r w:rsidRPr="00087DA0">
              <w:rPr>
                <w:sz w:val="28"/>
                <w:szCs w:val="28"/>
                <w:lang w:val="en-US"/>
              </w:rPr>
              <w:t xml:space="preserve">Phó BTCB - </w:t>
            </w:r>
            <w:r w:rsidR="00E01F42" w:rsidRPr="00087DA0">
              <w:rPr>
                <w:sz w:val="28"/>
                <w:szCs w:val="28"/>
              </w:rPr>
              <w:t>Phó H</w:t>
            </w:r>
            <w:r w:rsidRPr="00087DA0">
              <w:rPr>
                <w:sz w:val="28"/>
                <w:szCs w:val="28"/>
                <w:lang w:val="en-US"/>
              </w:rPr>
              <w:t xml:space="preserve">T </w:t>
            </w:r>
          </w:p>
        </w:tc>
        <w:tc>
          <w:tcPr>
            <w:tcW w:w="2275" w:type="dxa"/>
            <w:tcBorders>
              <w:top w:val="single" w:sz="4" w:space="0" w:color="auto"/>
              <w:left w:val="single" w:sz="4" w:space="0" w:color="auto"/>
              <w:bottom w:val="single" w:sz="4" w:space="0" w:color="auto"/>
              <w:right w:val="single" w:sz="4" w:space="0" w:color="auto"/>
            </w:tcBorders>
            <w:vAlign w:val="center"/>
            <w:hideMark/>
          </w:tcPr>
          <w:p w14:paraId="73B2D8AC" w14:textId="77777777" w:rsidR="00E01F42" w:rsidRPr="00087DA0" w:rsidRDefault="00E01F42" w:rsidP="00307841">
            <w:pPr>
              <w:spacing w:before="240" w:after="240" w:line="360" w:lineRule="exact"/>
              <w:jc w:val="center"/>
              <w:rPr>
                <w:spacing w:val="-4"/>
                <w:sz w:val="28"/>
                <w:szCs w:val="28"/>
                <w:lang w:val="fr-FR"/>
              </w:rPr>
            </w:pPr>
            <w:r w:rsidRPr="00087DA0">
              <w:rPr>
                <w:spacing w:val="-4"/>
                <w:sz w:val="28"/>
                <w:szCs w:val="28"/>
                <w:lang w:val="fr-FR"/>
              </w:rPr>
              <w:t>Phó ban</w:t>
            </w:r>
          </w:p>
        </w:tc>
      </w:tr>
      <w:tr w:rsidR="00E01F42" w:rsidRPr="00087DA0" w14:paraId="088A0183" w14:textId="77777777" w:rsidTr="006B7496">
        <w:trPr>
          <w:jc w:val="center"/>
        </w:trPr>
        <w:tc>
          <w:tcPr>
            <w:tcW w:w="734" w:type="dxa"/>
            <w:tcBorders>
              <w:top w:val="single" w:sz="4" w:space="0" w:color="auto"/>
              <w:left w:val="single" w:sz="4" w:space="0" w:color="auto"/>
              <w:bottom w:val="single" w:sz="4" w:space="0" w:color="auto"/>
              <w:right w:val="single" w:sz="4" w:space="0" w:color="auto"/>
            </w:tcBorders>
            <w:hideMark/>
          </w:tcPr>
          <w:p w14:paraId="3F99594F" w14:textId="77777777" w:rsidR="00E01F42" w:rsidRPr="00087DA0" w:rsidRDefault="00E01F42" w:rsidP="00307841">
            <w:pPr>
              <w:spacing w:before="240" w:after="240" w:line="360" w:lineRule="exact"/>
              <w:jc w:val="center"/>
              <w:rPr>
                <w:spacing w:val="-4"/>
                <w:sz w:val="28"/>
                <w:szCs w:val="28"/>
                <w:lang w:val="fr-FR"/>
              </w:rPr>
            </w:pPr>
            <w:r w:rsidRPr="00087DA0">
              <w:rPr>
                <w:spacing w:val="-4"/>
                <w:sz w:val="28"/>
                <w:szCs w:val="28"/>
                <w:lang w:val="fr-FR"/>
              </w:rPr>
              <w:t>3.</w:t>
            </w:r>
          </w:p>
        </w:tc>
        <w:tc>
          <w:tcPr>
            <w:tcW w:w="3008" w:type="dxa"/>
            <w:tcBorders>
              <w:top w:val="single" w:sz="4" w:space="0" w:color="auto"/>
              <w:left w:val="single" w:sz="4" w:space="0" w:color="auto"/>
              <w:bottom w:val="single" w:sz="4" w:space="0" w:color="auto"/>
              <w:right w:val="single" w:sz="4" w:space="0" w:color="auto"/>
            </w:tcBorders>
            <w:vAlign w:val="center"/>
          </w:tcPr>
          <w:p w14:paraId="7904095B" w14:textId="77777777" w:rsidR="00E01F42" w:rsidRPr="00087DA0" w:rsidRDefault="00E01F42" w:rsidP="00307841">
            <w:pPr>
              <w:spacing w:before="240" w:after="240" w:line="360" w:lineRule="exact"/>
              <w:rPr>
                <w:spacing w:val="-4"/>
                <w:sz w:val="28"/>
                <w:szCs w:val="28"/>
                <w:lang w:val="fr-FR"/>
              </w:rPr>
            </w:pPr>
            <w:r w:rsidRPr="00087DA0">
              <w:rPr>
                <w:sz w:val="28"/>
                <w:szCs w:val="28"/>
                <w:lang w:val="fr-FR"/>
              </w:rPr>
              <w:t xml:space="preserve">Đào Thị Đức </w:t>
            </w:r>
          </w:p>
        </w:tc>
        <w:tc>
          <w:tcPr>
            <w:tcW w:w="3476" w:type="dxa"/>
            <w:tcBorders>
              <w:top w:val="single" w:sz="4" w:space="0" w:color="auto"/>
              <w:left w:val="single" w:sz="4" w:space="0" w:color="auto"/>
              <w:bottom w:val="single" w:sz="4" w:space="0" w:color="auto"/>
              <w:right w:val="single" w:sz="4" w:space="0" w:color="auto"/>
            </w:tcBorders>
            <w:vAlign w:val="center"/>
          </w:tcPr>
          <w:p w14:paraId="2AE7EA36" w14:textId="77777777" w:rsidR="00E01F42" w:rsidRPr="00087DA0" w:rsidRDefault="00E01F42" w:rsidP="00307841">
            <w:pPr>
              <w:spacing w:before="240" w:after="240" w:line="360" w:lineRule="exact"/>
              <w:jc w:val="center"/>
              <w:rPr>
                <w:sz w:val="28"/>
                <w:szCs w:val="28"/>
                <w:lang w:val="en-US"/>
              </w:rPr>
            </w:pPr>
            <w:r w:rsidRPr="00087DA0">
              <w:rPr>
                <w:sz w:val="28"/>
                <w:szCs w:val="28"/>
              </w:rPr>
              <w:t>Phó H</w:t>
            </w:r>
            <w:r w:rsidR="0058518D" w:rsidRPr="00087DA0">
              <w:rPr>
                <w:sz w:val="28"/>
                <w:szCs w:val="28"/>
                <w:lang w:val="en-US"/>
              </w:rPr>
              <w:t>T</w:t>
            </w:r>
            <w:r w:rsidRPr="00087DA0">
              <w:rPr>
                <w:sz w:val="28"/>
                <w:szCs w:val="28"/>
                <w:lang w:val="en-US"/>
              </w:rPr>
              <w:t xml:space="preserve"> - CTCĐ</w:t>
            </w:r>
          </w:p>
        </w:tc>
        <w:tc>
          <w:tcPr>
            <w:tcW w:w="2275" w:type="dxa"/>
            <w:tcBorders>
              <w:top w:val="single" w:sz="4" w:space="0" w:color="auto"/>
              <w:left w:val="single" w:sz="4" w:space="0" w:color="auto"/>
              <w:bottom w:val="single" w:sz="4" w:space="0" w:color="auto"/>
              <w:right w:val="single" w:sz="4" w:space="0" w:color="auto"/>
            </w:tcBorders>
            <w:vAlign w:val="center"/>
          </w:tcPr>
          <w:p w14:paraId="1E10E0BA" w14:textId="77777777" w:rsidR="00E01F42" w:rsidRPr="00087DA0" w:rsidRDefault="00E01F42" w:rsidP="00307841">
            <w:pPr>
              <w:spacing w:before="240" w:after="240" w:line="360" w:lineRule="exact"/>
              <w:jc w:val="center"/>
              <w:rPr>
                <w:spacing w:val="-4"/>
                <w:sz w:val="28"/>
                <w:szCs w:val="28"/>
                <w:lang w:val="fr-FR"/>
              </w:rPr>
            </w:pPr>
            <w:r w:rsidRPr="00087DA0">
              <w:rPr>
                <w:spacing w:val="-4"/>
                <w:sz w:val="28"/>
                <w:szCs w:val="28"/>
                <w:lang w:val="fr-FR"/>
              </w:rPr>
              <w:t>Phó ban</w:t>
            </w:r>
          </w:p>
        </w:tc>
      </w:tr>
      <w:tr w:rsidR="00B6386D" w:rsidRPr="00087DA0" w14:paraId="66CF380E" w14:textId="77777777" w:rsidTr="006B7496">
        <w:trPr>
          <w:jc w:val="center"/>
        </w:trPr>
        <w:tc>
          <w:tcPr>
            <w:tcW w:w="734" w:type="dxa"/>
            <w:tcBorders>
              <w:top w:val="single" w:sz="4" w:space="0" w:color="auto"/>
              <w:left w:val="single" w:sz="4" w:space="0" w:color="auto"/>
              <w:bottom w:val="single" w:sz="4" w:space="0" w:color="auto"/>
              <w:right w:val="single" w:sz="4" w:space="0" w:color="auto"/>
            </w:tcBorders>
            <w:hideMark/>
          </w:tcPr>
          <w:p w14:paraId="3168AC13" w14:textId="77777777" w:rsidR="00B6386D" w:rsidRPr="00087DA0" w:rsidRDefault="00B6386D" w:rsidP="00B6386D">
            <w:pPr>
              <w:spacing w:before="240" w:after="240" w:line="360" w:lineRule="exact"/>
              <w:jc w:val="center"/>
              <w:rPr>
                <w:spacing w:val="-4"/>
                <w:sz w:val="28"/>
                <w:szCs w:val="28"/>
                <w:lang w:val="fr-FR"/>
              </w:rPr>
            </w:pPr>
            <w:r w:rsidRPr="00087DA0">
              <w:rPr>
                <w:spacing w:val="-4"/>
                <w:sz w:val="28"/>
                <w:szCs w:val="28"/>
                <w:lang w:val="fr-FR"/>
              </w:rPr>
              <w:t>4.</w:t>
            </w:r>
          </w:p>
        </w:tc>
        <w:tc>
          <w:tcPr>
            <w:tcW w:w="3008" w:type="dxa"/>
            <w:tcBorders>
              <w:top w:val="single" w:sz="4" w:space="0" w:color="auto"/>
              <w:left w:val="single" w:sz="4" w:space="0" w:color="auto"/>
              <w:bottom w:val="single" w:sz="4" w:space="0" w:color="auto"/>
              <w:right w:val="single" w:sz="4" w:space="0" w:color="auto"/>
            </w:tcBorders>
            <w:vAlign w:val="center"/>
            <w:hideMark/>
          </w:tcPr>
          <w:p w14:paraId="179E1232" w14:textId="2124589F" w:rsidR="00B6386D" w:rsidRPr="00087DA0" w:rsidRDefault="00B6386D" w:rsidP="00B6386D">
            <w:pPr>
              <w:spacing w:before="240" w:after="240" w:line="360" w:lineRule="exact"/>
              <w:rPr>
                <w:spacing w:val="-4"/>
                <w:sz w:val="28"/>
                <w:szCs w:val="28"/>
                <w:lang w:val="fr-FR"/>
              </w:rPr>
            </w:pPr>
            <w:r w:rsidRPr="00087DA0">
              <w:rPr>
                <w:sz w:val="28"/>
                <w:szCs w:val="28"/>
                <w:lang w:val="pt-BR"/>
              </w:rPr>
              <w:t>Nguyễn Thị Kim Dung</w:t>
            </w:r>
          </w:p>
        </w:tc>
        <w:tc>
          <w:tcPr>
            <w:tcW w:w="3476" w:type="dxa"/>
            <w:tcBorders>
              <w:top w:val="single" w:sz="4" w:space="0" w:color="auto"/>
              <w:left w:val="single" w:sz="4" w:space="0" w:color="auto"/>
              <w:bottom w:val="single" w:sz="4" w:space="0" w:color="auto"/>
              <w:right w:val="single" w:sz="4" w:space="0" w:color="auto"/>
            </w:tcBorders>
            <w:vAlign w:val="center"/>
            <w:hideMark/>
          </w:tcPr>
          <w:p w14:paraId="262CD1F8" w14:textId="77777777" w:rsidR="00B6386D" w:rsidRPr="00087DA0" w:rsidRDefault="00B6386D" w:rsidP="00B6386D">
            <w:pPr>
              <w:tabs>
                <w:tab w:val="left" w:pos="2380"/>
              </w:tabs>
              <w:spacing w:before="240" w:after="240" w:line="360" w:lineRule="exact"/>
              <w:jc w:val="center"/>
              <w:rPr>
                <w:sz w:val="28"/>
                <w:szCs w:val="28"/>
                <w:lang w:val="sv-SE"/>
              </w:rPr>
            </w:pPr>
            <w:r w:rsidRPr="00087DA0">
              <w:rPr>
                <w:sz w:val="28"/>
                <w:szCs w:val="24"/>
                <w:lang w:val="sv-SE"/>
              </w:rPr>
              <w:t>GV - TTCM</w:t>
            </w:r>
          </w:p>
        </w:tc>
        <w:tc>
          <w:tcPr>
            <w:tcW w:w="2275" w:type="dxa"/>
            <w:tcBorders>
              <w:top w:val="single" w:sz="4" w:space="0" w:color="auto"/>
              <w:left w:val="single" w:sz="4" w:space="0" w:color="auto"/>
              <w:bottom w:val="single" w:sz="4" w:space="0" w:color="auto"/>
              <w:right w:val="single" w:sz="4" w:space="0" w:color="auto"/>
            </w:tcBorders>
            <w:vAlign w:val="center"/>
            <w:hideMark/>
          </w:tcPr>
          <w:p w14:paraId="207FEDB7" w14:textId="0C979A98" w:rsidR="00B6386D" w:rsidRPr="00087DA0" w:rsidRDefault="0026425A" w:rsidP="00B6386D">
            <w:pPr>
              <w:spacing w:before="240" w:after="240" w:line="360" w:lineRule="exact"/>
              <w:jc w:val="center"/>
              <w:rPr>
                <w:sz w:val="28"/>
                <w:szCs w:val="24"/>
              </w:rPr>
            </w:pPr>
            <w:r>
              <w:rPr>
                <w:spacing w:val="-4"/>
                <w:sz w:val="28"/>
                <w:szCs w:val="28"/>
                <w:lang w:val="fr-FR"/>
              </w:rPr>
              <w:t>Thành viên</w:t>
            </w:r>
          </w:p>
        </w:tc>
      </w:tr>
      <w:tr w:rsidR="0026425A" w:rsidRPr="00087DA0" w14:paraId="3FC278F2" w14:textId="77777777" w:rsidTr="0026425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6A6623B" w14:textId="77777777" w:rsidR="0026425A" w:rsidRPr="00087DA0" w:rsidRDefault="0026425A" w:rsidP="0026425A">
            <w:pPr>
              <w:spacing w:before="240" w:after="240" w:line="360" w:lineRule="exact"/>
              <w:jc w:val="center"/>
              <w:rPr>
                <w:spacing w:val="-4"/>
                <w:sz w:val="28"/>
                <w:szCs w:val="28"/>
                <w:lang w:val="fr-FR"/>
              </w:rPr>
            </w:pPr>
            <w:r w:rsidRPr="00087DA0">
              <w:rPr>
                <w:spacing w:val="-4"/>
                <w:sz w:val="28"/>
                <w:szCs w:val="28"/>
                <w:lang w:val="fr-FR"/>
              </w:rPr>
              <w:t>5.</w:t>
            </w:r>
          </w:p>
        </w:tc>
        <w:tc>
          <w:tcPr>
            <w:tcW w:w="3008" w:type="dxa"/>
            <w:tcBorders>
              <w:top w:val="single" w:sz="4" w:space="0" w:color="auto"/>
              <w:left w:val="single" w:sz="4" w:space="0" w:color="auto"/>
              <w:bottom w:val="single" w:sz="4" w:space="0" w:color="auto"/>
              <w:right w:val="single" w:sz="4" w:space="0" w:color="auto"/>
            </w:tcBorders>
            <w:vAlign w:val="center"/>
          </w:tcPr>
          <w:p w14:paraId="28132F8D" w14:textId="1498D500" w:rsidR="0026425A" w:rsidRPr="00087DA0" w:rsidRDefault="004F0B18" w:rsidP="00A600B4">
            <w:pPr>
              <w:spacing w:before="240" w:after="240" w:line="360" w:lineRule="exact"/>
              <w:rPr>
                <w:sz w:val="28"/>
                <w:szCs w:val="28"/>
                <w:lang w:val="fr-FR"/>
              </w:rPr>
            </w:pPr>
            <w:r>
              <w:rPr>
                <w:sz w:val="28"/>
                <w:szCs w:val="28"/>
                <w:lang w:val="pt-BR"/>
              </w:rPr>
              <w:t>Phạm</w:t>
            </w:r>
            <w:r w:rsidR="0026425A" w:rsidRPr="00087DA0">
              <w:rPr>
                <w:sz w:val="28"/>
                <w:szCs w:val="28"/>
                <w:lang w:val="pt-BR"/>
              </w:rPr>
              <w:t xml:space="preserve"> Thị </w:t>
            </w:r>
            <w:r w:rsidR="00A600B4">
              <w:rPr>
                <w:sz w:val="28"/>
                <w:szCs w:val="28"/>
                <w:lang w:val="pt-BR"/>
              </w:rPr>
              <w:t>Liên</w:t>
            </w:r>
          </w:p>
        </w:tc>
        <w:tc>
          <w:tcPr>
            <w:tcW w:w="3476" w:type="dxa"/>
            <w:tcBorders>
              <w:top w:val="single" w:sz="4" w:space="0" w:color="auto"/>
              <w:left w:val="single" w:sz="4" w:space="0" w:color="auto"/>
              <w:bottom w:val="single" w:sz="4" w:space="0" w:color="auto"/>
              <w:right w:val="single" w:sz="4" w:space="0" w:color="auto"/>
            </w:tcBorders>
            <w:vAlign w:val="center"/>
          </w:tcPr>
          <w:p w14:paraId="0313FDF5" w14:textId="502E0AC0" w:rsidR="0026425A" w:rsidRPr="00087DA0" w:rsidRDefault="0026425A" w:rsidP="0026425A">
            <w:pPr>
              <w:spacing w:before="240" w:after="240" w:line="360" w:lineRule="exact"/>
              <w:jc w:val="center"/>
              <w:rPr>
                <w:sz w:val="28"/>
                <w:szCs w:val="28"/>
              </w:rPr>
            </w:pPr>
            <w:r w:rsidRPr="00087DA0">
              <w:rPr>
                <w:sz w:val="28"/>
                <w:szCs w:val="28"/>
                <w:lang w:val="en-US"/>
              </w:rPr>
              <w:t xml:space="preserve">GV - TPCM </w:t>
            </w:r>
          </w:p>
        </w:tc>
        <w:tc>
          <w:tcPr>
            <w:tcW w:w="2275" w:type="dxa"/>
            <w:tcBorders>
              <w:top w:val="single" w:sz="4" w:space="0" w:color="auto"/>
              <w:left w:val="single" w:sz="4" w:space="0" w:color="auto"/>
              <w:bottom w:val="single" w:sz="4" w:space="0" w:color="auto"/>
              <w:right w:val="single" w:sz="4" w:space="0" w:color="auto"/>
            </w:tcBorders>
          </w:tcPr>
          <w:p w14:paraId="3102494A" w14:textId="56121622" w:rsidR="0026425A" w:rsidRPr="00087DA0" w:rsidRDefault="0026425A" w:rsidP="0026425A">
            <w:pPr>
              <w:spacing w:before="240" w:after="240" w:line="360" w:lineRule="exact"/>
              <w:jc w:val="center"/>
              <w:rPr>
                <w:spacing w:val="-4"/>
                <w:sz w:val="28"/>
                <w:szCs w:val="28"/>
                <w:lang w:val="fr-FR"/>
              </w:rPr>
            </w:pPr>
            <w:r w:rsidRPr="00C12576">
              <w:rPr>
                <w:spacing w:val="-4"/>
                <w:sz w:val="28"/>
                <w:szCs w:val="28"/>
                <w:lang w:val="fr-FR"/>
              </w:rPr>
              <w:t>Thành viên</w:t>
            </w:r>
          </w:p>
        </w:tc>
      </w:tr>
      <w:tr w:rsidR="0026425A" w:rsidRPr="00087DA0" w14:paraId="4BAA1046" w14:textId="77777777" w:rsidTr="0026425A">
        <w:trPr>
          <w:jc w:val="center"/>
        </w:trPr>
        <w:tc>
          <w:tcPr>
            <w:tcW w:w="734" w:type="dxa"/>
            <w:tcBorders>
              <w:top w:val="single" w:sz="4" w:space="0" w:color="auto"/>
              <w:left w:val="single" w:sz="4" w:space="0" w:color="auto"/>
              <w:bottom w:val="single" w:sz="4" w:space="0" w:color="auto"/>
              <w:right w:val="single" w:sz="4" w:space="0" w:color="auto"/>
            </w:tcBorders>
            <w:hideMark/>
          </w:tcPr>
          <w:p w14:paraId="22A6BD53" w14:textId="77777777" w:rsidR="0026425A" w:rsidRPr="00087DA0" w:rsidRDefault="0026425A" w:rsidP="0026425A">
            <w:pPr>
              <w:spacing w:before="240" w:after="240" w:line="360" w:lineRule="exact"/>
              <w:jc w:val="center"/>
              <w:rPr>
                <w:spacing w:val="-4"/>
                <w:sz w:val="28"/>
                <w:szCs w:val="28"/>
                <w:lang w:val="fr-FR"/>
              </w:rPr>
            </w:pPr>
            <w:r w:rsidRPr="00087DA0">
              <w:rPr>
                <w:spacing w:val="-4"/>
                <w:sz w:val="28"/>
                <w:szCs w:val="28"/>
                <w:lang w:val="fr-FR"/>
              </w:rPr>
              <w:t>6.</w:t>
            </w:r>
          </w:p>
        </w:tc>
        <w:tc>
          <w:tcPr>
            <w:tcW w:w="3008" w:type="dxa"/>
            <w:tcBorders>
              <w:top w:val="single" w:sz="4" w:space="0" w:color="auto"/>
              <w:left w:val="single" w:sz="4" w:space="0" w:color="auto"/>
              <w:bottom w:val="single" w:sz="4" w:space="0" w:color="auto"/>
              <w:right w:val="single" w:sz="4" w:space="0" w:color="auto"/>
            </w:tcBorders>
            <w:vAlign w:val="center"/>
            <w:hideMark/>
          </w:tcPr>
          <w:p w14:paraId="71B9D1B8" w14:textId="77777777" w:rsidR="0026425A" w:rsidRPr="00087DA0" w:rsidRDefault="0026425A" w:rsidP="0026425A">
            <w:pPr>
              <w:spacing w:before="240" w:after="240" w:line="360" w:lineRule="exact"/>
              <w:rPr>
                <w:spacing w:val="-4"/>
                <w:sz w:val="28"/>
                <w:szCs w:val="28"/>
                <w:lang w:val="fr-FR"/>
              </w:rPr>
            </w:pPr>
            <w:r w:rsidRPr="00087DA0">
              <w:rPr>
                <w:spacing w:val="-4"/>
                <w:sz w:val="28"/>
                <w:szCs w:val="28"/>
                <w:lang w:val="fr-FR"/>
              </w:rPr>
              <w:t>Nguyễn Thị Thanh Tâm</w:t>
            </w:r>
          </w:p>
        </w:tc>
        <w:tc>
          <w:tcPr>
            <w:tcW w:w="3476" w:type="dxa"/>
            <w:tcBorders>
              <w:top w:val="single" w:sz="4" w:space="0" w:color="auto"/>
              <w:left w:val="single" w:sz="4" w:space="0" w:color="auto"/>
              <w:bottom w:val="single" w:sz="4" w:space="0" w:color="auto"/>
              <w:right w:val="single" w:sz="4" w:space="0" w:color="auto"/>
            </w:tcBorders>
            <w:vAlign w:val="center"/>
            <w:hideMark/>
          </w:tcPr>
          <w:p w14:paraId="00AF855F" w14:textId="77777777" w:rsidR="0026425A" w:rsidRPr="00087DA0" w:rsidRDefault="0026425A" w:rsidP="0026425A">
            <w:pPr>
              <w:spacing w:before="240" w:after="240" w:line="360" w:lineRule="exact"/>
              <w:jc w:val="center"/>
              <w:rPr>
                <w:spacing w:val="-4"/>
                <w:sz w:val="28"/>
                <w:szCs w:val="28"/>
                <w:lang w:val="en-US"/>
              </w:rPr>
            </w:pPr>
            <w:r w:rsidRPr="00087DA0">
              <w:rPr>
                <w:sz w:val="28"/>
                <w:szCs w:val="28"/>
                <w:lang w:val="en-US"/>
              </w:rPr>
              <w:t>GV - TPCM</w:t>
            </w:r>
          </w:p>
        </w:tc>
        <w:tc>
          <w:tcPr>
            <w:tcW w:w="2275" w:type="dxa"/>
            <w:tcBorders>
              <w:top w:val="single" w:sz="4" w:space="0" w:color="auto"/>
              <w:left w:val="single" w:sz="4" w:space="0" w:color="auto"/>
              <w:bottom w:val="single" w:sz="4" w:space="0" w:color="auto"/>
              <w:right w:val="single" w:sz="4" w:space="0" w:color="auto"/>
            </w:tcBorders>
            <w:hideMark/>
          </w:tcPr>
          <w:p w14:paraId="689C34FF" w14:textId="71A8E879" w:rsidR="0026425A" w:rsidRPr="00087DA0" w:rsidRDefault="0026425A" w:rsidP="0026425A">
            <w:pPr>
              <w:spacing w:before="240" w:after="240" w:line="360" w:lineRule="exact"/>
              <w:jc w:val="center"/>
              <w:rPr>
                <w:spacing w:val="-4"/>
                <w:sz w:val="28"/>
                <w:szCs w:val="28"/>
                <w:lang w:val="fr-FR"/>
              </w:rPr>
            </w:pPr>
            <w:r w:rsidRPr="00C12576">
              <w:rPr>
                <w:spacing w:val="-4"/>
                <w:sz w:val="28"/>
                <w:szCs w:val="28"/>
                <w:lang w:val="fr-FR"/>
              </w:rPr>
              <w:t>Thành viên</w:t>
            </w:r>
          </w:p>
        </w:tc>
      </w:tr>
      <w:tr w:rsidR="00B6386D" w:rsidRPr="00087DA0" w14:paraId="407C8FC5" w14:textId="77777777" w:rsidTr="006B7496">
        <w:trPr>
          <w:jc w:val="center"/>
        </w:trPr>
        <w:tc>
          <w:tcPr>
            <w:tcW w:w="734" w:type="dxa"/>
            <w:tcBorders>
              <w:top w:val="single" w:sz="4" w:space="0" w:color="auto"/>
              <w:left w:val="single" w:sz="4" w:space="0" w:color="auto"/>
              <w:bottom w:val="single" w:sz="4" w:space="0" w:color="auto"/>
              <w:right w:val="single" w:sz="4" w:space="0" w:color="auto"/>
            </w:tcBorders>
          </w:tcPr>
          <w:p w14:paraId="563F397A" w14:textId="77777777" w:rsidR="00B6386D" w:rsidRPr="00087DA0" w:rsidRDefault="00B6386D" w:rsidP="00B6386D">
            <w:pPr>
              <w:spacing w:before="240" w:after="240" w:line="360" w:lineRule="exact"/>
              <w:jc w:val="center"/>
              <w:rPr>
                <w:spacing w:val="-4"/>
                <w:sz w:val="28"/>
                <w:szCs w:val="28"/>
                <w:lang w:val="fr-FR"/>
              </w:rPr>
            </w:pPr>
            <w:r w:rsidRPr="00087DA0">
              <w:rPr>
                <w:spacing w:val="-4"/>
                <w:sz w:val="28"/>
                <w:szCs w:val="28"/>
                <w:lang w:val="fr-FR"/>
              </w:rPr>
              <w:t>7.</w:t>
            </w:r>
          </w:p>
        </w:tc>
        <w:tc>
          <w:tcPr>
            <w:tcW w:w="3008" w:type="dxa"/>
            <w:tcBorders>
              <w:top w:val="single" w:sz="4" w:space="0" w:color="auto"/>
              <w:left w:val="single" w:sz="4" w:space="0" w:color="auto"/>
              <w:bottom w:val="single" w:sz="4" w:space="0" w:color="auto"/>
              <w:right w:val="single" w:sz="4" w:space="0" w:color="auto"/>
            </w:tcBorders>
            <w:vAlign w:val="center"/>
          </w:tcPr>
          <w:p w14:paraId="528CD450" w14:textId="77777777" w:rsidR="00B6386D" w:rsidRPr="00087DA0" w:rsidRDefault="00B6386D" w:rsidP="00B6386D">
            <w:pPr>
              <w:spacing w:before="240" w:after="240" w:line="360" w:lineRule="exact"/>
              <w:rPr>
                <w:spacing w:val="-4"/>
                <w:sz w:val="28"/>
                <w:szCs w:val="28"/>
                <w:lang w:val="fr-FR"/>
              </w:rPr>
            </w:pPr>
            <w:r w:rsidRPr="00087DA0">
              <w:rPr>
                <w:spacing w:val="-4"/>
                <w:sz w:val="28"/>
                <w:szCs w:val="28"/>
                <w:lang w:val="fr-FR"/>
              </w:rPr>
              <w:t>Lục Kim Oanh</w:t>
            </w:r>
          </w:p>
        </w:tc>
        <w:tc>
          <w:tcPr>
            <w:tcW w:w="3476" w:type="dxa"/>
            <w:tcBorders>
              <w:top w:val="single" w:sz="4" w:space="0" w:color="auto"/>
              <w:left w:val="single" w:sz="4" w:space="0" w:color="auto"/>
              <w:bottom w:val="single" w:sz="4" w:space="0" w:color="auto"/>
              <w:right w:val="single" w:sz="4" w:space="0" w:color="auto"/>
            </w:tcBorders>
            <w:vAlign w:val="center"/>
          </w:tcPr>
          <w:p w14:paraId="7FB9D67A" w14:textId="77777777" w:rsidR="00B6386D" w:rsidRPr="00087DA0" w:rsidRDefault="00B6386D" w:rsidP="00B6386D">
            <w:pPr>
              <w:tabs>
                <w:tab w:val="left" w:pos="2380"/>
              </w:tabs>
              <w:spacing w:before="240" w:after="240" w:line="360" w:lineRule="exact"/>
              <w:jc w:val="center"/>
              <w:rPr>
                <w:sz w:val="28"/>
                <w:szCs w:val="28"/>
                <w:lang w:val="sv-SE"/>
              </w:rPr>
            </w:pPr>
            <w:r w:rsidRPr="00087DA0">
              <w:rPr>
                <w:sz w:val="28"/>
                <w:szCs w:val="24"/>
                <w:lang w:val="sv-SE"/>
              </w:rPr>
              <w:t>NV văn thư - TTVP</w:t>
            </w:r>
          </w:p>
        </w:tc>
        <w:tc>
          <w:tcPr>
            <w:tcW w:w="2275" w:type="dxa"/>
            <w:tcBorders>
              <w:top w:val="single" w:sz="4" w:space="0" w:color="auto"/>
              <w:left w:val="single" w:sz="4" w:space="0" w:color="auto"/>
              <w:bottom w:val="single" w:sz="4" w:space="0" w:color="auto"/>
              <w:right w:val="single" w:sz="4" w:space="0" w:color="auto"/>
            </w:tcBorders>
            <w:vAlign w:val="center"/>
          </w:tcPr>
          <w:p w14:paraId="17660939" w14:textId="1480E2F7" w:rsidR="00B6386D" w:rsidRPr="00087DA0" w:rsidRDefault="0026425A" w:rsidP="0026425A">
            <w:pPr>
              <w:spacing w:before="240" w:after="240" w:line="360" w:lineRule="exact"/>
              <w:jc w:val="center"/>
              <w:rPr>
                <w:spacing w:val="-4"/>
                <w:sz w:val="28"/>
                <w:szCs w:val="28"/>
                <w:lang w:val="fr-FR"/>
              </w:rPr>
            </w:pPr>
            <w:r>
              <w:rPr>
                <w:spacing w:val="-4"/>
                <w:sz w:val="28"/>
                <w:szCs w:val="28"/>
                <w:lang w:val="fr-FR"/>
              </w:rPr>
              <w:t>Thư ký</w:t>
            </w:r>
          </w:p>
        </w:tc>
      </w:tr>
    </w:tbl>
    <w:p w14:paraId="05A45E06" w14:textId="77777777" w:rsidR="007875E4" w:rsidRPr="00087DA0" w:rsidRDefault="007875E4" w:rsidP="007875E4">
      <w:pPr>
        <w:tabs>
          <w:tab w:val="left" w:pos="0"/>
          <w:tab w:val="left" w:pos="142"/>
        </w:tabs>
        <w:spacing w:after="0" w:line="360" w:lineRule="auto"/>
        <w:rPr>
          <w:rFonts w:ascii="Times New Roman" w:eastAsia="Times New Roman" w:hAnsi="Times New Roman" w:cs="Times New Roman"/>
          <w:sz w:val="28"/>
          <w:szCs w:val="28"/>
          <w:lang w:val="it-IT"/>
        </w:rPr>
      </w:pPr>
    </w:p>
    <w:p w14:paraId="0DB7BD69" w14:textId="77777777" w:rsidR="007875E4" w:rsidRPr="00087DA0" w:rsidRDefault="007875E4" w:rsidP="007875E4">
      <w:pPr>
        <w:tabs>
          <w:tab w:val="left" w:pos="0"/>
          <w:tab w:val="left" w:pos="142"/>
        </w:tabs>
        <w:spacing w:after="0" w:line="288" w:lineRule="auto"/>
        <w:rPr>
          <w:rFonts w:ascii="Times New Roman" w:eastAsia="Times New Roman" w:hAnsi="Times New Roman" w:cs="Times New Roman"/>
          <w:sz w:val="28"/>
          <w:szCs w:val="28"/>
          <w:lang w:val="it-IT"/>
        </w:rPr>
      </w:pPr>
    </w:p>
    <w:p w14:paraId="5CEA2595" w14:textId="77777777" w:rsidR="007875E4" w:rsidRPr="00087DA0"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14:paraId="1DB0A710" w14:textId="77777777" w:rsidR="007875E4" w:rsidRPr="00087DA0"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14:paraId="1D05D3CD" w14:textId="77777777" w:rsidR="007875E4" w:rsidRPr="00087DA0"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14:paraId="039B21CA" w14:textId="77777777" w:rsidR="007875E4" w:rsidRPr="00087DA0"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14:paraId="716BEC57" w14:textId="77777777" w:rsidR="007875E4" w:rsidRPr="00087DA0"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14:paraId="5456BB04" w14:textId="1EC97A9D" w:rsidR="007875E4" w:rsidRDefault="007875E4" w:rsidP="007875E4">
      <w:pPr>
        <w:tabs>
          <w:tab w:val="left" w:pos="0"/>
          <w:tab w:val="left" w:pos="142"/>
        </w:tabs>
        <w:spacing w:after="0" w:line="288" w:lineRule="auto"/>
        <w:jc w:val="center"/>
        <w:rPr>
          <w:rFonts w:ascii="Times New Roman" w:eastAsia="Times New Roman" w:hAnsi="Times New Roman" w:cs="Times New Roman"/>
          <w:b/>
          <w:spacing w:val="-6"/>
          <w:sz w:val="28"/>
          <w:szCs w:val="28"/>
          <w:lang w:val="fr-FR"/>
        </w:rPr>
      </w:pPr>
    </w:p>
    <w:p w14:paraId="3271ACF5" w14:textId="4E04F743" w:rsidR="00830940" w:rsidRDefault="00830940" w:rsidP="007875E4">
      <w:pPr>
        <w:tabs>
          <w:tab w:val="left" w:pos="0"/>
          <w:tab w:val="left" w:pos="142"/>
        </w:tabs>
        <w:spacing w:after="0" w:line="288" w:lineRule="auto"/>
        <w:jc w:val="center"/>
        <w:rPr>
          <w:rFonts w:ascii="Times New Roman" w:eastAsia="Times New Roman" w:hAnsi="Times New Roman" w:cs="Times New Roman"/>
          <w:b/>
          <w:spacing w:val="-6"/>
          <w:sz w:val="28"/>
          <w:szCs w:val="28"/>
          <w:lang w:val="fr-FR"/>
        </w:rPr>
      </w:pPr>
    </w:p>
    <w:p w14:paraId="2F8EB163" w14:textId="1037F9F6" w:rsidR="00830940" w:rsidRDefault="00830940" w:rsidP="007875E4">
      <w:pPr>
        <w:tabs>
          <w:tab w:val="left" w:pos="0"/>
          <w:tab w:val="left" w:pos="142"/>
        </w:tabs>
        <w:spacing w:after="0" w:line="288" w:lineRule="auto"/>
        <w:jc w:val="center"/>
        <w:rPr>
          <w:rFonts w:ascii="Times New Roman" w:eastAsia="Times New Roman" w:hAnsi="Times New Roman" w:cs="Times New Roman"/>
          <w:b/>
          <w:spacing w:val="-6"/>
          <w:sz w:val="28"/>
          <w:szCs w:val="28"/>
          <w:lang w:val="fr-FR"/>
        </w:rPr>
      </w:pPr>
    </w:p>
    <w:p w14:paraId="4E7D016C" w14:textId="2CAC68C6" w:rsidR="00830940" w:rsidRDefault="00830940" w:rsidP="007875E4">
      <w:pPr>
        <w:tabs>
          <w:tab w:val="left" w:pos="0"/>
          <w:tab w:val="left" w:pos="142"/>
        </w:tabs>
        <w:spacing w:after="0" w:line="288" w:lineRule="auto"/>
        <w:jc w:val="center"/>
        <w:rPr>
          <w:rFonts w:ascii="Times New Roman" w:eastAsia="Times New Roman" w:hAnsi="Times New Roman" w:cs="Times New Roman"/>
          <w:b/>
          <w:spacing w:val="-6"/>
          <w:sz w:val="28"/>
          <w:szCs w:val="28"/>
          <w:lang w:val="fr-FR"/>
        </w:rPr>
      </w:pPr>
    </w:p>
    <w:p w14:paraId="6D3C33EB" w14:textId="39A09CDB" w:rsidR="00830940" w:rsidRDefault="00830940" w:rsidP="007875E4">
      <w:pPr>
        <w:tabs>
          <w:tab w:val="left" w:pos="0"/>
          <w:tab w:val="left" w:pos="142"/>
        </w:tabs>
        <w:spacing w:after="0" w:line="288" w:lineRule="auto"/>
        <w:jc w:val="center"/>
        <w:rPr>
          <w:rFonts w:ascii="Times New Roman" w:eastAsia="Times New Roman" w:hAnsi="Times New Roman" w:cs="Times New Roman"/>
          <w:b/>
          <w:spacing w:val="-6"/>
          <w:sz w:val="28"/>
          <w:szCs w:val="28"/>
          <w:lang w:val="fr-FR"/>
        </w:rPr>
      </w:pPr>
    </w:p>
    <w:p w14:paraId="61AE5958" w14:textId="77777777" w:rsidR="00830940" w:rsidRPr="00087DA0" w:rsidRDefault="00830940" w:rsidP="007875E4">
      <w:pPr>
        <w:tabs>
          <w:tab w:val="left" w:pos="0"/>
          <w:tab w:val="left" w:pos="142"/>
        </w:tabs>
        <w:spacing w:after="0" w:line="288" w:lineRule="auto"/>
        <w:jc w:val="center"/>
        <w:rPr>
          <w:rFonts w:ascii="Times New Roman" w:eastAsia="Times New Roman" w:hAnsi="Times New Roman" w:cs="Times New Roman"/>
          <w:b/>
          <w:spacing w:val="-6"/>
          <w:sz w:val="28"/>
          <w:szCs w:val="28"/>
          <w:lang w:val="fr-FR"/>
        </w:rPr>
      </w:pPr>
    </w:p>
    <w:p w14:paraId="1E517A92" w14:textId="77777777" w:rsidR="00703A73" w:rsidRPr="00087DA0" w:rsidRDefault="00703A73" w:rsidP="007875E4">
      <w:pPr>
        <w:tabs>
          <w:tab w:val="left" w:pos="0"/>
          <w:tab w:val="left" w:pos="142"/>
        </w:tabs>
        <w:spacing w:after="0" w:line="288" w:lineRule="auto"/>
        <w:jc w:val="center"/>
        <w:rPr>
          <w:rFonts w:ascii="Times New Roman" w:eastAsia="Times New Roman" w:hAnsi="Times New Roman" w:cs="Times New Roman"/>
          <w:b/>
          <w:spacing w:val="-6"/>
          <w:sz w:val="28"/>
          <w:szCs w:val="28"/>
          <w:lang w:val="fr-FR"/>
        </w:rPr>
      </w:pPr>
    </w:p>
    <w:p w14:paraId="30182154" w14:textId="77777777" w:rsidR="007875E4" w:rsidRPr="00087DA0" w:rsidRDefault="007875E4" w:rsidP="001F4B46">
      <w:pPr>
        <w:tabs>
          <w:tab w:val="left" w:pos="0"/>
          <w:tab w:val="left" w:pos="142"/>
        </w:tabs>
        <w:spacing w:after="0" w:line="360" w:lineRule="exact"/>
        <w:jc w:val="center"/>
        <w:rPr>
          <w:rFonts w:ascii="Times New Roman" w:eastAsia="Calibri" w:hAnsi="Times New Roman" w:cs="Times New Roman"/>
          <w:b/>
          <w:sz w:val="28"/>
          <w:szCs w:val="28"/>
          <w:lang w:val="vi-VN"/>
        </w:rPr>
      </w:pPr>
      <w:r w:rsidRPr="00087DA0">
        <w:rPr>
          <w:rFonts w:ascii="Times New Roman" w:eastAsia="Calibri" w:hAnsi="Times New Roman" w:cs="Times New Roman"/>
          <w:b/>
          <w:sz w:val="28"/>
          <w:szCs w:val="28"/>
          <w:lang w:val="vi-VN"/>
        </w:rPr>
        <w:lastRenderedPageBreak/>
        <w:t>PHÂN CÔNG NHIỆM VỤ</w:t>
      </w:r>
    </w:p>
    <w:p w14:paraId="28C359CD" w14:textId="41B26822" w:rsidR="007875E4" w:rsidRPr="00087DA0" w:rsidRDefault="007875E4" w:rsidP="001F4B46">
      <w:pPr>
        <w:tabs>
          <w:tab w:val="left" w:pos="0"/>
          <w:tab w:val="left" w:pos="142"/>
        </w:tabs>
        <w:spacing w:after="0" w:line="360" w:lineRule="exact"/>
        <w:jc w:val="center"/>
        <w:rPr>
          <w:rFonts w:ascii="Times New Roman" w:eastAsia="Calibri" w:hAnsi="Times New Roman" w:cs="Times New Roman"/>
          <w:b/>
          <w:sz w:val="28"/>
          <w:szCs w:val="28"/>
          <w:lang w:val="vi-VN"/>
        </w:rPr>
      </w:pPr>
      <w:r w:rsidRPr="00087DA0">
        <w:rPr>
          <w:rFonts w:ascii="Times New Roman" w:eastAsia="Calibri" w:hAnsi="Times New Roman" w:cs="Times New Roman"/>
          <w:b/>
          <w:sz w:val="28"/>
          <w:szCs w:val="28"/>
          <w:lang w:val="vi-VN"/>
        </w:rPr>
        <w:t xml:space="preserve">CÁC THÀNH VIÊN BAN KIỂM TRA NỘI BỘ NĂM HỌC </w:t>
      </w:r>
      <w:r w:rsidR="00E01F42" w:rsidRPr="00087DA0">
        <w:rPr>
          <w:rFonts w:ascii="Times New Roman" w:eastAsia="Calibri" w:hAnsi="Times New Roman" w:cs="Times New Roman"/>
          <w:b/>
          <w:iCs/>
          <w:sz w:val="28"/>
          <w:szCs w:val="28"/>
          <w:lang w:val="vi-VN"/>
        </w:rPr>
        <w:t>202</w:t>
      </w:r>
      <w:r w:rsidR="00A600B4">
        <w:rPr>
          <w:rFonts w:ascii="Times New Roman" w:eastAsia="Calibri" w:hAnsi="Times New Roman" w:cs="Times New Roman"/>
          <w:b/>
          <w:iCs/>
          <w:sz w:val="28"/>
          <w:szCs w:val="28"/>
        </w:rPr>
        <w:t>4</w:t>
      </w:r>
      <w:r w:rsidR="00E01F42" w:rsidRPr="00087DA0">
        <w:rPr>
          <w:rFonts w:ascii="Times New Roman" w:eastAsia="Calibri" w:hAnsi="Times New Roman" w:cs="Times New Roman"/>
          <w:b/>
          <w:iCs/>
          <w:sz w:val="28"/>
          <w:szCs w:val="28"/>
          <w:lang w:val="vi-VN"/>
        </w:rPr>
        <w:t xml:space="preserve"> - 202</w:t>
      </w:r>
      <w:r w:rsidR="00A600B4">
        <w:rPr>
          <w:rFonts w:ascii="Times New Roman" w:eastAsia="Calibri" w:hAnsi="Times New Roman" w:cs="Times New Roman"/>
          <w:b/>
          <w:iCs/>
          <w:sz w:val="28"/>
          <w:szCs w:val="28"/>
        </w:rPr>
        <w:t>5</w:t>
      </w:r>
      <w:r w:rsidR="00E01F42" w:rsidRPr="00087DA0">
        <w:rPr>
          <w:rFonts w:ascii="Times New Roman" w:eastAsia="Calibri" w:hAnsi="Times New Roman" w:cs="Times New Roman"/>
          <w:b/>
          <w:iCs/>
          <w:sz w:val="28"/>
          <w:szCs w:val="28"/>
          <w:lang w:val="vi-VN"/>
        </w:rPr>
        <w:t xml:space="preserve"> </w:t>
      </w:r>
    </w:p>
    <w:p w14:paraId="6958CF7B" w14:textId="5DFD3D1D" w:rsidR="007875E4" w:rsidRPr="00087DA0" w:rsidRDefault="007875E4" w:rsidP="001F4B46">
      <w:pPr>
        <w:tabs>
          <w:tab w:val="left" w:pos="0"/>
          <w:tab w:val="left" w:pos="142"/>
        </w:tabs>
        <w:spacing w:after="0" w:line="360" w:lineRule="exact"/>
        <w:jc w:val="center"/>
        <w:rPr>
          <w:rFonts w:ascii="Times New Roman" w:eastAsia="Times New Roman" w:hAnsi="Times New Roman" w:cs="Times New Roman"/>
          <w:i/>
          <w:spacing w:val="-6"/>
          <w:sz w:val="28"/>
          <w:szCs w:val="28"/>
          <w:lang w:val="it-IT"/>
        </w:rPr>
      </w:pPr>
      <w:r w:rsidRPr="00087DA0">
        <w:rPr>
          <w:rFonts w:ascii="Times New Roman" w:eastAsia="Times New Roman" w:hAnsi="Times New Roman" w:cs="Times New Roman"/>
          <w:i/>
          <w:spacing w:val="-6"/>
          <w:sz w:val="28"/>
          <w:szCs w:val="28"/>
          <w:lang w:val="it-IT"/>
        </w:rPr>
        <w:t xml:space="preserve">(Kèm theo Quyết định số </w:t>
      </w:r>
      <w:r w:rsidR="00A600B4">
        <w:rPr>
          <w:rFonts w:ascii="Times New Roman" w:eastAsia="Times New Roman" w:hAnsi="Times New Roman" w:cs="Times New Roman"/>
          <w:i/>
          <w:spacing w:val="-6"/>
          <w:sz w:val="28"/>
          <w:szCs w:val="28"/>
          <w:lang w:val="it-IT"/>
        </w:rPr>
        <w:t xml:space="preserve"> </w:t>
      </w:r>
      <w:r w:rsidR="00394B8D">
        <w:rPr>
          <w:rFonts w:ascii="Times New Roman" w:eastAsia="Times New Roman" w:hAnsi="Times New Roman" w:cs="Times New Roman"/>
          <w:i/>
          <w:spacing w:val="-6"/>
          <w:sz w:val="28"/>
          <w:szCs w:val="28"/>
          <w:lang w:val="it-IT"/>
        </w:rPr>
        <w:t>92</w:t>
      </w:r>
      <w:r w:rsidRPr="00087DA0">
        <w:rPr>
          <w:rFonts w:ascii="Times New Roman" w:eastAsia="Times New Roman" w:hAnsi="Times New Roman" w:cs="Times New Roman"/>
          <w:i/>
          <w:spacing w:val="-6"/>
          <w:sz w:val="28"/>
          <w:szCs w:val="28"/>
          <w:lang w:val="it-IT"/>
        </w:rPr>
        <w:t>/QĐ-MNHS  ngày</w:t>
      </w:r>
      <w:r w:rsidR="00E36324">
        <w:rPr>
          <w:rFonts w:ascii="Times New Roman" w:eastAsia="Times New Roman" w:hAnsi="Times New Roman" w:cs="Times New Roman"/>
          <w:i/>
          <w:spacing w:val="-6"/>
          <w:sz w:val="28"/>
          <w:szCs w:val="28"/>
          <w:lang w:val="it-IT"/>
        </w:rPr>
        <w:t xml:space="preserve"> </w:t>
      </w:r>
      <w:r w:rsidR="004F0B18">
        <w:rPr>
          <w:rFonts w:ascii="Times New Roman" w:eastAsia="Times New Roman" w:hAnsi="Times New Roman" w:cs="Times New Roman"/>
          <w:i/>
          <w:spacing w:val="-6"/>
          <w:sz w:val="28"/>
          <w:szCs w:val="28"/>
          <w:lang w:val="it-IT"/>
        </w:rPr>
        <w:t>18</w:t>
      </w:r>
      <w:r w:rsidRPr="00087DA0">
        <w:rPr>
          <w:rFonts w:ascii="Times New Roman" w:eastAsia="Times New Roman" w:hAnsi="Times New Roman" w:cs="Times New Roman"/>
          <w:i/>
          <w:spacing w:val="-6"/>
          <w:sz w:val="28"/>
          <w:szCs w:val="28"/>
          <w:lang w:val="it-IT"/>
        </w:rPr>
        <w:t>/</w:t>
      </w:r>
      <w:r w:rsidR="00E36324">
        <w:rPr>
          <w:rFonts w:ascii="Times New Roman" w:eastAsia="Times New Roman" w:hAnsi="Times New Roman" w:cs="Times New Roman"/>
          <w:i/>
          <w:spacing w:val="-6"/>
          <w:sz w:val="28"/>
          <w:szCs w:val="28"/>
          <w:lang w:val="it-IT"/>
        </w:rPr>
        <w:t>9/</w:t>
      </w:r>
      <w:r w:rsidRPr="00087DA0">
        <w:rPr>
          <w:rFonts w:ascii="Times New Roman" w:eastAsia="Times New Roman" w:hAnsi="Times New Roman" w:cs="Times New Roman"/>
          <w:i/>
          <w:spacing w:val="-6"/>
          <w:sz w:val="28"/>
          <w:szCs w:val="28"/>
          <w:lang w:val="it-IT"/>
        </w:rPr>
        <w:t>202</w:t>
      </w:r>
      <w:r w:rsidR="00A600B4">
        <w:rPr>
          <w:rFonts w:ascii="Times New Roman" w:eastAsia="Times New Roman" w:hAnsi="Times New Roman" w:cs="Times New Roman"/>
          <w:i/>
          <w:spacing w:val="-6"/>
          <w:sz w:val="28"/>
          <w:szCs w:val="28"/>
          <w:lang w:val="it-IT"/>
        </w:rPr>
        <w:t>4</w:t>
      </w:r>
    </w:p>
    <w:p w14:paraId="0F1CA2DD" w14:textId="77777777" w:rsidR="007875E4" w:rsidRPr="00087DA0" w:rsidRDefault="007875E4" w:rsidP="001F4B46">
      <w:pPr>
        <w:tabs>
          <w:tab w:val="left" w:pos="0"/>
          <w:tab w:val="left" w:pos="142"/>
        </w:tabs>
        <w:spacing w:after="0" w:line="360" w:lineRule="exact"/>
        <w:jc w:val="center"/>
        <w:rPr>
          <w:rFonts w:ascii="Times New Roman" w:eastAsia="Times New Roman" w:hAnsi="Times New Roman" w:cs="Times New Roman"/>
          <w:i/>
          <w:spacing w:val="-6"/>
          <w:sz w:val="28"/>
          <w:szCs w:val="28"/>
          <w:lang w:val="it-IT"/>
        </w:rPr>
      </w:pPr>
      <w:r w:rsidRPr="00087DA0">
        <w:rPr>
          <w:rFonts w:ascii="Times New Roman" w:eastAsia="Times New Roman" w:hAnsi="Times New Roman" w:cs="Times New Roman"/>
          <w:i/>
          <w:spacing w:val="-6"/>
          <w:sz w:val="28"/>
          <w:szCs w:val="28"/>
          <w:lang w:val="it-IT"/>
        </w:rPr>
        <w:t xml:space="preserve"> của  Hiệu trưởng trường MN Hoa Sen )</w:t>
      </w:r>
    </w:p>
    <w:p w14:paraId="58A0B174" w14:textId="77777777" w:rsidR="007875E4" w:rsidRPr="00087DA0" w:rsidRDefault="007875E4" w:rsidP="007875E4">
      <w:pPr>
        <w:tabs>
          <w:tab w:val="left" w:pos="0"/>
          <w:tab w:val="left" w:pos="142"/>
        </w:tabs>
        <w:spacing w:after="0" w:line="288" w:lineRule="auto"/>
        <w:jc w:val="center"/>
        <w:rPr>
          <w:rFonts w:ascii="Times New Roman" w:eastAsia="Times New Roman" w:hAnsi="Times New Roman" w:cs="Times New Roman"/>
          <w:i/>
          <w:spacing w:val="-6"/>
          <w:sz w:val="28"/>
          <w:szCs w:val="28"/>
          <w:lang w:val="it-IT"/>
        </w:rPr>
      </w:pPr>
    </w:p>
    <w:p w14:paraId="27C49FAF" w14:textId="77777777" w:rsidR="007875E4" w:rsidRPr="00087DA0" w:rsidRDefault="007875E4" w:rsidP="001F4B46">
      <w:pPr>
        <w:numPr>
          <w:ilvl w:val="0"/>
          <w:numId w:val="1"/>
        </w:numPr>
        <w:spacing w:before="120" w:after="120" w:line="360" w:lineRule="exact"/>
        <w:jc w:val="both"/>
        <w:rPr>
          <w:rFonts w:ascii="Times New Roman" w:eastAsia="Times New Roman" w:hAnsi="Times New Roman" w:cs="Times New Roman"/>
          <w:b/>
          <w:spacing w:val="-6"/>
          <w:sz w:val="28"/>
          <w:szCs w:val="28"/>
          <w:lang w:val="it-IT"/>
        </w:rPr>
      </w:pPr>
      <w:r w:rsidRPr="00087DA0">
        <w:rPr>
          <w:rFonts w:ascii="Times New Roman" w:eastAsia="Times New Roman" w:hAnsi="Times New Roman" w:cs="Times New Roman"/>
          <w:b/>
          <w:sz w:val="28"/>
          <w:szCs w:val="28"/>
          <w:lang w:val="fr-FR"/>
        </w:rPr>
        <w:t xml:space="preserve">Đ/c </w:t>
      </w:r>
      <w:r w:rsidR="00727EA5" w:rsidRPr="00087DA0">
        <w:rPr>
          <w:rFonts w:ascii="Times New Roman" w:eastAsia="Times New Roman" w:hAnsi="Times New Roman" w:cs="Times New Roman"/>
          <w:b/>
          <w:sz w:val="28"/>
          <w:szCs w:val="28"/>
          <w:lang w:val="fr-FR"/>
        </w:rPr>
        <w:t>Nguyễn Thị Ngọc Hân</w:t>
      </w:r>
      <w:r w:rsidRPr="00087DA0">
        <w:rPr>
          <w:rFonts w:ascii="Times New Roman" w:eastAsia="Times New Roman" w:hAnsi="Times New Roman" w:cs="Times New Roman"/>
          <w:b/>
          <w:sz w:val="28"/>
          <w:szCs w:val="28"/>
          <w:lang w:val="fr-FR"/>
        </w:rPr>
        <w:t xml:space="preserve"> - </w:t>
      </w:r>
      <w:r w:rsidRPr="00087DA0">
        <w:rPr>
          <w:rFonts w:ascii="Times New Roman" w:eastAsia="Times New Roman" w:hAnsi="Times New Roman" w:cs="Times New Roman"/>
          <w:b/>
          <w:sz w:val="28"/>
          <w:szCs w:val="28"/>
          <w:lang w:val="it-IT"/>
        </w:rPr>
        <w:t>Trưởng ban</w:t>
      </w:r>
    </w:p>
    <w:p w14:paraId="3D2ECFAC" w14:textId="77777777" w:rsidR="007875E4" w:rsidRPr="00087DA0" w:rsidRDefault="007875E4" w:rsidP="001F4B46">
      <w:pPr>
        <w:spacing w:before="120" w:after="120" w:line="360" w:lineRule="exact"/>
        <w:ind w:firstLine="720"/>
        <w:jc w:val="both"/>
        <w:rPr>
          <w:rFonts w:ascii="Times New Roman" w:eastAsia="Times New Roman" w:hAnsi="Times New Roman" w:cs="Times New Roman"/>
          <w:sz w:val="28"/>
          <w:szCs w:val="26"/>
          <w:lang w:val="it-IT"/>
        </w:rPr>
      </w:pPr>
      <w:r w:rsidRPr="00087DA0">
        <w:rPr>
          <w:rFonts w:ascii="Times New Roman" w:eastAsia="Times New Roman" w:hAnsi="Times New Roman" w:cs="Times New Roman"/>
          <w:sz w:val="28"/>
          <w:szCs w:val="28"/>
          <w:lang w:val="it-IT"/>
        </w:rPr>
        <w:t xml:space="preserve">- </w:t>
      </w:r>
      <w:r w:rsidRPr="00087DA0">
        <w:rPr>
          <w:rFonts w:ascii="Times New Roman" w:eastAsia="Times New Roman" w:hAnsi="Times New Roman" w:cs="Times New Roman"/>
          <w:sz w:val="28"/>
          <w:szCs w:val="26"/>
          <w:lang w:val="it-IT"/>
        </w:rPr>
        <w:t xml:space="preserve">Phụ trách chung, ra quyết định, xây dựng kế hoạch, phân công nhiệm vụ cho từng thành viên. </w:t>
      </w:r>
    </w:p>
    <w:p w14:paraId="47E1BDD2" w14:textId="77777777" w:rsidR="007875E4" w:rsidRPr="00087DA0" w:rsidRDefault="007875E4"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Ký ban hành Quyết định kiểm tra (lực lượng kiểm tra, nội dung kiểm tra, thời gian kiểm tra…).</w:t>
      </w:r>
    </w:p>
    <w:p w14:paraId="3A3BEDF1" w14:textId="233D1249" w:rsidR="007875E4" w:rsidRPr="00087DA0" w:rsidRDefault="007875E4"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Xem xét, chỉ đạo xử lý hoặc trực tiếp xử lý kịp thời các kiến nghị nêu trong Báo cáo kết quả kiểm tra.</w:t>
      </w:r>
    </w:p>
    <w:p w14:paraId="5662B602" w14:textId="2908F084" w:rsidR="000328B1" w:rsidRPr="00087DA0" w:rsidRDefault="000328B1"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CSVC kỹ thuật, thiết bị, đồ dùng đồ chơi</w:t>
      </w:r>
    </w:p>
    <w:p w14:paraId="2824096C" w14:textId="4C90498E" w:rsidR="007875E4" w:rsidRPr="00087DA0" w:rsidRDefault="007875E4"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công tác phổ cập giáo dục cho trẻ 5 tuổi</w:t>
      </w:r>
    </w:p>
    <w:p w14:paraId="098A4A08" w14:textId="42F6CB9B" w:rsidR="007875E4" w:rsidRPr="00087DA0" w:rsidRDefault="007875E4"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công tác y tế học đường – an toàn trường học</w:t>
      </w:r>
    </w:p>
    <w:p w14:paraId="1946C78F" w14:textId="77777777" w:rsidR="007875E4" w:rsidRPr="00087DA0" w:rsidRDefault="007875E4" w:rsidP="001F4B46">
      <w:pPr>
        <w:spacing w:before="120" w:after="120" w:line="360" w:lineRule="exact"/>
        <w:ind w:firstLine="720"/>
        <w:jc w:val="both"/>
        <w:rPr>
          <w:rFonts w:ascii="Times New Roman" w:eastAsia="Times New Roman" w:hAnsi="Times New Roman" w:cs="Times New Roman"/>
          <w:sz w:val="28"/>
          <w:szCs w:val="28"/>
        </w:rPr>
      </w:pPr>
      <w:r w:rsidRPr="00087DA0">
        <w:rPr>
          <w:rFonts w:ascii="Times New Roman" w:eastAsia="Times New Roman" w:hAnsi="Times New Roman" w:cs="Times New Roman"/>
          <w:sz w:val="28"/>
          <w:szCs w:val="28"/>
        </w:rPr>
        <w:t>- Kiểm tra vệ sinh an toàn thực phẩm</w:t>
      </w:r>
    </w:p>
    <w:p w14:paraId="4B628AB2" w14:textId="77777777" w:rsidR="007875E4" w:rsidRPr="00087DA0" w:rsidRDefault="007875E4" w:rsidP="001F4B46">
      <w:pPr>
        <w:spacing w:before="120" w:after="120" w:line="360" w:lineRule="exact"/>
        <w:ind w:firstLine="720"/>
        <w:jc w:val="both"/>
        <w:rPr>
          <w:rFonts w:ascii="Times New Roman" w:eastAsia="Times New Roman" w:hAnsi="Times New Roman" w:cs="Times New Roman"/>
          <w:sz w:val="28"/>
          <w:szCs w:val="28"/>
        </w:rPr>
      </w:pPr>
      <w:r w:rsidRPr="00087DA0">
        <w:rPr>
          <w:rFonts w:ascii="Times New Roman" w:eastAsia="Times New Roman" w:hAnsi="Times New Roman" w:cs="Times New Roman"/>
          <w:sz w:val="28"/>
          <w:szCs w:val="28"/>
        </w:rPr>
        <w:t>- Kiểm tra hoạt động chuyên môn và chất lượng giảng dạy.</w:t>
      </w:r>
    </w:p>
    <w:p w14:paraId="1E6FAF06" w14:textId="77777777" w:rsidR="007875E4" w:rsidRPr="00087DA0" w:rsidRDefault="007875E4" w:rsidP="001F4B46">
      <w:pPr>
        <w:spacing w:before="120" w:after="120" w:line="360" w:lineRule="exact"/>
        <w:ind w:firstLine="720"/>
        <w:jc w:val="both"/>
        <w:rPr>
          <w:rFonts w:ascii="Times New Roman" w:eastAsia="Times New Roman" w:hAnsi="Times New Roman" w:cs="Times New Roman"/>
          <w:sz w:val="28"/>
          <w:szCs w:val="28"/>
        </w:rPr>
      </w:pPr>
      <w:r w:rsidRPr="00087DA0">
        <w:rPr>
          <w:rFonts w:ascii="Times New Roman" w:eastAsia="Times New Roman" w:hAnsi="Times New Roman" w:cs="Times New Roman"/>
          <w:sz w:val="28"/>
          <w:szCs w:val="28"/>
        </w:rPr>
        <w:t>- Kiểm tra chất lượng CSND – GD trẻ</w:t>
      </w:r>
    </w:p>
    <w:p w14:paraId="6C8BD444" w14:textId="44B771D9" w:rsidR="00C11F92" w:rsidRPr="00087DA0" w:rsidRDefault="00C11F92"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công tác chủ nhiệm lớp</w:t>
      </w:r>
    </w:p>
    <w:p w14:paraId="4C97763C" w14:textId="3A7057D3" w:rsidR="00C11F92" w:rsidRPr="00087DA0" w:rsidRDefault="00C11F92"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việc đánh gí</w:t>
      </w:r>
      <w:r w:rsidR="0073046D" w:rsidRPr="00087DA0">
        <w:rPr>
          <w:rFonts w:ascii="Times New Roman" w:eastAsia="Times New Roman" w:hAnsi="Times New Roman" w:cs="Times New Roman"/>
          <w:sz w:val="28"/>
          <w:szCs w:val="28"/>
          <w:lang w:val="it-IT"/>
        </w:rPr>
        <w:t>á</w:t>
      </w:r>
      <w:r w:rsidRPr="00087DA0">
        <w:rPr>
          <w:rFonts w:ascii="Times New Roman" w:eastAsia="Times New Roman" w:hAnsi="Times New Roman" w:cs="Times New Roman"/>
          <w:sz w:val="28"/>
          <w:szCs w:val="28"/>
          <w:lang w:val="it-IT"/>
        </w:rPr>
        <w:t xml:space="preserve"> chuẩn HT, PHT, GV</w:t>
      </w:r>
    </w:p>
    <w:p w14:paraId="6ED1F3D1" w14:textId="3097B8D1" w:rsidR="00C11F92" w:rsidRPr="00087DA0" w:rsidRDefault="00C11F92"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thực hiện quy chế chuyên môn trong hè</w:t>
      </w:r>
    </w:p>
    <w:p w14:paraId="479A05B6" w14:textId="627B0D85" w:rsidR="00C11F92" w:rsidRPr="00087DA0" w:rsidRDefault="00C11F92" w:rsidP="001F4B46">
      <w:pPr>
        <w:spacing w:before="120" w:after="120" w:line="360" w:lineRule="exact"/>
        <w:ind w:firstLine="720"/>
        <w:jc w:val="both"/>
        <w:rPr>
          <w:rFonts w:ascii="Times New Roman" w:eastAsia="Times New Roman" w:hAnsi="Times New Roman" w:cs="Times New Roman"/>
          <w:sz w:val="28"/>
          <w:szCs w:val="26"/>
          <w:lang w:val="it-IT"/>
        </w:rPr>
      </w:pPr>
      <w:r w:rsidRPr="00087DA0">
        <w:rPr>
          <w:rFonts w:ascii="Times New Roman" w:eastAsia="Times New Roman" w:hAnsi="Times New Roman" w:cs="Times New Roman"/>
          <w:sz w:val="28"/>
          <w:szCs w:val="28"/>
          <w:lang w:val="it-IT"/>
        </w:rPr>
        <w:t>- Kiểm tra công tác tuyển sinh</w:t>
      </w:r>
    </w:p>
    <w:p w14:paraId="44C221E4" w14:textId="5EE2EEFA" w:rsidR="00C11F92" w:rsidRPr="00087DA0" w:rsidRDefault="00C11F92" w:rsidP="001F4B46">
      <w:pPr>
        <w:spacing w:before="120" w:after="120" w:line="360" w:lineRule="exact"/>
        <w:ind w:firstLine="720"/>
        <w:jc w:val="both"/>
        <w:rPr>
          <w:rFonts w:ascii="Times New Roman" w:eastAsia="Times New Roman" w:hAnsi="Times New Roman" w:cs="Times New Roman"/>
          <w:sz w:val="28"/>
          <w:szCs w:val="26"/>
          <w:lang w:val="it-IT"/>
        </w:rPr>
      </w:pPr>
      <w:r w:rsidRPr="00087DA0">
        <w:rPr>
          <w:rFonts w:ascii="Times New Roman" w:eastAsia="Times New Roman" w:hAnsi="Times New Roman" w:cs="Times New Roman"/>
          <w:sz w:val="28"/>
          <w:szCs w:val="28"/>
          <w:lang w:val="it-IT"/>
        </w:rPr>
        <w:t>- Kiểm tra hoạt động của các lớp năng khiếu</w:t>
      </w:r>
    </w:p>
    <w:p w14:paraId="621413A5" w14:textId="56FFC414" w:rsidR="007875E4" w:rsidRPr="00087DA0" w:rsidRDefault="00F3657F" w:rsidP="001F4B46">
      <w:pPr>
        <w:spacing w:before="120" w:after="120" w:line="360" w:lineRule="exact"/>
        <w:ind w:firstLine="654"/>
        <w:jc w:val="both"/>
        <w:rPr>
          <w:rFonts w:ascii="Times New Roman" w:eastAsia="Times New Roman" w:hAnsi="Times New Roman" w:cs="Times New Roman"/>
          <w:sz w:val="28"/>
          <w:szCs w:val="28"/>
        </w:rPr>
      </w:pPr>
      <w:r w:rsidRPr="00087DA0">
        <w:rPr>
          <w:rFonts w:ascii="Times New Roman" w:eastAsia="Times New Roman" w:hAnsi="Times New Roman" w:cs="Times New Roman"/>
          <w:sz w:val="28"/>
          <w:szCs w:val="28"/>
        </w:rPr>
        <w:t>- Tham gia kiểm tra việc thực hiện nhiệm vụ của giáo viên.</w:t>
      </w:r>
    </w:p>
    <w:p w14:paraId="276361DB" w14:textId="5E8C46E9" w:rsidR="000328B1" w:rsidRPr="00087DA0" w:rsidRDefault="000328B1"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việc thực hiện các chuyên đề</w:t>
      </w:r>
      <w:r w:rsidR="00BD4CB0" w:rsidRPr="00087DA0">
        <w:rPr>
          <w:rFonts w:ascii="Times New Roman" w:eastAsia="Times New Roman" w:hAnsi="Times New Roman" w:cs="Times New Roman"/>
          <w:sz w:val="28"/>
          <w:szCs w:val="28"/>
          <w:lang w:val="it-IT"/>
        </w:rPr>
        <w:t xml:space="preserve"> của tổ, khối CM</w:t>
      </w:r>
    </w:p>
    <w:p w14:paraId="37428FC3" w14:textId="13B8A45D" w:rsidR="00727EA5" w:rsidRPr="00087DA0" w:rsidRDefault="000328B1" w:rsidP="001F4B46">
      <w:pPr>
        <w:numPr>
          <w:ilvl w:val="0"/>
          <w:numId w:val="1"/>
        </w:numPr>
        <w:spacing w:before="120" w:after="120" w:line="360" w:lineRule="exact"/>
        <w:jc w:val="both"/>
        <w:rPr>
          <w:rFonts w:ascii="Times New Roman" w:eastAsia="Times New Roman" w:hAnsi="Times New Roman" w:cs="Times New Roman"/>
          <w:b/>
          <w:spacing w:val="-6"/>
          <w:sz w:val="28"/>
          <w:szCs w:val="28"/>
          <w:lang w:val="it-IT"/>
        </w:rPr>
      </w:pPr>
      <w:r w:rsidRPr="00087DA0">
        <w:rPr>
          <w:rFonts w:ascii="Times New Roman" w:eastAsia="Times New Roman" w:hAnsi="Times New Roman" w:cs="Times New Roman"/>
          <w:b/>
          <w:sz w:val="28"/>
          <w:szCs w:val="28"/>
          <w:lang w:val="fr-FR"/>
        </w:rPr>
        <w:t xml:space="preserve">Đ/c </w:t>
      </w:r>
      <w:r w:rsidR="0026425A">
        <w:rPr>
          <w:rFonts w:ascii="Times New Roman" w:eastAsia="Times New Roman" w:hAnsi="Times New Roman" w:cs="Times New Roman"/>
          <w:b/>
          <w:sz w:val="28"/>
          <w:szCs w:val="28"/>
          <w:lang w:val="fr-FR"/>
        </w:rPr>
        <w:t>Nguyễn Thị Cẩm Linh</w:t>
      </w:r>
      <w:r w:rsidR="00727EA5" w:rsidRPr="00087DA0">
        <w:rPr>
          <w:rFonts w:ascii="Times New Roman" w:eastAsia="Times New Roman" w:hAnsi="Times New Roman" w:cs="Times New Roman"/>
          <w:b/>
          <w:sz w:val="28"/>
          <w:szCs w:val="28"/>
          <w:lang w:val="fr-FR"/>
        </w:rPr>
        <w:t xml:space="preserve"> - </w:t>
      </w:r>
      <w:r w:rsidR="00727EA5" w:rsidRPr="00087DA0">
        <w:rPr>
          <w:rFonts w:ascii="Times New Roman" w:eastAsia="Times New Roman" w:hAnsi="Times New Roman" w:cs="Times New Roman"/>
          <w:b/>
          <w:sz w:val="28"/>
          <w:szCs w:val="28"/>
        </w:rPr>
        <w:t>Phó ban</w:t>
      </w:r>
    </w:p>
    <w:p w14:paraId="1C6F0928" w14:textId="77777777" w:rsidR="00C920D9" w:rsidRPr="00087DA0" w:rsidRDefault="00C920D9" w:rsidP="001F4B46">
      <w:pPr>
        <w:spacing w:before="120" w:after="120" w:line="360" w:lineRule="exact"/>
        <w:ind w:left="426" w:firstLine="228"/>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thực hiện KH phát triển GD</w:t>
      </w:r>
    </w:p>
    <w:p w14:paraId="3220EA5C" w14:textId="5546C2A6" w:rsidR="00C11F92" w:rsidRPr="00087DA0" w:rsidRDefault="00C11F92" w:rsidP="001F4B46">
      <w:pPr>
        <w:spacing w:before="120" w:after="120" w:line="360" w:lineRule="exact"/>
        <w:ind w:left="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CSVC kỹ thuật, đồ dùng đồ chơi</w:t>
      </w:r>
    </w:p>
    <w:p w14:paraId="16A63FFC" w14:textId="2739FECC" w:rsidR="00C11F92" w:rsidRPr="00087DA0" w:rsidRDefault="00C11F92" w:rsidP="001F4B46">
      <w:pPr>
        <w:spacing w:before="120" w:after="120" w:line="360" w:lineRule="exact"/>
        <w:ind w:left="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công tác tổ chức đội ngũ CBGVNV</w:t>
      </w:r>
    </w:p>
    <w:p w14:paraId="76F0A043" w14:textId="6FC6F96A" w:rsidR="00C11F92" w:rsidRPr="00087DA0" w:rsidRDefault="00C11F92" w:rsidP="001F4B46">
      <w:pPr>
        <w:spacing w:before="120" w:after="120" w:line="360" w:lineRule="exact"/>
        <w:ind w:left="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việc thực hiện thu chi các khoản do nhân dân, các tổ chức đóng góp</w:t>
      </w:r>
    </w:p>
    <w:p w14:paraId="0F91F81F" w14:textId="58C1D80C" w:rsidR="00727EA5" w:rsidRPr="00087DA0" w:rsidRDefault="00727EA5"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công tác y tế học đường – an toàn trường học</w:t>
      </w:r>
    </w:p>
    <w:p w14:paraId="1F8A2864" w14:textId="4D26536A" w:rsidR="008B60A9" w:rsidRPr="00087DA0" w:rsidRDefault="008B60A9"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lastRenderedPageBreak/>
        <w:t>- Kiểm tra hệ thống hồ sơ, sổ sách quản lý hành chính</w:t>
      </w:r>
    </w:p>
    <w:p w14:paraId="525AF94D" w14:textId="1E16D964" w:rsidR="008B60A9" w:rsidRPr="00087DA0" w:rsidRDefault="008B60A9"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việc thực hiện quy chế dân chủ trường học</w:t>
      </w:r>
    </w:p>
    <w:p w14:paraId="6D9E864D" w14:textId="16586E81" w:rsidR="008B60A9" w:rsidRPr="00087DA0" w:rsidRDefault="008B60A9"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quỹ tồn tiền mặt, công tác tài chính</w:t>
      </w:r>
    </w:p>
    <w:p w14:paraId="08B59A49" w14:textId="5993FB91" w:rsidR="00727EA5" w:rsidRPr="00087DA0" w:rsidRDefault="00727EA5"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công tác chủ nhiệm lớp</w:t>
      </w:r>
    </w:p>
    <w:p w14:paraId="1D26C611" w14:textId="76F0FA01" w:rsidR="008B60A9" w:rsidRPr="00087DA0" w:rsidRDefault="008B60A9"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hoạt động chuyên môn và chất lượng giảng dạy</w:t>
      </w:r>
    </w:p>
    <w:p w14:paraId="1CFDD06C" w14:textId="5838E6A0" w:rsidR="008B60A9" w:rsidRPr="00087DA0" w:rsidRDefault="008B60A9"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việc thực hiện “3 công khai – 4 kiểm tra của HT”</w:t>
      </w:r>
    </w:p>
    <w:p w14:paraId="6A5FB49D" w14:textId="77777777" w:rsidR="00307841" w:rsidRPr="00087DA0" w:rsidRDefault="00307841"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quản lý và sử dụng thiết bị GD, đồ dùng đồ chơi</w:t>
      </w:r>
    </w:p>
    <w:p w14:paraId="218C32E9" w14:textId="13BA182E" w:rsidR="008B60A9" w:rsidRPr="00087DA0" w:rsidRDefault="008B60A9"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việc đánh gí</w:t>
      </w:r>
      <w:r w:rsidR="0073046D" w:rsidRPr="00087DA0">
        <w:rPr>
          <w:rFonts w:ascii="Times New Roman" w:eastAsia="Times New Roman" w:hAnsi="Times New Roman" w:cs="Times New Roman"/>
          <w:sz w:val="28"/>
          <w:szCs w:val="28"/>
          <w:lang w:val="it-IT"/>
        </w:rPr>
        <w:t>á</w:t>
      </w:r>
      <w:r w:rsidRPr="00087DA0">
        <w:rPr>
          <w:rFonts w:ascii="Times New Roman" w:eastAsia="Times New Roman" w:hAnsi="Times New Roman" w:cs="Times New Roman"/>
          <w:sz w:val="28"/>
          <w:szCs w:val="28"/>
          <w:lang w:val="it-IT"/>
        </w:rPr>
        <w:t xml:space="preserve"> chuẩn HT, PHT, GV</w:t>
      </w:r>
    </w:p>
    <w:p w14:paraId="1A89C773" w14:textId="77777777" w:rsidR="008B60A9" w:rsidRPr="00087DA0" w:rsidRDefault="008B60A9"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thực hiện quy chế chuyên môn trong hè</w:t>
      </w:r>
    </w:p>
    <w:p w14:paraId="32B54019" w14:textId="77777777" w:rsidR="008B60A9" w:rsidRPr="00087DA0" w:rsidRDefault="008B60A9" w:rsidP="001F4B46">
      <w:pPr>
        <w:spacing w:before="120" w:after="120" w:line="360" w:lineRule="exact"/>
        <w:ind w:firstLine="720"/>
        <w:jc w:val="both"/>
        <w:rPr>
          <w:rFonts w:ascii="Times New Roman" w:eastAsia="Times New Roman" w:hAnsi="Times New Roman" w:cs="Times New Roman"/>
          <w:sz w:val="28"/>
          <w:szCs w:val="26"/>
          <w:lang w:val="it-IT"/>
        </w:rPr>
      </w:pPr>
      <w:r w:rsidRPr="00087DA0">
        <w:rPr>
          <w:rFonts w:ascii="Times New Roman" w:eastAsia="Times New Roman" w:hAnsi="Times New Roman" w:cs="Times New Roman"/>
          <w:sz w:val="28"/>
          <w:szCs w:val="28"/>
          <w:lang w:val="it-IT"/>
        </w:rPr>
        <w:t>- Kiểm tra công tác tuyển sinh</w:t>
      </w:r>
    </w:p>
    <w:p w14:paraId="6D39AD7F" w14:textId="77777777" w:rsidR="008B60A9" w:rsidRPr="00087DA0" w:rsidRDefault="008B60A9" w:rsidP="001F4B46">
      <w:pPr>
        <w:spacing w:before="120" w:after="120" w:line="360" w:lineRule="exact"/>
        <w:ind w:firstLine="720"/>
        <w:jc w:val="both"/>
        <w:rPr>
          <w:rFonts w:ascii="Times New Roman" w:eastAsia="Times New Roman" w:hAnsi="Times New Roman" w:cs="Times New Roman"/>
          <w:sz w:val="28"/>
          <w:szCs w:val="26"/>
          <w:lang w:val="it-IT"/>
        </w:rPr>
      </w:pPr>
      <w:r w:rsidRPr="00087DA0">
        <w:rPr>
          <w:rFonts w:ascii="Times New Roman" w:eastAsia="Times New Roman" w:hAnsi="Times New Roman" w:cs="Times New Roman"/>
          <w:sz w:val="28"/>
          <w:szCs w:val="28"/>
          <w:lang w:val="it-IT"/>
        </w:rPr>
        <w:t>- Kiểm tra hoạt động của các lớp năng khiếu</w:t>
      </w:r>
    </w:p>
    <w:p w14:paraId="49BD49E3" w14:textId="77777777" w:rsidR="008B60A9" w:rsidRPr="00087DA0" w:rsidRDefault="008B60A9" w:rsidP="001F4B46">
      <w:pPr>
        <w:pStyle w:val="ListParagraph"/>
        <w:spacing w:before="120" w:after="120" w:line="360" w:lineRule="exact"/>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Tham gia kiểm tra việc thực hiện nhiệm vụ của giáo viên.</w:t>
      </w:r>
    </w:p>
    <w:p w14:paraId="18FDC9BD" w14:textId="77777777" w:rsidR="00BD4CB0" w:rsidRPr="00087DA0" w:rsidRDefault="00BD4CB0"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việc thực hiện các chuyên đề của tổ, khối CM</w:t>
      </w:r>
    </w:p>
    <w:p w14:paraId="09EB6B1B" w14:textId="75190DEC" w:rsidR="008B60A9" w:rsidRPr="00087DA0" w:rsidRDefault="00682C5B" w:rsidP="001F4B46">
      <w:pPr>
        <w:spacing w:before="120" w:after="120" w:line="360" w:lineRule="exact"/>
        <w:jc w:val="both"/>
        <w:rPr>
          <w:rFonts w:ascii="Times New Roman" w:eastAsia="Times New Roman" w:hAnsi="Times New Roman" w:cs="Times New Roman"/>
          <w:b/>
          <w:sz w:val="28"/>
          <w:szCs w:val="28"/>
          <w:lang w:val="it-IT"/>
        </w:rPr>
      </w:pPr>
      <w:r w:rsidRPr="00087DA0">
        <w:rPr>
          <w:rFonts w:ascii="Times New Roman" w:eastAsia="Times New Roman" w:hAnsi="Times New Roman" w:cs="Times New Roman"/>
          <w:b/>
          <w:sz w:val="28"/>
          <w:szCs w:val="28"/>
          <w:lang w:val="fr-FR"/>
        </w:rPr>
        <w:t xml:space="preserve">     </w:t>
      </w:r>
      <w:r w:rsidR="0073046D" w:rsidRPr="00087DA0">
        <w:rPr>
          <w:rFonts w:ascii="Times New Roman" w:eastAsia="Times New Roman" w:hAnsi="Times New Roman" w:cs="Times New Roman"/>
          <w:b/>
          <w:sz w:val="28"/>
          <w:szCs w:val="28"/>
          <w:lang w:val="fr-FR"/>
        </w:rPr>
        <w:t xml:space="preserve">3. </w:t>
      </w:r>
      <w:r w:rsidR="007875E4" w:rsidRPr="00087DA0">
        <w:rPr>
          <w:rFonts w:ascii="Times New Roman" w:eastAsia="Times New Roman" w:hAnsi="Times New Roman" w:cs="Times New Roman"/>
          <w:b/>
          <w:sz w:val="28"/>
          <w:szCs w:val="28"/>
          <w:lang w:val="fr-FR"/>
        </w:rPr>
        <w:t xml:space="preserve">Đ/c </w:t>
      </w:r>
      <w:r w:rsidR="00727EA5" w:rsidRPr="00087DA0">
        <w:rPr>
          <w:rFonts w:ascii="Times New Roman" w:eastAsia="Times New Roman" w:hAnsi="Times New Roman" w:cs="Times New Roman"/>
          <w:b/>
          <w:spacing w:val="-4"/>
          <w:sz w:val="28"/>
          <w:szCs w:val="28"/>
          <w:lang w:val="fr-FR"/>
        </w:rPr>
        <w:t xml:space="preserve">Đào Thị  Đức </w:t>
      </w:r>
      <w:r w:rsidR="007875E4" w:rsidRPr="00087DA0">
        <w:rPr>
          <w:rFonts w:ascii="Times New Roman" w:eastAsia="Times New Roman" w:hAnsi="Times New Roman" w:cs="Times New Roman"/>
          <w:b/>
          <w:sz w:val="28"/>
          <w:szCs w:val="28"/>
          <w:lang w:val="fr-FR"/>
        </w:rPr>
        <w:t xml:space="preserve">- </w:t>
      </w:r>
      <w:r w:rsidR="007875E4" w:rsidRPr="00087DA0">
        <w:rPr>
          <w:rFonts w:ascii="Times New Roman" w:eastAsia="Times New Roman" w:hAnsi="Times New Roman" w:cs="Times New Roman"/>
          <w:b/>
          <w:sz w:val="28"/>
          <w:szCs w:val="28"/>
          <w:lang w:val="it-IT"/>
        </w:rPr>
        <w:t>Phó ban</w:t>
      </w:r>
      <w:r w:rsidR="008B60A9" w:rsidRPr="00087DA0">
        <w:rPr>
          <w:rFonts w:ascii="Times New Roman" w:eastAsia="Times New Roman" w:hAnsi="Times New Roman" w:cs="Times New Roman"/>
          <w:b/>
          <w:sz w:val="28"/>
          <w:szCs w:val="28"/>
          <w:lang w:val="it-IT"/>
        </w:rPr>
        <w:t xml:space="preserve"> </w:t>
      </w:r>
    </w:p>
    <w:p w14:paraId="238BF066" w14:textId="1525C6E4" w:rsidR="0073046D" w:rsidRPr="00087DA0" w:rsidRDefault="0073046D" w:rsidP="001F4B46">
      <w:pPr>
        <w:spacing w:before="120" w:after="120" w:line="360" w:lineRule="exact"/>
        <w:ind w:left="654"/>
        <w:jc w:val="both"/>
        <w:rPr>
          <w:rFonts w:ascii="Times New Roman" w:eastAsia="Times New Roman" w:hAnsi="Times New Roman" w:cs="Times New Roman"/>
          <w:bCs/>
          <w:sz w:val="28"/>
          <w:szCs w:val="28"/>
          <w:lang w:val="it-IT"/>
        </w:rPr>
      </w:pPr>
      <w:r w:rsidRPr="00087DA0">
        <w:rPr>
          <w:rFonts w:ascii="Times New Roman" w:eastAsia="Times New Roman" w:hAnsi="Times New Roman" w:cs="Times New Roman"/>
          <w:bCs/>
          <w:sz w:val="28"/>
          <w:szCs w:val="28"/>
          <w:lang w:val="it-IT"/>
        </w:rPr>
        <w:t>- Kiểm tra thực hiện KH phát triển giáo dục</w:t>
      </w:r>
    </w:p>
    <w:p w14:paraId="455ED6FC" w14:textId="77777777" w:rsidR="008B60A9" w:rsidRPr="00087DA0" w:rsidRDefault="008B60A9" w:rsidP="001F4B46">
      <w:pPr>
        <w:spacing w:before="120" w:after="120" w:line="360" w:lineRule="exact"/>
        <w:ind w:left="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công tác tổ chức đội ngũ CBGVNV</w:t>
      </w:r>
    </w:p>
    <w:p w14:paraId="626A65B9" w14:textId="77777777" w:rsidR="008B60A9" w:rsidRPr="00087DA0" w:rsidRDefault="008B60A9" w:rsidP="001F4B46">
      <w:pPr>
        <w:spacing w:before="120" w:after="120" w:line="360" w:lineRule="exact"/>
        <w:ind w:left="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việc thực hiện thu chi các khoản do nhân dân, các tổ chức đóng góp</w:t>
      </w:r>
    </w:p>
    <w:p w14:paraId="26CD64CB" w14:textId="77777777" w:rsidR="008B60A9" w:rsidRPr="00087DA0" w:rsidRDefault="008B60A9" w:rsidP="001F4B46">
      <w:pPr>
        <w:spacing w:before="120" w:after="120" w:line="360" w:lineRule="exact"/>
        <w:ind w:left="654"/>
        <w:jc w:val="both"/>
        <w:rPr>
          <w:rFonts w:ascii="Times New Roman" w:eastAsia="Times New Roman" w:hAnsi="Times New Roman" w:cs="Times New Roman"/>
          <w:b/>
          <w:spacing w:val="-6"/>
          <w:sz w:val="28"/>
          <w:szCs w:val="28"/>
          <w:lang w:val="it-IT"/>
        </w:rPr>
      </w:pPr>
      <w:r w:rsidRPr="00087DA0">
        <w:rPr>
          <w:rFonts w:ascii="Times New Roman" w:eastAsia="Times New Roman" w:hAnsi="Times New Roman" w:cs="Times New Roman"/>
          <w:sz w:val="28"/>
          <w:szCs w:val="28"/>
          <w:lang w:val="it-IT"/>
        </w:rPr>
        <w:t>- Kiểm tra công tác phổ cập GD cho trẻ 5 tuổi</w:t>
      </w:r>
    </w:p>
    <w:p w14:paraId="17629885" w14:textId="77777777" w:rsidR="008B60A9" w:rsidRPr="00087DA0" w:rsidRDefault="008B60A9"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hệ thống hồ sơ, sổ sách quản lý hành chính</w:t>
      </w:r>
    </w:p>
    <w:p w14:paraId="5C5954BF" w14:textId="3D3822B6" w:rsidR="008B60A9" w:rsidRPr="00087DA0" w:rsidRDefault="008B60A9"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quỹ tồn tiền mặt, công tác tài chính</w:t>
      </w:r>
    </w:p>
    <w:p w14:paraId="2D98692C" w14:textId="4DB96C5B" w:rsidR="0073046D" w:rsidRPr="00087DA0" w:rsidRDefault="0073046D"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vệ sinh an toàn thực phẩm</w:t>
      </w:r>
    </w:p>
    <w:p w14:paraId="6A14FA3A" w14:textId="77777777" w:rsidR="008B60A9" w:rsidRPr="00087DA0" w:rsidRDefault="008B60A9"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công tác chủ nhiệm lớp</w:t>
      </w:r>
    </w:p>
    <w:p w14:paraId="41D070EA" w14:textId="77777777" w:rsidR="008B60A9" w:rsidRPr="00087DA0" w:rsidRDefault="008B60A9"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hoạt động chuyên môn và chất lượng giảng dạy</w:t>
      </w:r>
    </w:p>
    <w:p w14:paraId="394CF59F" w14:textId="77777777" w:rsidR="008B60A9" w:rsidRPr="00087DA0" w:rsidRDefault="008B60A9"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việc thực hiện “3 công khai – 4 kiểm tra của HT”</w:t>
      </w:r>
    </w:p>
    <w:p w14:paraId="5877BA4A" w14:textId="77777777" w:rsidR="008B60A9" w:rsidRPr="00087DA0" w:rsidRDefault="008B60A9"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quản lý và sử dụng thiết bị GD, đồ dùng đồ chơi</w:t>
      </w:r>
    </w:p>
    <w:p w14:paraId="04328772" w14:textId="481118E3" w:rsidR="008B60A9" w:rsidRPr="00087DA0" w:rsidRDefault="008B60A9"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việc đánh gí</w:t>
      </w:r>
      <w:r w:rsidR="0073046D" w:rsidRPr="00087DA0">
        <w:rPr>
          <w:rFonts w:ascii="Times New Roman" w:eastAsia="Times New Roman" w:hAnsi="Times New Roman" w:cs="Times New Roman"/>
          <w:sz w:val="28"/>
          <w:szCs w:val="28"/>
          <w:lang w:val="it-IT"/>
        </w:rPr>
        <w:t>á</w:t>
      </w:r>
      <w:r w:rsidRPr="00087DA0">
        <w:rPr>
          <w:rFonts w:ascii="Times New Roman" w:eastAsia="Times New Roman" w:hAnsi="Times New Roman" w:cs="Times New Roman"/>
          <w:sz w:val="28"/>
          <w:szCs w:val="28"/>
          <w:lang w:val="it-IT"/>
        </w:rPr>
        <w:t xml:space="preserve"> chuẩn HT, PHT, GV</w:t>
      </w:r>
    </w:p>
    <w:p w14:paraId="2182DCBC" w14:textId="77777777" w:rsidR="008B60A9" w:rsidRPr="00087DA0" w:rsidRDefault="008B60A9"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thực hiện quy chế chuyên môn trong hè</w:t>
      </w:r>
    </w:p>
    <w:p w14:paraId="345AD43E" w14:textId="77777777" w:rsidR="008B60A9" w:rsidRPr="00087DA0" w:rsidRDefault="008B60A9" w:rsidP="001F4B46">
      <w:pPr>
        <w:spacing w:before="120" w:after="120" w:line="360" w:lineRule="exact"/>
        <w:ind w:firstLine="720"/>
        <w:jc w:val="both"/>
        <w:rPr>
          <w:rFonts w:ascii="Times New Roman" w:eastAsia="Times New Roman" w:hAnsi="Times New Roman" w:cs="Times New Roman"/>
          <w:sz w:val="28"/>
          <w:szCs w:val="26"/>
          <w:lang w:val="it-IT"/>
        </w:rPr>
      </w:pPr>
      <w:r w:rsidRPr="00087DA0">
        <w:rPr>
          <w:rFonts w:ascii="Times New Roman" w:eastAsia="Times New Roman" w:hAnsi="Times New Roman" w:cs="Times New Roman"/>
          <w:sz w:val="28"/>
          <w:szCs w:val="28"/>
          <w:lang w:val="it-IT"/>
        </w:rPr>
        <w:t>- Kiểm tra công tác tuyển sinh</w:t>
      </w:r>
    </w:p>
    <w:p w14:paraId="0D5E76FC" w14:textId="77777777" w:rsidR="008B60A9" w:rsidRPr="00087DA0" w:rsidRDefault="008B60A9" w:rsidP="001F4B46">
      <w:pPr>
        <w:pStyle w:val="ListParagraph"/>
        <w:spacing w:before="120" w:after="120" w:line="360" w:lineRule="exact"/>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Tham gia kiểm tra việc thực hiện nhiệm vụ của giáo viên.</w:t>
      </w:r>
    </w:p>
    <w:p w14:paraId="7D13D7DB" w14:textId="77777777" w:rsidR="00BD4CB0" w:rsidRPr="00087DA0" w:rsidRDefault="00BD4CB0"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lastRenderedPageBreak/>
        <w:t>- Kiểm tra việc thực hiện các chuyên đề của tổ, khối CM</w:t>
      </w:r>
    </w:p>
    <w:p w14:paraId="4EA39C1C" w14:textId="12526378" w:rsidR="007875E4" w:rsidRPr="00087DA0" w:rsidRDefault="00682C5B" w:rsidP="001F4B46">
      <w:pPr>
        <w:spacing w:before="120" w:after="120" w:line="360" w:lineRule="exact"/>
        <w:jc w:val="both"/>
        <w:rPr>
          <w:rFonts w:ascii="Times New Roman" w:eastAsia="Times New Roman" w:hAnsi="Times New Roman" w:cs="Times New Roman"/>
          <w:b/>
          <w:spacing w:val="-6"/>
          <w:sz w:val="28"/>
          <w:szCs w:val="28"/>
          <w:lang w:val="it-IT"/>
        </w:rPr>
      </w:pPr>
      <w:r w:rsidRPr="00087DA0">
        <w:rPr>
          <w:rFonts w:ascii="Times New Roman" w:eastAsia="Times New Roman" w:hAnsi="Times New Roman" w:cs="Times New Roman"/>
          <w:b/>
          <w:sz w:val="28"/>
          <w:szCs w:val="28"/>
          <w:lang w:val="fr-FR"/>
        </w:rPr>
        <w:t xml:space="preserve">     4. </w:t>
      </w:r>
      <w:r w:rsidR="000328B1" w:rsidRPr="00087DA0">
        <w:rPr>
          <w:rFonts w:ascii="Times New Roman" w:eastAsia="Times New Roman" w:hAnsi="Times New Roman" w:cs="Times New Roman"/>
          <w:b/>
          <w:sz w:val="28"/>
          <w:szCs w:val="28"/>
          <w:lang w:val="fr-FR"/>
        </w:rPr>
        <w:t xml:space="preserve">Đ/c </w:t>
      </w:r>
      <w:r w:rsidR="004F0B18">
        <w:rPr>
          <w:rFonts w:ascii="Times New Roman" w:eastAsia="Times New Roman" w:hAnsi="Times New Roman" w:cs="Times New Roman"/>
          <w:b/>
          <w:sz w:val="28"/>
          <w:szCs w:val="28"/>
          <w:lang w:val="fr-FR"/>
        </w:rPr>
        <w:t>Phạm</w:t>
      </w:r>
      <w:r w:rsidR="00B6386D">
        <w:rPr>
          <w:rFonts w:ascii="Times New Roman" w:eastAsia="Times New Roman" w:hAnsi="Times New Roman" w:cs="Times New Roman"/>
          <w:b/>
          <w:sz w:val="28"/>
          <w:szCs w:val="28"/>
          <w:lang w:val="fr-FR"/>
        </w:rPr>
        <w:t xml:space="preserve"> Thị L</w:t>
      </w:r>
      <w:r w:rsidR="00A600B4">
        <w:rPr>
          <w:rFonts w:ascii="Times New Roman" w:eastAsia="Times New Roman" w:hAnsi="Times New Roman" w:cs="Times New Roman"/>
          <w:b/>
          <w:sz w:val="28"/>
          <w:szCs w:val="28"/>
          <w:lang w:val="fr-FR"/>
        </w:rPr>
        <w:t>iên</w:t>
      </w:r>
      <w:r w:rsidR="000328B1" w:rsidRPr="00087DA0">
        <w:rPr>
          <w:rFonts w:ascii="Times New Roman" w:eastAsia="Times New Roman" w:hAnsi="Times New Roman" w:cs="Times New Roman"/>
          <w:b/>
          <w:sz w:val="28"/>
          <w:szCs w:val="28"/>
          <w:lang w:val="fr-FR"/>
        </w:rPr>
        <w:t xml:space="preserve"> </w:t>
      </w:r>
      <w:r w:rsidR="0026425A">
        <w:rPr>
          <w:rFonts w:ascii="Times New Roman" w:eastAsia="Times New Roman" w:hAnsi="Times New Roman" w:cs="Times New Roman"/>
          <w:b/>
          <w:spacing w:val="-4"/>
          <w:sz w:val="28"/>
          <w:szCs w:val="28"/>
          <w:lang w:val="pt-BR"/>
        </w:rPr>
        <w:t>–</w:t>
      </w:r>
      <w:r w:rsidR="007875E4" w:rsidRPr="00087DA0">
        <w:rPr>
          <w:rFonts w:ascii="Times New Roman" w:eastAsia="Times New Roman" w:hAnsi="Times New Roman" w:cs="Times New Roman"/>
          <w:b/>
          <w:spacing w:val="-4"/>
          <w:sz w:val="28"/>
          <w:szCs w:val="28"/>
          <w:lang w:val="pt-BR"/>
        </w:rPr>
        <w:t xml:space="preserve"> </w:t>
      </w:r>
      <w:r w:rsidR="0026425A">
        <w:rPr>
          <w:rFonts w:ascii="Times New Roman" w:eastAsia="Times New Roman" w:hAnsi="Times New Roman" w:cs="Times New Roman"/>
          <w:b/>
          <w:spacing w:val="-4"/>
          <w:sz w:val="28"/>
          <w:szCs w:val="28"/>
          <w:lang w:val="fr-FR"/>
        </w:rPr>
        <w:t>Thành viên</w:t>
      </w:r>
    </w:p>
    <w:p w14:paraId="7106A117" w14:textId="3804A1F8" w:rsidR="00C920D9" w:rsidRPr="00087DA0" w:rsidRDefault="00830940" w:rsidP="00830940">
      <w:pPr>
        <w:spacing w:before="120" w:after="120" w:line="360" w:lineRule="exact"/>
        <w:jc w:val="both"/>
        <w:rPr>
          <w:rFonts w:ascii="Times New Roman" w:eastAsia="Times New Roman" w:hAnsi="Times New Roman" w:cs="Times New Roman"/>
          <w:bCs/>
          <w:sz w:val="28"/>
          <w:szCs w:val="28"/>
          <w:lang w:val="it-IT"/>
        </w:rPr>
      </w:pPr>
      <w:r>
        <w:rPr>
          <w:rFonts w:ascii="Times New Roman" w:eastAsia="Times New Roman" w:hAnsi="Times New Roman" w:cs="Times New Roman"/>
          <w:sz w:val="28"/>
          <w:szCs w:val="28"/>
          <w:lang w:val="it-IT"/>
        </w:rPr>
        <w:t xml:space="preserve">         </w:t>
      </w:r>
      <w:r w:rsidR="00C920D9" w:rsidRPr="00087DA0">
        <w:rPr>
          <w:rFonts w:ascii="Times New Roman" w:eastAsia="Times New Roman" w:hAnsi="Times New Roman" w:cs="Times New Roman"/>
          <w:bCs/>
          <w:sz w:val="28"/>
          <w:szCs w:val="28"/>
          <w:lang w:val="it-IT"/>
        </w:rPr>
        <w:t>- Kiểm tra thực hiện KH phát triển giáo dục</w:t>
      </w:r>
    </w:p>
    <w:p w14:paraId="6817B530" w14:textId="6326483B" w:rsidR="007875E4" w:rsidRPr="00087DA0" w:rsidRDefault="00830940" w:rsidP="001F4B46">
      <w:pPr>
        <w:spacing w:before="120" w:after="120" w:line="360" w:lineRule="exact"/>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7875E4" w:rsidRPr="00087DA0">
        <w:rPr>
          <w:rFonts w:ascii="Times New Roman" w:eastAsia="Times New Roman" w:hAnsi="Times New Roman" w:cs="Times New Roman"/>
          <w:sz w:val="28"/>
          <w:szCs w:val="28"/>
          <w:lang w:val="it-IT"/>
        </w:rPr>
        <w:t>- Kiểm tra công tác tổ chức đội ngũ CBGVNV</w:t>
      </w:r>
    </w:p>
    <w:p w14:paraId="5947BFA2" w14:textId="006EC1CA" w:rsidR="00BD4CB0" w:rsidRPr="00087DA0" w:rsidRDefault="00830940" w:rsidP="00830940">
      <w:pPr>
        <w:spacing w:before="120" w:after="120" w:line="360" w:lineRule="exact"/>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BD4CB0" w:rsidRPr="00087DA0">
        <w:rPr>
          <w:rFonts w:ascii="Times New Roman" w:eastAsia="Times New Roman" w:hAnsi="Times New Roman" w:cs="Times New Roman"/>
          <w:sz w:val="28"/>
          <w:szCs w:val="28"/>
          <w:lang w:val="it-IT"/>
        </w:rPr>
        <w:t>- Kiểm tra công tác y tế học đường – an toàn trường học</w:t>
      </w:r>
    </w:p>
    <w:p w14:paraId="473D2D36" w14:textId="06612736" w:rsidR="007875E4" w:rsidRPr="00087DA0" w:rsidRDefault="00830940" w:rsidP="00830940">
      <w:pPr>
        <w:spacing w:before="120" w:after="120" w:line="360" w:lineRule="exact"/>
        <w:jc w:val="both"/>
        <w:rPr>
          <w:rFonts w:ascii="Times New Roman" w:eastAsia="Times New Roman" w:hAnsi="Times New Roman" w:cs="Times New Roman"/>
          <w:bCs/>
          <w:iCs/>
          <w:sz w:val="28"/>
          <w:szCs w:val="28"/>
          <w:lang w:val="it-IT"/>
        </w:rPr>
      </w:pPr>
      <w:r>
        <w:rPr>
          <w:rFonts w:ascii="Times New Roman" w:eastAsia="Times New Roman" w:hAnsi="Times New Roman" w:cs="Times New Roman"/>
          <w:bCs/>
          <w:iCs/>
          <w:sz w:val="28"/>
          <w:szCs w:val="28"/>
          <w:lang w:val="it-IT"/>
        </w:rPr>
        <w:t xml:space="preserve">         </w:t>
      </w:r>
      <w:r w:rsidR="007875E4" w:rsidRPr="00087DA0">
        <w:rPr>
          <w:rFonts w:ascii="Times New Roman" w:eastAsia="Times New Roman" w:hAnsi="Times New Roman" w:cs="Times New Roman"/>
          <w:bCs/>
          <w:iCs/>
          <w:sz w:val="28"/>
          <w:szCs w:val="28"/>
          <w:lang w:val="it-IT"/>
        </w:rPr>
        <w:t>- Kiểm tra hệ thống hồ sơ, sổ sách quản lý hành chính</w:t>
      </w:r>
    </w:p>
    <w:p w14:paraId="10FC3CE6" w14:textId="0A79BBD2" w:rsidR="007875E4" w:rsidRPr="00087DA0" w:rsidRDefault="00830940" w:rsidP="00830940">
      <w:pPr>
        <w:spacing w:before="120" w:after="120" w:line="360" w:lineRule="exact"/>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7875E4" w:rsidRPr="00087DA0">
        <w:rPr>
          <w:rFonts w:ascii="Times New Roman" w:eastAsia="Times New Roman" w:hAnsi="Times New Roman" w:cs="Times New Roman"/>
          <w:sz w:val="28"/>
          <w:szCs w:val="28"/>
          <w:lang w:val="it-IT"/>
        </w:rPr>
        <w:t xml:space="preserve"> - Kiểm tra thực hiện quy chế dân chủ trường học</w:t>
      </w:r>
    </w:p>
    <w:p w14:paraId="36385C62" w14:textId="77777777" w:rsidR="00CA082F" w:rsidRPr="00087DA0" w:rsidRDefault="00CA082F"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quỹ tồn tiền mặt, công tác tài chính</w:t>
      </w:r>
    </w:p>
    <w:p w14:paraId="5B9B2D7D" w14:textId="18802F03" w:rsidR="00CA082F" w:rsidRPr="00087DA0" w:rsidRDefault="00830940" w:rsidP="00830940">
      <w:pPr>
        <w:spacing w:before="120" w:after="12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082F" w:rsidRPr="00087DA0">
        <w:rPr>
          <w:rFonts w:ascii="Times New Roman" w:eastAsia="Times New Roman" w:hAnsi="Times New Roman" w:cs="Times New Roman"/>
          <w:sz w:val="28"/>
          <w:szCs w:val="28"/>
        </w:rPr>
        <w:t>- Kiểm tra vệ sinh an toàn thực phẩm</w:t>
      </w:r>
    </w:p>
    <w:p w14:paraId="37B8F396" w14:textId="77777777" w:rsidR="007875E4" w:rsidRPr="00087DA0" w:rsidRDefault="007875E4" w:rsidP="001F4B46">
      <w:pPr>
        <w:spacing w:before="120" w:after="120" w:line="360" w:lineRule="exact"/>
        <w:ind w:firstLine="720"/>
        <w:jc w:val="both"/>
        <w:rPr>
          <w:rFonts w:ascii="Times New Roman" w:eastAsia="Times New Roman" w:hAnsi="Times New Roman" w:cs="Times New Roman"/>
          <w:bCs/>
          <w:iCs/>
          <w:sz w:val="28"/>
          <w:szCs w:val="28"/>
          <w:lang w:val="it-IT"/>
        </w:rPr>
      </w:pPr>
      <w:r w:rsidRPr="00087DA0">
        <w:rPr>
          <w:rFonts w:ascii="Times New Roman" w:eastAsia="Times New Roman" w:hAnsi="Times New Roman" w:cs="Times New Roman"/>
          <w:bCs/>
          <w:iCs/>
          <w:sz w:val="28"/>
          <w:szCs w:val="28"/>
          <w:lang w:val="it-IT"/>
        </w:rPr>
        <w:t>- Kiểm tra thực hiện phòng chống tham nhũng, tiếp công dân</w:t>
      </w:r>
    </w:p>
    <w:p w14:paraId="4D658587" w14:textId="77777777" w:rsidR="007875E4" w:rsidRPr="00087DA0" w:rsidRDefault="007875E4"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công tác chủ nhiệm lớp</w:t>
      </w:r>
    </w:p>
    <w:p w14:paraId="4AC0632F" w14:textId="78A6725C" w:rsidR="007875E4" w:rsidRPr="00087DA0" w:rsidRDefault="007875E4" w:rsidP="001F4B46">
      <w:pPr>
        <w:spacing w:before="120" w:after="120" w:line="360" w:lineRule="exact"/>
        <w:ind w:firstLine="654"/>
        <w:jc w:val="both"/>
        <w:rPr>
          <w:rFonts w:ascii="Times New Roman" w:eastAsia="Times New Roman" w:hAnsi="Times New Roman" w:cs="Times New Roman"/>
          <w:bCs/>
          <w:iCs/>
          <w:sz w:val="28"/>
          <w:szCs w:val="28"/>
          <w:lang w:val="it-IT"/>
        </w:rPr>
      </w:pPr>
      <w:r w:rsidRPr="00087DA0">
        <w:rPr>
          <w:rFonts w:ascii="Times New Roman" w:eastAsia="Times New Roman" w:hAnsi="Times New Roman" w:cs="Times New Roman"/>
          <w:bCs/>
          <w:iCs/>
          <w:sz w:val="28"/>
          <w:szCs w:val="28"/>
          <w:lang w:val="it-IT"/>
        </w:rPr>
        <w:t>- Kiểm tra việc thực hiện “3 công khai”, “4 kiểm tra” của Hiệu trưởng.</w:t>
      </w:r>
    </w:p>
    <w:p w14:paraId="1AD14C10" w14:textId="77777777" w:rsidR="00307841" w:rsidRPr="00087DA0" w:rsidRDefault="00307841"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quản lý và sử dụng thiết bị GD, đồ dùng đồ chơi</w:t>
      </w:r>
    </w:p>
    <w:p w14:paraId="578DCCF5" w14:textId="15D66177" w:rsidR="00307841" w:rsidRPr="00087DA0" w:rsidRDefault="00830940" w:rsidP="00830940">
      <w:pPr>
        <w:spacing w:before="120" w:after="120" w:line="360" w:lineRule="exact"/>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307841" w:rsidRPr="00087DA0">
        <w:rPr>
          <w:rFonts w:ascii="Times New Roman" w:eastAsia="Times New Roman" w:hAnsi="Times New Roman" w:cs="Times New Roman"/>
          <w:sz w:val="28"/>
          <w:szCs w:val="28"/>
          <w:lang w:val="it-IT"/>
        </w:rPr>
        <w:t>- Kiểm tra việc đánh gíá chuẩn HT, PHT, GV</w:t>
      </w:r>
    </w:p>
    <w:p w14:paraId="17CCC882" w14:textId="77777777" w:rsidR="00307841" w:rsidRPr="00087DA0" w:rsidRDefault="00307841"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thực hiện quy chế chuyên môn trong hè</w:t>
      </w:r>
    </w:p>
    <w:p w14:paraId="7BFF9878" w14:textId="77777777" w:rsidR="00307841" w:rsidRPr="00087DA0" w:rsidRDefault="00307841" w:rsidP="001F4B46">
      <w:pPr>
        <w:spacing w:before="120" w:after="120" w:line="360" w:lineRule="exact"/>
        <w:ind w:firstLine="720"/>
        <w:jc w:val="both"/>
        <w:rPr>
          <w:rFonts w:ascii="Times New Roman" w:eastAsia="Times New Roman" w:hAnsi="Times New Roman" w:cs="Times New Roman"/>
          <w:sz w:val="28"/>
          <w:szCs w:val="26"/>
          <w:lang w:val="it-IT"/>
        </w:rPr>
      </w:pPr>
      <w:r w:rsidRPr="00087DA0">
        <w:rPr>
          <w:rFonts w:ascii="Times New Roman" w:eastAsia="Times New Roman" w:hAnsi="Times New Roman" w:cs="Times New Roman"/>
          <w:sz w:val="28"/>
          <w:szCs w:val="28"/>
          <w:lang w:val="it-IT"/>
        </w:rPr>
        <w:t>- Kiểm tra công tác tuyển sinh</w:t>
      </w:r>
    </w:p>
    <w:p w14:paraId="4DEB6C85" w14:textId="77777777" w:rsidR="00BD4CB0" w:rsidRPr="00087DA0" w:rsidRDefault="00BD4CB0" w:rsidP="001F4B46">
      <w:pPr>
        <w:spacing w:before="120" w:after="120" w:line="360" w:lineRule="exact"/>
        <w:ind w:firstLine="720"/>
        <w:jc w:val="both"/>
        <w:rPr>
          <w:rFonts w:ascii="Times New Roman" w:eastAsia="Times New Roman" w:hAnsi="Times New Roman" w:cs="Times New Roman"/>
          <w:sz w:val="28"/>
          <w:szCs w:val="26"/>
          <w:lang w:val="it-IT"/>
        </w:rPr>
      </w:pPr>
      <w:r w:rsidRPr="00087DA0">
        <w:rPr>
          <w:rFonts w:ascii="Times New Roman" w:eastAsia="Times New Roman" w:hAnsi="Times New Roman" w:cs="Times New Roman"/>
          <w:sz w:val="28"/>
          <w:szCs w:val="28"/>
          <w:lang w:val="it-IT"/>
        </w:rPr>
        <w:t>- Kiểm tra hoạt động của các lớp năng khiếu</w:t>
      </w:r>
    </w:p>
    <w:p w14:paraId="35048F77" w14:textId="7D4CDEBF" w:rsidR="00BD4CB0" w:rsidRPr="00087DA0" w:rsidRDefault="00BD4CB0" w:rsidP="001F4B46">
      <w:pPr>
        <w:pStyle w:val="ListParagraph"/>
        <w:spacing w:before="120" w:after="120" w:line="360" w:lineRule="exact"/>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Tham gia kiểm tra việc thực hiện nhiệm vụ của giáo viên.</w:t>
      </w:r>
    </w:p>
    <w:p w14:paraId="090A3EB3" w14:textId="5C65DBBC" w:rsidR="00BD4CB0" w:rsidRPr="00087DA0" w:rsidRDefault="00830940" w:rsidP="001F4B46">
      <w:pPr>
        <w:spacing w:before="120" w:after="120" w:line="360" w:lineRule="exact"/>
        <w:ind w:firstLine="654"/>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BD4CB0" w:rsidRPr="00087DA0">
        <w:rPr>
          <w:rFonts w:ascii="Times New Roman" w:eastAsia="Times New Roman" w:hAnsi="Times New Roman" w:cs="Times New Roman"/>
          <w:sz w:val="28"/>
          <w:szCs w:val="28"/>
          <w:lang w:val="it-IT"/>
        </w:rPr>
        <w:t>- Kiểm tra việc thực hiện các chuyên đề của tổ, khối CM</w:t>
      </w:r>
    </w:p>
    <w:p w14:paraId="62EABC82" w14:textId="77777777" w:rsidR="0026425A" w:rsidRPr="0026425A" w:rsidRDefault="007875E4" w:rsidP="0026425A">
      <w:pPr>
        <w:pStyle w:val="ListParagraph"/>
        <w:numPr>
          <w:ilvl w:val="0"/>
          <w:numId w:val="6"/>
        </w:numPr>
        <w:spacing w:before="120" w:after="120" w:line="360" w:lineRule="exact"/>
        <w:jc w:val="both"/>
        <w:rPr>
          <w:rFonts w:ascii="Times New Roman" w:eastAsia="Times New Roman" w:hAnsi="Times New Roman" w:cs="Times New Roman"/>
          <w:b/>
          <w:spacing w:val="-6"/>
          <w:sz w:val="28"/>
          <w:szCs w:val="28"/>
          <w:lang w:val="it-IT"/>
        </w:rPr>
      </w:pPr>
      <w:r w:rsidRPr="0026425A">
        <w:rPr>
          <w:rFonts w:ascii="Times New Roman" w:eastAsia="Times New Roman" w:hAnsi="Times New Roman" w:cs="Times New Roman"/>
          <w:b/>
          <w:spacing w:val="-4"/>
          <w:sz w:val="28"/>
          <w:szCs w:val="28"/>
          <w:lang w:val="fr-FR"/>
        </w:rPr>
        <w:t xml:space="preserve">Đ/c </w:t>
      </w:r>
      <w:r w:rsidR="000328B1" w:rsidRPr="0026425A">
        <w:rPr>
          <w:rFonts w:ascii="Times New Roman" w:eastAsia="Times New Roman" w:hAnsi="Times New Roman" w:cs="Times New Roman"/>
          <w:b/>
          <w:sz w:val="28"/>
          <w:szCs w:val="28"/>
          <w:lang w:val="fr-FR"/>
        </w:rPr>
        <w:t xml:space="preserve">Nguyễn Thị Kim Dung </w:t>
      </w:r>
      <w:r w:rsidRPr="0026425A">
        <w:rPr>
          <w:rFonts w:ascii="Times New Roman" w:eastAsia="Times New Roman" w:hAnsi="Times New Roman" w:cs="Times New Roman"/>
          <w:b/>
          <w:spacing w:val="-4"/>
          <w:sz w:val="28"/>
          <w:szCs w:val="28"/>
          <w:lang w:val="fr-FR"/>
        </w:rPr>
        <w:t xml:space="preserve">- </w:t>
      </w:r>
      <w:r w:rsidR="0026425A">
        <w:rPr>
          <w:rFonts w:ascii="Times New Roman" w:eastAsia="Times New Roman" w:hAnsi="Times New Roman" w:cs="Times New Roman"/>
          <w:b/>
          <w:spacing w:val="-4"/>
          <w:sz w:val="28"/>
          <w:szCs w:val="28"/>
          <w:lang w:val="fr-FR"/>
        </w:rPr>
        <w:t>Thành viên</w:t>
      </w:r>
      <w:r w:rsidR="0026425A" w:rsidRPr="0026425A">
        <w:rPr>
          <w:rFonts w:ascii="Times New Roman" w:eastAsia="Times New Roman" w:hAnsi="Times New Roman" w:cs="Times New Roman"/>
          <w:sz w:val="28"/>
          <w:szCs w:val="28"/>
          <w:lang w:val="it-IT"/>
        </w:rPr>
        <w:t xml:space="preserve"> </w:t>
      </w:r>
    </w:p>
    <w:p w14:paraId="66862B12" w14:textId="78E4219F" w:rsidR="00BD4CB0" w:rsidRPr="0026425A" w:rsidRDefault="00BD4CB0" w:rsidP="0026425A">
      <w:pPr>
        <w:pStyle w:val="ListParagraph"/>
        <w:spacing w:before="120" w:after="120" w:line="360" w:lineRule="exact"/>
        <w:jc w:val="both"/>
        <w:rPr>
          <w:rFonts w:ascii="Times New Roman" w:eastAsia="Times New Roman" w:hAnsi="Times New Roman" w:cs="Times New Roman"/>
          <w:b/>
          <w:spacing w:val="-6"/>
          <w:sz w:val="28"/>
          <w:szCs w:val="28"/>
          <w:lang w:val="it-IT"/>
        </w:rPr>
      </w:pPr>
      <w:r w:rsidRPr="0026425A">
        <w:rPr>
          <w:rFonts w:ascii="Times New Roman" w:eastAsia="Times New Roman" w:hAnsi="Times New Roman" w:cs="Times New Roman"/>
          <w:sz w:val="28"/>
          <w:szCs w:val="28"/>
          <w:lang w:val="it-IT"/>
        </w:rPr>
        <w:t>- Kiểm tra công tác phổ cập GD cho trẻ 5 tuổi</w:t>
      </w:r>
    </w:p>
    <w:p w14:paraId="29CDEC1E" w14:textId="77777777" w:rsidR="00CA082F" w:rsidRPr="00087DA0" w:rsidRDefault="00CA082F" w:rsidP="001F4B46">
      <w:pPr>
        <w:spacing w:before="120" w:after="120" w:line="360" w:lineRule="exact"/>
        <w:ind w:firstLine="720"/>
        <w:jc w:val="both"/>
        <w:rPr>
          <w:rFonts w:ascii="Times New Roman" w:eastAsia="Times New Roman" w:hAnsi="Times New Roman" w:cs="Times New Roman"/>
          <w:bCs/>
          <w:iCs/>
          <w:sz w:val="28"/>
          <w:szCs w:val="28"/>
          <w:lang w:val="it-IT"/>
        </w:rPr>
      </w:pPr>
      <w:r w:rsidRPr="00087DA0">
        <w:rPr>
          <w:rFonts w:ascii="Times New Roman" w:eastAsia="Times New Roman" w:hAnsi="Times New Roman" w:cs="Times New Roman"/>
          <w:bCs/>
          <w:iCs/>
          <w:sz w:val="28"/>
          <w:szCs w:val="28"/>
          <w:lang w:val="it-IT"/>
        </w:rPr>
        <w:t>- Kiểm tra thực hiện phòng chống tham nhũng, tiếp công dân</w:t>
      </w:r>
    </w:p>
    <w:p w14:paraId="3DC34263" w14:textId="06D6A610" w:rsidR="00CA082F" w:rsidRPr="00087DA0" w:rsidRDefault="00CA082F"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xml:space="preserve"> - Kiểm tra công tác chủ nhiệm lớp</w:t>
      </w:r>
    </w:p>
    <w:p w14:paraId="5CAE4715" w14:textId="77777777" w:rsidR="00CA082F" w:rsidRPr="00087DA0" w:rsidRDefault="00CA082F"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chất lượng CSND – GD trẻ</w:t>
      </w:r>
    </w:p>
    <w:p w14:paraId="75FCC438" w14:textId="77777777" w:rsidR="00307841" w:rsidRPr="00087DA0" w:rsidRDefault="00307841"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việc đánh gíá chuẩn HT, PHT, GV</w:t>
      </w:r>
    </w:p>
    <w:p w14:paraId="2634DAE6" w14:textId="77777777" w:rsidR="00307841" w:rsidRPr="00087DA0" w:rsidRDefault="00307841"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thực hiện quy chế chuyên môn trong hè</w:t>
      </w:r>
    </w:p>
    <w:p w14:paraId="5BAF0D25" w14:textId="77777777" w:rsidR="00BD4CB0" w:rsidRPr="00087DA0" w:rsidRDefault="00BD4CB0" w:rsidP="001F4B46">
      <w:pPr>
        <w:spacing w:before="120" w:after="120" w:line="360" w:lineRule="exact"/>
        <w:ind w:firstLine="720"/>
        <w:jc w:val="both"/>
        <w:rPr>
          <w:rFonts w:ascii="Times New Roman" w:eastAsia="Times New Roman" w:hAnsi="Times New Roman" w:cs="Times New Roman"/>
          <w:sz w:val="28"/>
          <w:szCs w:val="26"/>
          <w:lang w:val="it-IT"/>
        </w:rPr>
      </w:pPr>
      <w:r w:rsidRPr="00087DA0">
        <w:rPr>
          <w:rFonts w:ascii="Times New Roman" w:eastAsia="Times New Roman" w:hAnsi="Times New Roman" w:cs="Times New Roman"/>
          <w:sz w:val="28"/>
          <w:szCs w:val="28"/>
          <w:lang w:val="it-IT"/>
        </w:rPr>
        <w:t>- Kiểm tra hoạt động của các lớp năng khiếu</w:t>
      </w:r>
    </w:p>
    <w:p w14:paraId="31B4537F" w14:textId="24C6794B" w:rsidR="007875E4" w:rsidRPr="00087DA0" w:rsidRDefault="00830940" w:rsidP="001F4B46">
      <w:pPr>
        <w:spacing w:before="120" w:after="120" w:line="360" w:lineRule="exact"/>
        <w:ind w:firstLine="654"/>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F3657F" w:rsidRPr="00087DA0">
        <w:rPr>
          <w:rFonts w:ascii="Times New Roman" w:eastAsia="Times New Roman" w:hAnsi="Times New Roman" w:cs="Times New Roman"/>
          <w:sz w:val="28"/>
          <w:szCs w:val="28"/>
          <w:lang w:val="it-IT"/>
        </w:rPr>
        <w:t>- Tham gia kiểm tra việc thực hiện nhiệm vụ của giáo viên.</w:t>
      </w:r>
    </w:p>
    <w:p w14:paraId="1A2B8C25" w14:textId="6D27EFAF" w:rsidR="00BD4CB0" w:rsidRPr="00087DA0" w:rsidRDefault="00830940" w:rsidP="001F4B46">
      <w:pPr>
        <w:spacing w:before="120" w:after="120" w:line="360" w:lineRule="exact"/>
        <w:ind w:firstLine="654"/>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BD4CB0" w:rsidRPr="00087DA0">
        <w:rPr>
          <w:rFonts w:ascii="Times New Roman" w:eastAsia="Times New Roman" w:hAnsi="Times New Roman" w:cs="Times New Roman"/>
          <w:sz w:val="28"/>
          <w:szCs w:val="28"/>
          <w:lang w:val="it-IT"/>
        </w:rPr>
        <w:t>- Kiểm tra việc thực hiện các chuyên đề của tổ, khối CM</w:t>
      </w:r>
    </w:p>
    <w:p w14:paraId="2E2F5378" w14:textId="77777777" w:rsidR="00C4694C" w:rsidRPr="00087DA0" w:rsidRDefault="00C4694C" w:rsidP="001F4B46">
      <w:pPr>
        <w:spacing w:before="120" w:after="120" w:line="360" w:lineRule="exact"/>
        <w:ind w:firstLine="654"/>
        <w:jc w:val="both"/>
        <w:rPr>
          <w:rFonts w:ascii="Times New Roman" w:eastAsia="Times New Roman" w:hAnsi="Times New Roman" w:cs="Times New Roman"/>
          <w:sz w:val="28"/>
          <w:szCs w:val="28"/>
          <w:lang w:val="it-IT"/>
        </w:rPr>
      </w:pPr>
    </w:p>
    <w:p w14:paraId="142E9BAB" w14:textId="7EB0CD65" w:rsidR="000328B1" w:rsidRPr="00087DA0" w:rsidRDefault="000328B1" w:rsidP="001F4B46">
      <w:pPr>
        <w:numPr>
          <w:ilvl w:val="0"/>
          <w:numId w:val="6"/>
        </w:numPr>
        <w:spacing w:before="120" w:after="120" w:line="360" w:lineRule="exact"/>
        <w:jc w:val="both"/>
        <w:rPr>
          <w:rFonts w:ascii="Times New Roman" w:eastAsia="Times New Roman" w:hAnsi="Times New Roman" w:cs="Times New Roman"/>
          <w:b/>
          <w:spacing w:val="-6"/>
          <w:sz w:val="28"/>
          <w:szCs w:val="28"/>
          <w:lang w:val="it-IT"/>
        </w:rPr>
      </w:pPr>
      <w:r w:rsidRPr="00087DA0">
        <w:rPr>
          <w:rFonts w:ascii="Times New Roman" w:eastAsia="Times New Roman" w:hAnsi="Times New Roman" w:cs="Times New Roman"/>
          <w:b/>
          <w:sz w:val="28"/>
          <w:szCs w:val="28"/>
          <w:lang w:val="fr-FR"/>
        </w:rPr>
        <w:lastRenderedPageBreak/>
        <w:t xml:space="preserve">Đ/c Nguyễn Thị Thanh Tâm - </w:t>
      </w:r>
      <w:r w:rsidR="0026425A">
        <w:rPr>
          <w:rFonts w:ascii="Times New Roman" w:eastAsia="Times New Roman" w:hAnsi="Times New Roman" w:cs="Times New Roman"/>
          <w:b/>
          <w:spacing w:val="-4"/>
          <w:sz w:val="28"/>
          <w:szCs w:val="28"/>
          <w:lang w:val="fr-FR"/>
        </w:rPr>
        <w:t>Thành viên</w:t>
      </w:r>
    </w:p>
    <w:p w14:paraId="2CCC50BC" w14:textId="30230AAE" w:rsidR="007875E4" w:rsidRPr="00087DA0" w:rsidRDefault="00830940" w:rsidP="001F4B46">
      <w:pPr>
        <w:spacing w:before="120" w:after="120" w:line="360" w:lineRule="exact"/>
        <w:ind w:firstLine="654"/>
        <w:jc w:val="both"/>
        <w:rPr>
          <w:rFonts w:ascii="Times New Roman" w:eastAsia="Times New Roman" w:hAnsi="Times New Roman" w:cs="Times New Roman"/>
          <w:bCs/>
          <w:iCs/>
          <w:sz w:val="28"/>
          <w:szCs w:val="28"/>
          <w:lang w:val="it-IT"/>
        </w:rPr>
      </w:pPr>
      <w:r>
        <w:rPr>
          <w:rFonts w:ascii="Times New Roman" w:eastAsia="Times New Roman" w:hAnsi="Times New Roman" w:cs="Times New Roman"/>
          <w:bCs/>
          <w:iCs/>
          <w:sz w:val="28"/>
          <w:szCs w:val="28"/>
          <w:lang w:val="it-IT"/>
        </w:rPr>
        <w:t xml:space="preserve"> </w:t>
      </w:r>
      <w:r w:rsidR="007875E4" w:rsidRPr="00087DA0">
        <w:rPr>
          <w:rFonts w:ascii="Times New Roman" w:eastAsia="Times New Roman" w:hAnsi="Times New Roman" w:cs="Times New Roman"/>
          <w:bCs/>
          <w:iCs/>
          <w:sz w:val="28"/>
          <w:szCs w:val="28"/>
          <w:lang w:val="it-IT"/>
        </w:rPr>
        <w:t>- Kiểm tra CSVC kỹ thuật, thiết bị, đồ dùng, đồ chơi</w:t>
      </w:r>
    </w:p>
    <w:p w14:paraId="393FA14D" w14:textId="77777777" w:rsidR="00CA082F" w:rsidRPr="00087DA0" w:rsidRDefault="00CA082F"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chất lượng CSND – GD trẻ</w:t>
      </w:r>
    </w:p>
    <w:p w14:paraId="54BE81D2" w14:textId="77777777" w:rsidR="00307841" w:rsidRPr="00087DA0" w:rsidRDefault="00307841"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thực hiện quy chế chuyên môn trong hè</w:t>
      </w:r>
    </w:p>
    <w:p w14:paraId="659834AF" w14:textId="77777777" w:rsidR="00BD4CB0" w:rsidRPr="00087DA0" w:rsidRDefault="00BD4CB0" w:rsidP="001F4B46">
      <w:pPr>
        <w:spacing w:before="120" w:after="120" w:line="360" w:lineRule="exact"/>
        <w:ind w:firstLine="720"/>
        <w:jc w:val="both"/>
        <w:rPr>
          <w:rFonts w:ascii="Times New Roman" w:eastAsia="Times New Roman" w:hAnsi="Times New Roman" w:cs="Times New Roman"/>
          <w:sz w:val="28"/>
          <w:szCs w:val="26"/>
          <w:lang w:val="it-IT"/>
        </w:rPr>
      </w:pPr>
      <w:r w:rsidRPr="00087DA0">
        <w:rPr>
          <w:rFonts w:ascii="Times New Roman" w:eastAsia="Times New Roman" w:hAnsi="Times New Roman" w:cs="Times New Roman"/>
          <w:sz w:val="28"/>
          <w:szCs w:val="28"/>
          <w:lang w:val="it-IT"/>
        </w:rPr>
        <w:t>- Kiểm tra hoạt động của các lớp năng khiếu</w:t>
      </w:r>
    </w:p>
    <w:p w14:paraId="07A304B4" w14:textId="4B5D83A9" w:rsidR="007875E4" w:rsidRPr="00087DA0" w:rsidRDefault="00830940" w:rsidP="001F4B46">
      <w:pPr>
        <w:spacing w:before="120" w:after="120" w:line="360" w:lineRule="exact"/>
        <w:ind w:firstLine="6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3657F" w:rsidRPr="00087DA0">
        <w:rPr>
          <w:rFonts w:ascii="Times New Roman" w:eastAsia="Times New Roman" w:hAnsi="Times New Roman" w:cs="Times New Roman"/>
          <w:sz w:val="28"/>
          <w:szCs w:val="28"/>
        </w:rPr>
        <w:t>- Tham gia kiểm tra việc thực hiện nhiệm vụ của giáo viên.</w:t>
      </w:r>
    </w:p>
    <w:p w14:paraId="14A80FA0" w14:textId="5D90CB0D" w:rsidR="00BD4CB0" w:rsidRPr="00087DA0" w:rsidRDefault="00830940" w:rsidP="001F4B46">
      <w:pPr>
        <w:spacing w:before="120" w:after="120" w:line="360" w:lineRule="exact"/>
        <w:ind w:firstLine="654"/>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BD4CB0" w:rsidRPr="00087DA0">
        <w:rPr>
          <w:rFonts w:ascii="Times New Roman" w:eastAsia="Times New Roman" w:hAnsi="Times New Roman" w:cs="Times New Roman"/>
          <w:sz w:val="28"/>
          <w:szCs w:val="28"/>
          <w:lang w:val="it-IT"/>
        </w:rPr>
        <w:t>- Kiểm tra việc thực hiện các chuyên đề của tổ, khối CM</w:t>
      </w:r>
    </w:p>
    <w:p w14:paraId="4243C467" w14:textId="449BC905" w:rsidR="000328B1" w:rsidRPr="00087DA0" w:rsidRDefault="000328B1" w:rsidP="001F4B46">
      <w:pPr>
        <w:numPr>
          <w:ilvl w:val="0"/>
          <w:numId w:val="6"/>
        </w:numPr>
        <w:spacing w:before="120" w:after="120" w:line="360" w:lineRule="exact"/>
        <w:jc w:val="both"/>
        <w:rPr>
          <w:rFonts w:ascii="Times New Roman" w:eastAsia="Times New Roman" w:hAnsi="Times New Roman" w:cs="Times New Roman"/>
          <w:b/>
          <w:spacing w:val="-6"/>
          <w:sz w:val="28"/>
          <w:szCs w:val="28"/>
          <w:lang w:val="it-IT"/>
        </w:rPr>
      </w:pPr>
      <w:r w:rsidRPr="00087DA0">
        <w:rPr>
          <w:rFonts w:ascii="Times New Roman" w:eastAsia="Times New Roman" w:hAnsi="Times New Roman" w:cs="Times New Roman"/>
          <w:b/>
          <w:sz w:val="28"/>
          <w:szCs w:val="28"/>
          <w:lang w:val="pt-BR"/>
        </w:rPr>
        <w:t xml:space="preserve">Đ/c Lục Kim Oanh </w:t>
      </w:r>
      <w:r w:rsidR="0026425A">
        <w:rPr>
          <w:rFonts w:ascii="Times New Roman" w:eastAsia="Times New Roman" w:hAnsi="Times New Roman" w:cs="Times New Roman"/>
          <w:b/>
          <w:sz w:val="28"/>
          <w:szCs w:val="28"/>
          <w:lang w:val="pt-BR"/>
        </w:rPr>
        <w:t>–</w:t>
      </w:r>
      <w:r w:rsidRPr="00087DA0">
        <w:rPr>
          <w:rFonts w:ascii="Times New Roman" w:eastAsia="Times New Roman" w:hAnsi="Times New Roman" w:cs="Times New Roman"/>
          <w:b/>
          <w:sz w:val="28"/>
          <w:szCs w:val="28"/>
          <w:lang w:val="pt-BR"/>
        </w:rPr>
        <w:t xml:space="preserve"> </w:t>
      </w:r>
      <w:r w:rsidR="0026425A">
        <w:rPr>
          <w:rFonts w:ascii="Times New Roman" w:eastAsia="Times New Roman" w:hAnsi="Times New Roman" w:cs="Times New Roman"/>
          <w:b/>
          <w:spacing w:val="-4"/>
          <w:sz w:val="28"/>
          <w:szCs w:val="28"/>
          <w:lang w:val="fr-FR"/>
        </w:rPr>
        <w:t>Thư ký</w:t>
      </w:r>
    </w:p>
    <w:p w14:paraId="1CE305A4" w14:textId="77777777" w:rsidR="00BD4CB0" w:rsidRPr="00087DA0" w:rsidRDefault="00BD4CB0"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xml:space="preserve">- Kiểm tra việc thực hiện thu chi các khoản do nhân dân, các tổ chức đóng góp </w:t>
      </w:r>
    </w:p>
    <w:p w14:paraId="5673DED4" w14:textId="77777777" w:rsidR="00CA082F" w:rsidRPr="00087DA0" w:rsidRDefault="00CA082F" w:rsidP="001F4B46">
      <w:pPr>
        <w:spacing w:before="120" w:after="120" w:line="360" w:lineRule="exact"/>
        <w:ind w:firstLine="654"/>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quỹ tồn tiền mặt, công tác tài chính</w:t>
      </w:r>
    </w:p>
    <w:p w14:paraId="5BE806F3" w14:textId="77777777" w:rsidR="00CA082F" w:rsidRPr="00087DA0" w:rsidRDefault="00CA082F" w:rsidP="001F4B46">
      <w:pPr>
        <w:spacing w:before="120" w:after="120" w:line="360" w:lineRule="exact"/>
        <w:ind w:firstLine="720"/>
        <w:jc w:val="both"/>
        <w:rPr>
          <w:rFonts w:ascii="Times New Roman" w:eastAsia="Times New Roman" w:hAnsi="Times New Roman" w:cs="Times New Roman"/>
          <w:bCs/>
          <w:iCs/>
          <w:sz w:val="28"/>
          <w:szCs w:val="28"/>
          <w:lang w:val="it-IT"/>
        </w:rPr>
      </w:pPr>
      <w:r w:rsidRPr="00087DA0">
        <w:rPr>
          <w:rFonts w:ascii="Times New Roman" w:eastAsia="Times New Roman" w:hAnsi="Times New Roman" w:cs="Times New Roman"/>
          <w:bCs/>
          <w:iCs/>
          <w:sz w:val="28"/>
          <w:szCs w:val="28"/>
          <w:lang w:val="it-IT"/>
        </w:rPr>
        <w:t>- Kiểm tra thực hiện phòng chống tham nhũng, tiếp công dân</w:t>
      </w:r>
    </w:p>
    <w:p w14:paraId="61859472" w14:textId="77777777" w:rsidR="007875E4" w:rsidRPr="00087DA0" w:rsidRDefault="007875E4" w:rsidP="001F4B46">
      <w:pPr>
        <w:spacing w:before="120" w:after="120" w:line="360" w:lineRule="exact"/>
        <w:ind w:firstLine="654"/>
        <w:jc w:val="both"/>
        <w:rPr>
          <w:rFonts w:ascii="Times New Roman" w:eastAsia="Times New Roman" w:hAnsi="Times New Roman" w:cs="Times New Roman"/>
          <w:bCs/>
          <w:iCs/>
          <w:sz w:val="28"/>
          <w:szCs w:val="28"/>
          <w:lang w:val="it-IT"/>
        </w:rPr>
      </w:pPr>
      <w:r w:rsidRPr="00087DA0">
        <w:rPr>
          <w:rFonts w:ascii="Times New Roman" w:eastAsia="Times New Roman" w:hAnsi="Times New Roman" w:cs="Times New Roman"/>
          <w:bCs/>
          <w:iCs/>
          <w:sz w:val="28"/>
          <w:szCs w:val="28"/>
          <w:lang w:val="it-IT"/>
        </w:rPr>
        <w:t>- Kiểm tra việc thực hiện “3 công khai”, “4 kiểm tra” của Hiệu trưởng.</w:t>
      </w:r>
    </w:p>
    <w:p w14:paraId="17892051" w14:textId="7E80B71D" w:rsidR="00307841" w:rsidRDefault="00307841" w:rsidP="001F4B46">
      <w:pPr>
        <w:spacing w:before="120" w:after="120" w:line="360" w:lineRule="exact"/>
        <w:ind w:firstLine="720"/>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sz w:val="28"/>
          <w:szCs w:val="28"/>
          <w:lang w:val="it-IT"/>
        </w:rPr>
        <w:t>- Kiểm tra công tác tuyển sinh</w:t>
      </w:r>
    </w:p>
    <w:p w14:paraId="6D2791E5" w14:textId="68B8BDB3" w:rsidR="0026425A" w:rsidRPr="00087DA0" w:rsidRDefault="0026425A" w:rsidP="001F4B46">
      <w:pPr>
        <w:spacing w:before="120" w:after="120" w:line="360" w:lineRule="exact"/>
        <w:ind w:firstLine="720"/>
        <w:jc w:val="both"/>
        <w:rPr>
          <w:rFonts w:ascii="Times New Roman" w:eastAsia="Times New Roman" w:hAnsi="Times New Roman" w:cs="Times New Roman"/>
          <w:sz w:val="28"/>
          <w:szCs w:val="26"/>
          <w:lang w:val="it-IT"/>
        </w:rPr>
      </w:pPr>
      <w:r>
        <w:rPr>
          <w:rFonts w:ascii="Times New Roman" w:eastAsia="Times New Roman" w:hAnsi="Times New Roman" w:cs="Times New Roman"/>
          <w:sz w:val="28"/>
          <w:szCs w:val="28"/>
          <w:lang w:val="it-IT"/>
        </w:rPr>
        <w:t>- Tổng hợp hồ sơ kiểm tra nội bộ.</w:t>
      </w:r>
    </w:p>
    <w:p w14:paraId="3C1FD1A9" w14:textId="74A47B7C" w:rsidR="007875E4" w:rsidRPr="00087DA0" w:rsidRDefault="007875E4" w:rsidP="00682C5B">
      <w:pPr>
        <w:spacing w:before="120" w:after="120" w:line="360" w:lineRule="exact"/>
        <w:jc w:val="both"/>
        <w:rPr>
          <w:rFonts w:ascii="Times New Roman" w:eastAsia="Times New Roman" w:hAnsi="Times New Roman" w:cs="Times New Roman"/>
          <w:sz w:val="28"/>
          <w:szCs w:val="28"/>
          <w:lang w:val="it-IT"/>
        </w:rPr>
      </w:pPr>
      <w:r w:rsidRPr="00087DA0">
        <w:rPr>
          <w:rFonts w:ascii="Times New Roman" w:eastAsia="Times New Roman" w:hAnsi="Times New Roman" w:cs="Times New Roman"/>
          <w:b/>
          <w:sz w:val="28"/>
          <w:szCs w:val="28"/>
          <w:lang w:val="it-IT"/>
        </w:rPr>
        <w:t xml:space="preserve">     </w:t>
      </w:r>
    </w:p>
    <w:p w14:paraId="2BBB02DC" w14:textId="77777777" w:rsidR="007875E4" w:rsidRPr="00087DA0" w:rsidRDefault="007875E4"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406969D2" w14:textId="77777777" w:rsidR="00F3657F" w:rsidRPr="00087DA0" w:rsidRDefault="00F3657F"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270D6419" w14:textId="344D3FE7" w:rsidR="00F3657F" w:rsidRPr="00087DA0" w:rsidRDefault="00F3657F"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129953DE" w14:textId="1F33220C" w:rsidR="00682C5B" w:rsidRPr="00087DA0" w:rsidRDefault="00682C5B"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07ADFB42" w14:textId="388CBEBC" w:rsidR="00682C5B" w:rsidRPr="00087DA0" w:rsidRDefault="00682C5B"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0A7E0F23" w14:textId="21176737" w:rsidR="00682C5B" w:rsidRPr="00087DA0" w:rsidRDefault="00682C5B"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19DF76FC" w14:textId="2CE45865" w:rsidR="00682C5B" w:rsidRPr="00087DA0" w:rsidRDefault="00682C5B"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4F1FF308" w14:textId="17BB59AB" w:rsidR="00682C5B" w:rsidRPr="00087DA0" w:rsidRDefault="00682C5B"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096BADD8" w14:textId="02F8FE35" w:rsidR="00682C5B" w:rsidRPr="00087DA0" w:rsidRDefault="00682C5B"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253CD65A" w14:textId="29F7FCC9" w:rsidR="00682C5B" w:rsidRPr="00087DA0" w:rsidRDefault="00682C5B"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29A97D71" w14:textId="77777777" w:rsidR="00682C5B" w:rsidRPr="00087DA0" w:rsidRDefault="00682C5B"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47C5DF82" w14:textId="590586CF" w:rsidR="00F3657F" w:rsidRPr="00087DA0" w:rsidRDefault="00F3657F"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44118ED6" w14:textId="77777777" w:rsidR="001F4B46" w:rsidRPr="00087DA0" w:rsidRDefault="001F4B46"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14:paraId="0D1C628F" w14:textId="77777777" w:rsidR="00F3657F" w:rsidRPr="00087DA0" w:rsidRDefault="00F3657F"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tbl>
      <w:tblPr>
        <w:tblW w:w="10036" w:type="dxa"/>
        <w:jc w:val="center"/>
        <w:tblLook w:val="01E0" w:firstRow="1" w:lastRow="1" w:firstColumn="1" w:lastColumn="1" w:noHBand="0" w:noVBand="0"/>
      </w:tblPr>
      <w:tblGrid>
        <w:gridCol w:w="4083"/>
        <w:gridCol w:w="5953"/>
      </w:tblGrid>
      <w:tr w:rsidR="00703A73" w:rsidRPr="00087DA0" w14:paraId="550F53F2" w14:textId="77777777" w:rsidTr="00703A73">
        <w:trPr>
          <w:trHeight w:val="1258"/>
          <w:jc w:val="center"/>
        </w:trPr>
        <w:tc>
          <w:tcPr>
            <w:tcW w:w="4083" w:type="dxa"/>
          </w:tcPr>
          <w:p w14:paraId="664B27EA" w14:textId="76043C00" w:rsidR="007875E4" w:rsidRPr="00087DA0" w:rsidRDefault="007875E4" w:rsidP="007875E4">
            <w:pPr>
              <w:tabs>
                <w:tab w:val="left" w:pos="0"/>
                <w:tab w:val="left" w:pos="142"/>
              </w:tabs>
              <w:spacing w:after="0" w:line="240" w:lineRule="auto"/>
              <w:jc w:val="center"/>
              <w:rPr>
                <w:rFonts w:ascii="Times New Roman" w:eastAsia="Times New Roman" w:hAnsi="Times New Roman" w:cs="Times New Roman"/>
                <w:sz w:val="26"/>
                <w:szCs w:val="26"/>
                <w:lang w:val="vi-VN" w:eastAsia="vi-VN"/>
              </w:rPr>
            </w:pPr>
            <w:r w:rsidRPr="00087DA0">
              <w:rPr>
                <w:rFonts w:ascii="Times New Roman" w:eastAsia="Times New Roman" w:hAnsi="Times New Roman" w:cs="Times New Roman"/>
                <w:i/>
                <w:spacing w:val="-6"/>
                <w:sz w:val="28"/>
                <w:szCs w:val="28"/>
                <w:lang w:val="it-IT"/>
              </w:rPr>
              <w:lastRenderedPageBreak/>
              <w:tab/>
            </w:r>
            <w:r w:rsidRPr="00087DA0">
              <w:rPr>
                <w:rFonts w:ascii="Times New Roman" w:eastAsia="Times New Roman" w:hAnsi="Times New Roman" w:cs="Times New Roman"/>
                <w:i/>
                <w:spacing w:val="-6"/>
                <w:sz w:val="28"/>
                <w:szCs w:val="28"/>
                <w:lang w:val="it-IT"/>
              </w:rPr>
              <w:tab/>
            </w:r>
            <w:r w:rsidRPr="00087DA0">
              <w:rPr>
                <w:rFonts w:ascii="Times New Roman" w:eastAsia="Times New Roman" w:hAnsi="Times New Roman" w:cs="Times New Roman"/>
                <w:sz w:val="28"/>
                <w:szCs w:val="28"/>
                <w:lang w:val="it-IT" w:eastAsia="vi-VN"/>
              </w:rPr>
              <w:t xml:space="preserve"> </w:t>
            </w:r>
            <w:r w:rsidRPr="00087DA0">
              <w:rPr>
                <w:rFonts w:ascii="Times New Roman" w:eastAsia="Times New Roman" w:hAnsi="Times New Roman" w:cs="Times New Roman"/>
                <w:sz w:val="26"/>
                <w:szCs w:val="26"/>
                <w:lang w:val="vi-VN" w:eastAsia="vi-VN"/>
              </w:rPr>
              <w:t>UBND QUẬN LONG BIÊN</w:t>
            </w:r>
          </w:p>
          <w:p w14:paraId="6C471851" w14:textId="77777777" w:rsidR="007875E4" w:rsidRPr="00087DA0" w:rsidRDefault="007875E4" w:rsidP="007875E4">
            <w:pPr>
              <w:keepNext/>
              <w:tabs>
                <w:tab w:val="left" w:pos="0"/>
                <w:tab w:val="left" w:pos="142"/>
              </w:tabs>
              <w:spacing w:after="0" w:line="240" w:lineRule="auto"/>
              <w:jc w:val="center"/>
              <w:outlineLvl w:val="0"/>
              <w:rPr>
                <w:rFonts w:ascii="Times New Roman" w:eastAsia="Times New Roman" w:hAnsi="Times New Roman" w:cs="Times New Roman"/>
                <w:b/>
                <w:bCs/>
                <w:sz w:val="26"/>
                <w:szCs w:val="26"/>
                <w:lang w:val="vi-VN" w:eastAsia="vi-VN"/>
              </w:rPr>
            </w:pPr>
            <w:r w:rsidRPr="00087DA0">
              <w:rPr>
                <w:rFonts w:ascii="Times New Roman" w:eastAsia="Times New Roman" w:hAnsi="Times New Roman" w:cs="Times New Roman"/>
                <w:b/>
                <w:bCs/>
                <w:sz w:val="26"/>
                <w:szCs w:val="26"/>
                <w:lang w:val="vi-VN" w:eastAsia="vi-VN"/>
              </w:rPr>
              <w:t>TR</w:t>
            </w:r>
            <w:r w:rsidRPr="00087DA0">
              <w:rPr>
                <w:rFonts w:ascii="Times New Roman" w:eastAsia="Times New Roman" w:hAnsi="Times New Roman" w:cs="Times New Roman"/>
                <w:b/>
                <w:bCs/>
                <w:sz w:val="26"/>
                <w:szCs w:val="26"/>
                <w:lang w:val="vi-VN" w:eastAsia="vi-VN"/>
              </w:rPr>
              <w:softHyphen/>
              <w:t>ƯỜNG MẦM NON HOA SEN</w:t>
            </w:r>
          </w:p>
          <w:p w14:paraId="7E7CD33C" w14:textId="77777777" w:rsidR="007875E4" w:rsidRPr="00087DA0" w:rsidRDefault="007875E4" w:rsidP="007875E4">
            <w:pPr>
              <w:tabs>
                <w:tab w:val="left" w:pos="0"/>
                <w:tab w:val="left" w:pos="142"/>
              </w:tabs>
              <w:spacing w:after="0" w:line="288" w:lineRule="auto"/>
              <w:jc w:val="center"/>
              <w:rPr>
                <w:rFonts w:ascii="Times New Roman" w:eastAsia="Times New Roman" w:hAnsi="Times New Roman" w:cs="Times New Roman"/>
                <w:sz w:val="28"/>
                <w:szCs w:val="28"/>
                <w:lang w:val="vi-VN" w:eastAsia="vi-VN"/>
              </w:rPr>
            </w:pPr>
            <w:r w:rsidRPr="00087DA0">
              <w:rPr>
                <w:rFonts w:ascii="Times New Roman" w:eastAsia="Times New Roman" w:hAnsi="Times New Roman" w:cs="Times New Roman"/>
                <w:noProof/>
                <w:sz w:val="28"/>
                <w:szCs w:val="24"/>
              </w:rPr>
              <mc:AlternateContent>
                <mc:Choice Requires="wps">
                  <w:drawing>
                    <wp:anchor distT="0" distB="0" distL="114300" distR="114300" simplePos="0" relativeHeight="251662336" behindDoc="0" locked="0" layoutInCell="1" allowOverlap="1" wp14:anchorId="13C861FD" wp14:editId="0963E494">
                      <wp:simplePos x="0" y="0"/>
                      <wp:positionH relativeFrom="column">
                        <wp:posOffset>559435</wp:posOffset>
                      </wp:positionH>
                      <wp:positionV relativeFrom="paragraph">
                        <wp:posOffset>24130</wp:posOffset>
                      </wp:positionV>
                      <wp:extent cx="1339215" cy="0"/>
                      <wp:effectExtent l="0" t="0" r="32385" b="19050"/>
                      <wp:wrapNone/>
                      <wp:docPr id="3"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09D491" id=" 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5pt,1.9pt" to="14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">
                      <o:lock v:ext="edit" shapetype="f"/>
                    </v:line>
                  </w:pict>
                </mc:Fallback>
              </mc:AlternateContent>
            </w:r>
          </w:p>
          <w:p w14:paraId="15C08FB9" w14:textId="3567090E" w:rsidR="007875E4" w:rsidRPr="00087DA0" w:rsidRDefault="007875E4" w:rsidP="00394B8D">
            <w:pPr>
              <w:tabs>
                <w:tab w:val="left" w:pos="0"/>
                <w:tab w:val="left" w:pos="142"/>
              </w:tabs>
              <w:spacing w:after="0" w:line="288" w:lineRule="auto"/>
              <w:jc w:val="center"/>
              <w:rPr>
                <w:rFonts w:ascii="Times New Roman" w:eastAsia="Times New Roman" w:hAnsi="Times New Roman" w:cs="Times New Roman"/>
                <w:sz w:val="26"/>
                <w:szCs w:val="26"/>
                <w:lang w:val="vi-VN" w:eastAsia="vi-VN"/>
              </w:rPr>
            </w:pPr>
            <w:r w:rsidRPr="00087DA0">
              <w:rPr>
                <w:rFonts w:ascii="Times New Roman" w:eastAsia="Times New Roman" w:hAnsi="Times New Roman" w:cs="Times New Roman"/>
                <w:sz w:val="26"/>
                <w:szCs w:val="26"/>
                <w:lang w:val="vi-VN" w:eastAsia="vi-VN"/>
              </w:rPr>
              <w:t>Số:</w:t>
            </w:r>
            <w:r w:rsidR="00394B8D">
              <w:rPr>
                <w:rFonts w:ascii="Times New Roman" w:eastAsia="Times New Roman" w:hAnsi="Times New Roman" w:cs="Times New Roman"/>
                <w:sz w:val="26"/>
                <w:szCs w:val="26"/>
                <w:lang w:eastAsia="vi-VN"/>
              </w:rPr>
              <w:t xml:space="preserve"> 93</w:t>
            </w:r>
            <w:r w:rsidRPr="00087DA0">
              <w:rPr>
                <w:rFonts w:ascii="Times New Roman" w:eastAsia="Times New Roman" w:hAnsi="Times New Roman" w:cs="Times New Roman"/>
                <w:sz w:val="26"/>
                <w:szCs w:val="26"/>
                <w:lang w:val="vi-VN" w:eastAsia="vi-VN"/>
              </w:rPr>
              <w:t>/KH-MNHS</w:t>
            </w:r>
          </w:p>
        </w:tc>
        <w:tc>
          <w:tcPr>
            <w:tcW w:w="5953" w:type="dxa"/>
          </w:tcPr>
          <w:p w14:paraId="1756677A" w14:textId="77777777" w:rsidR="007875E4" w:rsidRPr="00087DA0" w:rsidRDefault="007875E4" w:rsidP="007875E4">
            <w:pPr>
              <w:keepNext/>
              <w:tabs>
                <w:tab w:val="left" w:pos="0"/>
                <w:tab w:val="left" w:pos="142"/>
              </w:tabs>
              <w:spacing w:after="0" w:line="240" w:lineRule="auto"/>
              <w:outlineLvl w:val="1"/>
              <w:rPr>
                <w:rFonts w:ascii="Times New Roman" w:eastAsia="Times New Roman" w:hAnsi="Times New Roman" w:cs="Times New Roman"/>
                <w:b/>
                <w:sz w:val="26"/>
                <w:szCs w:val="26"/>
                <w:lang w:val="it-IT" w:eastAsia="vi-VN"/>
              </w:rPr>
            </w:pPr>
            <w:r w:rsidRPr="00087DA0">
              <w:rPr>
                <w:rFonts w:ascii="Times New Roman" w:eastAsia="Times New Roman" w:hAnsi="Times New Roman" w:cs="Times New Roman"/>
                <w:b/>
                <w:sz w:val="28"/>
                <w:szCs w:val="28"/>
                <w:lang w:val="it-IT" w:eastAsia="vi-VN"/>
              </w:rPr>
              <w:t xml:space="preserve">    </w:t>
            </w:r>
            <w:r w:rsidRPr="00087DA0">
              <w:rPr>
                <w:rFonts w:ascii="Times New Roman" w:eastAsia="Times New Roman" w:hAnsi="Times New Roman" w:cs="Times New Roman"/>
                <w:b/>
                <w:sz w:val="26"/>
                <w:szCs w:val="26"/>
                <w:lang w:val="it-IT" w:eastAsia="vi-VN"/>
              </w:rPr>
              <w:t>CỘNG HOÀ XÃ HỘI CHỦ NGHĨA VIỆT NAM</w:t>
            </w:r>
          </w:p>
          <w:p w14:paraId="68CC80CB" w14:textId="77777777" w:rsidR="007875E4" w:rsidRPr="00087DA0" w:rsidRDefault="007875E4" w:rsidP="007875E4">
            <w:pPr>
              <w:tabs>
                <w:tab w:val="left" w:pos="0"/>
                <w:tab w:val="left" w:pos="142"/>
              </w:tabs>
              <w:spacing w:after="0" w:line="240" w:lineRule="auto"/>
              <w:jc w:val="center"/>
              <w:rPr>
                <w:rFonts w:ascii="Times New Roman" w:eastAsia="Times New Roman" w:hAnsi="Times New Roman" w:cs="Times New Roman"/>
                <w:i/>
                <w:iCs/>
                <w:sz w:val="28"/>
                <w:szCs w:val="28"/>
                <w:lang w:val="it-IT" w:eastAsia="vi-VN"/>
              </w:rPr>
            </w:pPr>
            <w:r w:rsidRPr="00087DA0">
              <w:rPr>
                <w:rFonts w:ascii="Times New Roman" w:eastAsia="Times New Roman" w:hAnsi="Times New Roman" w:cs="Times New Roman"/>
                <w:b/>
                <w:bCs/>
                <w:sz w:val="26"/>
                <w:szCs w:val="26"/>
                <w:lang w:val="it-IT" w:eastAsia="vi-VN"/>
              </w:rPr>
              <w:t xml:space="preserve">  Độc lập - Tự do - Hạnh phúc</w:t>
            </w:r>
          </w:p>
          <w:p w14:paraId="0875E4E9" w14:textId="77777777" w:rsidR="007875E4" w:rsidRPr="00087DA0" w:rsidRDefault="007875E4" w:rsidP="007875E4">
            <w:pPr>
              <w:tabs>
                <w:tab w:val="left" w:pos="0"/>
                <w:tab w:val="left" w:pos="142"/>
              </w:tabs>
              <w:spacing w:after="0" w:line="288" w:lineRule="auto"/>
              <w:ind w:firstLine="720"/>
              <w:jc w:val="center"/>
              <w:rPr>
                <w:rFonts w:ascii="Times New Roman" w:eastAsia="Times New Roman" w:hAnsi="Times New Roman" w:cs="Times New Roman"/>
                <w:bCs/>
                <w:i/>
                <w:iCs/>
                <w:sz w:val="28"/>
                <w:szCs w:val="28"/>
                <w:lang w:val="vi-VN" w:eastAsia="vi-VN"/>
              </w:rPr>
            </w:pPr>
            <w:r w:rsidRPr="00087DA0">
              <w:rPr>
                <w:rFonts w:ascii="Times New Roman" w:eastAsia="Times New Roman" w:hAnsi="Times New Roman" w:cs="Times New Roman"/>
                <w:noProof/>
                <w:sz w:val="28"/>
                <w:szCs w:val="24"/>
              </w:rPr>
              <mc:AlternateContent>
                <mc:Choice Requires="wps">
                  <w:drawing>
                    <wp:anchor distT="0" distB="0" distL="114300" distR="114300" simplePos="0" relativeHeight="251664384" behindDoc="0" locked="0" layoutInCell="1" allowOverlap="1" wp14:anchorId="5844C80C" wp14:editId="61BB5CBC">
                      <wp:simplePos x="0" y="0"/>
                      <wp:positionH relativeFrom="column">
                        <wp:posOffset>918845</wp:posOffset>
                      </wp:positionH>
                      <wp:positionV relativeFrom="paragraph">
                        <wp:posOffset>24130</wp:posOffset>
                      </wp:positionV>
                      <wp:extent cx="1916430" cy="0"/>
                      <wp:effectExtent l="0" t="0" r="26670" b="19050"/>
                      <wp:wrapNone/>
                      <wp:docPr id="2"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5473A2" id=" 30" o:spid="_x0000_s1026" type="#_x0000_t32" style="position:absolute;margin-left:72.35pt;margin-top:1.9pt;width:150.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">
                      <o:lock v:ext="edit" shapetype="f"/>
                    </v:shape>
                  </w:pict>
                </mc:Fallback>
              </mc:AlternateContent>
            </w:r>
          </w:p>
          <w:p w14:paraId="2DDB671B" w14:textId="304B702F" w:rsidR="007875E4" w:rsidRPr="00087DA0" w:rsidRDefault="00421B78" w:rsidP="00394B8D">
            <w:pPr>
              <w:tabs>
                <w:tab w:val="left" w:pos="0"/>
                <w:tab w:val="left" w:pos="142"/>
              </w:tabs>
              <w:spacing w:after="0" w:line="288" w:lineRule="auto"/>
              <w:ind w:firstLine="720"/>
              <w:jc w:val="center"/>
              <w:rPr>
                <w:rFonts w:ascii="Times New Roman" w:eastAsia="Times New Roman" w:hAnsi="Times New Roman" w:cs="Times New Roman"/>
                <w:i/>
                <w:iCs/>
                <w:sz w:val="28"/>
                <w:szCs w:val="28"/>
                <w:lang w:eastAsia="vi-VN"/>
              </w:rPr>
            </w:pPr>
            <w:r w:rsidRPr="00087DA0">
              <w:rPr>
                <w:rFonts w:ascii="Times New Roman" w:eastAsia="Times New Roman" w:hAnsi="Times New Roman" w:cs="Times New Roman"/>
                <w:bCs/>
                <w:i/>
                <w:iCs/>
                <w:sz w:val="28"/>
                <w:szCs w:val="28"/>
                <w:lang w:eastAsia="vi-VN"/>
              </w:rPr>
              <w:t>Long Biên</w:t>
            </w:r>
            <w:r w:rsidR="007875E4" w:rsidRPr="00087DA0">
              <w:rPr>
                <w:rFonts w:ascii="Times New Roman" w:eastAsia="Times New Roman" w:hAnsi="Times New Roman" w:cs="Times New Roman"/>
                <w:i/>
                <w:iCs/>
                <w:sz w:val="28"/>
                <w:szCs w:val="28"/>
                <w:lang w:val="vi-VN" w:eastAsia="vi-VN"/>
              </w:rPr>
              <w:t xml:space="preserve">, ngày </w:t>
            </w:r>
            <w:r w:rsidR="00394B8D">
              <w:rPr>
                <w:rFonts w:ascii="Times New Roman" w:eastAsia="Times New Roman" w:hAnsi="Times New Roman" w:cs="Times New Roman"/>
                <w:i/>
                <w:iCs/>
                <w:sz w:val="28"/>
                <w:szCs w:val="28"/>
                <w:lang w:eastAsia="vi-VN"/>
              </w:rPr>
              <w:t>18</w:t>
            </w:r>
            <w:r w:rsidR="007875E4" w:rsidRPr="00087DA0">
              <w:rPr>
                <w:rFonts w:ascii="Times New Roman" w:eastAsia="Times New Roman" w:hAnsi="Times New Roman" w:cs="Times New Roman"/>
                <w:i/>
                <w:iCs/>
                <w:sz w:val="28"/>
                <w:szCs w:val="28"/>
                <w:lang w:val="vi-VN" w:eastAsia="vi-VN"/>
              </w:rPr>
              <w:t xml:space="preserve"> tháng 9 năm 202</w:t>
            </w:r>
            <w:r w:rsidR="00F34A39">
              <w:rPr>
                <w:rFonts w:ascii="Times New Roman" w:eastAsia="Times New Roman" w:hAnsi="Times New Roman" w:cs="Times New Roman"/>
                <w:i/>
                <w:iCs/>
                <w:sz w:val="28"/>
                <w:szCs w:val="28"/>
                <w:lang w:eastAsia="vi-VN"/>
              </w:rPr>
              <w:t>4</w:t>
            </w:r>
          </w:p>
        </w:tc>
      </w:tr>
    </w:tbl>
    <w:p w14:paraId="48143C49" w14:textId="77777777" w:rsidR="007875E4" w:rsidRPr="00087DA0" w:rsidRDefault="007875E4" w:rsidP="007875E4">
      <w:pPr>
        <w:keepNext/>
        <w:tabs>
          <w:tab w:val="left" w:pos="0"/>
          <w:tab w:val="left" w:pos="142"/>
        </w:tabs>
        <w:spacing w:after="0" w:line="288" w:lineRule="auto"/>
        <w:outlineLvl w:val="8"/>
        <w:rPr>
          <w:rFonts w:ascii="Times New Roman" w:eastAsia="Times New Roman" w:hAnsi="Times New Roman" w:cs="Times New Roman"/>
          <w:b/>
          <w:bCs/>
          <w:sz w:val="28"/>
          <w:szCs w:val="28"/>
        </w:rPr>
      </w:pPr>
    </w:p>
    <w:p w14:paraId="4B59A066" w14:textId="77777777" w:rsidR="007875E4" w:rsidRPr="00087DA0" w:rsidRDefault="007875E4" w:rsidP="007875E4">
      <w:pPr>
        <w:tabs>
          <w:tab w:val="left" w:pos="0"/>
          <w:tab w:val="left" w:pos="142"/>
        </w:tabs>
        <w:spacing w:after="0" w:line="288" w:lineRule="auto"/>
        <w:ind w:firstLine="720"/>
        <w:jc w:val="center"/>
        <w:rPr>
          <w:rFonts w:ascii="Times New Roman" w:eastAsia="Times New Roman" w:hAnsi="Times New Roman" w:cs="Times New Roman"/>
          <w:b/>
          <w:sz w:val="28"/>
          <w:szCs w:val="28"/>
        </w:rPr>
      </w:pPr>
      <w:r w:rsidRPr="00087DA0">
        <w:rPr>
          <w:rFonts w:ascii="Times New Roman" w:eastAsia="Times New Roman" w:hAnsi="Times New Roman" w:cs="Times New Roman"/>
          <w:b/>
          <w:sz w:val="28"/>
          <w:szCs w:val="28"/>
        </w:rPr>
        <w:t>KẾ HOẠCH</w:t>
      </w:r>
    </w:p>
    <w:p w14:paraId="486B47C4" w14:textId="42313505" w:rsidR="007875E4" w:rsidRPr="00087DA0" w:rsidRDefault="007875E4" w:rsidP="007875E4">
      <w:pPr>
        <w:tabs>
          <w:tab w:val="left" w:pos="0"/>
          <w:tab w:val="left" w:pos="142"/>
        </w:tabs>
        <w:spacing w:after="0" w:line="288" w:lineRule="auto"/>
        <w:ind w:firstLine="720"/>
        <w:jc w:val="center"/>
        <w:rPr>
          <w:rFonts w:ascii="Times New Roman" w:eastAsia="Times New Roman" w:hAnsi="Times New Roman" w:cs="Times New Roman"/>
          <w:b/>
          <w:sz w:val="28"/>
          <w:szCs w:val="28"/>
        </w:rPr>
      </w:pPr>
      <w:r w:rsidRPr="00087DA0">
        <w:rPr>
          <w:rFonts w:ascii="Times New Roman" w:eastAsia="Times New Roman" w:hAnsi="Times New Roman" w:cs="Times New Roman"/>
          <w:noProof/>
          <w:sz w:val="28"/>
          <w:szCs w:val="24"/>
        </w:rPr>
        <mc:AlternateContent>
          <mc:Choice Requires="wps">
            <w:drawing>
              <wp:anchor distT="0" distB="0" distL="114300" distR="114300" simplePos="0" relativeHeight="251659264" behindDoc="0" locked="0" layoutInCell="1" allowOverlap="1" wp14:anchorId="6BE1731C" wp14:editId="4309D8B5">
                <wp:simplePos x="0" y="0"/>
                <wp:positionH relativeFrom="column">
                  <wp:posOffset>2646045</wp:posOffset>
                </wp:positionH>
                <wp:positionV relativeFrom="paragraph">
                  <wp:posOffset>212725</wp:posOffset>
                </wp:positionV>
                <wp:extent cx="1028700" cy="0"/>
                <wp:effectExtent l="0" t="0" r="19050" b="19050"/>
                <wp:wrapNone/>
                <wp:docPr id="1"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6B0132" id="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35pt,16.75pt" to="289.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V9BAIAAA4EAAAOAAAAZHJzL2Uyb0RvYy54bWysU02P2jAQvVfqf7B8h3w0s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">
                <o:lock v:ext="edit" shapetype="f"/>
              </v:line>
            </w:pict>
          </mc:Fallback>
        </mc:AlternateContent>
      </w:r>
      <w:r w:rsidRPr="00087DA0">
        <w:rPr>
          <w:rFonts w:ascii="Times New Roman" w:eastAsia="Times New Roman" w:hAnsi="Times New Roman" w:cs="Times New Roman"/>
          <w:b/>
          <w:sz w:val="28"/>
          <w:szCs w:val="28"/>
        </w:rPr>
        <w:t xml:space="preserve">Kiểm tra nội bộ năm học </w:t>
      </w:r>
      <w:r w:rsidR="00E01F42" w:rsidRPr="00087DA0">
        <w:rPr>
          <w:rFonts w:ascii="Times New Roman" w:eastAsia="Times New Roman" w:hAnsi="Times New Roman" w:cs="Times New Roman"/>
          <w:b/>
          <w:sz w:val="28"/>
          <w:szCs w:val="28"/>
        </w:rPr>
        <w:t>202</w:t>
      </w:r>
      <w:r w:rsidR="00F34A39">
        <w:rPr>
          <w:rFonts w:ascii="Times New Roman" w:eastAsia="Times New Roman" w:hAnsi="Times New Roman" w:cs="Times New Roman"/>
          <w:b/>
          <w:sz w:val="28"/>
          <w:szCs w:val="28"/>
        </w:rPr>
        <w:t>4</w:t>
      </w:r>
      <w:r w:rsidR="00E01F42" w:rsidRPr="00087DA0">
        <w:rPr>
          <w:rFonts w:ascii="Times New Roman" w:eastAsia="Times New Roman" w:hAnsi="Times New Roman" w:cs="Times New Roman"/>
          <w:b/>
          <w:sz w:val="28"/>
          <w:szCs w:val="28"/>
        </w:rPr>
        <w:t>- 202</w:t>
      </w:r>
      <w:r w:rsidR="00F34A39">
        <w:rPr>
          <w:rFonts w:ascii="Times New Roman" w:eastAsia="Times New Roman" w:hAnsi="Times New Roman" w:cs="Times New Roman"/>
          <w:b/>
          <w:sz w:val="28"/>
          <w:szCs w:val="28"/>
        </w:rPr>
        <w:t>5</w:t>
      </w:r>
      <w:r w:rsidR="00E01F42" w:rsidRPr="00087DA0">
        <w:rPr>
          <w:rFonts w:ascii="Times New Roman" w:eastAsia="Times New Roman" w:hAnsi="Times New Roman" w:cs="Times New Roman"/>
          <w:b/>
          <w:sz w:val="28"/>
          <w:szCs w:val="28"/>
        </w:rPr>
        <w:t xml:space="preserve"> </w:t>
      </w:r>
    </w:p>
    <w:p w14:paraId="56ACF475" w14:textId="77777777" w:rsidR="007875E4" w:rsidRPr="00087DA0" w:rsidRDefault="007875E4" w:rsidP="007875E4">
      <w:pPr>
        <w:tabs>
          <w:tab w:val="left" w:pos="0"/>
          <w:tab w:val="left" w:pos="142"/>
        </w:tabs>
        <w:spacing w:after="0" w:line="288" w:lineRule="auto"/>
        <w:ind w:firstLine="720"/>
        <w:jc w:val="center"/>
        <w:rPr>
          <w:rFonts w:ascii="Times New Roman" w:eastAsia="Times New Roman" w:hAnsi="Times New Roman" w:cs="Times New Roman"/>
          <w:b/>
          <w:sz w:val="28"/>
          <w:szCs w:val="28"/>
        </w:rPr>
      </w:pPr>
    </w:p>
    <w:p w14:paraId="64F674F9" w14:textId="77777777" w:rsidR="00F82E07" w:rsidRPr="00EA6EAE" w:rsidRDefault="00F82E07" w:rsidP="00F82E07">
      <w:pPr>
        <w:spacing w:after="0" w:line="340" w:lineRule="exact"/>
        <w:ind w:firstLine="720"/>
        <w:jc w:val="both"/>
        <w:rPr>
          <w:rFonts w:ascii="Times New Roman" w:eastAsia="Times New Roman" w:hAnsi="Times New Roman" w:cs="Times New Roman"/>
          <w:i/>
          <w:iCs/>
          <w:color w:val="000000" w:themeColor="text1"/>
          <w:sz w:val="28"/>
          <w:szCs w:val="24"/>
          <w:lang w:val="nl-NL"/>
        </w:rPr>
      </w:pPr>
      <w:r w:rsidRPr="00EA6EAE">
        <w:rPr>
          <w:rFonts w:ascii="Times New Roman" w:eastAsia="Times New Roman" w:hAnsi="Times New Roman" w:cs="Times New Roman"/>
          <w:i/>
          <w:iCs/>
          <w:color w:val="000000" w:themeColor="text1"/>
          <w:sz w:val="28"/>
          <w:szCs w:val="24"/>
          <w:lang w:val="nl-NL"/>
        </w:rPr>
        <w:t>Căn cứ Công văn số 3972/</w:t>
      </w:r>
      <w:r>
        <w:rPr>
          <w:rFonts w:ascii="Times New Roman" w:eastAsia="Times New Roman" w:hAnsi="Times New Roman" w:cs="Times New Roman"/>
          <w:i/>
          <w:iCs/>
          <w:color w:val="000000" w:themeColor="text1"/>
          <w:sz w:val="28"/>
          <w:szCs w:val="24"/>
          <w:lang w:val="nl-NL"/>
        </w:rPr>
        <w:t>B</w:t>
      </w:r>
      <w:r w:rsidRPr="00EA6EAE">
        <w:rPr>
          <w:rFonts w:ascii="Times New Roman" w:eastAsia="Times New Roman" w:hAnsi="Times New Roman" w:cs="Times New Roman"/>
          <w:i/>
          <w:iCs/>
          <w:color w:val="000000" w:themeColor="text1"/>
          <w:sz w:val="28"/>
          <w:szCs w:val="24"/>
          <w:lang w:val="nl-NL"/>
        </w:rPr>
        <w:t>GDĐT-TTr ngày 7/8/2023 của Bộ GD&amp;ĐT Hà Nội về việc hướng dẫn thanh tra, kiểm tra năm học đối với giáo dục mầm non, giáo dục phổ thông và giáo dục thường xuyên;</w:t>
      </w:r>
    </w:p>
    <w:p w14:paraId="768B04D6" w14:textId="678E5137" w:rsidR="004206C5" w:rsidRPr="00EA6EAE" w:rsidRDefault="004206C5" w:rsidP="004206C5">
      <w:pPr>
        <w:spacing w:after="0" w:line="340" w:lineRule="exact"/>
        <w:ind w:firstLine="720"/>
        <w:jc w:val="both"/>
        <w:rPr>
          <w:rFonts w:ascii="Times New Roman" w:eastAsia="Times New Roman" w:hAnsi="Times New Roman" w:cs="Times New Roman"/>
          <w:i/>
          <w:iCs/>
          <w:color w:val="000000" w:themeColor="text1"/>
          <w:sz w:val="28"/>
          <w:szCs w:val="24"/>
          <w:lang w:val="nl-NL"/>
        </w:rPr>
      </w:pPr>
      <w:r w:rsidRPr="00EA6EAE">
        <w:rPr>
          <w:rFonts w:ascii="Times New Roman" w:eastAsia="Times New Roman" w:hAnsi="Times New Roman" w:cs="Times New Roman"/>
          <w:i/>
          <w:iCs/>
          <w:color w:val="000000" w:themeColor="text1"/>
          <w:sz w:val="28"/>
          <w:szCs w:val="24"/>
          <w:lang w:val="nl-NL"/>
        </w:rPr>
        <w:t xml:space="preserve">Căn cứ Quyết định số </w:t>
      </w:r>
      <w:r w:rsidR="00F82E07">
        <w:rPr>
          <w:rFonts w:ascii="Times New Roman" w:eastAsia="Times New Roman" w:hAnsi="Times New Roman" w:cs="Times New Roman"/>
          <w:i/>
          <w:iCs/>
          <w:color w:val="000000" w:themeColor="text1"/>
          <w:sz w:val="28"/>
          <w:szCs w:val="24"/>
          <w:lang w:val="nl-NL"/>
        </w:rPr>
        <w:t>2236</w:t>
      </w:r>
      <w:r w:rsidRPr="00EA6EAE">
        <w:rPr>
          <w:rFonts w:ascii="Times New Roman" w:eastAsia="Times New Roman" w:hAnsi="Times New Roman" w:cs="Times New Roman"/>
          <w:i/>
          <w:iCs/>
          <w:color w:val="000000" w:themeColor="text1"/>
          <w:sz w:val="28"/>
          <w:szCs w:val="24"/>
          <w:lang w:val="nl-NL"/>
        </w:rPr>
        <w:t>/QĐ-BGDĐT ngày 23/8/202</w:t>
      </w:r>
      <w:r w:rsidR="00F82E07">
        <w:rPr>
          <w:rFonts w:ascii="Times New Roman" w:eastAsia="Times New Roman" w:hAnsi="Times New Roman" w:cs="Times New Roman"/>
          <w:i/>
          <w:iCs/>
          <w:color w:val="000000" w:themeColor="text1"/>
          <w:sz w:val="28"/>
          <w:szCs w:val="24"/>
          <w:lang w:val="nl-NL"/>
        </w:rPr>
        <w:t>4</w:t>
      </w:r>
      <w:r w:rsidRPr="00EA6EAE">
        <w:rPr>
          <w:rFonts w:ascii="Times New Roman" w:eastAsia="Times New Roman" w:hAnsi="Times New Roman" w:cs="Times New Roman"/>
          <w:i/>
          <w:iCs/>
          <w:color w:val="000000" w:themeColor="text1"/>
          <w:sz w:val="28"/>
          <w:szCs w:val="24"/>
          <w:lang w:val="nl-NL"/>
        </w:rPr>
        <w:t xml:space="preserve"> của Bộ Giáo dục và Đào tạo về việc ban hành kế hoạch nhiệm vụ, giải pháp</w:t>
      </w:r>
      <w:r>
        <w:rPr>
          <w:rFonts w:ascii="Times New Roman" w:eastAsia="Times New Roman" w:hAnsi="Times New Roman" w:cs="Times New Roman"/>
          <w:i/>
          <w:iCs/>
          <w:color w:val="000000" w:themeColor="text1"/>
          <w:sz w:val="28"/>
          <w:szCs w:val="24"/>
          <w:lang w:val="nl-NL"/>
        </w:rPr>
        <w:t xml:space="preserve"> t</w:t>
      </w:r>
      <w:r w:rsidRPr="00EA6EAE">
        <w:rPr>
          <w:rFonts w:ascii="Times New Roman" w:eastAsia="Times New Roman" w:hAnsi="Times New Roman" w:cs="Times New Roman"/>
          <w:i/>
          <w:iCs/>
          <w:color w:val="000000" w:themeColor="text1"/>
          <w:sz w:val="28"/>
          <w:szCs w:val="24"/>
          <w:lang w:val="nl-NL"/>
        </w:rPr>
        <w:t>rọng tâm năm học 202</w:t>
      </w:r>
      <w:r w:rsidR="00F82E07">
        <w:rPr>
          <w:rFonts w:ascii="Times New Roman" w:eastAsia="Times New Roman" w:hAnsi="Times New Roman" w:cs="Times New Roman"/>
          <w:i/>
          <w:iCs/>
          <w:color w:val="000000" w:themeColor="text1"/>
          <w:sz w:val="28"/>
          <w:szCs w:val="24"/>
          <w:lang w:val="nl-NL"/>
        </w:rPr>
        <w:t>4</w:t>
      </w:r>
      <w:r w:rsidRPr="00EA6EAE">
        <w:rPr>
          <w:rFonts w:ascii="Times New Roman" w:eastAsia="Times New Roman" w:hAnsi="Times New Roman" w:cs="Times New Roman"/>
          <w:i/>
          <w:iCs/>
          <w:color w:val="000000" w:themeColor="text1"/>
          <w:sz w:val="28"/>
          <w:szCs w:val="24"/>
          <w:lang w:val="nl-NL"/>
        </w:rPr>
        <w:t>-202</w:t>
      </w:r>
      <w:r w:rsidR="00F82E07">
        <w:rPr>
          <w:rFonts w:ascii="Times New Roman" w:eastAsia="Times New Roman" w:hAnsi="Times New Roman" w:cs="Times New Roman"/>
          <w:i/>
          <w:iCs/>
          <w:color w:val="000000" w:themeColor="text1"/>
          <w:sz w:val="28"/>
          <w:szCs w:val="24"/>
          <w:lang w:val="nl-NL"/>
        </w:rPr>
        <w:t>5</w:t>
      </w:r>
      <w:r w:rsidRPr="00EA6EAE">
        <w:rPr>
          <w:rFonts w:ascii="Times New Roman" w:eastAsia="Times New Roman" w:hAnsi="Times New Roman" w:cs="Times New Roman"/>
          <w:i/>
          <w:iCs/>
          <w:color w:val="000000" w:themeColor="text1"/>
          <w:sz w:val="28"/>
          <w:szCs w:val="24"/>
          <w:lang w:val="nl-NL"/>
        </w:rPr>
        <w:t xml:space="preserve">; </w:t>
      </w:r>
    </w:p>
    <w:p w14:paraId="5AD9FA1D" w14:textId="6DD4F217" w:rsidR="004206C5" w:rsidRPr="00A600B4" w:rsidRDefault="004206C5" w:rsidP="004206C5">
      <w:pPr>
        <w:spacing w:after="0" w:line="340" w:lineRule="exact"/>
        <w:ind w:firstLine="720"/>
        <w:jc w:val="both"/>
        <w:rPr>
          <w:rFonts w:ascii="Times New Roman" w:eastAsia="Times New Roman" w:hAnsi="Times New Roman" w:cs="Times New Roman"/>
          <w:i/>
          <w:iCs/>
          <w:sz w:val="28"/>
          <w:szCs w:val="24"/>
          <w:lang w:val="nl-NL"/>
        </w:rPr>
      </w:pPr>
      <w:r w:rsidRPr="00EA6EAE">
        <w:rPr>
          <w:rFonts w:ascii="Times New Roman" w:eastAsia="Times New Roman" w:hAnsi="Times New Roman" w:cs="Times New Roman"/>
          <w:i/>
          <w:iCs/>
          <w:color w:val="000000" w:themeColor="text1"/>
          <w:sz w:val="28"/>
          <w:szCs w:val="24"/>
          <w:lang w:val="nl-NL"/>
        </w:rPr>
        <w:t>Căn cứ Hướng dẫn số 3</w:t>
      </w:r>
      <w:r w:rsidR="00F34A39">
        <w:rPr>
          <w:rFonts w:ascii="Times New Roman" w:eastAsia="Times New Roman" w:hAnsi="Times New Roman" w:cs="Times New Roman"/>
          <w:i/>
          <w:iCs/>
          <w:color w:val="000000" w:themeColor="text1"/>
          <w:sz w:val="28"/>
          <w:szCs w:val="24"/>
          <w:lang w:val="nl-NL"/>
        </w:rPr>
        <w:t>035</w:t>
      </w:r>
      <w:r w:rsidRPr="00EA6EAE">
        <w:rPr>
          <w:rFonts w:ascii="Times New Roman" w:eastAsia="Times New Roman" w:hAnsi="Times New Roman" w:cs="Times New Roman"/>
          <w:i/>
          <w:iCs/>
          <w:color w:val="000000" w:themeColor="text1"/>
          <w:sz w:val="28"/>
          <w:szCs w:val="24"/>
          <w:lang w:val="nl-NL"/>
        </w:rPr>
        <w:t xml:space="preserve">/ SGDĐT-TTr ngày </w:t>
      </w:r>
      <w:r w:rsidR="00F34A39">
        <w:rPr>
          <w:rFonts w:ascii="Times New Roman" w:eastAsia="Times New Roman" w:hAnsi="Times New Roman" w:cs="Times New Roman"/>
          <w:i/>
          <w:iCs/>
          <w:color w:val="000000" w:themeColor="text1"/>
          <w:sz w:val="28"/>
          <w:szCs w:val="24"/>
          <w:lang w:val="nl-NL"/>
        </w:rPr>
        <w:t>04/9/2024</w:t>
      </w:r>
      <w:r w:rsidRPr="00EA6EAE">
        <w:rPr>
          <w:rFonts w:ascii="Times New Roman" w:eastAsia="Times New Roman" w:hAnsi="Times New Roman" w:cs="Times New Roman"/>
          <w:i/>
          <w:iCs/>
          <w:color w:val="000000" w:themeColor="text1"/>
          <w:sz w:val="28"/>
          <w:szCs w:val="24"/>
          <w:lang w:val="nl-NL"/>
        </w:rPr>
        <w:t xml:space="preserve"> của Sở GD&amp;ĐT </w:t>
      </w:r>
      <w:r w:rsidRPr="00A600B4">
        <w:rPr>
          <w:rFonts w:ascii="Times New Roman" w:eastAsia="Times New Roman" w:hAnsi="Times New Roman" w:cs="Times New Roman"/>
          <w:i/>
          <w:iCs/>
          <w:sz w:val="28"/>
          <w:szCs w:val="24"/>
          <w:lang w:val="nl-NL"/>
        </w:rPr>
        <w:t>Hà Nội về việc Hướng dẫn thực hiện công tác kiểm tra nội bộ trường học năm học 202</w:t>
      </w:r>
      <w:r w:rsidR="00F34A39" w:rsidRPr="00A600B4">
        <w:rPr>
          <w:rFonts w:ascii="Times New Roman" w:eastAsia="Times New Roman" w:hAnsi="Times New Roman" w:cs="Times New Roman"/>
          <w:i/>
          <w:iCs/>
          <w:sz w:val="28"/>
          <w:szCs w:val="24"/>
          <w:lang w:val="nl-NL"/>
        </w:rPr>
        <w:t>4</w:t>
      </w:r>
      <w:r w:rsidRPr="00A600B4">
        <w:rPr>
          <w:rFonts w:ascii="Times New Roman" w:eastAsia="Times New Roman" w:hAnsi="Times New Roman" w:cs="Times New Roman"/>
          <w:i/>
          <w:iCs/>
          <w:sz w:val="28"/>
          <w:szCs w:val="24"/>
          <w:lang w:val="nl-NL"/>
        </w:rPr>
        <w:t>-202</w:t>
      </w:r>
      <w:r w:rsidR="00F34A39" w:rsidRPr="00A600B4">
        <w:rPr>
          <w:rFonts w:ascii="Times New Roman" w:eastAsia="Times New Roman" w:hAnsi="Times New Roman" w:cs="Times New Roman"/>
          <w:i/>
          <w:iCs/>
          <w:sz w:val="28"/>
          <w:szCs w:val="24"/>
          <w:lang w:val="nl-NL"/>
        </w:rPr>
        <w:t>5</w:t>
      </w:r>
      <w:r w:rsidRPr="00A600B4">
        <w:rPr>
          <w:rFonts w:ascii="Times New Roman" w:eastAsia="Times New Roman" w:hAnsi="Times New Roman" w:cs="Times New Roman"/>
          <w:i/>
          <w:iCs/>
          <w:sz w:val="28"/>
          <w:szCs w:val="24"/>
          <w:lang w:val="nl-NL"/>
        </w:rPr>
        <w:t>;</w:t>
      </w:r>
    </w:p>
    <w:p w14:paraId="775D0771" w14:textId="3FCA9EFE" w:rsidR="004206C5" w:rsidRPr="00A600B4" w:rsidRDefault="004206C5" w:rsidP="004206C5">
      <w:pPr>
        <w:spacing w:after="0" w:line="340" w:lineRule="exact"/>
        <w:ind w:firstLine="720"/>
        <w:jc w:val="both"/>
        <w:rPr>
          <w:rFonts w:ascii="Times New Roman" w:eastAsia="Times New Roman" w:hAnsi="Times New Roman" w:cs="Times New Roman"/>
          <w:i/>
          <w:iCs/>
          <w:sz w:val="28"/>
          <w:szCs w:val="24"/>
          <w:lang w:val="nl-NL"/>
        </w:rPr>
      </w:pPr>
      <w:r w:rsidRPr="00A600B4">
        <w:rPr>
          <w:rFonts w:ascii="Times New Roman" w:eastAsia="Times New Roman" w:hAnsi="Times New Roman" w:cs="Times New Roman"/>
          <w:i/>
          <w:iCs/>
          <w:sz w:val="28"/>
          <w:szCs w:val="24"/>
          <w:lang w:val="nl-NL"/>
        </w:rPr>
        <w:t xml:space="preserve">Căn cứ Công văn số </w:t>
      </w:r>
      <w:r w:rsidR="00F34A39" w:rsidRPr="00A600B4">
        <w:rPr>
          <w:rFonts w:ascii="Times New Roman" w:eastAsia="Times New Roman" w:hAnsi="Times New Roman" w:cs="Times New Roman"/>
          <w:i/>
          <w:iCs/>
          <w:sz w:val="28"/>
          <w:szCs w:val="24"/>
          <w:lang w:val="nl-NL"/>
        </w:rPr>
        <w:t>207</w:t>
      </w:r>
      <w:r w:rsidRPr="00A600B4">
        <w:rPr>
          <w:rFonts w:ascii="Times New Roman" w:eastAsia="Times New Roman" w:hAnsi="Times New Roman" w:cs="Times New Roman"/>
          <w:i/>
          <w:iCs/>
          <w:sz w:val="28"/>
          <w:szCs w:val="24"/>
          <w:lang w:val="nl-NL"/>
        </w:rPr>
        <w:t xml:space="preserve">/PGD&amp;ĐT ngày </w:t>
      </w:r>
      <w:r w:rsidR="00F34A39" w:rsidRPr="00A600B4">
        <w:rPr>
          <w:rFonts w:ascii="Times New Roman" w:eastAsia="Times New Roman" w:hAnsi="Times New Roman" w:cs="Times New Roman"/>
          <w:i/>
          <w:iCs/>
          <w:sz w:val="28"/>
          <w:szCs w:val="24"/>
          <w:lang w:val="nl-NL"/>
        </w:rPr>
        <w:t>17</w:t>
      </w:r>
      <w:r w:rsidRPr="00A600B4">
        <w:rPr>
          <w:rFonts w:ascii="Times New Roman" w:eastAsia="Times New Roman" w:hAnsi="Times New Roman" w:cs="Times New Roman"/>
          <w:i/>
          <w:iCs/>
          <w:sz w:val="28"/>
          <w:szCs w:val="24"/>
          <w:lang w:val="nl-NL"/>
        </w:rPr>
        <w:t>/9/202</w:t>
      </w:r>
      <w:r w:rsidR="00F34A39" w:rsidRPr="00A600B4">
        <w:rPr>
          <w:rFonts w:ascii="Times New Roman" w:eastAsia="Times New Roman" w:hAnsi="Times New Roman" w:cs="Times New Roman"/>
          <w:i/>
          <w:iCs/>
          <w:sz w:val="28"/>
          <w:szCs w:val="24"/>
          <w:lang w:val="nl-NL"/>
        </w:rPr>
        <w:t>4</w:t>
      </w:r>
      <w:r w:rsidRPr="00A600B4">
        <w:rPr>
          <w:rFonts w:ascii="Times New Roman" w:eastAsia="Times New Roman" w:hAnsi="Times New Roman" w:cs="Times New Roman"/>
          <w:i/>
          <w:iCs/>
          <w:sz w:val="28"/>
          <w:szCs w:val="24"/>
          <w:lang w:val="nl-NL"/>
        </w:rPr>
        <w:t xml:space="preserve"> của Phòng GD&amp;ĐT về việc xây dựng kế hoạch kiểm tra nội bộ trường học năm học 202</w:t>
      </w:r>
      <w:r w:rsidR="00F34A39" w:rsidRPr="00A600B4">
        <w:rPr>
          <w:rFonts w:ascii="Times New Roman" w:eastAsia="Times New Roman" w:hAnsi="Times New Roman" w:cs="Times New Roman"/>
          <w:i/>
          <w:iCs/>
          <w:sz w:val="28"/>
          <w:szCs w:val="24"/>
          <w:lang w:val="nl-NL"/>
        </w:rPr>
        <w:t>4</w:t>
      </w:r>
      <w:r w:rsidRPr="00A600B4">
        <w:rPr>
          <w:rFonts w:ascii="Times New Roman" w:eastAsia="Times New Roman" w:hAnsi="Times New Roman" w:cs="Times New Roman"/>
          <w:i/>
          <w:iCs/>
          <w:sz w:val="28"/>
          <w:szCs w:val="24"/>
          <w:lang w:val="nl-NL"/>
        </w:rPr>
        <w:t>-202</w:t>
      </w:r>
      <w:r w:rsidR="00F34A39" w:rsidRPr="00A600B4">
        <w:rPr>
          <w:rFonts w:ascii="Times New Roman" w:eastAsia="Times New Roman" w:hAnsi="Times New Roman" w:cs="Times New Roman"/>
          <w:i/>
          <w:iCs/>
          <w:sz w:val="28"/>
          <w:szCs w:val="24"/>
          <w:lang w:val="nl-NL"/>
        </w:rPr>
        <w:t>5</w:t>
      </w:r>
      <w:r w:rsidRPr="00A600B4">
        <w:rPr>
          <w:rFonts w:ascii="Times New Roman" w:eastAsia="Times New Roman" w:hAnsi="Times New Roman" w:cs="Times New Roman"/>
          <w:i/>
          <w:iCs/>
          <w:sz w:val="28"/>
          <w:szCs w:val="24"/>
          <w:lang w:val="nl-NL"/>
        </w:rPr>
        <w:t>;</w:t>
      </w:r>
    </w:p>
    <w:p w14:paraId="43BE6F21" w14:textId="77777777" w:rsidR="004F0B18" w:rsidRPr="004F0B18" w:rsidRDefault="004F0B18" w:rsidP="004F0B18">
      <w:pPr>
        <w:spacing w:after="0" w:line="340" w:lineRule="exact"/>
        <w:ind w:firstLine="720"/>
        <w:jc w:val="both"/>
        <w:rPr>
          <w:rFonts w:ascii="Times New Roman" w:eastAsia="Times New Roman" w:hAnsi="Times New Roman" w:cs="Times New Roman"/>
          <w:i/>
          <w:iCs/>
          <w:sz w:val="28"/>
          <w:szCs w:val="24"/>
          <w:lang w:val="nl-NL"/>
        </w:rPr>
      </w:pPr>
      <w:r w:rsidRPr="004F0B18">
        <w:rPr>
          <w:rFonts w:ascii="Times New Roman" w:eastAsia="Times New Roman" w:hAnsi="Times New Roman" w:cs="Times New Roman"/>
          <w:i/>
          <w:iCs/>
          <w:sz w:val="28"/>
          <w:szCs w:val="24"/>
          <w:lang w:val="nl-NL"/>
        </w:rPr>
        <w:t>Căn cứ Kế hoạch thực hiện nhiệm vụ số 86/KH-MNHS ngày 06/9/2024 về việc thực hiện nhiệm vụ năm học 2024-2025 của trường mầm non Hoa Sen;</w:t>
      </w:r>
    </w:p>
    <w:p w14:paraId="06FED1D8" w14:textId="77777777" w:rsidR="004206C5" w:rsidRPr="00EA6EAE" w:rsidRDefault="004206C5" w:rsidP="004206C5">
      <w:pPr>
        <w:spacing w:after="0" w:line="340" w:lineRule="exact"/>
        <w:ind w:firstLine="720"/>
        <w:jc w:val="both"/>
        <w:rPr>
          <w:rFonts w:ascii="Times New Roman" w:eastAsia="Times New Roman" w:hAnsi="Times New Roman" w:cs="Times New Roman"/>
          <w:i/>
          <w:iCs/>
          <w:color w:val="000000" w:themeColor="text1"/>
          <w:sz w:val="28"/>
          <w:szCs w:val="28"/>
          <w:lang w:val="nl-NL"/>
        </w:rPr>
      </w:pPr>
      <w:r w:rsidRPr="00EA6EAE">
        <w:rPr>
          <w:rFonts w:ascii="Times New Roman" w:eastAsia="Times New Roman" w:hAnsi="Times New Roman" w:cs="Times New Roman"/>
          <w:i/>
          <w:iCs/>
          <w:color w:val="000000" w:themeColor="text1"/>
          <w:sz w:val="28"/>
          <w:szCs w:val="28"/>
          <w:lang w:val="nl-NL"/>
        </w:rPr>
        <w:t>Căn cứ chức năng, nhiệm vụ của Hiệu trưởng được quy định tại Điều lệ trường mầm non.</w:t>
      </w:r>
    </w:p>
    <w:p w14:paraId="2624674E" w14:textId="051B3F82" w:rsidR="007875E4" w:rsidRPr="00087DA0" w:rsidRDefault="007875E4" w:rsidP="007875E4">
      <w:pPr>
        <w:tabs>
          <w:tab w:val="left" w:pos="0"/>
          <w:tab w:val="left" w:pos="142"/>
        </w:tabs>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xml:space="preserve">Trường Mầm non Hoa Sen xây dựng kế hoạch kiểm tra nội bộ năm học </w:t>
      </w:r>
      <w:r w:rsidRPr="00087DA0">
        <w:rPr>
          <w:rFonts w:ascii="Times New Roman" w:eastAsia="Times New Roman" w:hAnsi="Times New Roman" w:cs="Times New Roman"/>
          <w:sz w:val="28"/>
          <w:szCs w:val="28"/>
          <w:lang w:val="vi-VN"/>
        </w:rPr>
        <w:t>202</w:t>
      </w:r>
      <w:r w:rsidR="00F34A39">
        <w:rPr>
          <w:rFonts w:ascii="Times New Roman" w:eastAsia="Times New Roman" w:hAnsi="Times New Roman" w:cs="Times New Roman"/>
          <w:sz w:val="28"/>
          <w:szCs w:val="28"/>
          <w:lang w:val="nl-NL"/>
        </w:rPr>
        <w:t>4</w:t>
      </w:r>
      <w:r w:rsidRPr="00087DA0">
        <w:rPr>
          <w:rFonts w:ascii="Times New Roman" w:eastAsia="Times New Roman" w:hAnsi="Times New Roman" w:cs="Times New Roman"/>
          <w:sz w:val="28"/>
          <w:szCs w:val="28"/>
          <w:lang w:val="vi-VN"/>
        </w:rPr>
        <w:t>-202</w:t>
      </w:r>
      <w:r w:rsidR="00F34A39">
        <w:rPr>
          <w:rFonts w:ascii="Times New Roman" w:eastAsia="Times New Roman" w:hAnsi="Times New Roman" w:cs="Times New Roman"/>
          <w:sz w:val="28"/>
          <w:szCs w:val="28"/>
          <w:lang w:val="nl-NL"/>
        </w:rPr>
        <w:t>5</w:t>
      </w:r>
      <w:r w:rsidRPr="00087DA0">
        <w:rPr>
          <w:rFonts w:ascii="Times New Roman" w:eastAsia="Times New Roman" w:hAnsi="Times New Roman" w:cs="Times New Roman"/>
          <w:sz w:val="28"/>
          <w:szCs w:val="28"/>
          <w:lang w:val="vi-VN"/>
        </w:rPr>
        <w:t xml:space="preserve"> </w:t>
      </w:r>
      <w:r w:rsidRPr="00087DA0">
        <w:rPr>
          <w:rFonts w:ascii="Times New Roman" w:eastAsia="Times New Roman" w:hAnsi="Times New Roman" w:cs="Times New Roman"/>
          <w:sz w:val="28"/>
          <w:szCs w:val="28"/>
          <w:lang w:val="nl-NL"/>
        </w:rPr>
        <w:t>như sau:</w:t>
      </w:r>
    </w:p>
    <w:p w14:paraId="5D9BE164" w14:textId="16263513" w:rsidR="007875E4" w:rsidRPr="00087DA0" w:rsidRDefault="007875E4" w:rsidP="004F0B18">
      <w:pPr>
        <w:spacing w:before="120" w:after="120" w:line="360" w:lineRule="exact"/>
        <w:ind w:firstLine="720"/>
        <w:rPr>
          <w:rFonts w:ascii="Times New Roman" w:eastAsia="Times New Roman" w:hAnsi="Times New Roman" w:cs="Times New Roman"/>
          <w:b/>
          <w:sz w:val="26"/>
          <w:szCs w:val="26"/>
          <w:lang w:val="nl-NL"/>
        </w:rPr>
      </w:pPr>
      <w:r w:rsidRPr="00087DA0">
        <w:rPr>
          <w:rFonts w:ascii="Times New Roman" w:eastAsia="Times New Roman" w:hAnsi="Times New Roman" w:cs="Times New Roman"/>
          <w:b/>
          <w:sz w:val="26"/>
          <w:szCs w:val="26"/>
          <w:lang w:val="nl-NL"/>
        </w:rPr>
        <w:t>I. MỤC ĐÍCH, YÊU CẦU</w:t>
      </w:r>
    </w:p>
    <w:p w14:paraId="4022B329" w14:textId="77777777" w:rsidR="007875E4" w:rsidRPr="00087DA0" w:rsidRDefault="007875E4" w:rsidP="004F0B18">
      <w:pPr>
        <w:spacing w:before="120" w:after="120" w:line="360" w:lineRule="exact"/>
        <w:ind w:firstLine="720"/>
        <w:jc w:val="both"/>
        <w:rPr>
          <w:rFonts w:ascii="Times New Roman" w:eastAsia="Times New Roman" w:hAnsi="Times New Roman" w:cs="Times New Roman"/>
          <w:b/>
          <w:sz w:val="28"/>
          <w:szCs w:val="24"/>
          <w:lang w:val="nl-NL"/>
        </w:rPr>
      </w:pPr>
      <w:r w:rsidRPr="00087DA0">
        <w:rPr>
          <w:rFonts w:ascii="Times New Roman" w:eastAsia="Times New Roman" w:hAnsi="Times New Roman" w:cs="Times New Roman"/>
          <w:b/>
          <w:sz w:val="28"/>
          <w:szCs w:val="24"/>
          <w:lang w:val="nl-NL"/>
        </w:rPr>
        <w:t>1. Mục đích</w:t>
      </w:r>
    </w:p>
    <w:p w14:paraId="0E401313" w14:textId="77777777" w:rsidR="007875E4" w:rsidRPr="00087DA0" w:rsidRDefault="007875E4" w:rsidP="007875E4">
      <w:pPr>
        <w:widowControl w:val="0"/>
        <w:spacing w:before="120" w:after="120" w:line="360" w:lineRule="exact"/>
        <w:ind w:firstLine="720"/>
        <w:jc w:val="both"/>
        <w:rPr>
          <w:rFonts w:ascii="Times New Roman" w:eastAsia="Calibri" w:hAnsi="Times New Roman" w:cs="Times New Roman"/>
          <w:spacing w:val="-2"/>
          <w:sz w:val="28"/>
          <w:szCs w:val="28"/>
          <w:shd w:val="clear" w:color="auto" w:fill="FFFFFF"/>
          <w:lang w:val="nl-NL"/>
        </w:rPr>
      </w:pPr>
      <w:r w:rsidRPr="00087DA0">
        <w:rPr>
          <w:rFonts w:ascii="Times New Roman" w:eastAsia="Calibri" w:hAnsi="Times New Roman" w:cs="Times New Roman"/>
          <w:sz w:val="28"/>
          <w:szCs w:val="28"/>
          <w:lang w:val="nl-NL"/>
        </w:rPr>
        <w:t>- Công tác k</w:t>
      </w:r>
      <w:r w:rsidRPr="00087DA0">
        <w:rPr>
          <w:rFonts w:ascii="Times New Roman" w:eastAsia="Calibri" w:hAnsi="Times New Roman" w:cs="Times New Roman"/>
          <w:spacing w:val="-2"/>
          <w:sz w:val="28"/>
          <w:szCs w:val="28"/>
          <w:shd w:val="clear" w:color="auto" w:fill="FFFFFF"/>
          <w:lang w:val="nl-NL"/>
        </w:rPr>
        <w:t xml:space="preserve">iểm tra nội bộ trong trường học là một hoạt động quản lý thường xuyên của </w:t>
      </w:r>
      <w:r w:rsidRPr="00087DA0">
        <w:rPr>
          <w:rFonts w:ascii="Times New Roman" w:eastAsia="Calibri" w:hAnsi="Times New Roman" w:cs="Times New Roman"/>
          <w:sz w:val="28"/>
          <w:szCs w:val="28"/>
          <w:lang w:val="nl-NL"/>
        </w:rPr>
        <w:t>Hiệu trưởng</w:t>
      </w:r>
      <w:r w:rsidRPr="00087DA0">
        <w:rPr>
          <w:rFonts w:ascii="Times New Roman" w:eastAsia="Calibri" w:hAnsi="Times New Roman" w:cs="Times New Roman"/>
          <w:spacing w:val="-2"/>
          <w:sz w:val="28"/>
          <w:szCs w:val="28"/>
          <w:shd w:val="clear" w:color="auto" w:fill="FFFFFF"/>
          <w:lang w:val="nl-NL"/>
        </w:rPr>
        <w:t xml:space="preserve"> nhằm đánh giá đúng thực trạng nhà trường, chỉ rõ những ưu điểm, tồn tại, hạn chế của tập thể, cá nhân trong thực hiện nhiệm vụ góp phần nâng cao chất lượng dạy và học trong nhà trường; </w:t>
      </w:r>
    </w:p>
    <w:p w14:paraId="4B2877F3" w14:textId="77777777" w:rsidR="007875E4" w:rsidRPr="00087DA0" w:rsidRDefault="007875E4" w:rsidP="007875E4">
      <w:pPr>
        <w:widowControl w:val="0"/>
        <w:spacing w:before="120" w:after="120" w:line="360" w:lineRule="exact"/>
        <w:ind w:firstLine="720"/>
        <w:jc w:val="both"/>
        <w:rPr>
          <w:rFonts w:ascii="Times New Roman" w:eastAsia="Calibri" w:hAnsi="Times New Roman" w:cs="Times New Roman"/>
          <w:sz w:val="28"/>
          <w:szCs w:val="28"/>
          <w:lang w:val="vi-VN"/>
        </w:rPr>
      </w:pPr>
      <w:r w:rsidRPr="00087DA0">
        <w:rPr>
          <w:rFonts w:ascii="Times New Roman" w:eastAsia="Calibri" w:hAnsi="Times New Roman" w:cs="Times New Roman"/>
          <w:sz w:val="28"/>
          <w:szCs w:val="28"/>
          <w:lang w:val="nl-NL"/>
        </w:rPr>
        <w:t>- Qua công tác kiểm tra nội bộ giúp Hiệu trưởng đánh giá, xếp loại hàng tháng đối với CBGVNV sát với thực tiễn góp phần nâng cao ý thức, trách nhiệm của mỗi cá nhân trong thực hiện nhiệm vụ được giao;</w:t>
      </w:r>
    </w:p>
    <w:p w14:paraId="6A8E7A05"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Củng cố và thiết lập trật tự, kỷ cương hành chính nhằm nâng cao chất lượng và hiệu quả hoạt động trong nhà trường.</w:t>
      </w:r>
    </w:p>
    <w:p w14:paraId="76EBFC5D" w14:textId="4B971409" w:rsidR="007875E4" w:rsidRPr="00087DA0" w:rsidRDefault="007875E4" w:rsidP="007875E4">
      <w:pPr>
        <w:spacing w:before="120" w:after="120" w:line="360" w:lineRule="exact"/>
        <w:ind w:firstLine="720"/>
        <w:jc w:val="both"/>
        <w:rPr>
          <w:rFonts w:ascii="Times New Roman" w:eastAsia="Times New Roman" w:hAnsi="Times New Roman" w:cs="Times New Roman"/>
          <w:b/>
          <w:sz w:val="28"/>
          <w:szCs w:val="24"/>
          <w:lang w:val="nl-NL"/>
        </w:rPr>
      </w:pPr>
      <w:r w:rsidRPr="00087DA0">
        <w:rPr>
          <w:rFonts w:ascii="Times New Roman" w:eastAsia="Times New Roman" w:hAnsi="Times New Roman" w:cs="Times New Roman"/>
          <w:b/>
          <w:sz w:val="28"/>
          <w:szCs w:val="24"/>
          <w:lang w:val="nl-NL"/>
        </w:rPr>
        <w:t>2. Yêu cầu:</w:t>
      </w:r>
    </w:p>
    <w:p w14:paraId="563D60DD"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lastRenderedPageBreak/>
        <w:t>- Ban kiểm tra nội bộ của nhà trường thường xuyên theo dõi, xem xét, đánh giá toàn diện các hoạt động giáo dục trong phạm vi nội bộ nhà trường trên cơ sở kiểm tra đối chiếu với các quy định của Luật giáo dục; các văn bản pháp quy và các văn bản hướng dẫn của ngành dọc cấp trên;</w:t>
      </w:r>
    </w:p>
    <w:p w14:paraId="0BB9D97A"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Nội dung kiểm tra phải phù hợp với nhiệm vụ đối tượng kiểm tra được phân công, gắn với đánh giá kết quả thực hiện nhiệm vụ của CBGVNV hàng tháng.</w:t>
      </w:r>
    </w:p>
    <w:p w14:paraId="73D8D2F7"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Tăng cường công tác xử lý sau kiểm tra, khắc phục, chấn chỉnh kịp thời các sai phạm.</w:t>
      </w:r>
    </w:p>
    <w:p w14:paraId="60225007"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Thiết lập, lưu trữ hồ sơ kiểm tra theo đúng quy định.</w:t>
      </w:r>
    </w:p>
    <w:p w14:paraId="43F4F65B"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
          <w:sz w:val="26"/>
          <w:szCs w:val="26"/>
          <w:lang w:val="nl-NL"/>
        </w:rPr>
      </w:pPr>
      <w:r w:rsidRPr="00087DA0">
        <w:rPr>
          <w:rFonts w:ascii="Times New Roman" w:eastAsia="Times New Roman" w:hAnsi="Times New Roman" w:cs="Times New Roman"/>
          <w:b/>
          <w:sz w:val="26"/>
          <w:szCs w:val="26"/>
          <w:lang w:val="nl-NL"/>
        </w:rPr>
        <w:t>II. NỘI DUNG KIỂM TRA</w:t>
      </w:r>
    </w:p>
    <w:p w14:paraId="279BC804" w14:textId="77777777" w:rsidR="007875E4" w:rsidRPr="00087DA0" w:rsidRDefault="007875E4" w:rsidP="007875E4">
      <w:pPr>
        <w:numPr>
          <w:ilvl w:val="0"/>
          <w:numId w:val="2"/>
        </w:numPr>
        <w:spacing w:before="120" w:after="120" w:line="360" w:lineRule="exact"/>
        <w:ind w:left="1080"/>
        <w:jc w:val="both"/>
        <w:rPr>
          <w:rFonts w:ascii="Times New Roman" w:eastAsia="Times New Roman" w:hAnsi="Times New Roman" w:cs="Times New Roman"/>
          <w:b/>
          <w:sz w:val="28"/>
          <w:szCs w:val="24"/>
          <w:lang w:val="nl-NL"/>
        </w:rPr>
      </w:pPr>
      <w:r w:rsidRPr="00087DA0">
        <w:rPr>
          <w:rFonts w:ascii="Times New Roman" w:eastAsia="Times New Roman" w:hAnsi="Times New Roman" w:cs="Times New Roman"/>
          <w:b/>
          <w:sz w:val="28"/>
          <w:szCs w:val="24"/>
          <w:lang w:val="nl-NL"/>
        </w:rPr>
        <w:t xml:space="preserve">Việc thực hiện </w:t>
      </w:r>
      <w:r w:rsidR="00ED1E94" w:rsidRPr="00087DA0">
        <w:rPr>
          <w:rFonts w:ascii="Times New Roman" w:eastAsia="Times New Roman" w:hAnsi="Times New Roman" w:cs="Times New Roman"/>
          <w:b/>
          <w:sz w:val="28"/>
          <w:szCs w:val="24"/>
          <w:lang w:val="nl-NL"/>
        </w:rPr>
        <w:t>chuyên đề hoạt động của nhà trường</w:t>
      </w:r>
      <w:r w:rsidRPr="00087DA0">
        <w:rPr>
          <w:rFonts w:ascii="Times New Roman" w:eastAsia="Times New Roman" w:hAnsi="Times New Roman" w:cs="Times New Roman"/>
          <w:b/>
          <w:sz w:val="28"/>
          <w:szCs w:val="24"/>
          <w:lang w:val="nl-NL"/>
        </w:rPr>
        <w:t>:</w:t>
      </w:r>
    </w:p>
    <w:p w14:paraId="1E551BD2" w14:textId="52CED6BE" w:rsidR="007875E4" w:rsidRPr="00087DA0"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087DA0">
        <w:rPr>
          <w:rFonts w:ascii="Times New Roman" w:eastAsia="Times New Roman" w:hAnsi="Times New Roman" w:cs="Times New Roman"/>
          <w:b/>
          <w:i/>
          <w:sz w:val="28"/>
          <w:szCs w:val="24"/>
          <w:lang w:val="nl-NL"/>
        </w:rPr>
        <w:t xml:space="preserve">1.1. Công tác quản lí, điều hành: </w:t>
      </w:r>
    </w:p>
    <w:p w14:paraId="4218FD03"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Tiếp nhận, tuyên truyền và triển khai văn bản chỉ đạo của các cấp. Xây dựng triển khai thực hiện kế hoạch năm học, kế hoạch tháng, lịch công tác tuần, kiểm việc và đánh giá hiệu quả công việc; phân công nhiệm vụ CBGVNV; đánh giá kết quả thực hiện nhiệm vụ CBGVNV hàng tháng dựa vào hiệu quả công việc;</w:t>
      </w:r>
    </w:p>
    <w:p w14:paraId="53AF3EFF"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Công tác quản lý tài chính, tài sả</w:t>
      </w:r>
      <w:r w:rsidR="00D32B34" w:rsidRPr="00087DA0">
        <w:rPr>
          <w:rFonts w:ascii="Times New Roman" w:eastAsia="Times New Roman" w:hAnsi="Times New Roman" w:cs="Times New Roman"/>
          <w:sz w:val="28"/>
          <w:szCs w:val="24"/>
          <w:lang w:val="nl-NL"/>
        </w:rPr>
        <w:t xml:space="preserve">n; thu – chi </w:t>
      </w:r>
      <w:r w:rsidRPr="00087DA0">
        <w:rPr>
          <w:rFonts w:ascii="Times New Roman" w:eastAsia="Times New Roman" w:hAnsi="Times New Roman" w:cs="Times New Roman"/>
          <w:sz w:val="28"/>
          <w:szCs w:val="24"/>
          <w:lang w:val="nl-NL"/>
        </w:rPr>
        <w:t>và các vấn đề nóng xã hội quan tâm; công tác sử dụng và bảo quản cơ sở vật chất, trang thiết bị dạy học trong nhà trường;</w:t>
      </w:r>
    </w:p>
    <w:p w14:paraId="05108D7D"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Công tác phát triển đội ngũ, đào tạo bồi dưỡng nâng cao trình độ chuyên môn, nghiệp vụ đáp ứng khung năng lực vị trí việc làm; việc kí hợp đồng lao động, giải quyết chế độ chính sách đối với GVNV và chế độ của người học; </w:t>
      </w:r>
    </w:p>
    <w:p w14:paraId="6710A782"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Tiếp tục triển khai thực hiện một phần mô hình “trường học điện tử”; đẩy mạnh ứng dụng CNTT trong quản lý, dạy và học.</w:t>
      </w:r>
    </w:p>
    <w:p w14:paraId="04F721CA"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Duy trì trường MN đạt chuẩn Quốc gia mức độ 2 và Kiểm định chất lượng GD cấp độ 3. Thực hiện công tác tự đánh giá nhà trường, đánh giá chuẩn HT, Phó HT và đánh giá chuẩn nghề nghiệp GVMN theo quy định.</w:t>
      </w:r>
    </w:p>
    <w:p w14:paraId="17D7E3A7" w14:textId="77777777" w:rsidR="007875E4" w:rsidRPr="00087DA0" w:rsidRDefault="00ED1E9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T</w:t>
      </w:r>
      <w:r w:rsidR="007875E4" w:rsidRPr="00087DA0">
        <w:rPr>
          <w:rFonts w:ascii="Times New Roman" w:eastAsia="Times New Roman" w:hAnsi="Times New Roman" w:cs="Times New Roman"/>
          <w:sz w:val="28"/>
          <w:szCs w:val="24"/>
          <w:lang w:val="nl-NL"/>
        </w:rPr>
        <w:t>iếp tục đảm bảo tốt công tác phòng chống dịch bệnh, vệ sinh an toàn thực phẩm...</w:t>
      </w:r>
    </w:p>
    <w:p w14:paraId="50454A05"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Công tác phổ cập giáo dục; thực hiện các cuộc vận động, phong trào thi đua của ngành, địa phương; công tác phối hợp với các tổ chức đoàn thể trong nhà trường; duy trì giáo dục lễ giáo cho học sinh.</w:t>
      </w:r>
    </w:p>
    <w:p w14:paraId="0D357F2E" w14:textId="5729FB6A"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lastRenderedPageBreak/>
        <w:t>- Đấu tranh với các biểu hiện tiêu cực, nâng cao tinh thần đoàn kết nội bộ, nâng cao sự</w:t>
      </w:r>
      <w:r w:rsidR="006C1FDB" w:rsidRPr="00087DA0">
        <w:rPr>
          <w:rFonts w:ascii="Times New Roman" w:eastAsia="Times New Roman" w:hAnsi="Times New Roman" w:cs="Times New Roman"/>
          <w:sz w:val="28"/>
          <w:szCs w:val="24"/>
          <w:lang w:val="nl-NL"/>
        </w:rPr>
        <w:t xml:space="preserve"> tín nhiệm của đồng nghiệp, phụ huynh học sinh</w:t>
      </w:r>
      <w:r w:rsidRPr="00087DA0">
        <w:rPr>
          <w:rFonts w:ascii="Times New Roman" w:eastAsia="Times New Roman" w:hAnsi="Times New Roman" w:cs="Times New Roman"/>
          <w:sz w:val="28"/>
          <w:szCs w:val="24"/>
          <w:lang w:val="nl-NL"/>
        </w:rPr>
        <w:t xml:space="preserve"> và nhân dân trên địa bàn.</w:t>
      </w:r>
    </w:p>
    <w:p w14:paraId="585CC7A0"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087DA0">
        <w:rPr>
          <w:rFonts w:ascii="Times New Roman" w:eastAsia="Times New Roman" w:hAnsi="Times New Roman" w:cs="Times New Roman"/>
          <w:b/>
          <w:i/>
          <w:sz w:val="28"/>
          <w:szCs w:val="24"/>
          <w:lang w:val="nl-NL"/>
        </w:rPr>
        <w:t>1.2. Thực hiện quy chế dân chủ:</w:t>
      </w:r>
    </w:p>
    <w:p w14:paraId="7A631CA3" w14:textId="2CCB17EA" w:rsidR="007875E4" w:rsidRPr="00087DA0" w:rsidRDefault="007875E4" w:rsidP="007875E4">
      <w:pPr>
        <w:spacing w:before="120" w:after="120" w:line="360" w:lineRule="exact"/>
        <w:ind w:firstLine="720"/>
        <w:jc w:val="both"/>
        <w:rPr>
          <w:rFonts w:ascii="Times New Roman" w:eastAsia="Times New Roman" w:hAnsi="Times New Roman" w:cs="Times New Roman"/>
          <w:bCs/>
          <w:iCs/>
          <w:sz w:val="28"/>
          <w:szCs w:val="24"/>
          <w:lang w:val="nl-NL"/>
        </w:rPr>
      </w:pPr>
      <w:r w:rsidRPr="00087DA0">
        <w:rPr>
          <w:rFonts w:ascii="Times New Roman" w:eastAsia="Times New Roman" w:hAnsi="Times New Roman" w:cs="Times New Roman"/>
          <w:bCs/>
          <w:iCs/>
          <w:sz w:val="28"/>
          <w:szCs w:val="24"/>
          <w:lang w:val="nl-NL"/>
        </w:rPr>
        <w:t>- Quán triệt và triển khai các văn bản chỉ đạo của các cấp; xây dựng kế hoạch, quy chế, phân công nhiệm vụ và tổ chức th</w:t>
      </w:r>
      <w:r w:rsidR="004A6CCA">
        <w:rPr>
          <w:rFonts w:ascii="Times New Roman" w:eastAsia="Times New Roman" w:hAnsi="Times New Roman" w:cs="Times New Roman"/>
          <w:bCs/>
          <w:iCs/>
          <w:sz w:val="28"/>
          <w:szCs w:val="24"/>
          <w:lang w:val="nl-NL"/>
        </w:rPr>
        <w:t>ực</w:t>
      </w:r>
      <w:r w:rsidRPr="00087DA0">
        <w:rPr>
          <w:rFonts w:ascii="Times New Roman" w:eastAsia="Times New Roman" w:hAnsi="Times New Roman" w:cs="Times New Roman"/>
          <w:bCs/>
          <w:iCs/>
          <w:sz w:val="28"/>
          <w:szCs w:val="24"/>
          <w:lang w:val="nl-NL"/>
        </w:rPr>
        <w:t xml:space="preserve"> hiện tại nhà trường.</w:t>
      </w:r>
    </w:p>
    <w:p w14:paraId="474E9F69" w14:textId="759A147C"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Trách nhiệm của người đứng đầu trong việc thực hiện dân chủ trong quản lý và điều hành; phân công nhiệm vụ CB, GV, NV; tổ chức các cuộc họp, giao ban, hội nghị; mối quan hệ giữa người đứng đầu với cơ quan cấp trên, với cá nhân cấp dưới; với CMHS và học sinh. Việc thực hiện công khai minh bạch theo Thông </w:t>
      </w:r>
      <w:r w:rsidRPr="004A6CCA">
        <w:rPr>
          <w:rFonts w:ascii="Times New Roman" w:eastAsia="Times New Roman" w:hAnsi="Times New Roman" w:cs="Times New Roman"/>
          <w:color w:val="000000" w:themeColor="text1"/>
          <w:sz w:val="28"/>
          <w:szCs w:val="24"/>
          <w:lang w:val="nl-NL"/>
        </w:rPr>
        <w:t xml:space="preserve">tư </w:t>
      </w:r>
      <w:r w:rsidR="00410EB6">
        <w:rPr>
          <w:rFonts w:ascii="Times New Roman" w:eastAsia="Times New Roman" w:hAnsi="Times New Roman" w:cs="Times New Roman"/>
          <w:color w:val="000000" w:themeColor="text1"/>
          <w:sz w:val="28"/>
          <w:szCs w:val="24"/>
          <w:lang w:val="nl-NL"/>
        </w:rPr>
        <w:t>09/2024</w:t>
      </w:r>
      <w:r w:rsidRPr="004A6CCA">
        <w:rPr>
          <w:rFonts w:ascii="Times New Roman" w:eastAsia="Times New Roman" w:hAnsi="Times New Roman" w:cs="Times New Roman"/>
          <w:color w:val="000000" w:themeColor="text1"/>
          <w:sz w:val="28"/>
          <w:szCs w:val="24"/>
          <w:lang w:val="nl-NL"/>
        </w:rPr>
        <w:t xml:space="preserve">/TT-BGDĐT ngày </w:t>
      </w:r>
      <w:r w:rsidR="00410EB6">
        <w:rPr>
          <w:rFonts w:ascii="Times New Roman" w:eastAsia="Times New Roman" w:hAnsi="Times New Roman" w:cs="Times New Roman"/>
          <w:color w:val="000000" w:themeColor="text1"/>
          <w:sz w:val="28"/>
          <w:szCs w:val="24"/>
          <w:lang w:val="nl-NL"/>
        </w:rPr>
        <w:t>03/06/2024</w:t>
      </w:r>
      <w:r w:rsidRPr="004A6CCA">
        <w:rPr>
          <w:rFonts w:ascii="Times New Roman" w:eastAsia="Times New Roman" w:hAnsi="Times New Roman" w:cs="Times New Roman"/>
          <w:color w:val="000000" w:themeColor="text1"/>
          <w:sz w:val="28"/>
          <w:szCs w:val="24"/>
          <w:lang w:val="nl-NL"/>
        </w:rPr>
        <w:t xml:space="preserve"> của Bộ GDĐT; Thông tư 61/2017/TT-BTC ngày 15/6/2017, công khai quyền lợi, chế độ người lao động được hưởng; </w:t>
      </w:r>
      <w:r w:rsidRPr="00087DA0">
        <w:rPr>
          <w:rFonts w:ascii="Times New Roman" w:eastAsia="Times New Roman" w:hAnsi="Times New Roman" w:cs="Times New Roman"/>
          <w:sz w:val="28"/>
          <w:szCs w:val="24"/>
          <w:lang w:val="nl-NL"/>
        </w:rPr>
        <w:t>công khai công tác kiểm tra và kết quả kiểm tra nội bộ hàng tháng;</w:t>
      </w:r>
    </w:p>
    <w:p w14:paraId="2E466546"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Tổ chức đánh giá định kỳ, sơ kết, tổng kết, chế độ báo cáo theo quy định. </w:t>
      </w:r>
    </w:p>
    <w:p w14:paraId="5DA7F802"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Trách nhiệm của các tổ chức đoàn thể trong nhà trường đối với việc thực hiện quy chế dân chủ, ba công khai trong lĩnh vực GD&amp;ĐT theo quy định.</w:t>
      </w:r>
    </w:p>
    <w:p w14:paraId="0FE24CCE"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087DA0">
        <w:rPr>
          <w:rFonts w:ascii="Times New Roman" w:eastAsia="Times New Roman" w:hAnsi="Times New Roman" w:cs="Times New Roman"/>
          <w:b/>
          <w:i/>
          <w:sz w:val="28"/>
          <w:szCs w:val="24"/>
          <w:lang w:val="nl-NL"/>
        </w:rPr>
        <w:t>1.3. Công tác giải quyết khiếu nại, tố cáo (KNTC) và phòng chống tham nhũng (PCTN)</w:t>
      </w:r>
    </w:p>
    <w:p w14:paraId="77A939C6"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Công tác tiếp công dân, giải quyết KNTC: Phòng tiếp công dân, lịch phân công trực tiếp công dân, các qui định tiếp công dân, hồ sơ tiếp dân, sổ theo dõi đơn thư KNTC; thiết lập hồ sơ vụ việc giải quyết KNTC đúng quy định; </w:t>
      </w:r>
    </w:p>
    <w:p w14:paraId="321A50F3"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Công tác PCTN: Việc xây dựng kế hoạch thực hiện Luật PCTN, thực hành tiết kiệm chống lãng phí của nhà trường, việc xây dựng các quy định, quy chế của nhà trường theo yêu cầu của công tác PCTN (kế hoạch thực hiện Luật </w:t>
      </w:r>
      <w:r w:rsidRPr="00087DA0">
        <w:rPr>
          <w:rFonts w:ascii="Times New Roman" w:eastAsia="Times New Roman" w:hAnsi="Times New Roman" w:cs="Times New Roman"/>
          <w:sz w:val="28"/>
          <w:szCs w:val="28"/>
          <w:lang w:val="fr-FR"/>
        </w:rPr>
        <w:t>phòng chống tham nhũng</w:t>
      </w:r>
      <w:r w:rsidRPr="00087DA0">
        <w:rPr>
          <w:rFonts w:ascii="Times New Roman" w:eastAsia="Times New Roman" w:hAnsi="Times New Roman" w:cs="Times New Roman"/>
          <w:sz w:val="28"/>
          <w:szCs w:val="24"/>
          <w:lang w:val="nl-NL"/>
        </w:rPr>
        <w:t>, quy chế làm việc, quy chế thực hiện dân chủ trong hoạt động của đơn vị, quy chế chi tiêu nội bộ, quy chế quản lý tài sản, công khai các hoạt động của đơn vị theo quy định), việc thực hiện kê khai, xử lý thông tin về thu nhập cá nhân; lưu và ghi chép hồ sơ, sổ sách theo qui định;</w:t>
      </w:r>
    </w:p>
    <w:p w14:paraId="36A04309" w14:textId="5D5E9A1D" w:rsidR="007875E4" w:rsidRPr="00087DA0" w:rsidRDefault="007875E4" w:rsidP="007875E4">
      <w:pPr>
        <w:spacing w:before="120" w:after="120" w:line="360" w:lineRule="exact"/>
        <w:ind w:firstLine="720"/>
        <w:jc w:val="both"/>
        <w:rPr>
          <w:rFonts w:ascii="Times New Roman" w:eastAsia="Times New Roman" w:hAnsi="Times New Roman" w:cs="Times New Roman"/>
          <w:b/>
          <w:sz w:val="28"/>
          <w:szCs w:val="24"/>
          <w:lang w:val="nl-NL"/>
        </w:rPr>
      </w:pPr>
      <w:r w:rsidRPr="00087DA0">
        <w:rPr>
          <w:rFonts w:ascii="Times New Roman" w:eastAsia="Times New Roman" w:hAnsi="Times New Roman" w:cs="Times New Roman"/>
          <w:b/>
          <w:sz w:val="28"/>
          <w:szCs w:val="24"/>
          <w:lang w:val="nl-NL"/>
        </w:rPr>
        <w:t>2. Kiểm tra việc thực hiện nhiệm vụ của giáo viên</w:t>
      </w:r>
    </w:p>
    <w:p w14:paraId="3D38720F"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Cs/>
          <w:sz w:val="28"/>
          <w:szCs w:val="28"/>
          <w:lang w:val="nl-NL"/>
        </w:rPr>
      </w:pPr>
      <w:r w:rsidRPr="00087DA0">
        <w:rPr>
          <w:rFonts w:ascii="Times New Roman" w:eastAsia="Times New Roman" w:hAnsi="Times New Roman" w:cs="Times New Roman"/>
          <w:sz w:val="28"/>
          <w:szCs w:val="24"/>
          <w:lang w:val="nl-NL"/>
        </w:rPr>
        <w:t xml:space="preserve">Kiểm tra </w:t>
      </w:r>
      <w:r w:rsidR="0061576B" w:rsidRPr="00087DA0">
        <w:rPr>
          <w:rFonts w:ascii="Times New Roman" w:eastAsia="Times New Roman" w:hAnsi="Times New Roman" w:cs="Times New Roman"/>
          <w:bCs/>
          <w:sz w:val="28"/>
          <w:szCs w:val="28"/>
          <w:lang w:val="nl-NL"/>
        </w:rPr>
        <w:t>7</w:t>
      </w:r>
      <w:r w:rsidRPr="00087DA0">
        <w:rPr>
          <w:rFonts w:ascii="Times New Roman" w:eastAsia="Times New Roman" w:hAnsi="Times New Roman" w:cs="Times New Roman"/>
          <w:bCs/>
          <w:sz w:val="28"/>
          <w:szCs w:val="28"/>
          <w:lang w:val="nl-NL"/>
        </w:rPr>
        <w:t>/</w:t>
      </w:r>
      <w:r w:rsidR="0061576B" w:rsidRPr="00087DA0">
        <w:rPr>
          <w:rFonts w:ascii="Times New Roman" w:eastAsia="Times New Roman" w:hAnsi="Times New Roman" w:cs="Times New Roman"/>
          <w:bCs/>
          <w:sz w:val="28"/>
          <w:szCs w:val="28"/>
          <w:lang w:val="nl-NL"/>
        </w:rPr>
        <w:t>20</w:t>
      </w:r>
      <w:r w:rsidRPr="00087DA0">
        <w:rPr>
          <w:rFonts w:ascii="Times New Roman" w:eastAsia="Times New Roman" w:hAnsi="Times New Roman" w:cs="Times New Roman"/>
          <w:bCs/>
          <w:sz w:val="28"/>
          <w:szCs w:val="28"/>
          <w:lang w:val="nl-NL"/>
        </w:rPr>
        <w:t xml:space="preserve"> GV (đạt 35%)</w:t>
      </w:r>
    </w:p>
    <w:p w14:paraId="397C6F5C"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i/>
          <w:sz w:val="28"/>
          <w:szCs w:val="24"/>
          <w:lang w:val="nl-NL"/>
        </w:rPr>
      </w:pPr>
      <w:r w:rsidRPr="00087DA0">
        <w:rPr>
          <w:rFonts w:ascii="Times New Roman" w:eastAsia="Times New Roman" w:hAnsi="Times New Roman" w:cs="Times New Roman"/>
          <w:sz w:val="28"/>
          <w:szCs w:val="24"/>
          <w:lang w:val="nl-NL"/>
        </w:rPr>
        <w:t>Nội dung kiểm tra gồm:</w:t>
      </w:r>
    </w:p>
    <w:p w14:paraId="75C8E1F4"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Phẩm chất chính trị, đạo đức, lối sống, ý thức tổ chức kỷ luật, kỉ cương hành chính: </w:t>
      </w:r>
    </w:p>
    <w:p w14:paraId="36913D0F"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Tư tưởng, chính trị; chấp hành chính sách, pháp luật của Nhà nước; việc chấp hành quy chế của ngành, quy định của cơ quan, đơn vị, đảm bảo số lượng, chất lượng ngày giờ công lao động.</w:t>
      </w:r>
    </w:p>
    <w:p w14:paraId="7CE0462E"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lastRenderedPageBreak/>
        <w:t>+ Đạo đức, lối sống: ý thức đấu tranh chống các biểu hiện tiêu cực; sự tín nhiệm trong đồng nghiệp, học sinh và nhân dân; tinh thần đoàn kết; tính trung thực trong công tác, quan hệ đồng nghiệp; thái độ phục vụ nhân dân.</w:t>
      </w:r>
    </w:p>
    <w:p w14:paraId="42F15BD4" w14:textId="5205C0C2"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Thực hiện quy chế chuyên môn theo hướng đổi mới </w:t>
      </w:r>
      <w:r w:rsidR="006C1FDB" w:rsidRPr="00087DA0">
        <w:rPr>
          <w:rFonts w:ascii="Times New Roman" w:eastAsia="Times New Roman" w:hAnsi="Times New Roman" w:cs="Times New Roman"/>
          <w:sz w:val="28"/>
          <w:szCs w:val="24"/>
          <w:lang w:val="nl-NL"/>
        </w:rPr>
        <w:t>phương pháp dạy học</w:t>
      </w:r>
      <w:r w:rsidRPr="00087DA0">
        <w:rPr>
          <w:rFonts w:ascii="Times New Roman" w:eastAsia="Times New Roman" w:hAnsi="Times New Roman" w:cs="Times New Roman"/>
          <w:sz w:val="28"/>
          <w:szCs w:val="24"/>
          <w:lang w:val="nl-NL"/>
        </w:rPr>
        <w:t xml:space="preserve"> và </w:t>
      </w:r>
      <w:r w:rsidR="006C1FDB" w:rsidRPr="00087DA0">
        <w:rPr>
          <w:rFonts w:ascii="Times New Roman" w:eastAsia="Times New Roman" w:hAnsi="Times New Roman" w:cs="Times New Roman"/>
          <w:sz w:val="28"/>
          <w:szCs w:val="24"/>
          <w:lang w:val="nl-NL"/>
        </w:rPr>
        <w:t>kiểm tra đánh giá</w:t>
      </w:r>
      <w:r w:rsidRPr="00087DA0">
        <w:rPr>
          <w:rFonts w:ascii="Times New Roman" w:eastAsia="Times New Roman" w:hAnsi="Times New Roman" w:cs="Times New Roman"/>
          <w:sz w:val="28"/>
          <w:szCs w:val="24"/>
          <w:lang w:val="nl-NL"/>
        </w:rPr>
        <w:t>:</w:t>
      </w:r>
    </w:p>
    <w:p w14:paraId="405CBD71"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i/>
          <w:sz w:val="28"/>
          <w:szCs w:val="28"/>
          <w:lang w:val="nl-NL"/>
        </w:rPr>
      </w:pPr>
      <w:r w:rsidRPr="00087DA0">
        <w:rPr>
          <w:rFonts w:ascii="Times New Roman" w:eastAsia="Times New Roman" w:hAnsi="Times New Roman" w:cs="Times New Roman"/>
          <w:sz w:val="28"/>
          <w:szCs w:val="28"/>
          <w:lang w:val="nl-NL"/>
        </w:rPr>
        <w:t xml:space="preserve">+ Dự giờ ít nhất 2 HĐ để đánh giá dạy học theo chương trình GDMN, thực hiện đổi mới phương pháp, tích hợp trong giảng dạy, rèn luyện kỹ năng sống, đánh giá HS theo quy định, việc ứng dụng CNTT trong giảng dạy, sử dụng đồ dùng DH… </w:t>
      </w:r>
      <w:r w:rsidRPr="00087DA0">
        <w:rPr>
          <w:rFonts w:ascii="Times New Roman" w:eastAsia="Times New Roman" w:hAnsi="Times New Roman" w:cs="Times New Roman"/>
          <w:i/>
          <w:sz w:val="28"/>
          <w:szCs w:val="28"/>
          <w:lang w:val="nl-NL"/>
        </w:rPr>
        <w:t>…(Kết quả khảo sát, kiểm tra, thiết lập phiếu dự hoạt động, nhận xét giờ dạy, chỉ rõ ưu điểm và hạn chế của GV đối với việc tổ chức, kiểm tra, định hướng các hoạt động cho học sinh,….)</w:t>
      </w:r>
    </w:p>
    <w:p w14:paraId="40DC6155"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b/>
          <w:sz w:val="28"/>
          <w:szCs w:val="28"/>
          <w:lang w:val="nl-NL"/>
        </w:rPr>
        <w:t>+</w:t>
      </w:r>
      <w:r w:rsidRPr="00087DA0">
        <w:rPr>
          <w:rFonts w:ascii="Times New Roman" w:eastAsia="Times New Roman" w:hAnsi="Times New Roman" w:cs="Times New Roman"/>
          <w:sz w:val="28"/>
          <w:szCs w:val="28"/>
          <w:lang w:val="nl-NL"/>
        </w:rPr>
        <w:t xml:space="preserve"> Hồ sơ chuyên môn: lưu văn bản pháp quy, sổ theo dõi, sổ nhật ký nhóm lớp, các KH giáo dục (mục tiêu, ngân hàng NDHĐ, KH tháng, tuần, ngày...)  và hồ sơ khác của nhà trường có liên quan để đánh giá việc thực hiện quy chế chuyên môn của GV. </w:t>
      </w:r>
    </w:p>
    <w:p w14:paraId="618EC614"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b/>
          <w:sz w:val="28"/>
          <w:szCs w:val="28"/>
          <w:lang w:val="nl-NL"/>
        </w:rPr>
        <w:t>+</w:t>
      </w:r>
      <w:r w:rsidRPr="00087DA0">
        <w:rPr>
          <w:rFonts w:ascii="Times New Roman" w:eastAsia="Times New Roman" w:hAnsi="Times New Roman" w:cs="Times New Roman"/>
          <w:sz w:val="28"/>
          <w:szCs w:val="28"/>
          <w:lang w:val="nl-NL"/>
        </w:rPr>
        <w:t xml:space="preserve"> Thực hiện các qui định đổi mới phương pháp dạy học, bảo quản và sử dụng đồ dùng dạy học, tham gia các hoạt động chuyên môn, công tác bồi dưỡng và tự bồi dưỡng...</w:t>
      </w:r>
    </w:p>
    <w:p w14:paraId="3D51E30E"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Kết quả của học sinh: kiểm tra chất lượng giáo dục của HS qua hồ sơ của nhà trường, các học liệu của học sinh, qua khảo sát trực tiếp kiến thức của học sinh tại lớp; qua HĐ, kĩ năng từng môn học, việc trải nghiệm kiến thức, tham gia các HĐ…</w:t>
      </w:r>
    </w:p>
    <w:p w14:paraId="0980583F"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Thực hiện các nhiệm vụ khác: thực hiện công tác giáo viên phụ trách</w:t>
      </w:r>
      <w:r w:rsidRPr="00087DA0">
        <w:rPr>
          <w:rFonts w:ascii="Times New Roman" w:eastAsia="Times New Roman" w:hAnsi="Times New Roman" w:cs="Times New Roman"/>
          <w:sz w:val="28"/>
          <w:szCs w:val="28"/>
          <w:lang w:val="vi-VN"/>
        </w:rPr>
        <w:t xml:space="preserve"> </w:t>
      </w:r>
      <w:r w:rsidRPr="00087DA0">
        <w:rPr>
          <w:rFonts w:ascii="Times New Roman" w:eastAsia="Times New Roman" w:hAnsi="Times New Roman" w:cs="Times New Roman"/>
          <w:sz w:val="28"/>
          <w:szCs w:val="28"/>
          <w:lang w:val="nl-NL"/>
        </w:rPr>
        <w:t>lớp, nề nếp học tập, thói quen vệ sinh cá nhân, tích cực tham gia HĐ, duy trì sĩ số HS; công tác VS, tạo môi trường học tập, sáng tạo đồ dùng dạy học; tổ chức các hoạt động tập thể, phối hợp để CSGD HS; hình thức trao đổi với CMHS để thống nhất biện pháp CSGD..</w:t>
      </w:r>
      <w:r w:rsidRPr="00087DA0">
        <w:rPr>
          <w:rFonts w:ascii="Times New Roman" w:eastAsia="Times New Roman" w:hAnsi="Times New Roman" w:cs="Times New Roman"/>
          <w:sz w:val="28"/>
          <w:szCs w:val="28"/>
          <w:lang w:val="vi-VN"/>
        </w:rPr>
        <w:t>.)</w:t>
      </w:r>
      <w:r w:rsidRPr="00087DA0">
        <w:rPr>
          <w:rFonts w:ascii="Times New Roman" w:eastAsia="Times New Roman" w:hAnsi="Times New Roman" w:cs="Times New Roman"/>
          <w:sz w:val="28"/>
          <w:szCs w:val="28"/>
          <w:lang w:val="nl-NL"/>
        </w:rPr>
        <w:t>, công tác kiêm nhiệm, tham gia các cuộc vận động, các phong trào thi đua...</w:t>
      </w:r>
    </w:p>
    <w:p w14:paraId="1BC6194B"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087DA0">
        <w:rPr>
          <w:rFonts w:ascii="Times New Roman" w:eastAsia="Times New Roman" w:hAnsi="Times New Roman" w:cs="Times New Roman"/>
          <w:b/>
          <w:sz w:val="28"/>
          <w:szCs w:val="24"/>
          <w:lang w:val="nl-NL"/>
        </w:rPr>
        <w:t>* Đánh giá xếp loại:</w:t>
      </w:r>
    </w:p>
    <w:p w14:paraId="19C512C3"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w:t>
      </w:r>
      <w:r w:rsidRPr="00087DA0">
        <w:rPr>
          <w:rFonts w:ascii="Times New Roman" w:eastAsia="Times New Roman" w:hAnsi="Times New Roman" w:cs="Times New Roman"/>
          <w:i/>
          <w:sz w:val="28"/>
          <w:szCs w:val="24"/>
          <w:lang w:val="nl-NL"/>
        </w:rPr>
        <w:t>Giỏi:</w:t>
      </w:r>
      <w:r w:rsidRPr="00087DA0">
        <w:rPr>
          <w:rFonts w:ascii="Times New Roman" w:eastAsia="Times New Roman" w:hAnsi="Times New Roman" w:cs="Times New Roman"/>
          <w:sz w:val="28"/>
          <w:szCs w:val="24"/>
          <w:lang w:val="nl-NL"/>
        </w:rPr>
        <w:t xml:space="preserve"> Kết quả dự giờ và thực hiện quy chế chuyên môn đều xếp loại Giỏi; kết quả giảng dạy, chăm sóc, giáo dục HS và thực hiện nhiệm vụ được giao đạt Khá trở lên.</w:t>
      </w:r>
    </w:p>
    <w:p w14:paraId="386D8561"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w:t>
      </w:r>
      <w:r w:rsidRPr="00087DA0">
        <w:rPr>
          <w:rFonts w:ascii="Times New Roman" w:eastAsia="Times New Roman" w:hAnsi="Times New Roman" w:cs="Times New Roman"/>
          <w:i/>
          <w:sz w:val="28"/>
          <w:szCs w:val="24"/>
          <w:lang w:val="nl-NL"/>
        </w:rPr>
        <w:t>Khá:</w:t>
      </w:r>
      <w:r w:rsidRPr="00087DA0">
        <w:rPr>
          <w:rFonts w:ascii="Times New Roman" w:eastAsia="Times New Roman" w:hAnsi="Times New Roman" w:cs="Times New Roman"/>
          <w:sz w:val="28"/>
          <w:szCs w:val="24"/>
          <w:lang w:val="nl-NL"/>
        </w:rPr>
        <w:t xml:space="preserve"> Kết quả dự giờ và thực hiện quy chế CM đạt Khá trở lên; kết quả giảng dạy, CSGD trẻ và thực hiện nhiệm vụ được giao đạt yêu cầu trở lên.</w:t>
      </w:r>
    </w:p>
    <w:p w14:paraId="5CA2991A"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i/>
          <w:sz w:val="28"/>
          <w:szCs w:val="24"/>
          <w:lang w:val="nl-NL"/>
        </w:rPr>
        <w:t>+ Đạt yêu cầu</w:t>
      </w:r>
      <w:r w:rsidRPr="00087DA0">
        <w:rPr>
          <w:rFonts w:ascii="Times New Roman" w:eastAsia="Times New Roman" w:hAnsi="Times New Roman" w:cs="Times New Roman"/>
          <w:sz w:val="28"/>
          <w:szCs w:val="24"/>
          <w:lang w:val="nl-NL"/>
        </w:rPr>
        <w:t>: Kết quả dự giờ và thực hiện quy chế chuyên môn; kết quả giảng dạy, CSGD trẻ và thực hiện nhiệm vụ được giao đạt yêu cầu trở lên.</w:t>
      </w:r>
    </w:p>
    <w:p w14:paraId="64D8637E"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lastRenderedPageBreak/>
        <w:t xml:space="preserve">+ </w:t>
      </w:r>
      <w:r w:rsidRPr="00087DA0">
        <w:rPr>
          <w:rFonts w:ascii="Times New Roman" w:eastAsia="Times New Roman" w:hAnsi="Times New Roman" w:cs="Times New Roman"/>
          <w:i/>
          <w:sz w:val="28"/>
          <w:szCs w:val="24"/>
          <w:lang w:val="nl-NL"/>
        </w:rPr>
        <w:t>Chưa đạt yêu cầu</w:t>
      </w:r>
      <w:r w:rsidRPr="00087DA0">
        <w:rPr>
          <w:rFonts w:ascii="Times New Roman" w:eastAsia="Times New Roman" w:hAnsi="Times New Roman" w:cs="Times New Roman"/>
          <w:sz w:val="28"/>
          <w:szCs w:val="24"/>
          <w:lang w:val="nl-NL"/>
        </w:rPr>
        <w:t xml:space="preserve">: Kết quả dự giờ chưa đạt yêu cầu hoặc thực hiện quy chế chuyên môn chưa đạt yêu cầu; kết quả giảng dạy, chăm sóc, giáo dục HS và thực hiện nhiệm vụ được giao đạt yêu cầu trở lên. </w:t>
      </w:r>
    </w:p>
    <w:p w14:paraId="5C6DCBF0"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
          <w:sz w:val="28"/>
          <w:szCs w:val="28"/>
          <w:lang w:val="fr-FR"/>
        </w:rPr>
      </w:pPr>
      <w:r w:rsidRPr="00087DA0">
        <w:rPr>
          <w:rFonts w:ascii="Times New Roman" w:eastAsia="Times New Roman" w:hAnsi="Times New Roman" w:cs="Times New Roman"/>
          <w:b/>
          <w:sz w:val="28"/>
          <w:szCs w:val="28"/>
          <w:lang w:val="fr-FR"/>
        </w:rPr>
        <w:t>* Học kỳ I :</w:t>
      </w:r>
    </w:p>
    <w:tbl>
      <w:tblPr>
        <w:tblStyle w:val="TableGrid"/>
        <w:tblW w:w="9079" w:type="dxa"/>
        <w:tblInd w:w="348" w:type="dxa"/>
        <w:tblLook w:val="01E0" w:firstRow="1" w:lastRow="1" w:firstColumn="1" w:lastColumn="1" w:noHBand="0" w:noVBand="0"/>
      </w:tblPr>
      <w:tblGrid>
        <w:gridCol w:w="716"/>
        <w:gridCol w:w="3004"/>
        <w:gridCol w:w="1497"/>
        <w:gridCol w:w="1395"/>
        <w:gridCol w:w="2467"/>
      </w:tblGrid>
      <w:tr w:rsidR="003C1F01" w:rsidRPr="00087DA0" w14:paraId="3FEC0DFD" w14:textId="77777777" w:rsidTr="007875E4">
        <w:trPr>
          <w:trHeight w:val="720"/>
        </w:trPr>
        <w:tc>
          <w:tcPr>
            <w:tcW w:w="716" w:type="dxa"/>
            <w:tcBorders>
              <w:top w:val="single" w:sz="4" w:space="0" w:color="auto"/>
              <w:left w:val="single" w:sz="4" w:space="0" w:color="auto"/>
              <w:bottom w:val="single" w:sz="4" w:space="0" w:color="auto"/>
              <w:right w:val="single" w:sz="4" w:space="0" w:color="auto"/>
            </w:tcBorders>
            <w:vAlign w:val="center"/>
            <w:hideMark/>
          </w:tcPr>
          <w:p w14:paraId="7B3596FE" w14:textId="77777777" w:rsidR="007875E4" w:rsidRPr="00087DA0" w:rsidRDefault="007875E4" w:rsidP="007875E4">
            <w:pPr>
              <w:spacing w:before="120" w:after="120"/>
              <w:jc w:val="center"/>
              <w:rPr>
                <w:b/>
                <w:bCs/>
                <w:sz w:val="28"/>
                <w:szCs w:val="28"/>
                <w:lang w:val="fr-FR"/>
              </w:rPr>
            </w:pPr>
            <w:r w:rsidRPr="00087DA0">
              <w:rPr>
                <w:b/>
                <w:bCs/>
                <w:sz w:val="28"/>
                <w:szCs w:val="28"/>
                <w:lang w:val="fr-FR"/>
              </w:rPr>
              <w:t>TT</w:t>
            </w:r>
          </w:p>
        </w:tc>
        <w:tc>
          <w:tcPr>
            <w:tcW w:w="3004" w:type="dxa"/>
            <w:tcBorders>
              <w:top w:val="single" w:sz="4" w:space="0" w:color="auto"/>
              <w:left w:val="single" w:sz="4" w:space="0" w:color="auto"/>
              <w:bottom w:val="single" w:sz="4" w:space="0" w:color="auto"/>
              <w:right w:val="single" w:sz="4" w:space="0" w:color="auto"/>
            </w:tcBorders>
            <w:vAlign w:val="center"/>
            <w:hideMark/>
          </w:tcPr>
          <w:p w14:paraId="51EE8230" w14:textId="77777777" w:rsidR="007875E4" w:rsidRPr="00087DA0" w:rsidRDefault="007875E4" w:rsidP="007875E4">
            <w:pPr>
              <w:spacing w:before="120" w:after="120"/>
              <w:jc w:val="center"/>
              <w:rPr>
                <w:b/>
                <w:bCs/>
                <w:sz w:val="28"/>
                <w:szCs w:val="28"/>
                <w:lang w:val="fr-FR"/>
              </w:rPr>
            </w:pPr>
            <w:r w:rsidRPr="00087DA0">
              <w:rPr>
                <w:b/>
                <w:bCs/>
                <w:sz w:val="28"/>
                <w:szCs w:val="28"/>
                <w:lang w:val="fr-FR"/>
              </w:rPr>
              <w:t>Họ và tên GV</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6054547" w14:textId="77777777" w:rsidR="007875E4" w:rsidRPr="00087DA0" w:rsidRDefault="007875E4" w:rsidP="007875E4">
            <w:pPr>
              <w:spacing w:before="120" w:after="120"/>
              <w:jc w:val="center"/>
              <w:rPr>
                <w:b/>
                <w:bCs/>
                <w:sz w:val="28"/>
                <w:szCs w:val="28"/>
                <w:lang w:val="fr-FR"/>
              </w:rPr>
            </w:pPr>
            <w:r w:rsidRPr="00087DA0">
              <w:rPr>
                <w:b/>
                <w:bCs/>
                <w:sz w:val="28"/>
                <w:szCs w:val="28"/>
                <w:lang w:val="fr-FR"/>
              </w:rPr>
              <w:t>Năm     vào ngành</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33F8677" w14:textId="77777777" w:rsidR="007875E4" w:rsidRPr="00087DA0" w:rsidRDefault="007875E4" w:rsidP="007875E4">
            <w:pPr>
              <w:spacing w:before="120" w:after="120"/>
              <w:jc w:val="center"/>
              <w:rPr>
                <w:b/>
                <w:sz w:val="28"/>
                <w:szCs w:val="28"/>
              </w:rPr>
            </w:pPr>
            <w:r w:rsidRPr="00087DA0">
              <w:rPr>
                <w:b/>
                <w:sz w:val="28"/>
                <w:szCs w:val="28"/>
              </w:rPr>
              <w:t>Trình độ CM</w:t>
            </w:r>
          </w:p>
        </w:tc>
        <w:tc>
          <w:tcPr>
            <w:tcW w:w="2467" w:type="dxa"/>
            <w:tcBorders>
              <w:top w:val="single" w:sz="4" w:space="0" w:color="auto"/>
              <w:left w:val="single" w:sz="4" w:space="0" w:color="auto"/>
              <w:bottom w:val="single" w:sz="4" w:space="0" w:color="auto"/>
              <w:right w:val="single" w:sz="4" w:space="0" w:color="auto"/>
            </w:tcBorders>
            <w:vAlign w:val="center"/>
            <w:hideMark/>
          </w:tcPr>
          <w:p w14:paraId="47165C9F" w14:textId="77777777" w:rsidR="007875E4" w:rsidRPr="00087DA0" w:rsidRDefault="007875E4" w:rsidP="007875E4">
            <w:pPr>
              <w:spacing w:before="120" w:after="120"/>
              <w:jc w:val="center"/>
              <w:rPr>
                <w:b/>
                <w:bCs/>
                <w:sz w:val="28"/>
                <w:szCs w:val="28"/>
                <w:lang w:val="fr-FR"/>
              </w:rPr>
            </w:pPr>
            <w:r w:rsidRPr="00087DA0">
              <w:rPr>
                <w:b/>
                <w:bCs/>
                <w:sz w:val="28"/>
                <w:szCs w:val="28"/>
                <w:lang w:val="fr-FR"/>
              </w:rPr>
              <w:t>Thời gian kiểm tra</w:t>
            </w:r>
          </w:p>
        </w:tc>
      </w:tr>
      <w:tr w:rsidR="002A0BBD" w:rsidRPr="002A0BBD" w14:paraId="3E205058" w14:textId="77777777" w:rsidTr="007875E4">
        <w:tc>
          <w:tcPr>
            <w:tcW w:w="716" w:type="dxa"/>
            <w:tcBorders>
              <w:top w:val="single" w:sz="4" w:space="0" w:color="auto"/>
              <w:left w:val="single" w:sz="4" w:space="0" w:color="auto"/>
              <w:bottom w:val="single" w:sz="4" w:space="0" w:color="auto"/>
              <w:right w:val="single" w:sz="4" w:space="0" w:color="auto"/>
            </w:tcBorders>
            <w:hideMark/>
          </w:tcPr>
          <w:p w14:paraId="5DE16EA9" w14:textId="77777777" w:rsidR="003C1F01" w:rsidRPr="002A0BBD" w:rsidRDefault="003C1F01" w:rsidP="003C1F01">
            <w:pPr>
              <w:spacing w:before="120" w:after="120"/>
              <w:jc w:val="center"/>
              <w:rPr>
                <w:bCs/>
                <w:color w:val="000000" w:themeColor="text1"/>
                <w:sz w:val="28"/>
                <w:szCs w:val="28"/>
                <w:lang w:val="fr-FR"/>
              </w:rPr>
            </w:pPr>
            <w:r w:rsidRPr="002A0BBD">
              <w:rPr>
                <w:bCs/>
                <w:color w:val="000000" w:themeColor="text1"/>
                <w:sz w:val="28"/>
                <w:szCs w:val="28"/>
                <w:lang w:val="fr-FR"/>
              </w:rPr>
              <w:t>1</w:t>
            </w:r>
          </w:p>
        </w:tc>
        <w:tc>
          <w:tcPr>
            <w:tcW w:w="3004" w:type="dxa"/>
            <w:tcBorders>
              <w:top w:val="single" w:sz="4" w:space="0" w:color="auto"/>
              <w:left w:val="single" w:sz="4" w:space="0" w:color="auto"/>
              <w:bottom w:val="single" w:sz="4" w:space="0" w:color="auto"/>
              <w:right w:val="single" w:sz="4" w:space="0" w:color="auto"/>
            </w:tcBorders>
            <w:hideMark/>
          </w:tcPr>
          <w:p w14:paraId="2C5F3BBD" w14:textId="51BA983F" w:rsidR="003C1F01" w:rsidRPr="002A0BBD" w:rsidRDefault="00547D9B" w:rsidP="003C1F01">
            <w:pPr>
              <w:spacing w:before="120" w:after="120"/>
              <w:rPr>
                <w:color w:val="000000" w:themeColor="text1"/>
                <w:sz w:val="28"/>
                <w:szCs w:val="24"/>
                <w:lang w:val="en-US"/>
              </w:rPr>
            </w:pPr>
            <w:r>
              <w:rPr>
                <w:color w:val="000000" w:themeColor="text1"/>
                <w:sz w:val="28"/>
                <w:szCs w:val="24"/>
                <w:lang w:val="en-US"/>
              </w:rPr>
              <w:t>Vũ Thị Chiên Hà</w:t>
            </w:r>
          </w:p>
        </w:tc>
        <w:tc>
          <w:tcPr>
            <w:tcW w:w="1497" w:type="dxa"/>
            <w:tcBorders>
              <w:top w:val="single" w:sz="4" w:space="0" w:color="auto"/>
              <w:left w:val="single" w:sz="4" w:space="0" w:color="auto"/>
              <w:bottom w:val="single" w:sz="4" w:space="0" w:color="auto"/>
              <w:right w:val="single" w:sz="4" w:space="0" w:color="auto"/>
            </w:tcBorders>
            <w:hideMark/>
          </w:tcPr>
          <w:p w14:paraId="5C837C2E" w14:textId="6FD7D7D6" w:rsidR="003C1F01" w:rsidRPr="00547D9B" w:rsidRDefault="00547D9B" w:rsidP="00FC5928">
            <w:pPr>
              <w:spacing w:before="120" w:after="120"/>
              <w:jc w:val="center"/>
              <w:rPr>
                <w:color w:val="000000" w:themeColor="text1"/>
                <w:sz w:val="28"/>
                <w:szCs w:val="24"/>
                <w:lang w:val="en-US"/>
              </w:rPr>
            </w:pPr>
            <w:r>
              <w:rPr>
                <w:color w:val="000000" w:themeColor="text1"/>
                <w:sz w:val="28"/>
                <w:szCs w:val="24"/>
                <w:lang w:val="en-US"/>
              </w:rPr>
              <w:t>2008</w:t>
            </w:r>
          </w:p>
        </w:tc>
        <w:tc>
          <w:tcPr>
            <w:tcW w:w="1395" w:type="dxa"/>
            <w:tcBorders>
              <w:top w:val="single" w:sz="4" w:space="0" w:color="auto"/>
              <w:left w:val="single" w:sz="4" w:space="0" w:color="auto"/>
              <w:bottom w:val="single" w:sz="4" w:space="0" w:color="auto"/>
              <w:right w:val="single" w:sz="4" w:space="0" w:color="auto"/>
            </w:tcBorders>
            <w:hideMark/>
          </w:tcPr>
          <w:p w14:paraId="3B3FC53B" w14:textId="72168AEF" w:rsidR="003C1F01" w:rsidRPr="002A0BBD" w:rsidRDefault="003C1F01" w:rsidP="003C1F01">
            <w:pPr>
              <w:spacing w:before="120" w:after="120"/>
              <w:jc w:val="center"/>
              <w:rPr>
                <w:color w:val="000000" w:themeColor="text1"/>
                <w:sz w:val="28"/>
                <w:szCs w:val="24"/>
              </w:rPr>
            </w:pPr>
            <w:r w:rsidRPr="002A0BBD">
              <w:rPr>
                <w:color w:val="000000" w:themeColor="text1"/>
                <w:sz w:val="28"/>
                <w:szCs w:val="24"/>
              </w:rPr>
              <w:t>ĐH</w:t>
            </w:r>
          </w:p>
        </w:tc>
        <w:tc>
          <w:tcPr>
            <w:tcW w:w="2467" w:type="dxa"/>
            <w:tcBorders>
              <w:top w:val="single" w:sz="4" w:space="0" w:color="auto"/>
              <w:left w:val="single" w:sz="4" w:space="0" w:color="auto"/>
              <w:bottom w:val="single" w:sz="4" w:space="0" w:color="auto"/>
              <w:right w:val="single" w:sz="4" w:space="0" w:color="auto"/>
            </w:tcBorders>
            <w:vAlign w:val="center"/>
            <w:hideMark/>
          </w:tcPr>
          <w:p w14:paraId="187E3E14" w14:textId="6052F13A" w:rsidR="003C1F01" w:rsidRPr="002A0BBD" w:rsidRDefault="003C1F01" w:rsidP="00547D9B">
            <w:pPr>
              <w:spacing w:before="120" w:after="120"/>
              <w:jc w:val="center"/>
              <w:rPr>
                <w:bCs/>
                <w:color w:val="000000" w:themeColor="text1"/>
                <w:sz w:val="28"/>
                <w:szCs w:val="28"/>
                <w:lang w:val="fr-FR"/>
              </w:rPr>
            </w:pPr>
            <w:r w:rsidRPr="002A0BBD">
              <w:rPr>
                <w:bCs/>
                <w:color w:val="000000" w:themeColor="text1"/>
                <w:sz w:val="28"/>
                <w:szCs w:val="28"/>
                <w:lang w:val="fr-FR"/>
              </w:rPr>
              <w:t>Tháng 10/202</w:t>
            </w:r>
            <w:r w:rsidR="00547D9B">
              <w:rPr>
                <w:bCs/>
                <w:color w:val="000000" w:themeColor="text1"/>
                <w:sz w:val="28"/>
                <w:szCs w:val="28"/>
                <w:lang w:val="fr-FR"/>
              </w:rPr>
              <w:t>4</w:t>
            </w:r>
          </w:p>
        </w:tc>
      </w:tr>
      <w:tr w:rsidR="002A0BBD" w:rsidRPr="002A0BBD" w14:paraId="40572332" w14:textId="77777777" w:rsidTr="007875E4">
        <w:tc>
          <w:tcPr>
            <w:tcW w:w="716" w:type="dxa"/>
            <w:tcBorders>
              <w:top w:val="single" w:sz="4" w:space="0" w:color="auto"/>
              <w:left w:val="single" w:sz="4" w:space="0" w:color="auto"/>
              <w:bottom w:val="single" w:sz="4" w:space="0" w:color="auto"/>
              <w:right w:val="single" w:sz="4" w:space="0" w:color="auto"/>
            </w:tcBorders>
            <w:hideMark/>
          </w:tcPr>
          <w:p w14:paraId="78B719F4" w14:textId="77777777" w:rsidR="003C1F01" w:rsidRPr="002A0BBD" w:rsidRDefault="003C1F01" w:rsidP="003C1F01">
            <w:pPr>
              <w:spacing w:before="120" w:after="120"/>
              <w:jc w:val="center"/>
              <w:rPr>
                <w:bCs/>
                <w:color w:val="000000" w:themeColor="text1"/>
                <w:sz w:val="28"/>
                <w:szCs w:val="28"/>
                <w:lang w:val="fr-FR"/>
              </w:rPr>
            </w:pPr>
            <w:r w:rsidRPr="002A0BBD">
              <w:rPr>
                <w:bCs/>
                <w:color w:val="000000" w:themeColor="text1"/>
                <w:sz w:val="28"/>
                <w:szCs w:val="28"/>
                <w:lang w:val="fr-FR"/>
              </w:rPr>
              <w:t>2</w:t>
            </w:r>
          </w:p>
        </w:tc>
        <w:tc>
          <w:tcPr>
            <w:tcW w:w="3004" w:type="dxa"/>
            <w:tcBorders>
              <w:top w:val="single" w:sz="4" w:space="0" w:color="auto"/>
              <w:left w:val="single" w:sz="4" w:space="0" w:color="auto"/>
              <w:bottom w:val="single" w:sz="4" w:space="0" w:color="auto"/>
              <w:right w:val="single" w:sz="4" w:space="0" w:color="auto"/>
            </w:tcBorders>
            <w:hideMark/>
          </w:tcPr>
          <w:p w14:paraId="236BAB9D" w14:textId="5548CE8B" w:rsidR="003C1F01" w:rsidRPr="00547D9B" w:rsidRDefault="003C1F01" w:rsidP="00547D9B">
            <w:pPr>
              <w:spacing w:before="120" w:after="120"/>
              <w:rPr>
                <w:color w:val="000000" w:themeColor="text1"/>
                <w:sz w:val="28"/>
                <w:szCs w:val="24"/>
                <w:lang w:val="en-US"/>
              </w:rPr>
            </w:pPr>
            <w:r w:rsidRPr="002A0BBD">
              <w:rPr>
                <w:color w:val="000000" w:themeColor="text1"/>
                <w:sz w:val="28"/>
                <w:szCs w:val="24"/>
              </w:rPr>
              <w:t xml:space="preserve">Nguyễn </w:t>
            </w:r>
            <w:r w:rsidR="00547D9B">
              <w:rPr>
                <w:color w:val="000000" w:themeColor="text1"/>
                <w:sz w:val="28"/>
                <w:szCs w:val="24"/>
                <w:lang w:val="en-US"/>
              </w:rPr>
              <w:t>Ngọc Tú</w:t>
            </w:r>
          </w:p>
        </w:tc>
        <w:tc>
          <w:tcPr>
            <w:tcW w:w="1497" w:type="dxa"/>
            <w:tcBorders>
              <w:top w:val="single" w:sz="4" w:space="0" w:color="auto"/>
              <w:left w:val="single" w:sz="4" w:space="0" w:color="auto"/>
              <w:bottom w:val="single" w:sz="4" w:space="0" w:color="auto"/>
              <w:right w:val="single" w:sz="4" w:space="0" w:color="auto"/>
            </w:tcBorders>
            <w:hideMark/>
          </w:tcPr>
          <w:p w14:paraId="74A3772E" w14:textId="40A1696C" w:rsidR="003C1F01" w:rsidRPr="00547D9B" w:rsidRDefault="00547D9B" w:rsidP="00FC5928">
            <w:pPr>
              <w:spacing w:before="120" w:after="120"/>
              <w:jc w:val="center"/>
              <w:rPr>
                <w:color w:val="000000" w:themeColor="text1"/>
                <w:sz w:val="28"/>
                <w:szCs w:val="24"/>
                <w:lang w:val="en-US"/>
              </w:rPr>
            </w:pPr>
            <w:r>
              <w:rPr>
                <w:color w:val="000000" w:themeColor="text1"/>
                <w:sz w:val="28"/>
                <w:szCs w:val="24"/>
                <w:lang w:val="en-US"/>
              </w:rPr>
              <w:t>2009</w:t>
            </w:r>
          </w:p>
        </w:tc>
        <w:tc>
          <w:tcPr>
            <w:tcW w:w="1395" w:type="dxa"/>
            <w:tcBorders>
              <w:top w:val="single" w:sz="4" w:space="0" w:color="auto"/>
              <w:left w:val="single" w:sz="4" w:space="0" w:color="auto"/>
              <w:bottom w:val="single" w:sz="4" w:space="0" w:color="auto"/>
              <w:right w:val="single" w:sz="4" w:space="0" w:color="auto"/>
            </w:tcBorders>
            <w:hideMark/>
          </w:tcPr>
          <w:p w14:paraId="3E20150D" w14:textId="1B120F48" w:rsidR="003C1F01" w:rsidRPr="002A0BBD" w:rsidRDefault="003C1F01" w:rsidP="003C1F01">
            <w:pPr>
              <w:spacing w:before="120" w:after="120"/>
              <w:jc w:val="center"/>
              <w:rPr>
                <w:color w:val="000000" w:themeColor="text1"/>
                <w:sz w:val="28"/>
                <w:szCs w:val="24"/>
              </w:rPr>
            </w:pPr>
            <w:r w:rsidRPr="002A0BBD">
              <w:rPr>
                <w:color w:val="000000" w:themeColor="text1"/>
                <w:sz w:val="28"/>
                <w:szCs w:val="24"/>
              </w:rPr>
              <w:t>ĐH</w:t>
            </w:r>
          </w:p>
        </w:tc>
        <w:tc>
          <w:tcPr>
            <w:tcW w:w="2467" w:type="dxa"/>
            <w:tcBorders>
              <w:top w:val="single" w:sz="4" w:space="0" w:color="auto"/>
              <w:left w:val="single" w:sz="4" w:space="0" w:color="auto"/>
              <w:bottom w:val="single" w:sz="4" w:space="0" w:color="auto"/>
              <w:right w:val="single" w:sz="4" w:space="0" w:color="auto"/>
            </w:tcBorders>
            <w:hideMark/>
          </w:tcPr>
          <w:p w14:paraId="6FD45894" w14:textId="51378F8E" w:rsidR="003C1F01" w:rsidRPr="002A0BBD" w:rsidRDefault="003C1F01" w:rsidP="00547D9B">
            <w:pPr>
              <w:spacing w:before="120" w:after="120"/>
              <w:jc w:val="center"/>
              <w:rPr>
                <w:color w:val="000000" w:themeColor="text1"/>
                <w:sz w:val="28"/>
                <w:szCs w:val="24"/>
              </w:rPr>
            </w:pPr>
            <w:r w:rsidRPr="002A0BBD">
              <w:rPr>
                <w:bCs/>
                <w:color w:val="000000" w:themeColor="text1"/>
                <w:sz w:val="28"/>
                <w:szCs w:val="28"/>
                <w:lang w:val="fr-FR"/>
              </w:rPr>
              <w:t>Tháng 11/202</w:t>
            </w:r>
            <w:r w:rsidR="00547D9B">
              <w:rPr>
                <w:bCs/>
                <w:color w:val="000000" w:themeColor="text1"/>
                <w:sz w:val="28"/>
                <w:szCs w:val="28"/>
                <w:lang w:val="fr-FR"/>
              </w:rPr>
              <w:t>4</w:t>
            </w:r>
          </w:p>
        </w:tc>
      </w:tr>
      <w:tr w:rsidR="002A0BBD" w:rsidRPr="002A0BBD" w14:paraId="521D4753" w14:textId="77777777" w:rsidTr="007875E4">
        <w:tc>
          <w:tcPr>
            <w:tcW w:w="716" w:type="dxa"/>
            <w:tcBorders>
              <w:top w:val="single" w:sz="4" w:space="0" w:color="auto"/>
              <w:left w:val="single" w:sz="4" w:space="0" w:color="auto"/>
              <w:bottom w:val="single" w:sz="4" w:space="0" w:color="auto"/>
              <w:right w:val="single" w:sz="4" w:space="0" w:color="auto"/>
            </w:tcBorders>
            <w:hideMark/>
          </w:tcPr>
          <w:p w14:paraId="69EE11B3" w14:textId="77777777" w:rsidR="003C1F01" w:rsidRPr="002A0BBD" w:rsidRDefault="003C1F01" w:rsidP="003C1F01">
            <w:pPr>
              <w:spacing w:before="120" w:after="120"/>
              <w:jc w:val="center"/>
              <w:rPr>
                <w:bCs/>
                <w:color w:val="000000" w:themeColor="text1"/>
                <w:sz w:val="28"/>
                <w:szCs w:val="28"/>
                <w:lang w:val="fr-FR"/>
              </w:rPr>
            </w:pPr>
            <w:r w:rsidRPr="002A0BBD">
              <w:rPr>
                <w:bCs/>
                <w:color w:val="000000" w:themeColor="text1"/>
                <w:sz w:val="28"/>
                <w:szCs w:val="28"/>
                <w:lang w:val="fr-FR"/>
              </w:rPr>
              <w:t>3</w:t>
            </w:r>
          </w:p>
        </w:tc>
        <w:tc>
          <w:tcPr>
            <w:tcW w:w="3004" w:type="dxa"/>
            <w:tcBorders>
              <w:top w:val="single" w:sz="4" w:space="0" w:color="auto"/>
              <w:left w:val="single" w:sz="4" w:space="0" w:color="auto"/>
              <w:bottom w:val="single" w:sz="4" w:space="0" w:color="auto"/>
              <w:right w:val="single" w:sz="4" w:space="0" w:color="auto"/>
            </w:tcBorders>
            <w:hideMark/>
          </w:tcPr>
          <w:p w14:paraId="6D29E661" w14:textId="3CA6B699" w:rsidR="003C1F01" w:rsidRPr="002A0BBD" w:rsidRDefault="00FC5928" w:rsidP="00547D9B">
            <w:pPr>
              <w:spacing w:before="120" w:after="120"/>
              <w:rPr>
                <w:color w:val="000000" w:themeColor="text1"/>
                <w:sz w:val="28"/>
                <w:szCs w:val="24"/>
                <w:lang w:val="en-US"/>
              </w:rPr>
            </w:pPr>
            <w:r w:rsidRPr="002A0BBD">
              <w:rPr>
                <w:color w:val="000000" w:themeColor="text1"/>
                <w:sz w:val="28"/>
                <w:szCs w:val="24"/>
                <w:lang w:val="en-US"/>
              </w:rPr>
              <w:t xml:space="preserve">Nguyễn Thị </w:t>
            </w:r>
            <w:r w:rsidR="00547D9B">
              <w:rPr>
                <w:color w:val="000000" w:themeColor="text1"/>
                <w:sz w:val="28"/>
                <w:szCs w:val="24"/>
                <w:lang w:val="en-US"/>
              </w:rPr>
              <w:t>Thanh Thảo</w:t>
            </w:r>
          </w:p>
        </w:tc>
        <w:tc>
          <w:tcPr>
            <w:tcW w:w="1497" w:type="dxa"/>
            <w:tcBorders>
              <w:top w:val="single" w:sz="4" w:space="0" w:color="auto"/>
              <w:left w:val="single" w:sz="4" w:space="0" w:color="auto"/>
              <w:bottom w:val="single" w:sz="4" w:space="0" w:color="auto"/>
              <w:right w:val="single" w:sz="4" w:space="0" w:color="auto"/>
            </w:tcBorders>
            <w:hideMark/>
          </w:tcPr>
          <w:p w14:paraId="7B77F5B8" w14:textId="387874FC" w:rsidR="003C1F01" w:rsidRPr="00547D9B" w:rsidRDefault="00547D9B" w:rsidP="00FC5928">
            <w:pPr>
              <w:spacing w:before="120" w:after="120"/>
              <w:jc w:val="center"/>
              <w:rPr>
                <w:color w:val="000000" w:themeColor="text1"/>
                <w:sz w:val="28"/>
                <w:szCs w:val="24"/>
                <w:lang w:val="en-US"/>
              </w:rPr>
            </w:pPr>
            <w:r>
              <w:rPr>
                <w:color w:val="000000" w:themeColor="text1"/>
                <w:sz w:val="28"/>
                <w:szCs w:val="24"/>
                <w:lang w:val="en-US"/>
              </w:rPr>
              <w:t>2019</w:t>
            </w:r>
          </w:p>
        </w:tc>
        <w:tc>
          <w:tcPr>
            <w:tcW w:w="1395" w:type="dxa"/>
            <w:tcBorders>
              <w:top w:val="single" w:sz="4" w:space="0" w:color="auto"/>
              <w:left w:val="single" w:sz="4" w:space="0" w:color="auto"/>
              <w:bottom w:val="single" w:sz="4" w:space="0" w:color="auto"/>
              <w:right w:val="single" w:sz="4" w:space="0" w:color="auto"/>
            </w:tcBorders>
            <w:hideMark/>
          </w:tcPr>
          <w:p w14:paraId="441A95FF" w14:textId="795A73DE" w:rsidR="003C1F01" w:rsidRPr="00547D9B" w:rsidRDefault="00547D9B" w:rsidP="003C1F01">
            <w:pPr>
              <w:spacing w:before="120" w:after="120"/>
              <w:jc w:val="center"/>
              <w:rPr>
                <w:color w:val="000000" w:themeColor="text1"/>
                <w:sz w:val="28"/>
                <w:szCs w:val="24"/>
                <w:lang w:val="en-US"/>
              </w:rPr>
            </w:pPr>
            <w:r>
              <w:rPr>
                <w:color w:val="000000" w:themeColor="text1"/>
                <w:sz w:val="28"/>
                <w:szCs w:val="24"/>
                <w:lang w:val="en-US"/>
              </w:rPr>
              <w:t>CĐ</w:t>
            </w:r>
          </w:p>
        </w:tc>
        <w:tc>
          <w:tcPr>
            <w:tcW w:w="2467" w:type="dxa"/>
            <w:tcBorders>
              <w:top w:val="single" w:sz="4" w:space="0" w:color="auto"/>
              <w:left w:val="single" w:sz="4" w:space="0" w:color="auto"/>
              <w:bottom w:val="single" w:sz="4" w:space="0" w:color="auto"/>
              <w:right w:val="single" w:sz="4" w:space="0" w:color="auto"/>
            </w:tcBorders>
            <w:hideMark/>
          </w:tcPr>
          <w:p w14:paraId="4AF91EBE" w14:textId="04BA8752" w:rsidR="003C1F01" w:rsidRPr="002A0BBD" w:rsidRDefault="003C1F01" w:rsidP="00547D9B">
            <w:pPr>
              <w:spacing w:before="120" w:after="120"/>
              <w:jc w:val="center"/>
              <w:rPr>
                <w:color w:val="000000" w:themeColor="text1"/>
                <w:sz w:val="28"/>
                <w:szCs w:val="24"/>
              </w:rPr>
            </w:pPr>
            <w:r w:rsidRPr="002A0BBD">
              <w:rPr>
                <w:bCs/>
                <w:color w:val="000000" w:themeColor="text1"/>
                <w:sz w:val="28"/>
                <w:szCs w:val="28"/>
                <w:lang w:val="fr-FR"/>
              </w:rPr>
              <w:t>Tháng 12/202</w:t>
            </w:r>
            <w:r w:rsidR="00547D9B">
              <w:rPr>
                <w:bCs/>
                <w:color w:val="000000" w:themeColor="text1"/>
                <w:sz w:val="28"/>
                <w:szCs w:val="28"/>
                <w:lang w:val="fr-FR"/>
              </w:rPr>
              <w:t>4</w:t>
            </w:r>
          </w:p>
        </w:tc>
      </w:tr>
    </w:tbl>
    <w:p w14:paraId="26C4568D" w14:textId="77777777" w:rsidR="007875E4" w:rsidRPr="002A0BBD" w:rsidRDefault="007875E4" w:rsidP="007875E4">
      <w:pPr>
        <w:spacing w:before="120" w:after="120" w:line="360" w:lineRule="exact"/>
        <w:ind w:firstLine="720"/>
        <w:jc w:val="both"/>
        <w:rPr>
          <w:rFonts w:ascii="Times New Roman" w:eastAsia="Times New Roman" w:hAnsi="Times New Roman" w:cs="Times New Roman"/>
          <w:color w:val="000000" w:themeColor="text1"/>
          <w:sz w:val="28"/>
          <w:szCs w:val="28"/>
          <w:lang w:val="fr-FR"/>
        </w:rPr>
      </w:pPr>
      <w:r w:rsidRPr="002A0BBD">
        <w:rPr>
          <w:rFonts w:ascii="Times New Roman" w:eastAsia="Times New Roman" w:hAnsi="Times New Roman" w:cs="Times New Roman"/>
          <w:b/>
          <w:color w:val="000000" w:themeColor="text1"/>
          <w:sz w:val="28"/>
          <w:szCs w:val="28"/>
          <w:lang w:val="fr-FR"/>
        </w:rPr>
        <w:t>* Học kỳ II :</w:t>
      </w:r>
    </w:p>
    <w:tbl>
      <w:tblPr>
        <w:tblStyle w:val="TableGrid"/>
        <w:tblW w:w="9079" w:type="dxa"/>
        <w:tblInd w:w="348" w:type="dxa"/>
        <w:tblLook w:val="01E0" w:firstRow="1" w:lastRow="1" w:firstColumn="1" w:lastColumn="1" w:noHBand="0" w:noVBand="0"/>
      </w:tblPr>
      <w:tblGrid>
        <w:gridCol w:w="716"/>
        <w:gridCol w:w="3004"/>
        <w:gridCol w:w="1497"/>
        <w:gridCol w:w="1395"/>
        <w:gridCol w:w="2467"/>
      </w:tblGrid>
      <w:tr w:rsidR="002A0BBD" w:rsidRPr="002A0BBD" w14:paraId="7BF0CFBC" w14:textId="77777777" w:rsidTr="007875E4">
        <w:trPr>
          <w:trHeight w:val="720"/>
        </w:trPr>
        <w:tc>
          <w:tcPr>
            <w:tcW w:w="716" w:type="dxa"/>
            <w:tcBorders>
              <w:top w:val="single" w:sz="4" w:space="0" w:color="auto"/>
              <w:left w:val="single" w:sz="4" w:space="0" w:color="auto"/>
              <w:bottom w:val="single" w:sz="4" w:space="0" w:color="auto"/>
              <w:right w:val="single" w:sz="4" w:space="0" w:color="auto"/>
            </w:tcBorders>
            <w:vAlign w:val="center"/>
            <w:hideMark/>
          </w:tcPr>
          <w:p w14:paraId="553919E4" w14:textId="77777777" w:rsidR="007875E4" w:rsidRPr="002A0BBD" w:rsidRDefault="007875E4" w:rsidP="007875E4">
            <w:pPr>
              <w:spacing w:before="120" w:after="120"/>
              <w:jc w:val="center"/>
              <w:rPr>
                <w:b/>
                <w:bCs/>
                <w:color w:val="000000" w:themeColor="text1"/>
                <w:sz w:val="28"/>
                <w:szCs w:val="28"/>
                <w:lang w:val="fr-FR"/>
              </w:rPr>
            </w:pPr>
            <w:r w:rsidRPr="002A0BBD">
              <w:rPr>
                <w:b/>
                <w:bCs/>
                <w:color w:val="000000" w:themeColor="text1"/>
                <w:sz w:val="28"/>
                <w:szCs w:val="28"/>
                <w:lang w:val="fr-FR"/>
              </w:rPr>
              <w:t>TT</w:t>
            </w:r>
          </w:p>
        </w:tc>
        <w:tc>
          <w:tcPr>
            <w:tcW w:w="3004" w:type="dxa"/>
            <w:tcBorders>
              <w:top w:val="single" w:sz="4" w:space="0" w:color="auto"/>
              <w:left w:val="single" w:sz="4" w:space="0" w:color="auto"/>
              <w:bottom w:val="single" w:sz="4" w:space="0" w:color="auto"/>
              <w:right w:val="single" w:sz="4" w:space="0" w:color="auto"/>
            </w:tcBorders>
            <w:vAlign w:val="center"/>
            <w:hideMark/>
          </w:tcPr>
          <w:p w14:paraId="0AA3224A" w14:textId="77777777" w:rsidR="007875E4" w:rsidRPr="002A0BBD" w:rsidRDefault="007875E4" w:rsidP="007875E4">
            <w:pPr>
              <w:spacing w:before="120" w:after="120"/>
              <w:jc w:val="center"/>
              <w:rPr>
                <w:b/>
                <w:bCs/>
                <w:color w:val="000000" w:themeColor="text1"/>
                <w:sz w:val="28"/>
                <w:szCs w:val="28"/>
                <w:lang w:val="fr-FR"/>
              </w:rPr>
            </w:pPr>
            <w:r w:rsidRPr="002A0BBD">
              <w:rPr>
                <w:b/>
                <w:bCs/>
                <w:color w:val="000000" w:themeColor="text1"/>
                <w:sz w:val="28"/>
                <w:szCs w:val="28"/>
                <w:lang w:val="fr-FR"/>
              </w:rPr>
              <w:t>Họ và tên GV</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F6717EC" w14:textId="77777777" w:rsidR="007875E4" w:rsidRPr="002A0BBD" w:rsidRDefault="007875E4" w:rsidP="007875E4">
            <w:pPr>
              <w:spacing w:before="120" w:after="120"/>
              <w:jc w:val="center"/>
              <w:rPr>
                <w:b/>
                <w:bCs/>
                <w:color w:val="000000" w:themeColor="text1"/>
                <w:sz w:val="28"/>
                <w:szCs w:val="28"/>
                <w:lang w:val="fr-FR"/>
              </w:rPr>
            </w:pPr>
            <w:r w:rsidRPr="002A0BBD">
              <w:rPr>
                <w:b/>
                <w:bCs/>
                <w:color w:val="000000" w:themeColor="text1"/>
                <w:sz w:val="28"/>
                <w:szCs w:val="28"/>
                <w:lang w:val="fr-FR"/>
              </w:rPr>
              <w:t>Năm     vào ngành</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10D8490" w14:textId="77777777" w:rsidR="007875E4" w:rsidRPr="002A0BBD" w:rsidRDefault="007875E4" w:rsidP="007875E4">
            <w:pPr>
              <w:spacing w:before="120" w:after="120"/>
              <w:jc w:val="center"/>
              <w:rPr>
                <w:b/>
                <w:color w:val="000000" w:themeColor="text1"/>
                <w:sz w:val="28"/>
                <w:szCs w:val="28"/>
              </w:rPr>
            </w:pPr>
            <w:r w:rsidRPr="002A0BBD">
              <w:rPr>
                <w:b/>
                <w:color w:val="000000" w:themeColor="text1"/>
                <w:sz w:val="28"/>
                <w:szCs w:val="28"/>
              </w:rPr>
              <w:t>Trình độ CM</w:t>
            </w:r>
          </w:p>
        </w:tc>
        <w:tc>
          <w:tcPr>
            <w:tcW w:w="2467" w:type="dxa"/>
            <w:tcBorders>
              <w:top w:val="single" w:sz="4" w:space="0" w:color="auto"/>
              <w:left w:val="single" w:sz="4" w:space="0" w:color="auto"/>
              <w:bottom w:val="single" w:sz="4" w:space="0" w:color="auto"/>
              <w:right w:val="single" w:sz="4" w:space="0" w:color="auto"/>
            </w:tcBorders>
            <w:vAlign w:val="center"/>
            <w:hideMark/>
          </w:tcPr>
          <w:p w14:paraId="1EA35B43" w14:textId="77777777" w:rsidR="007875E4" w:rsidRPr="002A0BBD" w:rsidRDefault="007875E4" w:rsidP="007875E4">
            <w:pPr>
              <w:spacing w:before="120" w:after="120"/>
              <w:jc w:val="center"/>
              <w:rPr>
                <w:b/>
                <w:bCs/>
                <w:color w:val="000000" w:themeColor="text1"/>
                <w:sz w:val="28"/>
                <w:szCs w:val="28"/>
                <w:lang w:val="fr-FR"/>
              </w:rPr>
            </w:pPr>
            <w:r w:rsidRPr="002A0BBD">
              <w:rPr>
                <w:b/>
                <w:bCs/>
                <w:color w:val="000000" w:themeColor="text1"/>
                <w:sz w:val="28"/>
                <w:szCs w:val="28"/>
                <w:lang w:val="fr-FR"/>
              </w:rPr>
              <w:t>Thời gian kiểm tra</w:t>
            </w:r>
          </w:p>
        </w:tc>
      </w:tr>
      <w:tr w:rsidR="002A0BBD" w:rsidRPr="002A0BBD" w14:paraId="2822D5EC" w14:textId="77777777" w:rsidTr="007875E4">
        <w:trPr>
          <w:trHeight w:val="293"/>
        </w:trPr>
        <w:tc>
          <w:tcPr>
            <w:tcW w:w="716" w:type="dxa"/>
            <w:tcBorders>
              <w:top w:val="single" w:sz="4" w:space="0" w:color="auto"/>
              <w:left w:val="single" w:sz="4" w:space="0" w:color="auto"/>
              <w:bottom w:val="single" w:sz="4" w:space="0" w:color="auto"/>
              <w:right w:val="single" w:sz="4" w:space="0" w:color="auto"/>
            </w:tcBorders>
            <w:hideMark/>
          </w:tcPr>
          <w:p w14:paraId="605E5A8D" w14:textId="77777777" w:rsidR="003C1F01" w:rsidRPr="002A0BBD" w:rsidRDefault="003C1F01" w:rsidP="003C1F01">
            <w:pPr>
              <w:spacing w:before="120" w:after="120"/>
              <w:jc w:val="center"/>
              <w:rPr>
                <w:bCs/>
                <w:color w:val="000000" w:themeColor="text1"/>
                <w:sz w:val="28"/>
                <w:szCs w:val="28"/>
                <w:lang w:val="fr-FR"/>
              </w:rPr>
            </w:pPr>
            <w:r w:rsidRPr="002A0BBD">
              <w:rPr>
                <w:bCs/>
                <w:color w:val="000000" w:themeColor="text1"/>
                <w:sz w:val="28"/>
                <w:szCs w:val="28"/>
                <w:lang w:val="fr-FR"/>
              </w:rPr>
              <w:t>7</w:t>
            </w:r>
          </w:p>
        </w:tc>
        <w:tc>
          <w:tcPr>
            <w:tcW w:w="3004" w:type="dxa"/>
            <w:tcBorders>
              <w:top w:val="single" w:sz="4" w:space="0" w:color="auto"/>
              <w:left w:val="single" w:sz="4" w:space="0" w:color="auto"/>
              <w:bottom w:val="single" w:sz="4" w:space="0" w:color="auto"/>
              <w:right w:val="single" w:sz="4" w:space="0" w:color="auto"/>
            </w:tcBorders>
            <w:hideMark/>
          </w:tcPr>
          <w:p w14:paraId="1EC4CBC9" w14:textId="66A009F4" w:rsidR="003C1F01" w:rsidRPr="002A0BBD" w:rsidRDefault="00547D9B" w:rsidP="00547D9B">
            <w:pPr>
              <w:spacing w:before="120" w:after="120"/>
              <w:rPr>
                <w:color w:val="000000" w:themeColor="text1"/>
                <w:sz w:val="28"/>
                <w:szCs w:val="24"/>
                <w:lang w:val="en-US"/>
              </w:rPr>
            </w:pPr>
            <w:r>
              <w:rPr>
                <w:color w:val="000000" w:themeColor="text1"/>
                <w:sz w:val="28"/>
                <w:szCs w:val="24"/>
                <w:lang w:val="en-US"/>
              </w:rPr>
              <w:t>Nguyễn Thị Kim Dung</w:t>
            </w:r>
          </w:p>
        </w:tc>
        <w:tc>
          <w:tcPr>
            <w:tcW w:w="1497" w:type="dxa"/>
            <w:tcBorders>
              <w:top w:val="single" w:sz="4" w:space="0" w:color="auto"/>
              <w:left w:val="single" w:sz="4" w:space="0" w:color="auto"/>
              <w:bottom w:val="single" w:sz="4" w:space="0" w:color="auto"/>
              <w:right w:val="single" w:sz="4" w:space="0" w:color="auto"/>
            </w:tcBorders>
            <w:hideMark/>
          </w:tcPr>
          <w:p w14:paraId="7ECA9B75" w14:textId="4D26C59D" w:rsidR="003C1F01" w:rsidRPr="002A0BBD" w:rsidRDefault="003C1F01" w:rsidP="00547D9B">
            <w:pPr>
              <w:spacing w:before="120" w:after="120"/>
              <w:jc w:val="center"/>
              <w:rPr>
                <w:color w:val="000000" w:themeColor="text1"/>
                <w:sz w:val="28"/>
                <w:szCs w:val="24"/>
                <w:lang w:val="en-US"/>
              </w:rPr>
            </w:pPr>
            <w:r w:rsidRPr="002A0BBD">
              <w:rPr>
                <w:color w:val="000000" w:themeColor="text1"/>
                <w:sz w:val="28"/>
                <w:szCs w:val="24"/>
              </w:rPr>
              <w:t>200</w:t>
            </w:r>
            <w:r w:rsidR="00547D9B">
              <w:rPr>
                <w:color w:val="000000" w:themeColor="text1"/>
                <w:sz w:val="28"/>
                <w:szCs w:val="24"/>
                <w:lang w:val="en-US"/>
              </w:rPr>
              <w:t>2</w:t>
            </w:r>
          </w:p>
        </w:tc>
        <w:tc>
          <w:tcPr>
            <w:tcW w:w="1395" w:type="dxa"/>
            <w:tcBorders>
              <w:top w:val="single" w:sz="4" w:space="0" w:color="auto"/>
              <w:left w:val="single" w:sz="4" w:space="0" w:color="auto"/>
              <w:bottom w:val="single" w:sz="4" w:space="0" w:color="auto"/>
              <w:right w:val="single" w:sz="4" w:space="0" w:color="auto"/>
            </w:tcBorders>
            <w:hideMark/>
          </w:tcPr>
          <w:p w14:paraId="3DBAD59C" w14:textId="007F5D3E" w:rsidR="003C1F01" w:rsidRPr="002A0BBD" w:rsidRDefault="003C1F01" w:rsidP="003C1F01">
            <w:pPr>
              <w:spacing w:before="120" w:after="120"/>
              <w:jc w:val="center"/>
              <w:rPr>
                <w:color w:val="000000" w:themeColor="text1"/>
                <w:sz w:val="28"/>
                <w:szCs w:val="24"/>
              </w:rPr>
            </w:pPr>
            <w:r w:rsidRPr="002A0BBD">
              <w:rPr>
                <w:color w:val="000000" w:themeColor="text1"/>
                <w:sz w:val="28"/>
                <w:szCs w:val="24"/>
              </w:rPr>
              <w:t>ĐH</w:t>
            </w:r>
          </w:p>
        </w:tc>
        <w:tc>
          <w:tcPr>
            <w:tcW w:w="2467" w:type="dxa"/>
            <w:tcBorders>
              <w:top w:val="single" w:sz="4" w:space="0" w:color="auto"/>
              <w:left w:val="single" w:sz="4" w:space="0" w:color="auto"/>
              <w:bottom w:val="single" w:sz="4" w:space="0" w:color="auto"/>
              <w:right w:val="single" w:sz="4" w:space="0" w:color="auto"/>
            </w:tcBorders>
            <w:hideMark/>
          </w:tcPr>
          <w:p w14:paraId="43A1901F" w14:textId="4E8FE219" w:rsidR="003C1F01" w:rsidRPr="002A0BBD" w:rsidRDefault="003C1F01" w:rsidP="00547D9B">
            <w:pPr>
              <w:spacing w:before="120" w:after="120"/>
              <w:jc w:val="center"/>
              <w:rPr>
                <w:color w:val="000000" w:themeColor="text1"/>
                <w:sz w:val="28"/>
                <w:szCs w:val="24"/>
              </w:rPr>
            </w:pPr>
            <w:r w:rsidRPr="002A0BBD">
              <w:rPr>
                <w:bCs/>
                <w:color w:val="000000" w:themeColor="text1"/>
                <w:sz w:val="28"/>
                <w:szCs w:val="28"/>
                <w:lang w:val="fr-FR"/>
              </w:rPr>
              <w:t>Tháng 1/202</w:t>
            </w:r>
            <w:r w:rsidR="00547D9B">
              <w:rPr>
                <w:bCs/>
                <w:color w:val="000000" w:themeColor="text1"/>
                <w:sz w:val="28"/>
                <w:szCs w:val="28"/>
                <w:lang w:val="fr-FR"/>
              </w:rPr>
              <w:t>5</w:t>
            </w:r>
          </w:p>
        </w:tc>
      </w:tr>
      <w:tr w:rsidR="002A0BBD" w:rsidRPr="002A0BBD" w14:paraId="7060AFD6" w14:textId="77777777" w:rsidTr="007875E4">
        <w:trPr>
          <w:trHeight w:val="480"/>
        </w:trPr>
        <w:tc>
          <w:tcPr>
            <w:tcW w:w="716" w:type="dxa"/>
            <w:tcBorders>
              <w:top w:val="single" w:sz="4" w:space="0" w:color="auto"/>
              <w:left w:val="single" w:sz="4" w:space="0" w:color="auto"/>
              <w:bottom w:val="single" w:sz="4" w:space="0" w:color="auto"/>
              <w:right w:val="single" w:sz="4" w:space="0" w:color="auto"/>
            </w:tcBorders>
            <w:hideMark/>
          </w:tcPr>
          <w:p w14:paraId="5B757E59" w14:textId="77777777" w:rsidR="003C1F01" w:rsidRPr="002A0BBD" w:rsidRDefault="003C1F01" w:rsidP="003C1F01">
            <w:pPr>
              <w:spacing w:before="120" w:after="120"/>
              <w:jc w:val="center"/>
              <w:rPr>
                <w:bCs/>
                <w:color w:val="000000" w:themeColor="text1"/>
                <w:sz w:val="28"/>
                <w:szCs w:val="28"/>
                <w:lang w:val="fr-FR"/>
              </w:rPr>
            </w:pPr>
            <w:r w:rsidRPr="002A0BBD">
              <w:rPr>
                <w:bCs/>
                <w:color w:val="000000" w:themeColor="text1"/>
                <w:sz w:val="28"/>
                <w:szCs w:val="28"/>
                <w:lang w:val="fr-FR"/>
              </w:rPr>
              <w:t>8</w:t>
            </w:r>
          </w:p>
        </w:tc>
        <w:tc>
          <w:tcPr>
            <w:tcW w:w="3004" w:type="dxa"/>
            <w:tcBorders>
              <w:top w:val="single" w:sz="4" w:space="0" w:color="auto"/>
              <w:left w:val="single" w:sz="4" w:space="0" w:color="auto"/>
              <w:bottom w:val="single" w:sz="4" w:space="0" w:color="auto"/>
              <w:right w:val="single" w:sz="4" w:space="0" w:color="auto"/>
            </w:tcBorders>
            <w:hideMark/>
          </w:tcPr>
          <w:p w14:paraId="457CFE57" w14:textId="3FE2077C" w:rsidR="003C1F01" w:rsidRPr="002A0BBD" w:rsidRDefault="00FC5928" w:rsidP="00547D9B">
            <w:pPr>
              <w:spacing w:before="120" w:after="120"/>
              <w:rPr>
                <w:color w:val="000000" w:themeColor="text1"/>
                <w:sz w:val="28"/>
                <w:szCs w:val="24"/>
                <w:lang w:val="en-US"/>
              </w:rPr>
            </w:pPr>
            <w:r w:rsidRPr="002A0BBD">
              <w:rPr>
                <w:color w:val="000000" w:themeColor="text1"/>
                <w:sz w:val="28"/>
                <w:szCs w:val="24"/>
                <w:lang w:val="en-US"/>
              </w:rPr>
              <w:t xml:space="preserve">Nguyễn Thị </w:t>
            </w:r>
            <w:r w:rsidR="00547D9B">
              <w:rPr>
                <w:color w:val="000000" w:themeColor="text1"/>
                <w:sz w:val="28"/>
                <w:szCs w:val="24"/>
                <w:lang w:val="en-US"/>
              </w:rPr>
              <w:t>Thu Hương</w:t>
            </w:r>
          </w:p>
        </w:tc>
        <w:tc>
          <w:tcPr>
            <w:tcW w:w="1497" w:type="dxa"/>
            <w:tcBorders>
              <w:top w:val="single" w:sz="4" w:space="0" w:color="auto"/>
              <w:left w:val="single" w:sz="4" w:space="0" w:color="auto"/>
              <w:bottom w:val="single" w:sz="4" w:space="0" w:color="auto"/>
              <w:right w:val="single" w:sz="4" w:space="0" w:color="auto"/>
            </w:tcBorders>
            <w:hideMark/>
          </w:tcPr>
          <w:p w14:paraId="6736198F" w14:textId="52EBFA71" w:rsidR="003C1F01" w:rsidRPr="002A0BBD" w:rsidRDefault="003C1F01" w:rsidP="00547D9B">
            <w:pPr>
              <w:spacing w:before="120" w:after="120"/>
              <w:jc w:val="center"/>
              <w:rPr>
                <w:color w:val="000000" w:themeColor="text1"/>
                <w:sz w:val="28"/>
                <w:szCs w:val="24"/>
                <w:lang w:val="en-US"/>
              </w:rPr>
            </w:pPr>
            <w:r w:rsidRPr="002A0BBD">
              <w:rPr>
                <w:color w:val="000000" w:themeColor="text1"/>
                <w:sz w:val="28"/>
                <w:szCs w:val="24"/>
              </w:rPr>
              <w:t>20</w:t>
            </w:r>
            <w:r w:rsidR="00547D9B">
              <w:rPr>
                <w:color w:val="000000" w:themeColor="text1"/>
                <w:sz w:val="28"/>
                <w:szCs w:val="24"/>
                <w:lang w:val="en-US"/>
              </w:rPr>
              <w:t>08</w:t>
            </w:r>
          </w:p>
        </w:tc>
        <w:tc>
          <w:tcPr>
            <w:tcW w:w="1395" w:type="dxa"/>
            <w:tcBorders>
              <w:top w:val="single" w:sz="4" w:space="0" w:color="auto"/>
              <w:left w:val="single" w:sz="4" w:space="0" w:color="auto"/>
              <w:bottom w:val="single" w:sz="4" w:space="0" w:color="auto"/>
              <w:right w:val="single" w:sz="4" w:space="0" w:color="auto"/>
            </w:tcBorders>
            <w:hideMark/>
          </w:tcPr>
          <w:p w14:paraId="217F6781" w14:textId="05A53DC4" w:rsidR="003C1F01" w:rsidRPr="002A0BBD" w:rsidRDefault="003C1F01" w:rsidP="003C1F01">
            <w:pPr>
              <w:spacing w:before="120" w:after="120"/>
              <w:jc w:val="center"/>
              <w:rPr>
                <w:color w:val="000000" w:themeColor="text1"/>
                <w:sz w:val="28"/>
                <w:szCs w:val="24"/>
              </w:rPr>
            </w:pPr>
            <w:r w:rsidRPr="002A0BBD">
              <w:rPr>
                <w:color w:val="000000" w:themeColor="text1"/>
                <w:sz w:val="28"/>
                <w:szCs w:val="24"/>
              </w:rPr>
              <w:t>ĐH</w:t>
            </w:r>
          </w:p>
        </w:tc>
        <w:tc>
          <w:tcPr>
            <w:tcW w:w="2467" w:type="dxa"/>
            <w:tcBorders>
              <w:top w:val="single" w:sz="4" w:space="0" w:color="auto"/>
              <w:left w:val="single" w:sz="4" w:space="0" w:color="auto"/>
              <w:bottom w:val="single" w:sz="4" w:space="0" w:color="auto"/>
              <w:right w:val="single" w:sz="4" w:space="0" w:color="auto"/>
            </w:tcBorders>
            <w:hideMark/>
          </w:tcPr>
          <w:p w14:paraId="2FB29090" w14:textId="6E40A8E8" w:rsidR="003C1F01" w:rsidRPr="002A0BBD" w:rsidRDefault="003C1F01" w:rsidP="00547D9B">
            <w:pPr>
              <w:spacing w:before="120" w:after="120"/>
              <w:jc w:val="center"/>
              <w:rPr>
                <w:color w:val="000000" w:themeColor="text1"/>
                <w:sz w:val="28"/>
                <w:szCs w:val="24"/>
              </w:rPr>
            </w:pPr>
            <w:r w:rsidRPr="002A0BBD">
              <w:rPr>
                <w:bCs/>
                <w:color w:val="000000" w:themeColor="text1"/>
                <w:sz w:val="28"/>
                <w:szCs w:val="28"/>
                <w:lang w:val="fr-FR"/>
              </w:rPr>
              <w:t>Tháng 2/202</w:t>
            </w:r>
            <w:r w:rsidR="00547D9B">
              <w:rPr>
                <w:bCs/>
                <w:color w:val="000000" w:themeColor="text1"/>
                <w:sz w:val="28"/>
                <w:szCs w:val="28"/>
                <w:lang w:val="fr-FR"/>
              </w:rPr>
              <w:t>5</w:t>
            </w:r>
          </w:p>
        </w:tc>
      </w:tr>
      <w:tr w:rsidR="002A0BBD" w:rsidRPr="002A0BBD" w14:paraId="502DC3EC" w14:textId="77777777" w:rsidTr="007875E4">
        <w:tc>
          <w:tcPr>
            <w:tcW w:w="716" w:type="dxa"/>
            <w:tcBorders>
              <w:top w:val="single" w:sz="4" w:space="0" w:color="auto"/>
              <w:left w:val="single" w:sz="4" w:space="0" w:color="auto"/>
              <w:bottom w:val="single" w:sz="4" w:space="0" w:color="auto"/>
              <w:right w:val="single" w:sz="4" w:space="0" w:color="auto"/>
            </w:tcBorders>
            <w:hideMark/>
          </w:tcPr>
          <w:p w14:paraId="4846A88A" w14:textId="77777777" w:rsidR="003C1F01" w:rsidRPr="002A0BBD" w:rsidRDefault="003C1F01" w:rsidP="003C1F01">
            <w:pPr>
              <w:spacing w:before="120" w:after="120"/>
              <w:jc w:val="center"/>
              <w:rPr>
                <w:bCs/>
                <w:color w:val="000000" w:themeColor="text1"/>
                <w:sz w:val="28"/>
                <w:szCs w:val="28"/>
                <w:lang w:val="fr-FR"/>
              </w:rPr>
            </w:pPr>
            <w:r w:rsidRPr="002A0BBD">
              <w:rPr>
                <w:bCs/>
                <w:color w:val="000000" w:themeColor="text1"/>
                <w:sz w:val="28"/>
                <w:szCs w:val="28"/>
                <w:lang w:val="fr-FR"/>
              </w:rPr>
              <w:t>9</w:t>
            </w:r>
          </w:p>
        </w:tc>
        <w:tc>
          <w:tcPr>
            <w:tcW w:w="3004" w:type="dxa"/>
            <w:tcBorders>
              <w:top w:val="single" w:sz="4" w:space="0" w:color="auto"/>
              <w:left w:val="single" w:sz="4" w:space="0" w:color="auto"/>
              <w:bottom w:val="single" w:sz="4" w:space="0" w:color="auto"/>
              <w:right w:val="single" w:sz="4" w:space="0" w:color="auto"/>
            </w:tcBorders>
            <w:hideMark/>
          </w:tcPr>
          <w:p w14:paraId="59BCA374" w14:textId="28077448" w:rsidR="003C1F01" w:rsidRPr="002A0BBD" w:rsidRDefault="00547D9B" w:rsidP="00547D9B">
            <w:pPr>
              <w:spacing w:before="120" w:after="120"/>
              <w:rPr>
                <w:color w:val="000000" w:themeColor="text1"/>
                <w:sz w:val="28"/>
                <w:szCs w:val="24"/>
                <w:lang w:val="en-US"/>
              </w:rPr>
            </w:pPr>
            <w:r>
              <w:rPr>
                <w:color w:val="000000" w:themeColor="text1"/>
                <w:sz w:val="28"/>
                <w:szCs w:val="24"/>
                <w:lang w:val="en-US"/>
              </w:rPr>
              <w:t>Phạm Thị Liên</w:t>
            </w:r>
          </w:p>
        </w:tc>
        <w:tc>
          <w:tcPr>
            <w:tcW w:w="1497" w:type="dxa"/>
            <w:tcBorders>
              <w:top w:val="single" w:sz="4" w:space="0" w:color="auto"/>
              <w:left w:val="single" w:sz="4" w:space="0" w:color="auto"/>
              <w:bottom w:val="single" w:sz="4" w:space="0" w:color="auto"/>
              <w:right w:val="single" w:sz="4" w:space="0" w:color="auto"/>
            </w:tcBorders>
            <w:hideMark/>
          </w:tcPr>
          <w:p w14:paraId="34D77381" w14:textId="49521A75" w:rsidR="003C1F01" w:rsidRPr="002A0BBD" w:rsidRDefault="00547D9B" w:rsidP="003C1F01">
            <w:pPr>
              <w:spacing w:before="120" w:after="120"/>
              <w:jc w:val="center"/>
              <w:rPr>
                <w:color w:val="000000" w:themeColor="text1"/>
                <w:sz w:val="28"/>
                <w:szCs w:val="24"/>
                <w:lang w:val="en-US"/>
              </w:rPr>
            </w:pPr>
            <w:r>
              <w:rPr>
                <w:color w:val="000000" w:themeColor="text1"/>
                <w:sz w:val="28"/>
                <w:szCs w:val="24"/>
                <w:lang w:val="en-US"/>
              </w:rPr>
              <w:t>2010</w:t>
            </w:r>
          </w:p>
        </w:tc>
        <w:tc>
          <w:tcPr>
            <w:tcW w:w="1395" w:type="dxa"/>
            <w:tcBorders>
              <w:top w:val="single" w:sz="4" w:space="0" w:color="auto"/>
              <w:left w:val="single" w:sz="4" w:space="0" w:color="auto"/>
              <w:bottom w:val="single" w:sz="4" w:space="0" w:color="auto"/>
              <w:right w:val="single" w:sz="4" w:space="0" w:color="auto"/>
            </w:tcBorders>
            <w:hideMark/>
          </w:tcPr>
          <w:p w14:paraId="4876F7F3" w14:textId="5BFF4C35" w:rsidR="003C1F01" w:rsidRPr="002A0BBD" w:rsidRDefault="003C1F01" w:rsidP="003C1F01">
            <w:pPr>
              <w:spacing w:before="120" w:after="120"/>
              <w:jc w:val="center"/>
              <w:rPr>
                <w:color w:val="000000" w:themeColor="text1"/>
                <w:sz w:val="28"/>
                <w:szCs w:val="24"/>
              </w:rPr>
            </w:pPr>
            <w:r w:rsidRPr="002A0BBD">
              <w:rPr>
                <w:color w:val="000000" w:themeColor="text1"/>
                <w:sz w:val="28"/>
                <w:szCs w:val="24"/>
              </w:rPr>
              <w:t>ĐH</w:t>
            </w:r>
          </w:p>
        </w:tc>
        <w:tc>
          <w:tcPr>
            <w:tcW w:w="2467" w:type="dxa"/>
            <w:tcBorders>
              <w:top w:val="single" w:sz="4" w:space="0" w:color="auto"/>
              <w:left w:val="single" w:sz="4" w:space="0" w:color="auto"/>
              <w:bottom w:val="single" w:sz="4" w:space="0" w:color="auto"/>
              <w:right w:val="single" w:sz="4" w:space="0" w:color="auto"/>
            </w:tcBorders>
            <w:hideMark/>
          </w:tcPr>
          <w:p w14:paraId="1713082F" w14:textId="349D4DF2" w:rsidR="003C1F01" w:rsidRPr="002A0BBD" w:rsidRDefault="003C1F01" w:rsidP="00547D9B">
            <w:pPr>
              <w:spacing w:before="120" w:after="120"/>
              <w:jc w:val="center"/>
              <w:rPr>
                <w:color w:val="000000" w:themeColor="text1"/>
                <w:sz w:val="28"/>
                <w:szCs w:val="24"/>
              </w:rPr>
            </w:pPr>
            <w:r w:rsidRPr="002A0BBD">
              <w:rPr>
                <w:bCs/>
                <w:color w:val="000000" w:themeColor="text1"/>
                <w:sz w:val="28"/>
                <w:szCs w:val="28"/>
                <w:lang w:val="fr-FR"/>
              </w:rPr>
              <w:t>Tháng 3/202</w:t>
            </w:r>
            <w:r w:rsidR="00547D9B">
              <w:rPr>
                <w:bCs/>
                <w:color w:val="000000" w:themeColor="text1"/>
                <w:sz w:val="28"/>
                <w:szCs w:val="28"/>
                <w:lang w:val="fr-FR"/>
              </w:rPr>
              <w:t>5</w:t>
            </w:r>
          </w:p>
        </w:tc>
      </w:tr>
      <w:tr w:rsidR="002A0BBD" w:rsidRPr="002A0BBD" w14:paraId="72A226F2" w14:textId="77777777" w:rsidTr="007875E4">
        <w:tc>
          <w:tcPr>
            <w:tcW w:w="716" w:type="dxa"/>
            <w:tcBorders>
              <w:top w:val="single" w:sz="4" w:space="0" w:color="auto"/>
              <w:left w:val="single" w:sz="4" w:space="0" w:color="auto"/>
              <w:bottom w:val="single" w:sz="4" w:space="0" w:color="auto"/>
              <w:right w:val="single" w:sz="4" w:space="0" w:color="auto"/>
            </w:tcBorders>
            <w:hideMark/>
          </w:tcPr>
          <w:p w14:paraId="06C20E34" w14:textId="77777777" w:rsidR="003C1F01" w:rsidRPr="002A0BBD" w:rsidRDefault="003C1F01" w:rsidP="003C1F01">
            <w:pPr>
              <w:spacing w:before="120" w:after="120"/>
              <w:jc w:val="center"/>
              <w:rPr>
                <w:bCs/>
                <w:color w:val="000000" w:themeColor="text1"/>
                <w:sz w:val="28"/>
                <w:szCs w:val="28"/>
                <w:lang w:val="fr-FR"/>
              </w:rPr>
            </w:pPr>
            <w:r w:rsidRPr="002A0BBD">
              <w:rPr>
                <w:bCs/>
                <w:color w:val="000000" w:themeColor="text1"/>
                <w:sz w:val="28"/>
                <w:szCs w:val="28"/>
                <w:lang w:val="fr-FR"/>
              </w:rPr>
              <w:t>10</w:t>
            </w:r>
          </w:p>
        </w:tc>
        <w:tc>
          <w:tcPr>
            <w:tcW w:w="3004" w:type="dxa"/>
            <w:tcBorders>
              <w:top w:val="single" w:sz="4" w:space="0" w:color="auto"/>
              <w:left w:val="single" w:sz="4" w:space="0" w:color="auto"/>
              <w:bottom w:val="single" w:sz="4" w:space="0" w:color="auto"/>
              <w:right w:val="single" w:sz="4" w:space="0" w:color="auto"/>
            </w:tcBorders>
            <w:hideMark/>
          </w:tcPr>
          <w:p w14:paraId="5DA78FB8" w14:textId="1D0034D7" w:rsidR="003C1F01" w:rsidRPr="002A0BBD" w:rsidRDefault="00547D9B" w:rsidP="00547D9B">
            <w:pPr>
              <w:spacing w:before="120" w:after="120"/>
              <w:rPr>
                <w:color w:val="000000" w:themeColor="text1"/>
                <w:sz w:val="28"/>
                <w:szCs w:val="24"/>
                <w:lang w:val="en-US"/>
              </w:rPr>
            </w:pPr>
            <w:r>
              <w:rPr>
                <w:color w:val="000000" w:themeColor="text1"/>
                <w:sz w:val="28"/>
                <w:szCs w:val="24"/>
                <w:lang w:val="en-US"/>
              </w:rPr>
              <w:t>Nguyễn Thị Liễu</w:t>
            </w:r>
          </w:p>
        </w:tc>
        <w:tc>
          <w:tcPr>
            <w:tcW w:w="1497" w:type="dxa"/>
            <w:tcBorders>
              <w:top w:val="single" w:sz="4" w:space="0" w:color="auto"/>
              <w:left w:val="single" w:sz="4" w:space="0" w:color="auto"/>
              <w:bottom w:val="single" w:sz="4" w:space="0" w:color="auto"/>
              <w:right w:val="single" w:sz="4" w:space="0" w:color="auto"/>
            </w:tcBorders>
            <w:hideMark/>
          </w:tcPr>
          <w:p w14:paraId="004173D8" w14:textId="01634731" w:rsidR="003C1F01" w:rsidRPr="002A0BBD" w:rsidRDefault="003C1F01" w:rsidP="00547D9B">
            <w:pPr>
              <w:spacing w:before="120" w:after="120"/>
              <w:jc w:val="center"/>
              <w:rPr>
                <w:color w:val="000000" w:themeColor="text1"/>
                <w:sz w:val="28"/>
                <w:szCs w:val="24"/>
                <w:lang w:val="en-US"/>
              </w:rPr>
            </w:pPr>
            <w:r w:rsidRPr="002A0BBD">
              <w:rPr>
                <w:color w:val="000000" w:themeColor="text1"/>
                <w:sz w:val="28"/>
                <w:szCs w:val="24"/>
              </w:rPr>
              <w:t>20</w:t>
            </w:r>
            <w:r w:rsidR="00547D9B">
              <w:rPr>
                <w:color w:val="000000" w:themeColor="text1"/>
                <w:sz w:val="28"/>
                <w:szCs w:val="24"/>
                <w:lang w:val="en-US"/>
              </w:rPr>
              <w:t>13</w:t>
            </w:r>
          </w:p>
        </w:tc>
        <w:tc>
          <w:tcPr>
            <w:tcW w:w="1395" w:type="dxa"/>
            <w:tcBorders>
              <w:top w:val="single" w:sz="4" w:space="0" w:color="auto"/>
              <w:left w:val="single" w:sz="4" w:space="0" w:color="auto"/>
              <w:bottom w:val="single" w:sz="4" w:space="0" w:color="auto"/>
              <w:right w:val="single" w:sz="4" w:space="0" w:color="auto"/>
            </w:tcBorders>
            <w:hideMark/>
          </w:tcPr>
          <w:p w14:paraId="6A05CB75" w14:textId="300BB34A" w:rsidR="003C1F01" w:rsidRPr="002A0BBD" w:rsidRDefault="003C1F01" w:rsidP="003C1F01">
            <w:pPr>
              <w:spacing w:before="120" w:after="120"/>
              <w:jc w:val="center"/>
              <w:rPr>
                <w:color w:val="000000" w:themeColor="text1"/>
                <w:sz w:val="28"/>
                <w:szCs w:val="24"/>
              </w:rPr>
            </w:pPr>
            <w:r w:rsidRPr="002A0BBD">
              <w:rPr>
                <w:color w:val="000000" w:themeColor="text1"/>
                <w:sz w:val="28"/>
                <w:szCs w:val="24"/>
              </w:rPr>
              <w:t>ĐH</w:t>
            </w:r>
          </w:p>
        </w:tc>
        <w:tc>
          <w:tcPr>
            <w:tcW w:w="2467" w:type="dxa"/>
            <w:tcBorders>
              <w:top w:val="single" w:sz="4" w:space="0" w:color="auto"/>
              <w:left w:val="single" w:sz="4" w:space="0" w:color="auto"/>
              <w:bottom w:val="single" w:sz="4" w:space="0" w:color="auto"/>
              <w:right w:val="single" w:sz="4" w:space="0" w:color="auto"/>
            </w:tcBorders>
            <w:hideMark/>
          </w:tcPr>
          <w:p w14:paraId="7B5B24DD" w14:textId="26850B82" w:rsidR="003C1F01" w:rsidRPr="002A0BBD" w:rsidRDefault="003C1F01" w:rsidP="00547D9B">
            <w:pPr>
              <w:spacing w:before="120" w:after="120"/>
              <w:jc w:val="center"/>
              <w:rPr>
                <w:color w:val="000000" w:themeColor="text1"/>
                <w:sz w:val="28"/>
                <w:szCs w:val="24"/>
              </w:rPr>
            </w:pPr>
            <w:r w:rsidRPr="002A0BBD">
              <w:rPr>
                <w:bCs/>
                <w:color w:val="000000" w:themeColor="text1"/>
                <w:sz w:val="28"/>
                <w:szCs w:val="28"/>
                <w:lang w:val="fr-FR"/>
              </w:rPr>
              <w:t>Tháng 4/202</w:t>
            </w:r>
            <w:r w:rsidR="00547D9B">
              <w:rPr>
                <w:bCs/>
                <w:color w:val="000000" w:themeColor="text1"/>
                <w:sz w:val="28"/>
                <w:szCs w:val="28"/>
                <w:lang w:val="fr-FR"/>
              </w:rPr>
              <w:t>5</w:t>
            </w:r>
          </w:p>
        </w:tc>
      </w:tr>
    </w:tbl>
    <w:p w14:paraId="2E5FE190" w14:textId="77777777" w:rsidR="00ED1E94" w:rsidRPr="002A0BBD" w:rsidRDefault="00ED1E94" w:rsidP="00ED1E94">
      <w:pPr>
        <w:spacing w:before="120" w:after="120" w:line="360" w:lineRule="exact"/>
        <w:ind w:firstLine="720"/>
        <w:jc w:val="both"/>
        <w:rPr>
          <w:rFonts w:ascii="Times New Roman" w:eastAsia="Times New Roman" w:hAnsi="Times New Roman" w:cs="Times New Roman"/>
          <w:b/>
          <w:color w:val="000000" w:themeColor="text1"/>
          <w:sz w:val="28"/>
          <w:szCs w:val="24"/>
          <w:lang w:val="nl-NL"/>
        </w:rPr>
      </w:pPr>
      <w:r w:rsidRPr="002A0BBD">
        <w:rPr>
          <w:rFonts w:ascii="Times New Roman" w:eastAsia="Times New Roman" w:hAnsi="Times New Roman" w:cs="Times New Roman"/>
          <w:b/>
          <w:i/>
          <w:color w:val="000000" w:themeColor="text1"/>
          <w:sz w:val="28"/>
          <w:szCs w:val="24"/>
          <w:lang w:val="nl-NL"/>
        </w:rPr>
        <w:t>2.</w:t>
      </w:r>
      <w:r w:rsidR="00E97268" w:rsidRPr="002A0BBD">
        <w:rPr>
          <w:rFonts w:ascii="Times New Roman" w:eastAsia="Times New Roman" w:hAnsi="Times New Roman" w:cs="Times New Roman"/>
          <w:b/>
          <w:i/>
          <w:color w:val="000000" w:themeColor="text1"/>
          <w:sz w:val="28"/>
          <w:szCs w:val="24"/>
          <w:lang w:val="nl-NL"/>
        </w:rPr>
        <w:t>1</w:t>
      </w:r>
      <w:r w:rsidRPr="002A0BBD">
        <w:rPr>
          <w:rFonts w:ascii="Times New Roman" w:eastAsia="Times New Roman" w:hAnsi="Times New Roman" w:cs="Times New Roman"/>
          <w:b/>
          <w:i/>
          <w:color w:val="000000" w:themeColor="text1"/>
          <w:sz w:val="28"/>
          <w:szCs w:val="24"/>
          <w:lang w:val="nl-NL"/>
        </w:rPr>
        <w:t>. Kiểm tra chuyên đề giáo viên:</w:t>
      </w:r>
      <w:r w:rsidRPr="002A0BBD">
        <w:rPr>
          <w:rFonts w:ascii="Times New Roman" w:eastAsia="Times New Roman" w:hAnsi="Times New Roman" w:cs="Times New Roman"/>
          <w:b/>
          <w:color w:val="000000" w:themeColor="text1"/>
          <w:sz w:val="28"/>
          <w:szCs w:val="24"/>
          <w:lang w:val="nl-NL"/>
        </w:rPr>
        <w:t xml:space="preserve"> </w:t>
      </w:r>
    </w:p>
    <w:p w14:paraId="2F5D2D40" w14:textId="36858966" w:rsidR="00ED1E94" w:rsidRPr="00394B8D" w:rsidRDefault="00ED1E94" w:rsidP="00ED1E94">
      <w:pPr>
        <w:spacing w:before="120" w:after="120" w:line="360" w:lineRule="exact"/>
        <w:ind w:firstLine="720"/>
        <w:jc w:val="both"/>
        <w:rPr>
          <w:rFonts w:ascii="Times New Roman" w:eastAsia="Times New Roman" w:hAnsi="Times New Roman" w:cs="Times New Roman"/>
          <w:color w:val="000000" w:themeColor="text1"/>
          <w:sz w:val="28"/>
          <w:szCs w:val="28"/>
          <w:lang w:val="nl-NL"/>
        </w:rPr>
      </w:pPr>
      <w:r w:rsidRPr="002A0BBD">
        <w:rPr>
          <w:rFonts w:ascii="Times New Roman" w:eastAsia="Times New Roman" w:hAnsi="Times New Roman" w:cs="Times New Roman"/>
          <w:color w:val="000000" w:themeColor="text1"/>
          <w:sz w:val="28"/>
          <w:szCs w:val="24"/>
          <w:lang w:val="nl-NL"/>
        </w:rPr>
        <w:t>K</w:t>
      </w:r>
      <w:r w:rsidRPr="002A0BBD">
        <w:rPr>
          <w:rFonts w:ascii="Times New Roman" w:eastAsia="Times New Roman" w:hAnsi="Times New Roman" w:cs="Times New Roman"/>
          <w:color w:val="000000" w:themeColor="text1"/>
          <w:sz w:val="28"/>
          <w:szCs w:val="28"/>
          <w:lang w:val="nl-NL"/>
        </w:rPr>
        <w:t>iểm tra 03 chuyên đề (</w:t>
      </w:r>
      <w:r w:rsidR="0017397F">
        <w:rPr>
          <w:rFonts w:ascii="Times New Roman" w:eastAsia="Times New Roman" w:hAnsi="Times New Roman" w:cs="Times New Roman"/>
          <w:color w:val="000000" w:themeColor="text1"/>
          <w:sz w:val="28"/>
          <w:szCs w:val="28"/>
          <w:lang w:val="nl-NL"/>
        </w:rPr>
        <w:t xml:space="preserve">Âm nhạc, </w:t>
      </w:r>
      <w:r w:rsidR="00394B8D">
        <w:rPr>
          <w:rFonts w:ascii="Times New Roman" w:eastAsia="Times New Roman" w:hAnsi="Times New Roman" w:cs="Times New Roman"/>
          <w:color w:val="000000" w:themeColor="text1"/>
          <w:sz w:val="28"/>
          <w:szCs w:val="28"/>
          <w:lang w:val="nl-NL"/>
        </w:rPr>
        <w:t>phát triển ngôn ngữ</w:t>
      </w:r>
      <w:r w:rsidR="00394B8D">
        <w:rPr>
          <w:rFonts w:ascii="Times New Roman" w:eastAsia="Times New Roman" w:hAnsi="Times New Roman" w:cs="Times New Roman"/>
          <w:color w:val="FF0000"/>
          <w:sz w:val="28"/>
          <w:szCs w:val="28"/>
          <w:lang w:val="nl-NL"/>
        </w:rPr>
        <w:t xml:space="preserve">, </w:t>
      </w:r>
      <w:r w:rsidR="00394B8D" w:rsidRPr="00394B8D">
        <w:rPr>
          <w:rFonts w:ascii="Times New Roman" w:eastAsia="Times New Roman" w:hAnsi="Times New Roman" w:cs="Times New Roman"/>
          <w:color w:val="000000" w:themeColor="text1"/>
          <w:sz w:val="28"/>
          <w:szCs w:val="28"/>
          <w:lang w:val="nl-NL"/>
        </w:rPr>
        <w:t>ứng dụng STEAM vào các HĐGD</w:t>
      </w:r>
      <w:r w:rsidR="00FC5928" w:rsidRPr="00394B8D">
        <w:rPr>
          <w:rFonts w:ascii="Times New Roman" w:eastAsia="Times New Roman" w:hAnsi="Times New Roman" w:cs="Times New Roman"/>
          <w:color w:val="000000" w:themeColor="text1"/>
          <w:sz w:val="28"/>
          <w:szCs w:val="28"/>
          <w:lang w:val="nl-NL"/>
        </w:rPr>
        <w:t>)</w:t>
      </w:r>
      <w:r w:rsidRPr="00394B8D">
        <w:rPr>
          <w:rFonts w:ascii="Times New Roman" w:eastAsia="Times New Roman" w:hAnsi="Times New Roman" w:cs="Times New Roman"/>
          <w:color w:val="000000" w:themeColor="text1"/>
          <w:sz w:val="28"/>
          <w:szCs w:val="28"/>
          <w:lang w:val="nl-NL"/>
        </w:rPr>
        <w:t>.</w:t>
      </w:r>
    </w:p>
    <w:p w14:paraId="249DC538"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Kiểm tra việc thực hiện chương trình, kế hoạch giảng dạy, giáo án của các hoạt động thuộc chuyên đề kiểm tra. </w:t>
      </w:r>
    </w:p>
    <w:p w14:paraId="53A3CE6F"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Kiểm tra việc triển khai thực hiện chủ đề của Quận, Thành phố; </w:t>
      </w:r>
    </w:p>
    <w:p w14:paraId="4E33510A"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4"/>
          <w:lang w:val="nl-NL"/>
        </w:rPr>
        <w:t xml:space="preserve">- Kiểm tra </w:t>
      </w:r>
      <w:r w:rsidRPr="00087DA0">
        <w:rPr>
          <w:rFonts w:ascii="Times New Roman" w:eastAsia="Times New Roman" w:hAnsi="Times New Roman" w:cs="Times New Roman"/>
          <w:sz w:val="28"/>
          <w:szCs w:val="28"/>
          <w:lang w:val="nl-NL"/>
        </w:rPr>
        <w:t>việc tuyên truyền kiến thức phù hợp tới phụ huynh và học sinh không sử dụng các sản phẩm nhựa sử dụng một lần trong các hoạt động của lớp hàng ngày.</w:t>
      </w:r>
    </w:p>
    <w:p w14:paraId="21B8C8DF"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Kiểm tra hồ sơ, sổ sách liên quan đến chuyên đề được lưu tại lớp. </w:t>
      </w:r>
    </w:p>
    <w:p w14:paraId="48FEDD7D"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Kiểm tra chất lượng tham gia sinh hoạt tổ, nhóm chuyên môn, việc bồi dưỡng thường xuyên về chuyên môn nghiệp vụ, thi GVG chuyên đề.</w:t>
      </w:r>
    </w:p>
    <w:p w14:paraId="7483F360"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Kiểm tra việc đổi mới phương pháp dạy học, đổi mới kiểm tra đánh giá các hoạt động thuộc chuyên đề kiểm tra.</w:t>
      </w:r>
    </w:p>
    <w:p w14:paraId="051CAA75"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lastRenderedPageBreak/>
        <w:t>- Kiểm tra việc tổ chức hoạt động cho trẻ trải nghiệm sáng tạo, lấy trẻ làm trung tâm.</w:t>
      </w:r>
    </w:p>
    <w:p w14:paraId="37C3F24B"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Kiểm tra đồ dùng dạy học, đồ chơi phục vụ chuyên đề.</w:t>
      </w:r>
    </w:p>
    <w:p w14:paraId="7332EC07"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Hiệu quả và chất lượng của quá trình thực hiện chuyên đề.</w:t>
      </w:r>
    </w:p>
    <w:p w14:paraId="0395BF02"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Phương hướng phát huy hiệu quả của chuyên đề.</w:t>
      </w:r>
    </w:p>
    <w:p w14:paraId="22CD69F3"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b/>
          <w:i/>
          <w:sz w:val="28"/>
          <w:szCs w:val="28"/>
          <w:lang w:val="nl-NL"/>
        </w:rPr>
        <w:t>2.</w:t>
      </w:r>
      <w:r w:rsidR="00E97268" w:rsidRPr="00087DA0">
        <w:rPr>
          <w:rFonts w:ascii="Times New Roman" w:eastAsia="Times New Roman" w:hAnsi="Times New Roman" w:cs="Times New Roman"/>
          <w:b/>
          <w:i/>
          <w:sz w:val="28"/>
          <w:szCs w:val="28"/>
          <w:lang w:val="nl-NL"/>
        </w:rPr>
        <w:t>2</w:t>
      </w:r>
      <w:r w:rsidRPr="00087DA0">
        <w:rPr>
          <w:rFonts w:ascii="Times New Roman" w:eastAsia="Times New Roman" w:hAnsi="Times New Roman" w:cs="Times New Roman"/>
          <w:b/>
          <w:i/>
          <w:sz w:val="28"/>
          <w:szCs w:val="28"/>
          <w:lang w:val="nl-NL"/>
        </w:rPr>
        <w:t>. Kiểm tra việc thực hiện kế hoạch phát triển giáo dục</w:t>
      </w:r>
      <w:r w:rsidRPr="00087DA0">
        <w:rPr>
          <w:rFonts w:ascii="Times New Roman" w:eastAsia="Times New Roman" w:hAnsi="Times New Roman" w:cs="Times New Roman"/>
          <w:b/>
          <w:sz w:val="28"/>
          <w:szCs w:val="28"/>
          <w:lang w:val="nl-NL"/>
        </w:rPr>
        <w:t>:</w:t>
      </w:r>
      <w:r w:rsidRPr="00087DA0">
        <w:rPr>
          <w:rFonts w:ascii="Times New Roman" w:eastAsia="Times New Roman" w:hAnsi="Times New Roman" w:cs="Times New Roman"/>
          <w:sz w:val="28"/>
          <w:szCs w:val="28"/>
          <w:lang w:val="nl-NL"/>
        </w:rPr>
        <w:t xml:space="preserve"> </w:t>
      </w:r>
    </w:p>
    <w:p w14:paraId="3D6647EC"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Đối tượng kiểm tra: BGH, Hội đồng tuyển sinh, văn thư.</w:t>
      </w:r>
    </w:p>
    <w:p w14:paraId="17E20EDD"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Nội dung kiểm tra:</w:t>
      </w:r>
    </w:p>
    <w:p w14:paraId="5660FDDD"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Kiểm tra việc phấn đấu đạt các chỉ tiêu đã xây dựng tại kế hoạch PTGD của nhà trường đến năm 2025.</w:t>
      </w:r>
    </w:p>
    <w:p w14:paraId="61F7EF5C"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Công tác tuyển sinh, biên chế học sinh/lớp.</w:t>
      </w:r>
    </w:p>
    <w:p w14:paraId="7FA681B9"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i/>
          <w:sz w:val="28"/>
          <w:szCs w:val="28"/>
          <w:lang w:val="nl-NL"/>
        </w:rPr>
      </w:pPr>
      <w:r w:rsidRPr="00087DA0">
        <w:rPr>
          <w:rFonts w:ascii="Times New Roman" w:eastAsia="Times New Roman" w:hAnsi="Times New Roman" w:cs="Times New Roman"/>
          <w:sz w:val="28"/>
          <w:szCs w:val="28"/>
          <w:lang w:val="nl-NL"/>
        </w:rPr>
        <w:t>+ Thực hiện nhiệm vụ phổ cập giáo dục được giao</w:t>
      </w:r>
      <w:r w:rsidRPr="00087DA0">
        <w:rPr>
          <w:rFonts w:ascii="Times New Roman" w:eastAsia="Times New Roman" w:hAnsi="Times New Roman" w:cs="Times New Roman"/>
          <w:i/>
          <w:sz w:val="28"/>
          <w:szCs w:val="28"/>
          <w:lang w:val="nl-NL"/>
        </w:rPr>
        <w:t>.</w:t>
      </w:r>
    </w:p>
    <w:p w14:paraId="31CB863A"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Hồ sơ kiểm tra:</w:t>
      </w:r>
    </w:p>
    <w:p w14:paraId="67E927D3"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Kế hoạch PTGD của nhà trường đến năm 2025.</w:t>
      </w:r>
    </w:p>
    <w:p w14:paraId="76A9B1CD"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Kế hoạch nhiệm vụ năm học.</w:t>
      </w:r>
    </w:p>
    <w:p w14:paraId="6716F1BE"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Hồ sơ công tác tuyển sinh.</w:t>
      </w:r>
    </w:p>
    <w:p w14:paraId="7644F1FE"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Danh bộ nhà trường, quản lý học sinh chuyển trường, biên chế học sinh/lớp.</w:t>
      </w:r>
    </w:p>
    <w:p w14:paraId="4E0493A9"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Hồ sơ phổ cập, văn thư.</w:t>
      </w:r>
    </w:p>
    <w:p w14:paraId="20A193F0"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Sổ sách quản lý cấp phát giấy chứng nhận hoàn thành chương trình MG 5 tuổi cho học sinh và giấy khen danh hiệu “Cháu ngoan Bác Hồ”. </w:t>
      </w:r>
    </w:p>
    <w:p w14:paraId="71B513FC"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b/>
          <w:i/>
          <w:sz w:val="28"/>
          <w:szCs w:val="28"/>
          <w:lang w:val="nl-NL"/>
        </w:rPr>
        <w:t>2.</w:t>
      </w:r>
      <w:r w:rsidR="00E97268" w:rsidRPr="00087DA0">
        <w:rPr>
          <w:rFonts w:ascii="Times New Roman" w:eastAsia="Times New Roman" w:hAnsi="Times New Roman" w:cs="Times New Roman"/>
          <w:b/>
          <w:i/>
          <w:sz w:val="28"/>
          <w:szCs w:val="28"/>
          <w:lang w:val="nl-NL"/>
        </w:rPr>
        <w:t>3</w:t>
      </w:r>
      <w:r w:rsidRPr="00087DA0">
        <w:rPr>
          <w:rFonts w:ascii="Times New Roman" w:eastAsia="Times New Roman" w:hAnsi="Times New Roman" w:cs="Times New Roman"/>
          <w:b/>
          <w:i/>
          <w:sz w:val="28"/>
          <w:szCs w:val="28"/>
          <w:lang w:val="nl-NL"/>
        </w:rPr>
        <w:t>. Hoạt động và chất lượng giảng dạy</w:t>
      </w:r>
      <w:r w:rsidRPr="00087DA0">
        <w:rPr>
          <w:rFonts w:ascii="Times New Roman" w:eastAsia="Times New Roman" w:hAnsi="Times New Roman" w:cs="Times New Roman"/>
          <w:b/>
          <w:sz w:val="28"/>
          <w:szCs w:val="28"/>
          <w:lang w:val="nl-NL"/>
        </w:rPr>
        <w:t>:</w:t>
      </w:r>
      <w:r w:rsidRPr="00087DA0">
        <w:rPr>
          <w:rFonts w:ascii="Times New Roman" w:eastAsia="Times New Roman" w:hAnsi="Times New Roman" w:cs="Times New Roman"/>
          <w:sz w:val="28"/>
          <w:szCs w:val="28"/>
          <w:lang w:val="nl-NL"/>
        </w:rPr>
        <w:t xml:space="preserve"> </w:t>
      </w:r>
    </w:p>
    <w:p w14:paraId="4ACC946C"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Đối tượng kiểm tra: Phó hiệu trưởng, giáo viên, nhân viên.</w:t>
      </w:r>
    </w:p>
    <w:p w14:paraId="2566C00A"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Nội dung kiểm tra:</w:t>
      </w:r>
    </w:p>
    <w:p w14:paraId="71E1FA13"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Tổ chức các hoạt động giảng dạy, chăm sóc, giáo dục của giáo viên.</w:t>
      </w:r>
    </w:p>
    <w:p w14:paraId="05439ED2"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Việc thực hiện chương trình, nội dung, kế hoạch chăm sóc, giáo dục trẻ.</w:t>
      </w:r>
    </w:p>
    <w:p w14:paraId="0E3091C5"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xml:space="preserve">+ Tình hình chất lượng giảng dạy của giáo viên và học sinh </w:t>
      </w:r>
    </w:p>
    <w:p w14:paraId="7854DDDF"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Kiểm tra và đánh giá xếp loại học sinh.</w:t>
      </w:r>
    </w:p>
    <w:p w14:paraId="6AD0B3C3"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Hồ sơ kiểm tra:</w:t>
      </w:r>
    </w:p>
    <w:p w14:paraId="638D3480"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Hồ sơ, sổ sách chuyên môn.</w:t>
      </w:r>
    </w:p>
    <w:p w14:paraId="3B240BA9"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Hồ sơ sổ sách của giáo viên và học sinh.</w:t>
      </w:r>
    </w:p>
    <w:p w14:paraId="70E02137"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lastRenderedPageBreak/>
        <w:t>+ Hồ sơ kiểm tra, thanh tra giáo viên; hồ sơ đánh giá xếp loại chuẩn nghề nghiệp giáo viên và đánh giá học sinh.</w:t>
      </w:r>
    </w:p>
    <w:p w14:paraId="61673E7A"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Hồ sơ sổ sách nuôi dưỡng.</w:t>
      </w:r>
    </w:p>
    <w:p w14:paraId="50D4C621"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Kế hoạch chăm sóc giáo dục trẻ; kế hoạch chăm sóc nuôi dưỡng; kế hoạch xây dựng trường học an toàn PTTNTT.</w:t>
      </w:r>
    </w:p>
    <w:p w14:paraId="0DC1CAD7"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b/>
          <w:i/>
          <w:sz w:val="28"/>
          <w:szCs w:val="28"/>
          <w:lang w:val="nl-NL"/>
        </w:rPr>
        <w:t>2.</w:t>
      </w:r>
      <w:r w:rsidR="00E97268" w:rsidRPr="00087DA0">
        <w:rPr>
          <w:rFonts w:ascii="Times New Roman" w:eastAsia="Times New Roman" w:hAnsi="Times New Roman" w:cs="Times New Roman"/>
          <w:b/>
          <w:i/>
          <w:sz w:val="28"/>
          <w:szCs w:val="28"/>
          <w:lang w:val="nl-NL"/>
        </w:rPr>
        <w:t>4</w:t>
      </w:r>
      <w:r w:rsidRPr="00087DA0">
        <w:rPr>
          <w:rFonts w:ascii="Times New Roman" w:eastAsia="Times New Roman" w:hAnsi="Times New Roman" w:cs="Times New Roman"/>
          <w:b/>
          <w:i/>
          <w:sz w:val="28"/>
          <w:szCs w:val="28"/>
          <w:lang w:val="nl-NL"/>
        </w:rPr>
        <w:t>. Thực hiện nội dung, chương trình giáo dục toàn diện:</w:t>
      </w:r>
    </w:p>
    <w:p w14:paraId="5E8F4E54"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Đối tượng kiểm tra: BGH, CTCĐ, BTCĐ, TBTTND, giáo viên, y tế.</w:t>
      </w:r>
    </w:p>
    <w:p w14:paraId="3ABCDD82"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Nội dung kiểm tra :</w:t>
      </w:r>
    </w:p>
    <w:p w14:paraId="7A8A9AC4"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Chất lượng công tác chăm sóc sức khỏe, nuôi dưỡng, giáo dục trẻ.</w:t>
      </w:r>
    </w:p>
    <w:p w14:paraId="3260498A"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Đánh giá các mặt phát triển của trẻ về: thể chất, nhận thức, ngôn ngữ, tình cảm - QH xă hội, thẩm mỹ.</w:t>
      </w:r>
    </w:p>
    <w:p w14:paraId="32F2022F"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Công tác chủ nhiệm lớp, tổ chức các hoạt động học tập - vui chơi - chăm sóc - vệ sinh - đảm bảo an toàn cho trẻ.</w:t>
      </w:r>
    </w:p>
    <w:p w14:paraId="094A90C1"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Tổ chức các hoạt động năng khiếu, ngoại khóa, tổ chức các ngày lễ, hội...</w:t>
      </w:r>
    </w:p>
    <w:p w14:paraId="0CA00120"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Đề án năng khiếu.</w:t>
      </w:r>
    </w:p>
    <w:p w14:paraId="7157E743"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Các kế hoạch, chương trình tổ chức hoạt động ngoại khóa. </w:t>
      </w:r>
    </w:p>
    <w:p w14:paraId="544FEFD9"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Sổ dự giờ thăm lớp.</w:t>
      </w:r>
    </w:p>
    <w:p w14:paraId="19B13113" w14:textId="77777777" w:rsidR="00E97268" w:rsidRPr="00087DA0" w:rsidRDefault="00E97268" w:rsidP="00ED1E94">
      <w:pPr>
        <w:spacing w:before="120" w:after="120" w:line="360" w:lineRule="exact"/>
        <w:ind w:firstLine="720"/>
        <w:jc w:val="both"/>
        <w:rPr>
          <w:rFonts w:ascii="Times New Roman" w:eastAsia="Times New Roman" w:hAnsi="Times New Roman" w:cs="Times New Roman"/>
          <w:b/>
          <w:sz w:val="28"/>
          <w:szCs w:val="28"/>
          <w:lang w:val="nl-NL"/>
        </w:rPr>
      </w:pPr>
      <w:r w:rsidRPr="00087DA0">
        <w:rPr>
          <w:rFonts w:ascii="Times New Roman" w:eastAsia="Times New Roman" w:hAnsi="Times New Roman" w:cs="Times New Roman"/>
          <w:b/>
          <w:sz w:val="28"/>
          <w:szCs w:val="28"/>
          <w:lang w:val="nl-NL"/>
        </w:rPr>
        <w:t>3. Kiểm tra công tác thực hiện quy chế chăm sóc, nuôi dưỡng</w:t>
      </w:r>
    </w:p>
    <w:p w14:paraId="3DB46631" w14:textId="77777777" w:rsidR="00E97268" w:rsidRPr="00087DA0" w:rsidRDefault="00E97268" w:rsidP="00E97268">
      <w:pPr>
        <w:tabs>
          <w:tab w:val="left" w:pos="7560"/>
        </w:tabs>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4"/>
          <w:lang w:val="nl-NL"/>
        </w:rPr>
        <w:t xml:space="preserve">- Công tác bán trú: </w:t>
      </w:r>
      <w:r w:rsidRPr="00087DA0">
        <w:rPr>
          <w:rFonts w:ascii="Times New Roman" w:eastAsia="Times New Roman" w:hAnsi="Times New Roman" w:cs="Times New Roman"/>
          <w:sz w:val="28"/>
          <w:szCs w:val="28"/>
          <w:lang w:val="nl-NL"/>
        </w:rPr>
        <w:t>Kiểm tra việc triển khai</w:t>
      </w:r>
      <w:r w:rsidRPr="00087DA0">
        <w:rPr>
          <w:rFonts w:ascii="Times New Roman" w:eastAsia="Times New Roman" w:hAnsi="Times New Roman" w:cs="Times New Roman"/>
          <w:sz w:val="28"/>
          <w:szCs w:val="28"/>
          <w:lang w:val="vi-VN"/>
        </w:rPr>
        <w:t xml:space="preserve"> thực hiện các quy định về VSATTP của cơ quan y tế, cơ quan quản lý nhà nước trên địa bàn</w:t>
      </w:r>
      <w:r w:rsidRPr="00087DA0">
        <w:rPr>
          <w:rFonts w:ascii="Times New Roman" w:eastAsia="Times New Roman" w:hAnsi="Times New Roman" w:cs="Times New Roman"/>
          <w:sz w:val="28"/>
          <w:szCs w:val="28"/>
          <w:lang w:val="nl-NL"/>
        </w:rPr>
        <w:t>;</w:t>
      </w:r>
      <w:r w:rsidRPr="00087DA0">
        <w:rPr>
          <w:rFonts w:ascii="Times New Roman" w:eastAsia="Times New Roman" w:hAnsi="Times New Roman" w:cs="Times New Roman"/>
          <w:sz w:val="28"/>
          <w:szCs w:val="28"/>
          <w:lang w:val="vi-VN"/>
        </w:rPr>
        <w:t xml:space="preserve"> </w:t>
      </w:r>
      <w:r w:rsidRPr="00087DA0">
        <w:rPr>
          <w:rFonts w:ascii="Times New Roman" w:eastAsia="Times New Roman" w:hAnsi="Times New Roman" w:cs="Times New Roman"/>
          <w:sz w:val="28"/>
          <w:szCs w:val="28"/>
          <w:lang w:val="nl-NL"/>
        </w:rPr>
        <w:t xml:space="preserve">công khai </w:t>
      </w:r>
      <w:r w:rsidRPr="00087DA0">
        <w:rPr>
          <w:rFonts w:ascii="Times New Roman" w:eastAsia="Times New Roman" w:hAnsi="Times New Roman" w:cs="Times New Roman"/>
          <w:sz w:val="28"/>
          <w:szCs w:val="28"/>
          <w:lang w:val="vi-VN"/>
        </w:rPr>
        <w:t>đơn vị cung ứng thực phẩ</w:t>
      </w:r>
      <w:r w:rsidRPr="00087DA0">
        <w:rPr>
          <w:rFonts w:ascii="Times New Roman" w:eastAsia="Times New Roman" w:hAnsi="Times New Roman" w:cs="Times New Roman"/>
          <w:sz w:val="28"/>
          <w:szCs w:val="28"/>
          <w:lang w:val="nl-NL"/>
        </w:rPr>
        <w:t>m; Sự giám sát của cha mẹ học sinh, các tổ chức, đoàn thể trong trường trong công tác tổ chức ăn bán trú và VSATTP</w:t>
      </w:r>
      <w:r w:rsidRPr="00087DA0">
        <w:rPr>
          <w:rFonts w:ascii="Times New Roman" w:eastAsia="Times New Roman" w:hAnsi="Times New Roman" w:cs="Times New Roman"/>
          <w:sz w:val="28"/>
          <w:szCs w:val="28"/>
          <w:lang w:val="vi-VN"/>
        </w:rPr>
        <w:t>.</w:t>
      </w:r>
    </w:p>
    <w:p w14:paraId="4CC139CC" w14:textId="77777777" w:rsidR="00E97268" w:rsidRPr="00087DA0" w:rsidRDefault="00E97268" w:rsidP="00E97268">
      <w:pPr>
        <w:tabs>
          <w:tab w:val="left" w:pos="7560"/>
        </w:tabs>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Việc sử dụng hiệu quả phần mềm dinh dưỡng để xây dựng chế độ ăn, khẩu phần ăn của trẻ,….; Việc triển khai tuyên truyền và tổ chức thực hiện công tác Sữa học đường đối với trẻ trên 36 tháng tuổi; c</w:t>
      </w:r>
      <w:r w:rsidRPr="00087DA0">
        <w:rPr>
          <w:rFonts w:ascii="Times New Roman" w:eastAsia="Times New Roman" w:hAnsi="Times New Roman" w:cs="Times New Roman"/>
          <w:sz w:val="28"/>
          <w:szCs w:val="28"/>
          <w:lang w:val="vi-VN"/>
        </w:rPr>
        <w:t>ông tác quản lý nuôi dưỡng, quy trình Giao nhận thực phẩm</w:t>
      </w:r>
      <w:r w:rsidRPr="00087DA0">
        <w:rPr>
          <w:rFonts w:ascii="Times New Roman" w:eastAsia="Times New Roman" w:hAnsi="Times New Roman" w:cs="Times New Roman"/>
          <w:sz w:val="28"/>
          <w:szCs w:val="28"/>
          <w:lang w:val="nl-NL"/>
        </w:rPr>
        <w:t>, kiểm thực ba bước, lưu nghiệm thức ăn.</w:t>
      </w:r>
    </w:p>
    <w:p w14:paraId="2BD31257" w14:textId="77777777" w:rsidR="00E97268" w:rsidRPr="00087DA0" w:rsidRDefault="00E97268" w:rsidP="00E97268">
      <w:pPr>
        <w:tabs>
          <w:tab w:val="left" w:pos="7560"/>
        </w:tabs>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Công tác chuẩn bị đồ dùng bán trú của học sinh, quản lý trẻ của GV trong giờ ngủ trưa,...</w:t>
      </w:r>
    </w:p>
    <w:p w14:paraId="5B73552B" w14:textId="77777777" w:rsidR="00E97268" w:rsidRPr="00087DA0" w:rsidRDefault="00E97268" w:rsidP="00E97268">
      <w:pPr>
        <w:spacing w:before="120" w:after="120" w:line="360" w:lineRule="exact"/>
        <w:jc w:val="both"/>
        <w:rPr>
          <w:rFonts w:ascii="Times New Roman" w:eastAsia="Times New Roman" w:hAnsi="Times New Roman" w:cs="Times New Roman"/>
          <w:i/>
          <w:sz w:val="28"/>
          <w:szCs w:val="24"/>
          <w:lang w:val="nl-NL"/>
        </w:rPr>
      </w:pPr>
      <w:r w:rsidRPr="00087DA0">
        <w:rPr>
          <w:rFonts w:ascii="Times New Roman" w:eastAsia="Times New Roman" w:hAnsi="Times New Roman" w:cs="Times New Roman"/>
          <w:sz w:val="28"/>
          <w:szCs w:val="24"/>
          <w:lang w:val="nl-NL"/>
        </w:rPr>
        <w:tab/>
        <w:t xml:space="preserve"> </w:t>
      </w:r>
      <w:r w:rsidRPr="00087DA0">
        <w:rPr>
          <w:rFonts w:ascii="Times New Roman" w:eastAsia="Times New Roman" w:hAnsi="Times New Roman" w:cs="Times New Roman"/>
          <w:i/>
          <w:sz w:val="28"/>
          <w:szCs w:val="24"/>
          <w:lang w:val="nl-NL"/>
        </w:rPr>
        <w:t>- Đối với giáo viên:</w:t>
      </w:r>
    </w:p>
    <w:p w14:paraId="729729FC"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Chất lượng công tác vệ sinh, chăm sóc, đảm bảo an toàn, PTTNTT, VSATTP.</w:t>
      </w:r>
    </w:p>
    <w:p w14:paraId="2C32A0CF"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xml:space="preserve">+ Kiểm tra công tác bán trú: Kiểm tra cơ sở vật chất phục vụ bán trú; Kiểm tra hoạt động của bộ phận CSND; Kiểm tra kết quả CSND học sinh. </w:t>
      </w:r>
    </w:p>
    <w:p w14:paraId="2D4FED35"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i/>
          <w:sz w:val="28"/>
          <w:szCs w:val="24"/>
          <w:lang w:val="nl-NL"/>
        </w:rPr>
      </w:pPr>
      <w:r w:rsidRPr="00087DA0">
        <w:rPr>
          <w:rFonts w:ascii="Times New Roman" w:eastAsia="Times New Roman" w:hAnsi="Times New Roman" w:cs="Times New Roman"/>
          <w:i/>
          <w:sz w:val="28"/>
          <w:szCs w:val="24"/>
          <w:lang w:val="nl-NL"/>
        </w:rPr>
        <w:lastRenderedPageBreak/>
        <w:t>- Bộ phận nhân viên nuôi dưỡng</w:t>
      </w:r>
    </w:p>
    <w:p w14:paraId="6E4BD315" w14:textId="77777777" w:rsidR="00E97268" w:rsidRPr="00087DA0" w:rsidRDefault="00E97268" w:rsidP="00E97268">
      <w:pPr>
        <w:spacing w:before="120" w:after="120" w:line="360" w:lineRule="exact"/>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i/>
          <w:sz w:val="28"/>
          <w:szCs w:val="24"/>
          <w:lang w:val="nl-NL"/>
        </w:rPr>
        <w:tab/>
      </w:r>
      <w:r w:rsidRPr="00087DA0">
        <w:rPr>
          <w:rFonts w:ascii="Times New Roman" w:eastAsia="Times New Roman" w:hAnsi="Times New Roman" w:cs="Times New Roman"/>
          <w:sz w:val="28"/>
          <w:szCs w:val="24"/>
          <w:lang w:val="nl-NL"/>
        </w:rPr>
        <w:t>+ Việc thực hiện phân công dây chuyền bếp, giao nhận thực phẩm, chia định lượng thức ăn, vệ sinh khu vực bếp, lưu nghiệm thức ăn, phối hợp với GV trong giờ ăn của học sinh...</w:t>
      </w:r>
    </w:p>
    <w:p w14:paraId="6DEDBBBF"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Việc sử dụng và bảo quản trang thiết bị, đồ dùng của bếp; thực hiện trang phục lao động theo quy định</w:t>
      </w:r>
    </w:p>
    <w:p w14:paraId="5448769C"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Hồ sơ sổ sách tại bếp ăn: sổ kiểm thực 3 bước cháu, sổ ăn công đoàn, kiểm thực 3 bước cô, sổ báo chia ăn trẻ, sổ lưu và hủy mẫu thức ăn.  </w:t>
      </w:r>
    </w:p>
    <w:p w14:paraId="7AFB31FC" w14:textId="77777777" w:rsidR="00ED1E94" w:rsidRPr="00087DA0" w:rsidRDefault="00E97268" w:rsidP="00ED1E94">
      <w:pPr>
        <w:spacing w:before="120" w:after="120" w:line="360" w:lineRule="exact"/>
        <w:ind w:firstLine="720"/>
        <w:jc w:val="both"/>
        <w:rPr>
          <w:rFonts w:ascii="Times New Roman" w:eastAsia="Times New Roman" w:hAnsi="Times New Roman" w:cs="Times New Roman"/>
          <w:b/>
          <w:sz w:val="28"/>
          <w:szCs w:val="24"/>
          <w:lang w:val="nl-NL"/>
        </w:rPr>
      </w:pPr>
      <w:r w:rsidRPr="00087DA0">
        <w:rPr>
          <w:rFonts w:ascii="Times New Roman" w:eastAsia="Times New Roman" w:hAnsi="Times New Roman" w:cs="Times New Roman"/>
          <w:b/>
          <w:sz w:val="28"/>
          <w:szCs w:val="24"/>
          <w:lang w:val="nl-NL"/>
        </w:rPr>
        <w:t>4</w:t>
      </w:r>
      <w:r w:rsidR="00ED1E94" w:rsidRPr="00087DA0">
        <w:rPr>
          <w:rFonts w:ascii="Times New Roman" w:eastAsia="Times New Roman" w:hAnsi="Times New Roman" w:cs="Times New Roman"/>
          <w:b/>
          <w:sz w:val="28"/>
          <w:szCs w:val="24"/>
          <w:lang w:val="nl-NL"/>
        </w:rPr>
        <w:t>. Đối với hoạt động của tổ, nhóm chuyên môn</w:t>
      </w:r>
    </w:p>
    <w:p w14:paraId="11B97F4B"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Kiểm tra việc xây dựng mục tiêu, ngân hàng nội dung hoạt động, thực hiện kế hoạch dạy học của tổ, kế hoạch dạy học từng tháng, tuần, ngày... (đã được phê duyệt); nội dung kế hoạch năm học theo hướng dẫn của Bộ GD&amp;ĐT, Sở GD&amp;ĐT, Phòng GD&amp;ĐT, theo đặc thù của tổ, nhóm chuyên môn và phải đảm bảo tính đồng tâm phát triển, cụ thể về tiến trình thực hiện, người thực hiện, người phụ trách...</w:t>
      </w:r>
    </w:p>
    <w:p w14:paraId="145525B5"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8"/>
          <w:lang w:val="nl-NL"/>
        </w:rPr>
        <w:t>- Kiểm tra chất lượng chăm sóc, giáo dục của tổ, nhóm chuyên môn; việc sinh hoạt chuyên môn theo quy định; việc thực hiện quy định về chuyên môn nghiệp vụ, phát triển đội ngũ, công tác bồi dưỡng và tự bồi dưỡng...</w:t>
      </w:r>
    </w:p>
    <w:p w14:paraId="219452D8" w14:textId="77777777" w:rsidR="00ED1E94" w:rsidRPr="00087DA0" w:rsidRDefault="00ED1E94" w:rsidP="00ED1E94">
      <w:pPr>
        <w:spacing w:before="120" w:after="120" w:line="360" w:lineRule="exact"/>
        <w:ind w:firstLine="720"/>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4"/>
          <w:lang w:val="nl-NL"/>
        </w:rPr>
        <w:t xml:space="preserve"> - </w:t>
      </w:r>
      <w:r w:rsidRPr="00087DA0">
        <w:rPr>
          <w:rFonts w:ascii="Times New Roman" w:eastAsia="Times New Roman" w:hAnsi="Times New Roman" w:cs="Times New Roman"/>
          <w:sz w:val="28"/>
          <w:szCs w:val="28"/>
          <w:lang w:val="fr-FR"/>
        </w:rPr>
        <w:t>Kiểm tra công tác quản lý của tổ trưởng chuyên môn: nhận thức, vai trò, uy tín, khả năng lãnh đạo chuyên môn, đánh giá xếp loại GVNV cuối tháng....</w:t>
      </w:r>
    </w:p>
    <w:p w14:paraId="523AE3E3" w14:textId="77777777" w:rsidR="007875E4" w:rsidRPr="00087DA0" w:rsidRDefault="00E97268" w:rsidP="007875E4">
      <w:pPr>
        <w:spacing w:before="120" w:after="120" w:line="360" w:lineRule="exact"/>
        <w:ind w:firstLine="720"/>
        <w:jc w:val="both"/>
        <w:rPr>
          <w:rFonts w:ascii="Times New Roman" w:eastAsia="Times New Roman" w:hAnsi="Times New Roman" w:cs="Times New Roman"/>
          <w:b/>
          <w:sz w:val="28"/>
          <w:szCs w:val="24"/>
          <w:lang w:val="nl-NL"/>
        </w:rPr>
      </w:pPr>
      <w:r w:rsidRPr="00087DA0">
        <w:rPr>
          <w:rFonts w:ascii="Times New Roman" w:eastAsia="Times New Roman" w:hAnsi="Times New Roman" w:cs="Times New Roman"/>
          <w:b/>
          <w:sz w:val="28"/>
          <w:szCs w:val="24"/>
          <w:lang w:val="nl-NL"/>
        </w:rPr>
        <w:t>5</w:t>
      </w:r>
      <w:r w:rsidR="007875E4" w:rsidRPr="00087DA0">
        <w:rPr>
          <w:rFonts w:ascii="Times New Roman" w:eastAsia="Times New Roman" w:hAnsi="Times New Roman" w:cs="Times New Roman"/>
          <w:b/>
          <w:sz w:val="28"/>
          <w:szCs w:val="24"/>
          <w:lang w:val="nl-NL"/>
        </w:rPr>
        <w:t>. Đối với các bộ phận (văn phòng, y tế, kế toán..)</w:t>
      </w:r>
    </w:p>
    <w:p w14:paraId="384556E1" w14:textId="77777777" w:rsidR="007875E4" w:rsidRPr="00087DA0" w:rsidRDefault="007875E4" w:rsidP="007875E4">
      <w:pPr>
        <w:spacing w:before="120" w:after="120" w:line="360" w:lineRule="exact"/>
        <w:jc w:val="both"/>
        <w:rPr>
          <w:rFonts w:ascii="Times New Roman" w:eastAsia="Times New Roman" w:hAnsi="Times New Roman" w:cs="Times New Roman"/>
          <w:i/>
          <w:sz w:val="28"/>
          <w:szCs w:val="24"/>
          <w:lang w:val="nl-NL"/>
        </w:rPr>
      </w:pPr>
      <w:r w:rsidRPr="00087DA0">
        <w:rPr>
          <w:rFonts w:ascii="Times New Roman" w:eastAsia="Times New Roman" w:hAnsi="Times New Roman" w:cs="Times New Roman"/>
          <w:b/>
          <w:sz w:val="28"/>
          <w:szCs w:val="24"/>
          <w:lang w:val="nl-NL"/>
        </w:rPr>
        <w:tab/>
      </w:r>
      <w:r w:rsidRPr="00087DA0">
        <w:rPr>
          <w:rFonts w:ascii="Times New Roman" w:eastAsia="Times New Roman" w:hAnsi="Times New Roman" w:cs="Times New Roman"/>
          <w:i/>
          <w:sz w:val="28"/>
          <w:szCs w:val="24"/>
          <w:lang w:val="nl-NL"/>
        </w:rPr>
        <w:t>- Bộ phận văn thư:</w:t>
      </w:r>
    </w:p>
    <w:p w14:paraId="5722C04A"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Việc xây dựng và thực hiện kế hoạch hoạt động (kế hoạch tháng, lịch công tác tuần), hồ sơ, sổ sách liên quan (hồ sơ tuyển sinh, hồ sơ kiểm tra, đánh giá giáo viên và nhân viên, hồ sơ thi đua khen thưởng - kỷ luật, hồ sơ phổ cập GD; sổ đăng bộ, sổ nghị quyết, sổ quản lý tài sản, sổ theo dõi công văn đi, đến...)</w:t>
      </w:r>
    </w:p>
    <w:p w14:paraId="6B37CCD1"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Thực hiện các quy định về công tác văn thư, hành chính, công tác lưu trữ, quản lý văn bản đi đến, soạn thảo văn bản; </w:t>
      </w:r>
    </w:p>
    <w:p w14:paraId="56B96A61" w14:textId="77777777" w:rsidR="007875E4" w:rsidRPr="00087DA0" w:rsidRDefault="007875E4" w:rsidP="007875E4">
      <w:pPr>
        <w:spacing w:before="120" w:after="120" w:line="360" w:lineRule="exact"/>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ab/>
        <w:t>+ Việc công khai thủ tục hành chính và thực hiện các thủ tục hành chính;</w:t>
      </w:r>
    </w:p>
    <w:p w14:paraId="22330034" w14:textId="77777777" w:rsidR="007875E4" w:rsidRPr="00087DA0" w:rsidRDefault="007875E4" w:rsidP="007875E4">
      <w:pPr>
        <w:spacing w:before="120" w:after="120" w:line="360" w:lineRule="exact"/>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ab/>
        <w:t>+ Kiểm tra tinh thần, thái độ phục vụ nhân dân.</w:t>
      </w:r>
    </w:p>
    <w:p w14:paraId="199B9320" w14:textId="77777777" w:rsidR="00E97268" w:rsidRPr="00087DA0" w:rsidRDefault="007875E4" w:rsidP="00E97268">
      <w:pPr>
        <w:spacing w:before="120" w:after="120" w:line="360" w:lineRule="exact"/>
        <w:jc w:val="both"/>
        <w:rPr>
          <w:rFonts w:ascii="Times New Roman" w:eastAsia="Times New Roman" w:hAnsi="Times New Roman" w:cs="Times New Roman"/>
          <w:i/>
          <w:sz w:val="28"/>
          <w:szCs w:val="24"/>
          <w:lang w:val="nl-NL"/>
        </w:rPr>
      </w:pPr>
      <w:r w:rsidRPr="00087DA0">
        <w:rPr>
          <w:rFonts w:ascii="Times New Roman" w:eastAsia="Times New Roman" w:hAnsi="Times New Roman" w:cs="Times New Roman"/>
          <w:b/>
          <w:sz w:val="28"/>
          <w:szCs w:val="24"/>
          <w:lang w:val="nl-NL"/>
        </w:rPr>
        <w:tab/>
      </w:r>
      <w:r w:rsidR="00E97268" w:rsidRPr="00087DA0">
        <w:rPr>
          <w:rFonts w:ascii="Times New Roman" w:eastAsia="Times New Roman" w:hAnsi="Times New Roman" w:cs="Times New Roman"/>
          <w:i/>
          <w:sz w:val="28"/>
          <w:szCs w:val="24"/>
          <w:lang w:val="nl-NL"/>
        </w:rPr>
        <w:t>- Bộ phận y tế trường học:</w:t>
      </w:r>
    </w:p>
    <w:p w14:paraId="0067EA00" w14:textId="77777777" w:rsidR="00E97268" w:rsidRPr="00087DA0" w:rsidRDefault="00E97268" w:rsidP="00E97268">
      <w:pPr>
        <w:autoSpaceDE w:val="0"/>
        <w:autoSpaceDN w:val="0"/>
        <w:adjustRightInd w:val="0"/>
        <w:spacing w:before="120" w:after="120" w:line="360" w:lineRule="exact"/>
        <w:ind w:firstLine="720"/>
        <w:jc w:val="both"/>
        <w:rPr>
          <w:rFonts w:ascii="Times New Roman" w:eastAsia="Times New Roman" w:hAnsi="Times New Roman" w:cs="Times New Roman"/>
          <w:sz w:val="28"/>
          <w:szCs w:val="28"/>
          <w:lang w:val="nl-NL"/>
        </w:rPr>
      </w:pPr>
      <w:r w:rsidRPr="00087DA0">
        <w:rPr>
          <w:rFonts w:ascii="Times New Roman" w:eastAsia="Times New Roman" w:hAnsi="Times New Roman" w:cs="Times New Roman"/>
          <w:sz w:val="28"/>
          <w:szCs w:val="24"/>
          <w:lang w:val="nl-NL"/>
        </w:rPr>
        <w:t>+ Công tác y tế trường học: Việc xây dựng và thực hiện kế hoạch hoạt động: KH y tế học đường, KH xây dựng trường học an toàn - phòng tránh TNTT, KH phòng chống dịch bệnh...</w:t>
      </w:r>
      <w:r w:rsidRPr="00087DA0">
        <w:rPr>
          <w:rFonts w:ascii="Times New Roman" w:eastAsia="Times New Roman" w:hAnsi="Times New Roman" w:cs="Times New Roman"/>
          <w:sz w:val="28"/>
          <w:szCs w:val="28"/>
          <w:lang w:val="nl-NL"/>
        </w:rPr>
        <w:t xml:space="preserve"> Công tác p</w:t>
      </w:r>
      <w:r w:rsidRPr="00087DA0">
        <w:rPr>
          <w:rFonts w:ascii="Times New Roman" w:eastAsia="Times New Roman" w:hAnsi="Times New Roman" w:cs="Times New Roman"/>
          <w:sz w:val="28"/>
          <w:szCs w:val="28"/>
          <w:lang w:val="vi-VN"/>
        </w:rPr>
        <w:t>hối hợp với Trạm y tế Phường trong các đợt tiêm chủng mở rộng</w:t>
      </w:r>
      <w:r w:rsidRPr="00087DA0">
        <w:rPr>
          <w:rFonts w:ascii="Times New Roman" w:eastAsia="Times New Roman" w:hAnsi="Times New Roman" w:cs="Times New Roman"/>
          <w:sz w:val="28"/>
          <w:szCs w:val="28"/>
          <w:lang w:val="nl-NL"/>
        </w:rPr>
        <w:t>, bổ sung vitamin A cho trẻ theo quy định.</w:t>
      </w:r>
    </w:p>
    <w:p w14:paraId="2D88BE65"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lastRenderedPageBreak/>
        <w:t>+ Các hồ sơ, sổ sách liên quan theo qui định: hồ sơ phòng chống xử lý dịch bệnh, sổ sách y tế, danh mục thuốc, sổ theo dõi sức khỏe học sinh, sổ theo dõi cân đo và khám sức khỏe HS...Kiểm tra công tác bảo quản, theo dõi việc sử dụng thuốc và các trang thiết bị y tế, sách tham khảo; vệ sinh môi trường, vệ sinh an toàn thực phẩm...</w:t>
      </w:r>
    </w:p>
    <w:p w14:paraId="71FCEB9A" w14:textId="77777777" w:rsidR="007875E4" w:rsidRPr="00087DA0" w:rsidRDefault="007875E4" w:rsidP="00E97268">
      <w:pPr>
        <w:spacing w:before="120" w:after="120" w:line="360" w:lineRule="exact"/>
        <w:ind w:firstLine="720"/>
        <w:jc w:val="both"/>
        <w:rPr>
          <w:rFonts w:ascii="Times New Roman" w:eastAsia="Times New Roman" w:hAnsi="Times New Roman" w:cs="Times New Roman"/>
          <w:i/>
          <w:sz w:val="28"/>
          <w:szCs w:val="24"/>
          <w:lang w:val="nl-NL"/>
        </w:rPr>
      </w:pPr>
      <w:r w:rsidRPr="00087DA0">
        <w:rPr>
          <w:rFonts w:ascii="Times New Roman" w:eastAsia="Times New Roman" w:hAnsi="Times New Roman" w:cs="Times New Roman"/>
          <w:i/>
          <w:sz w:val="28"/>
          <w:szCs w:val="24"/>
          <w:lang w:val="nl-NL"/>
        </w:rPr>
        <w:t>- Bộ phận kế toán</w:t>
      </w:r>
      <w:r w:rsidR="00E97268" w:rsidRPr="00087DA0">
        <w:rPr>
          <w:rFonts w:ascii="Times New Roman" w:eastAsia="Times New Roman" w:hAnsi="Times New Roman" w:cs="Times New Roman"/>
          <w:i/>
          <w:sz w:val="28"/>
          <w:szCs w:val="24"/>
          <w:lang w:val="nl-NL"/>
        </w:rPr>
        <w:t>:</w:t>
      </w:r>
    </w:p>
    <w:p w14:paraId="0EE7630B" w14:textId="77777777" w:rsidR="007875E4" w:rsidRPr="00087DA0" w:rsidRDefault="007875E4" w:rsidP="00E97268">
      <w:pPr>
        <w:spacing w:before="120" w:after="120" w:line="360" w:lineRule="exact"/>
        <w:ind w:firstLine="720"/>
        <w:jc w:val="both"/>
        <w:rPr>
          <w:rFonts w:ascii="Times New Roman" w:eastAsia="Times New Roman" w:hAnsi="Times New Roman" w:cs="Times New Roman"/>
          <w:spacing w:val="-6"/>
          <w:sz w:val="28"/>
          <w:szCs w:val="28"/>
          <w:lang w:val="fr-FR"/>
        </w:rPr>
      </w:pPr>
      <w:r w:rsidRPr="00087DA0">
        <w:rPr>
          <w:rFonts w:ascii="Times New Roman" w:eastAsia="Times New Roman" w:hAnsi="Times New Roman" w:cs="Times New Roman"/>
          <w:sz w:val="28"/>
          <w:szCs w:val="24"/>
          <w:lang w:val="nl-NL"/>
        </w:rPr>
        <w:t xml:space="preserve">+ Kế hoạch xây dựng tạo nguồn ngân sách của trường học: Các khoản thu - chi ngân sách, thu - chi khác tại đơn vị; </w:t>
      </w:r>
      <w:r w:rsidRPr="00087DA0">
        <w:rPr>
          <w:rFonts w:ascii="Times New Roman" w:eastAsia="Times New Roman" w:hAnsi="Times New Roman" w:cs="Times New Roman"/>
          <w:spacing w:val="-12"/>
          <w:sz w:val="28"/>
          <w:szCs w:val="28"/>
          <w:lang w:val="fr-FR"/>
        </w:rPr>
        <w:t xml:space="preserve">kiểm tra việc chấp hành các thể lệ, chế độ, nguyên tắc kế toán tài chính và thu nộp ngân sách. </w:t>
      </w:r>
    </w:p>
    <w:p w14:paraId="5DCF4648" w14:textId="77777777" w:rsidR="007875E4" w:rsidRPr="00087DA0" w:rsidRDefault="007875E4" w:rsidP="007875E4">
      <w:pPr>
        <w:spacing w:before="120" w:after="120" w:line="360" w:lineRule="exact"/>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ab/>
        <w:t xml:space="preserve">+ Việc quản lý và sử dụng các khoản vốn bằng tiền mặt: Việc thực hiện quyết toán thu - chi tài chính; </w:t>
      </w:r>
      <w:r w:rsidRPr="00087DA0">
        <w:rPr>
          <w:rFonts w:ascii="Times New Roman" w:eastAsia="Times New Roman" w:hAnsi="Times New Roman" w:cs="Times New Roman"/>
          <w:spacing w:val="-12"/>
          <w:sz w:val="28"/>
          <w:szCs w:val="28"/>
          <w:lang w:val="fr-FR"/>
        </w:rPr>
        <w:t>việc ghi chép trên chứng từ, trên sổ kế toán, trên báo cáo tài chính.</w:t>
      </w:r>
    </w:p>
    <w:p w14:paraId="73C81537" w14:textId="77777777" w:rsidR="007875E4" w:rsidRPr="00087DA0" w:rsidRDefault="007875E4" w:rsidP="007875E4">
      <w:pPr>
        <w:spacing w:before="120" w:after="120" w:line="360" w:lineRule="exact"/>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ab/>
        <w:t>+ Việc quản lý và sử dụng tài sản cố định: Công tác đầu tư xây dựng cơ bản; công tác công khai tài chính, tài sản đúng theo quy định tại các văn bản hiện hành.</w:t>
      </w:r>
    </w:p>
    <w:p w14:paraId="5DE2CFBF"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Cs/>
          <w:iCs/>
          <w:sz w:val="28"/>
          <w:szCs w:val="28"/>
          <w:lang w:val="fr-FR"/>
        </w:rPr>
      </w:pPr>
      <w:r w:rsidRPr="00087DA0">
        <w:rPr>
          <w:rFonts w:ascii="Times New Roman" w:eastAsia="Times New Roman" w:hAnsi="Times New Roman" w:cs="Times New Roman"/>
          <w:sz w:val="28"/>
          <w:szCs w:val="28"/>
          <w:lang w:val="fr-FR"/>
        </w:rPr>
        <w:t xml:space="preserve">+ </w:t>
      </w:r>
      <w:r w:rsidRPr="00087DA0">
        <w:rPr>
          <w:rFonts w:ascii="Times New Roman" w:eastAsia="Times New Roman" w:hAnsi="Times New Roman" w:cs="Times New Roman"/>
          <w:spacing w:val="-12"/>
          <w:sz w:val="28"/>
          <w:szCs w:val="28"/>
          <w:lang w:val="fr-FR"/>
        </w:rPr>
        <w:t xml:space="preserve">Kiểm tra </w:t>
      </w:r>
      <w:r w:rsidRPr="00087DA0">
        <w:rPr>
          <w:rFonts w:ascii="Times New Roman" w:eastAsia="Times New Roman" w:hAnsi="Times New Roman" w:cs="Times New Roman"/>
          <w:sz w:val="28"/>
          <w:szCs w:val="28"/>
          <w:lang w:val="fr-FR"/>
        </w:rPr>
        <w:t>v</w:t>
      </w:r>
      <w:r w:rsidRPr="00087DA0">
        <w:rPr>
          <w:rFonts w:ascii="Times New Roman" w:eastAsia="Times New Roman" w:hAnsi="Times New Roman" w:cs="Times New Roman"/>
          <w:bCs/>
          <w:iCs/>
          <w:sz w:val="28"/>
          <w:szCs w:val="28"/>
          <w:lang w:val="fr-FR"/>
        </w:rPr>
        <w:t>iệc huy động, sử dụng các nguồn kinh phí do nhân dân và các tổ chức đóng góp.</w:t>
      </w:r>
    </w:p>
    <w:p w14:paraId="6148BA76"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bCs/>
          <w:iCs/>
          <w:sz w:val="28"/>
          <w:szCs w:val="28"/>
          <w:lang w:val="fr-FR"/>
        </w:rPr>
        <w:t xml:space="preserve">+ </w:t>
      </w:r>
      <w:r w:rsidRPr="00087DA0">
        <w:rPr>
          <w:rFonts w:ascii="Times New Roman" w:eastAsia="Times New Roman" w:hAnsi="Times New Roman" w:cs="Times New Roman"/>
          <w:spacing w:val="-12"/>
          <w:sz w:val="28"/>
          <w:szCs w:val="28"/>
          <w:lang w:val="fr-FR"/>
        </w:rPr>
        <w:t xml:space="preserve">Kiểm tra </w:t>
      </w:r>
      <w:r w:rsidRPr="00087DA0">
        <w:rPr>
          <w:rFonts w:ascii="Times New Roman" w:eastAsia="Times New Roman" w:hAnsi="Times New Roman" w:cs="Times New Roman"/>
          <w:sz w:val="28"/>
          <w:szCs w:val="24"/>
          <w:lang w:val="nl-NL"/>
        </w:rPr>
        <w:t>việc lưu trữ hồ sơ theo quy định.</w:t>
      </w:r>
    </w:p>
    <w:p w14:paraId="3E26262C" w14:textId="77777777" w:rsidR="007875E4" w:rsidRPr="00087DA0" w:rsidRDefault="007875E4" w:rsidP="00E97268">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Kiểm tra việc chấp hành các chế độ, nguyên tắc kiểm tra tài chính.</w:t>
      </w:r>
    </w:p>
    <w:p w14:paraId="58932FA3"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b/>
          <w:sz w:val="28"/>
          <w:szCs w:val="24"/>
          <w:lang w:val="nl-NL"/>
        </w:rPr>
        <w:t>6</w:t>
      </w:r>
      <w:r w:rsidR="007875E4" w:rsidRPr="00087DA0">
        <w:rPr>
          <w:rFonts w:ascii="Times New Roman" w:eastAsia="Times New Roman" w:hAnsi="Times New Roman" w:cs="Times New Roman"/>
          <w:b/>
          <w:sz w:val="28"/>
          <w:szCs w:val="24"/>
          <w:lang w:val="nl-NL"/>
        </w:rPr>
        <w:t>. Kiểm tra một số nội dung khác</w:t>
      </w:r>
      <w:r w:rsidRPr="00087DA0">
        <w:rPr>
          <w:rFonts w:ascii="Times New Roman" w:eastAsia="Times New Roman" w:hAnsi="Times New Roman" w:cs="Times New Roman"/>
          <w:sz w:val="28"/>
          <w:szCs w:val="24"/>
          <w:lang w:val="nl-NL"/>
        </w:rPr>
        <w:t>:</w:t>
      </w:r>
    </w:p>
    <w:p w14:paraId="21976F43"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b/>
          <w:i/>
          <w:sz w:val="28"/>
          <w:szCs w:val="24"/>
          <w:lang w:val="nl-NL"/>
        </w:rPr>
      </w:pPr>
      <w:r w:rsidRPr="00087DA0">
        <w:rPr>
          <w:rFonts w:ascii="Times New Roman" w:eastAsia="Times New Roman" w:hAnsi="Times New Roman" w:cs="Times New Roman"/>
          <w:b/>
          <w:i/>
          <w:sz w:val="28"/>
          <w:szCs w:val="24"/>
          <w:lang w:val="nl-NL"/>
        </w:rPr>
        <w:t>6.1. Kiểm tra hoạt động học tập và trải nghiệm của học sinh</w:t>
      </w:r>
    </w:p>
    <w:p w14:paraId="49941829"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sz w:val="28"/>
          <w:szCs w:val="24"/>
          <w:lang w:val="fr-FR"/>
        </w:rPr>
      </w:pPr>
      <w:r w:rsidRPr="00087DA0">
        <w:rPr>
          <w:rFonts w:ascii="Times New Roman" w:eastAsia="Times New Roman" w:hAnsi="Times New Roman" w:cs="Times New Roman"/>
          <w:sz w:val="28"/>
          <w:szCs w:val="24"/>
          <w:lang w:val="fr-FR"/>
        </w:rPr>
        <w:t>Thực hiện thông qua việc kiểm tra thường xuyên, kiểm tra định kỳ, các lần kiểm tra các nội dung, kiểm tra GV để từ đó khảo sát học sinh nhằm có cơ sở xem xét đánh giá mức độ chuyển biến về chất lượng chăm sóc - giáo dục trẻ của giáo viên, của tổ khối chuyên môn hoặc nhà trường một cách chính xác, khách quan.</w:t>
      </w:r>
    </w:p>
    <w:p w14:paraId="516FA6EC"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spacing w:val="-6"/>
          <w:sz w:val="28"/>
          <w:szCs w:val="24"/>
          <w:lang w:val="nl-NL"/>
        </w:rPr>
      </w:pPr>
      <w:r w:rsidRPr="00087DA0">
        <w:rPr>
          <w:rFonts w:ascii="Times New Roman" w:eastAsia="Times New Roman" w:hAnsi="Times New Roman" w:cs="Times New Roman"/>
          <w:spacing w:val="-6"/>
          <w:sz w:val="28"/>
          <w:szCs w:val="24"/>
          <w:lang w:val="nl-NL"/>
        </w:rPr>
        <w:t>- Kiểm tra về tổ chức lớp học, nhiệm vụ của học sinh theo Điều lệ trường MN; Việc thực hiện nội quy, quy định của trường, lớp, các tổ chức trong nhà trường.</w:t>
      </w:r>
    </w:p>
    <w:p w14:paraId="43639742"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spacing w:val="-6"/>
          <w:sz w:val="28"/>
          <w:szCs w:val="24"/>
          <w:lang w:val="nl-NL"/>
        </w:rPr>
      </w:pPr>
      <w:r w:rsidRPr="00087DA0">
        <w:rPr>
          <w:rFonts w:ascii="Times New Roman" w:eastAsia="Times New Roman" w:hAnsi="Times New Roman" w:cs="Times New Roman"/>
          <w:spacing w:val="-6"/>
          <w:sz w:val="28"/>
          <w:szCs w:val="24"/>
          <w:lang w:val="nl-NL"/>
        </w:rPr>
        <w:t>- Kiểm tra kiến thức phù hợp của học sinh thông qua các hoạt động tập thể, hoạt động ngoài giờ, lên lớp, hoạt động trải nghiệm sáng tạo, các hội thi,....</w:t>
      </w:r>
    </w:p>
    <w:p w14:paraId="5EAE8B8D"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Giữ gìn sách vở, đồ dùng học tập, giữ gìn vệ sinh cá nhân, vệ sinh chung, kiến thức phù hợp của học sinh về luật lệ ATGT, ý thức giữ gìn vệ sinh môi trường, phòng chống dịch bệnh và sử dụng thực phẩm an toàn.</w:t>
      </w:r>
    </w:p>
    <w:p w14:paraId="692C927C" w14:textId="77777777" w:rsidR="00E97268" w:rsidRPr="00087DA0" w:rsidRDefault="00E97268" w:rsidP="00E97268">
      <w:pPr>
        <w:spacing w:before="120" w:after="120" w:line="360" w:lineRule="exact"/>
        <w:ind w:firstLine="720"/>
        <w:jc w:val="both"/>
        <w:rPr>
          <w:rFonts w:ascii="Times New Roman" w:eastAsia="Times New Roman" w:hAnsi="Times New Roman" w:cs="Times New Roman"/>
          <w:sz w:val="28"/>
          <w:szCs w:val="24"/>
          <w:lang w:val="fr-FR"/>
        </w:rPr>
      </w:pPr>
      <w:r w:rsidRPr="00087DA0">
        <w:rPr>
          <w:rFonts w:ascii="Times New Roman" w:eastAsia="Times New Roman" w:hAnsi="Times New Roman" w:cs="Times New Roman"/>
          <w:sz w:val="28"/>
          <w:szCs w:val="24"/>
          <w:lang w:val="fr-FR"/>
        </w:rPr>
        <w:t xml:space="preserve">- </w:t>
      </w:r>
      <w:r w:rsidRPr="00087DA0">
        <w:rPr>
          <w:rFonts w:ascii="Times New Roman" w:eastAsia="Times New Roman" w:hAnsi="Times New Roman" w:cs="Times New Roman"/>
          <w:sz w:val="28"/>
          <w:szCs w:val="24"/>
          <w:lang w:val="nl-NL"/>
        </w:rPr>
        <w:t>Kiểm tra k</w:t>
      </w:r>
      <w:r w:rsidRPr="00087DA0">
        <w:rPr>
          <w:rFonts w:ascii="Times New Roman" w:eastAsia="Times New Roman" w:hAnsi="Times New Roman" w:cs="Times New Roman"/>
          <w:sz w:val="28"/>
          <w:szCs w:val="24"/>
          <w:lang w:val="fr-FR"/>
        </w:rPr>
        <w:t>ết quả đạt được ở trẻ về 5 mặt phát triển: thể chất, nhận thức, ngôn ngữ, tình cảm – kỹ năng xã hội, thẩm mỹ.</w:t>
      </w:r>
    </w:p>
    <w:p w14:paraId="6DFC9F52" w14:textId="77777777" w:rsidR="007875E4" w:rsidRPr="00087DA0" w:rsidRDefault="00E97268" w:rsidP="007875E4">
      <w:pPr>
        <w:spacing w:before="120" w:after="120" w:line="360" w:lineRule="exact"/>
        <w:ind w:firstLine="720"/>
        <w:jc w:val="both"/>
        <w:rPr>
          <w:rFonts w:ascii="Times New Roman" w:eastAsia="Times New Roman" w:hAnsi="Times New Roman" w:cs="Times New Roman"/>
          <w:b/>
          <w:sz w:val="28"/>
          <w:szCs w:val="28"/>
          <w:lang w:val="vi-VN"/>
        </w:rPr>
      </w:pPr>
      <w:r w:rsidRPr="00087DA0">
        <w:rPr>
          <w:rFonts w:ascii="Times New Roman" w:eastAsia="Times New Roman" w:hAnsi="Times New Roman" w:cs="Times New Roman"/>
          <w:b/>
          <w:i/>
          <w:sz w:val="28"/>
          <w:szCs w:val="28"/>
          <w:lang w:val="nl-NL"/>
        </w:rPr>
        <w:t>6.2</w:t>
      </w:r>
      <w:r w:rsidR="007875E4" w:rsidRPr="00087DA0">
        <w:rPr>
          <w:rFonts w:ascii="Times New Roman" w:eastAsia="Times New Roman" w:hAnsi="Times New Roman" w:cs="Times New Roman"/>
          <w:b/>
          <w:i/>
          <w:sz w:val="28"/>
          <w:szCs w:val="28"/>
          <w:lang w:val="nl-NL"/>
        </w:rPr>
        <w:t xml:space="preserve">. </w:t>
      </w:r>
      <w:r w:rsidR="007875E4" w:rsidRPr="00087DA0">
        <w:rPr>
          <w:rFonts w:ascii="Times New Roman" w:eastAsia="Times New Roman" w:hAnsi="Times New Roman" w:cs="Times New Roman"/>
          <w:b/>
          <w:bCs/>
          <w:i/>
          <w:iCs/>
          <w:sz w:val="28"/>
          <w:szCs w:val="28"/>
          <w:lang w:val="vi-VN"/>
        </w:rPr>
        <w:t>Kiểm tra thực hiện “3 công khai”, “4 kiểm tra”</w:t>
      </w:r>
      <w:r w:rsidR="007875E4" w:rsidRPr="00087DA0">
        <w:rPr>
          <w:rFonts w:ascii="Times New Roman" w:eastAsia="Times New Roman" w:hAnsi="Times New Roman" w:cs="Times New Roman"/>
          <w:b/>
          <w:i/>
          <w:sz w:val="28"/>
          <w:szCs w:val="28"/>
          <w:lang w:val="vi-VN"/>
        </w:rPr>
        <w:t>:</w:t>
      </w:r>
      <w:r w:rsidR="007875E4" w:rsidRPr="00087DA0">
        <w:rPr>
          <w:rFonts w:ascii="Times New Roman" w:eastAsia="Times New Roman" w:hAnsi="Times New Roman" w:cs="Times New Roman"/>
          <w:b/>
          <w:sz w:val="28"/>
          <w:szCs w:val="28"/>
          <w:lang w:val="vi-VN"/>
        </w:rPr>
        <w:t xml:space="preserve"> </w:t>
      </w:r>
    </w:p>
    <w:p w14:paraId="0F790BCC"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8"/>
          <w:lang w:val="vi-VN"/>
        </w:rPr>
      </w:pPr>
      <w:r w:rsidRPr="00087DA0">
        <w:rPr>
          <w:rFonts w:ascii="Times New Roman" w:eastAsia="Times New Roman" w:hAnsi="Times New Roman" w:cs="Times New Roman"/>
          <w:sz w:val="28"/>
          <w:szCs w:val="28"/>
          <w:lang w:val="vi-VN"/>
        </w:rPr>
        <w:lastRenderedPageBreak/>
        <w:t xml:space="preserve">- </w:t>
      </w:r>
      <w:r w:rsidRPr="00087DA0">
        <w:rPr>
          <w:rFonts w:ascii="Times New Roman" w:eastAsia="Times New Roman" w:hAnsi="Times New Roman" w:cs="Times New Roman"/>
          <w:iCs/>
          <w:sz w:val="28"/>
          <w:szCs w:val="28"/>
          <w:lang w:val="vi-VN"/>
        </w:rPr>
        <w:t>Hồ sơ lưu và hình thức công khai của BGH nhà trường; hồ sơ và hoạt động của văn thư, kế toán, thủ quỹ; hiệu quả của việc thực hiện các hình thức công khai...</w:t>
      </w:r>
    </w:p>
    <w:p w14:paraId="31C64017"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8"/>
          <w:lang w:val="vi-VN"/>
        </w:rPr>
      </w:pPr>
      <w:r w:rsidRPr="00087DA0">
        <w:rPr>
          <w:rFonts w:ascii="Times New Roman" w:eastAsia="Times New Roman" w:hAnsi="Times New Roman" w:cs="Times New Roman"/>
          <w:sz w:val="28"/>
          <w:szCs w:val="28"/>
          <w:lang w:val="vi-VN"/>
        </w:rPr>
        <w:t>- KT hồ sơ và hoạt động thực tế: Công khai chất lượng giáo dục; Công khai các điều kiện cơ sở vật chất, trang thiết bị phục vụ dạy học và đội ngũ; Công khai về thu, chi tài chính. KT phân bổ và sử dụng ngân sách; KT các khoản đóng góp tự nguyện; KT xây dựng lớp học …</w:t>
      </w:r>
    </w:p>
    <w:p w14:paraId="1D9587ED" w14:textId="77777777" w:rsidR="007875E4" w:rsidRPr="00087DA0" w:rsidRDefault="00E97268" w:rsidP="007875E4">
      <w:pPr>
        <w:spacing w:before="120" w:after="120" w:line="360" w:lineRule="exact"/>
        <w:ind w:firstLine="720"/>
        <w:jc w:val="both"/>
        <w:rPr>
          <w:rFonts w:ascii="Times New Roman" w:eastAsia="Times New Roman" w:hAnsi="Times New Roman" w:cs="Times New Roman"/>
          <w:b/>
          <w:i/>
          <w:sz w:val="28"/>
          <w:szCs w:val="28"/>
          <w:lang w:val="vi-VN"/>
        </w:rPr>
      </w:pPr>
      <w:r w:rsidRPr="00087DA0">
        <w:rPr>
          <w:rFonts w:ascii="Times New Roman" w:eastAsia="Times New Roman" w:hAnsi="Times New Roman" w:cs="Times New Roman"/>
          <w:b/>
          <w:i/>
          <w:sz w:val="28"/>
          <w:szCs w:val="28"/>
          <w:lang w:val="fr-FR"/>
        </w:rPr>
        <w:t>6.3</w:t>
      </w:r>
      <w:r w:rsidR="007875E4" w:rsidRPr="00087DA0">
        <w:rPr>
          <w:rFonts w:ascii="Times New Roman" w:eastAsia="Times New Roman" w:hAnsi="Times New Roman" w:cs="Times New Roman"/>
          <w:b/>
          <w:i/>
          <w:sz w:val="28"/>
          <w:szCs w:val="28"/>
          <w:lang w:val="fr-FR"/>
        </w:rPr>
        <w:t xml:space="preserve">. </w:t>
      </w:r>
      <w:r w:rsidR="007875E4" w:rsidRPr="00087DA0">
        <w:rPr>
          <w:rFonts w:ascii="Times New Roman" w:eastAsia="Times New Roman" w:hAnsi="Times New Roman" w:cs="Times New Roman"/>
          <w:b/>
          <w:i/>
          <w:sz w:val="28"/>
          <w:szCs w:val="28"/>
          <w:lang w:val="vi-VN"/>
        </w:rPr>
        <w:t>Kiểm tra thực hiện Trật tự văn minh đô thị, ATTP, phòng chống dịch bệnh; xây dựng trường học an toàn</w:t>
      </w:r>
    </w:p>
    <w:p w14:paraId="0C8C5336"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8"/>
          <w:lang w:val="vi-VN"/>
        </w:rPr>
      </w:pPr>
      <w:r w:rsidRPr="00087DA0">
        <w:rPr>
          <w:rFonts w:ascii="Times New Roman" w:eastAsia="Times New Roman" w:hAnsi="Times New Roman" w:cs="Times New Roman"/>
          <w:sz w:val="28"/>
          <w:szCs w:val="28"/>
          <w:lang w:val="vi-VN"/>
        </w:rPr>
        <w:t>- Công tác lãnh đạo, chỉ đạo; Công tác đảm bảo vệ sinh môi trường; Thực hiện các quy tắc ứng xử, văn minh trong trường học; Việc đảm bảo trật tự an ninh, an toàn trường học, phòng tránh TNTT và GD trật tự an toàn giao thông phù hợp, công tác ATTP, phòng chống dịch bệnh.</w:t>
      </w:r>
    </w:p>
    <w:p w14:paraId="7E60F65C" w14:textId="77777777" w:rsidR="007875E4" w:rsidRPr="00087DA0" w:rsidRDefault="00E97268" w:rsidP="007875E4">
      <w:pPr>
        <w:spacing w:before="120" w:after="120" w:line="360" w:lineRule="exact"/>
        <w:ind w:firstLine="720"/>
        <w:jc w:val="both"/>
        <w:rPr>
          <w:rFonts w:ascii="Times New Roman" w:eastAsia="Times New Roman" w:hAnsi="Times New Roman" w:cs="Times New Roman"/>
          <w:b/>
          <w:i/>
          <w:sz w:val="28"/>
          <w:szCs w:val="28"/>
          <w:lang w:val="vi-VN"/>
        </w:rPr>
      </w:pPr>
      <w:r w:rsidRPr="00087DA0">
        <w:rPr>
          <w:rFonts w:ascii="Times New Roman" w:eastAsia="Times New Roman" w:hAnsi="Times New Roman" w:cs="Times New Roman"/>
          <w:b/>
          <w:i/>
          <w:sz w:val="28"/>
          <w:szCs w:val="28"/>
          <w:lang w:val="vi-VN"/>
        </w:rPr>
        <w:t>6.4</w:t>
      </w:r>
      <w:r w:rsidR="007875E4" w:rsidRPr="00087DA0">
        <w:rPr>
          <w:rFonts w:ascii="Times New Roman" w:eastAsia="Times New Roman" w:hAnsi="Times New Roman" w:cs="Times New Roman"/>
          <w:b/>
          <w:i/>
          <w:sz w:val="28"/>
          <w:szCs w:val="28"/>
          <w:lang w:val="vi-VN"/>
        </w:rPr>
        <w:t xml:space="preserve">. Kiểm tra các hoạt động khác </w:t>
      </w:r>
    </w:p>
    <w:p w14:paraId="68D82D04"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Cs/>
          <w:iCs/>
          <w:sz w:val="28"/>
          <w:szCs w:val="28"/>
          <w:lang w:val="vi-VN"/>
        </w:rPr>
      </w:pPr>
      <w:r w:rsidRPr="00087DA0">
        <w:rPr>
          <w:rFonts w:ascii="Times New Roman" w:eastAsia="Times New Roman" w:hAnsi="Times New Roman" w:cs="Times New Roman"/>
          <w:bCs/>
          <w:iCs/>
          <w:sz w:val="28"/>
          <w:szCs w:val="28"/>
          <w:lang w:val="vi-VN"/>
        </w:rPr>
        <w:t>- Kiểm tra việc thực hiện quy định về đồng phục, đeo biển tên trong giờ làm việc.</w:t>
      </w:r>
    </w:p>
    <w:p w14:paraId="4843ED8F"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Cs/>
          <w:iCs/>
          <w:sz w:val="28"/>
          <w:szCs w:val="28"/>
          <w:lang w:val="vi-VN"/>
        </w:rPr>
      </w:pPr>
      <w:r w:rsidRPr="00087DA0">
        <w:rPr>
          <w:rFonts w:ascii="Times New Roman" w:eastAsia="Times New Roman" w:hAnsi="Times New Roman" w:cs="Times New Roman"/>
          <w:bCs/>
          <w:iCs/>
          <w:sz w:val="28"/>
          <w:szCs w:val="28"/>
          <w:lang w:val="vi-VN"/>
        </w:rPr>
        <w:t>- Kiểm tra việc thực hiện quy định về giờ giấc làm việc, giờ giấc thực hiện quy chế chuyên môn.</w:t>
      </w:r>
    </w:p>
    <w:p w14:paraId="70FD717F"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Cs/>
          <w:iCs/>
          <w:sz w:val="28"/>
          <w:szCs w:val="28"/>
          <w:lang w:val="vi-VN"/>
        </w:rPr>
      </w:pPr>
      <w:r w:rsidRPr="00087DA0">
        <w:rPr>
          <w:rFonts w:ascii="Times New Roman" w:eastAsia="Times New Roman" w:hAnsi="Times New Roman" w:cs="Times New Roman"/>
          <w:bCs/>
          <w:iCs/>
          <w:sz w:val="28"/>
          <w:szCs w:val="28"/>
          <w:lang w:val="vi-VN"/>
        </w:rPr>
        <w:t xml:space="preserve">- Kiểm tra việc thực hành tiết kiệm điện nước và sử dụng bảo quản các đồ dùng, trang thiết bị chăm sóc bán trú. </w:t>
      </w:r>
    </w:p>
    <w:p w14:paraId="5546EB2B"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
          <w:sz w:val="28"/>
          <w:szCs w:val="28"/>
          <w:lang w:val="fr-FR"/>
        </w:rPr>
      </w:pPr>
      <w:r w:rsidRPr="00087DA0">
        <w:rPr>
          <w:rFonts w:ascii="Times New Roman" w:eastAsia="Times New Roman" w:hAnsi="Times New Roman" w:cs="Times New Roman"/>
          <w:b/>
          <w:sz w:val="28"/>
          <w:szCs w:val="28"/>
          <w:lang w:val="fr-FR"/>
        </w:rPr>
        <w:t>IV. TỔ CHỨC THỰC HIỆN</w:t>
      </w:r>
    </w:p>
    <w:p w14:paraId="1CB8ACA3" w14:textId="77777777" w:rsidR="007875E4" w:rsidRPr="00087DA0" w:rsidRDefault="007875E4" w:rsidP="007875E4">
      <w:pPr>
        <w:widowControl w:val="0"/>
        <w:spacing w:before="120" w:after="120" w:line="360" w:lineRule="exact"/>
        <w:ind w:left="20" w:firstLine="720"/>
        <w:jc w:val="both"/>
        <w:rPr>
          <w:rFonts w:ascii="Times New Roman" w:eastAsia="Calibri" w:hAnsi="Times New Roman" w:cs="Times New Roman"/>
          <w:spacing w:val="2"/>
          <w:sz w:val="28"/>
          <w:szCs w:val="28"/>
          <w:shd w:val="clear" w:color="auto" w:fill="FFFFFF"/>
          <w:lang w:val="nl-NL"/>
        </w:rPr>
      </w:pPr>
      <w:r w:rsidRPr="00087DA0">
        <w:rPr>
          <w:rFonts w:ascii="Times New Roman" w:eastAsia="Calibri" w:hAnsi="Times New Roman" w:cs="Times New Roman"/>
          <w:b/>
          <w:spacing w:val="2"/>
          <w:sz w:val="28"/>
          <w:szCs w:val="28"/>
          <w:shd w:val="clear" w:color="auto" w:fill="FFFFFF"/>
          <w:lang w:val="nl-NL"/>
        </w:rPr>
        <w:t>1. Đối với Ban KTNB nhà trường:</w:t>
      </w:r>
    </w:p>
    <w:p w14:paraId="73C39EC9" w14:textId="5EF2DE9C" w:rsidR="007875E4" w:rsidRPr="00087DA0" w:rsidRDefault="007875E4" w:rsidP="007875E4">
      <w:pPr>
        <w:widowControl w:val="0"/>
        <w:spacing w:before="120" w:after="120" w:line="360" w:lineRule="exact"/>
        <w:ind w:left="20" w:firstLine="720"/>
        <w:jc w:val="both"/>
        <w:rPr>
          <w:rFonts w:ascii="Times New Roman" w:eastAsia="Calibri" w:hAnsi="Times New Roman" w:cs="Times New Roman"/>
          <w:sz w:val="28"/>
          <w:szCs w:val="28"/>
          <w:shd w:val="clear" w:color="auto" w:fill="FFFFFF"/>
          <w:lang w:val="nl-NL"/>
        </w:rPr>
      </w:pPr>
      <w:r w:rsidRPr="00087DA0">
        <w:rPr>
          <w:rFonts w:ascii="Times New Roman" w:eastAsia="Calibri" w:hAnsi="Times New Roman" w:cs="Times New Roman"/>
          <w:spacing w:val="2"/>
          <w:sz w:val="28"/>
          <w:szCs w:val="28"/>
          <w:shd w:val="clear" w:color="auto" w:fill="FFFFFF"/>
          <w:lang w:val="nl-NL"/>
        </w:rPr>
        <w:t xml:space="preserve">- Đầu năm học, Hiệu trưởng ra quyết định kiện toàn ban kiểm tra nội bộ trường học gồm </w:t>
      </w:r>
      <w:r w:rsidR="004A6CCA">
        <w:rPr>
          <w:rFonts w:ascii="Times New Roman" w:eastAsia="Calibri" w:hAnsi="Times New Roman" w:cs="Times New Roman"/>
          <w:spacing w:val="2"/>
          <w:sz w:val="28"/>
          <w:szCs w:val="28"/>
          <w:shd w:val="clear" w:color="auto" w:fill="FFFFFF"/>
          <w:lang w:val="nl-NL"/>
        </w:rPr>
        <w:t>7</w:t>
      </w:r>
      <w:r w:rsidRPr="00087DA0">
        <w:rPr>
          <w:rFonts w:ascii="Times New Roman" w:eastAsia="Calibri" w:hAnsi="Times New Roman" w:cs="Times New Roman"/>
          <w:spacing w:val="2"/>
          <w:sz w:val="28"/>
          <w:szCs w:val="28"/>
          <w:shd w:val="clear" w:color="auto" w:fill="FFFFFF"/>
          <w:lang w:val="nl-NL"/>
        </w:rPr>
        <w:t xml:space="preserve"> người. Phân công nhiệm vụ các thành viên ban kiểm tra dựa trên nhiệm vụ và nội dung của công tác kiểm tra nhà trường đã xây dựng. Các thành viên trong ban kiểm tra thực hiện các nhiệm vụ theo sự phân công và hoàn thiện hồ sơ biên bản theo nhiệm vụ. </w:t>
      </w:r>
    </w:p>
    <w:p w14:paraId="32AF805A" w14:textId="77777777" w:rsidR="007875E4" w:rsidRPr="00087DA0" w:rsidRDefault="007875E4" w:rsidP="007875E4">
      <w:pPr>
        <w:widowControl w:val="0"/>
        <w:spacing w:before="120" w:after="120" w:line="360" w:lineRule="exact"/>
        <w:ind w:left="20" w:firstLine="720"/>
        <w:jc w:val="both"/>
        <w:rPr>
          <w:rFonts w:ascii="Times New Roman" w:eastAsia="Calibri" w:hAnsi="Times New Roman" w:cs="Times New Roman"/>
          <w:spacing w:val="2"/>
          <w:sz w:val="28"/>
          <w:szCs w:val="28"/>
          <w:shd w:val="clear" w:color="auto" w:fill="FFFFFF"/>
          <w:lang w:val="nl-NL"/>
        </w:rPr>
      </w:pPr>
      <w:r w:rsidRPr="00087DA0">
        <w:rPr>
          <w:rFonts w:ascii="Times New Roman" w:eastAsia="Calibri" w:hAnsi="Times New Roman" w:cs="Times New Roman"/>
          <w:spacing w:val="2"/>
          <w:sz w:val="28"/>
          <w:szCs w:val="28"/>
          <w:shd w:val="clear" w:color="auto" w:fill="FFFFFF"/>
          <w:lang w:val="nl-NL"/>
        </w:rPr>
        <w:t>- Xây dựng kế hoạch kiểm tra nội bộ, tổ chức thực hiện theo đúng kế hoạch; lịch kiểm tra nội bộ hàng tháng được đưa vào lịch công tác tháng của nhà trường; đồng thời có sự điều chỉnh, bổ sung cho phù hợp với thực tiễn;</w:t>
      </w:r>
    </w:p>
    <w:p w14:paraId="11DBD5F0" w14:textId="77777777" w:rsidR="007875E4" w:rsidRPr="00087DA0" w:rsidRDefault="007875E4" w:rsidP="007875E4">
      <w:pPr>
        <w:widowControl w:val="0"/>
        <w:spacing w:before="120" w:after="120" w:line="360" w:lineRule="exact"/>
        <w:ind w:left="20" w:firstLine="720"/>
        <w:jc w:val="both"/>
        <w:rPr>
          <w:rFonts w:ascii="Times New Roman" w:eastAsia="Calibri" w:hAnsi="Times New Roman" w:cs="Times New Roman"/>
          <w:spacing w:val="2"/>
          <w:sz w:val="28"/>
          <w:szCs w:val="28"/>
          <w:shd w:val="clear" w:color="auto" w:fill="FFFFFF"/>
          <w:lang w:val="nl-NL"/>
        </w:rPr>
      </w:pPr>
      <w:r w:rsidRPr="00087DA0">
        <w:rPr>
          <w:rFonts w:ascii="Times New Roman" w:eastAsia="Calibri" w:hAnsi="Times New Roman" w:cs="Times New Roman"/>
          <w:spacing w:val="2"/>
          <w:sz w:val="28"/>
          <w:szCs w:val="28"/>
          <w:shd w:val="clear" w:color="auto" w:fill="FFFFFF"/>
          <w:lang w:val="nl-NL"/>
        </w:rPr>
        <w:t>- Nội dung trong kế hoạch kiểm tra cần khớp với các nội dung trong biểu ngang thực hiện, nội dung kiểm tra phải phù hợp với thời gian kiểm tra. Các biên bản kiểm tra cần rõ thông tin (Hồ sơ kiểm tra, kết quả kiểm tra, ưu điểm, hạn chế, kiến nghị đề xuất, hướng khắc phục và thời gian khắc phục).</w:t>
      </w:r>
    </w:p>
    <w:p w14:paraId="39AB187A" w14:textId="77777777" w:rsidR="007875E4" w:rsidRPr="00087DA0" w:rsidRDefault="007875E4" w:rsidP="007875E4">
      <w:pPr>
        <w:widowControl w:val="0"/>
        <w:spacing w:before="120" w:after="120" w:line="360" w:lineRule="exact"/>
        <w:ind w:left="20" w:firstLine="720"/>
        <w:jc w:val="both"/>
        <w:rPr>
          <w:rFonts w:ascii="Times New Roman" w:eastAsia="Times New Roman" w:hAnsi="Times New Roman" w:cs="Times New Roman"/>
          <w:sz w:val="28"/>
          <w:szCs w:val="24"/>
          <w:lang w:val="nl-NL" w:eastAsia="vi-VN"/>
        </w:rPr>
      </w:pPr>
      <w:r w:rsidRPr="00087DA0">
        <w:rPr>
          <w:rFonts w:ascii="Times New Roman" w:eastAsia="Times New Roman" w:hAnsi="Times New Roman" w:cs="Times New Roman"/>
          <w:spacing w:val="2"/>
          <w:sz w:val="28"/>
          <w:szCs w:val="28"/>
          <w:shd w:val="clear" w:color="auto" w:fill="FFFFFF"/>
          <w:lang w:val="nl-NL" w:eastAsia="vi-VN"/>
        </w:rPr>
        <w:t xml:space="preserve">- Ban hành quyết định; thông báo kế hoạch kiểm tra; ban hành quyết định kiểm tra theo kế hoạch từng học kỳ và công khai trước Hội đồng sư phạm nhà </w:t>
      </w:r>
      <w:r w:rsidRPr="00087DA0">
        <w:rPr>
          <w:rFonts w:ascii="Times New Roman" w:eastAsia="Times New Roman" w:hAnsi="Times New Roman" w:cs="Times New Roman"/>
          <w:spacing w:val="2"/>
          <w:sz w:val="28"/>
          <w:szCs w:val="28"/>
          <w:shd w:val="clear" w:color="auto" w:fill="FFFFFF"/>
          <w:lang w:val="nl-NL" w:eastAsia="vi-VN"/>
        </w:rPr>
        <w:lastRenderedPageBreak/>
        <w:t xml:space="preserve">trường. </w:t>
      </w:r>
    </w:p>
    <w:p w14:paraId="73D6D450" w14:textId="77777777" w:rsidR="007875E4" w:rsidRPr="00087DA0" w:rsidRDefault="007875E4" w:rsidP="007875E4">
      <w:pPr>
        <w:widowControl w:val="0"/>
        <w:spacing w:before="120" w:after="120" w:line="360" w:lineRule="exact"/>
        <w:ind w:left="20" w:firstLine="720"/>
        <w:jc w:val="both"/>
        <w:rPr>
          <w:rFonts w:ascii="Times New Roman" w:eastAsia="Calibri" w:hAnsi="Times New Roman" w:cs="Times New Roman"/>
          <w:sz w:val="28"/>
          <w:szCs w:val="28"/>
          <w:shd w:val="clear" w:color="auto" w:fill="FFFFFF"/>
          <w:lang w:val="nl-NL"/>
        </w:rPr>
      </w:pPr>
      <w:r w:rsidRPr="00087DA0">
        <w:rPr>
          <w:rFonts w:ascii="Times New Roman" w:eastAsia="Calibri" w:hAnsi="Times New Roman" w:cs="Times New Roman"/>
          <w:spacing w:val="2"/>
          <w:sz w:val="28"/>
          <w:szCs w:val="28"/>
          <w:shd w:val="clear" w:color="auto" w:fill="FFFFFF"/>
          <w:lang w:val="nl-NL"/>
        </w:rPr>
        <w:t>- Thực hiện nghiêm túc chế độ thông tin báo cáo theo quy định.</w:t>
      </w:r>
    </w:p>
    <w:p w14:paraId="139BF2A8" w14:textId="77777777" w:rsidR="007875E4" w:rsidRPr="00087DA0" w:rsidRDefault="007875E4" w:rsidP="007875E4">
      <w:pPr>
        <w:widowControl w:val="0"/>
        <w:spacing w:before="120" w:after="120" w:line="360" w:lineRule="exact"/>
        <w:ind w:left="20" w:firstLine="720"/>
        <w:jc w:val="both"/>
        <w:rPr>
          <w:rFonts w:ascii="Times New Roman" w:eastAsia="Times New Roman" w:hAnsi="Times New Roman" w:cs="Times New Roman"/>
          <w:sz w:val="28"/>
          <w:szCs w:val="24"/>
          <w:lang w:eastAsia="vi-VN"/>
        </w:rPr>
      </w:pPr>
      <w:r w:rsidRPr="00087DA0">
        <w:rPr>
          <w:rFonts w:ascii="Times New Roman" w:eastAsia="Times New Roman" w:hAnsi="Times New Roman" w:cs="Times New Roman"/>
          <w:b/>
          <w:spacing w:val="2"/>
          <w:sz w:val="28"/>
          <w:szCs w:val="28"/>
          <w:shd w:val="clear" w:color="auto" w:fill="FFFFFF"/>
          <w:lang w:val="nl-NL" w:eastAsia="vi-VN"/>
        </w:rPr>
        <w:t>2. Công tác kiểm tra theo kế hoạch</w:t>
      </w:r>
    </w:p>
    <w:p w14:paraId="60B8D898" w14:textId="77777777" w:rsidR="007875E4" w:rsidRPr="00087DA0" w:rsidRDefault="007875E4" w:rsidP="007875E4">
      <w:pPr>
        <w:widowControl w:val="0"/>
        <w:spacing w:before="120" w:after="120" w:line="360" w:lineRule="exact"/>
        <w:ind w:left="20" w:firstLine="720"/>
        <w:jc w:val="both"/>
        <w:rPr>
          <w:rFonts w:ascii="Times New Roman" w:eastAsia="Times New Roman" w:hAnsi="Times New Roman" w:cs="Times New Roman"/>
          <w:b/>
          <w:bCs/>
          <w:i/>
          <w:iCs/>
          <w:spacing w:val="2"/>
          <w:sz w:val="28"/>
          <w:szCs w:val="28"/>
          <w:shd w:val="clear" w:color="auto" w:fill="FFFFFF"/>
          <w:lang w:val="nl-NL" w:eastAsia="vi-VN"/>
        </w:rPr>
      </w:pPr>
      <w:r w:rsidRPr="00087DA0">
        <w:rPr>
          <w:rFonts w:ascii="Times New Roman" w:eastAsia="Times New Roman" w:hAnsi="Times New Roman" w:cs="Times New Roman"/>
          <w:b/>
          <w:bCs/>
          <w:i/>
          <w:iCs/>
          <w:spacing w:val="2"/>
          <w:sz w:val="28"/>
          <w:szCs w:val="28"/>
          <w:shd w:val="clear" w:color="auto" w:fill="FFFFFF"/>
          <w:lang w:val="nl-NL" w:eastAsia="vi-VN"/>
        </w:rPr>
        <w:t>2.1. Tiến hành kiểm tra:</w:t>
      </w:r>
    </w:p>
    <w:p w14:paraId="2E5A1696"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Phương pháp kiểm tra: Kiểm tra thường xuyên hoặc kiểm tra theo quy trình:</w:t>
      </w:r>
    </w:p>
    <w:p w14:paraId="51214A63" w14:textId="77777777" w:rsidR="007875E4" w:rsidRPr="00087DA0" w:rsidRDefault="0077770B" w:rsidP="007875E4">
      <w:pPr>
        <w:tabs>
          <w:tab w:val="left" w:pos="142"/>
        </w:tabs>
        <w:spacing w:before="120" w:after="120" w:line="360" w:lineRule="exact"/>
        <w:ind w:firstLine="720"/>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 Kiểm tra thường xuyên</w:t>
      </w:r>
      <w:r w:rsidR="007875E4" w:rsidRPr="00087DA0">
        <w:rPr>
          <w:rFonts w:ascii="Times New Roman" w:eastAsia="Times New Roman" w:hAnsi="Times New Roman" w:cs="Times New Roman"/>
          <w:sz w:val="28"/>
          <w:szCs w:val="28"/>
          <w:lang w:val="fr-FR"/>
        </w:rPr>
        <w:t>: Là hoạt động kiểm tra diễn ra thường xuyên bằng nhiều phương pháp khác nhau, kiểm tra các nội dung quản lý của Hiệu trưởng.</w:t>
      </w:r>
    </w:p>
    <w:p w14:paraId="052FA643" w14:textId="77777777" w:rsidR="007875E4" w:rsidRPr="00087DA0" w:rsidRDefault="007875E4" w:rsidP="007875E4">
      <w:pPr>
        <w:tabs>
          <w:tab w:val="left" w:pos="142"/>
        </w:tabs>
        <w:spacing w:before="120" w:after="120" w:line="360" w:lineRule="exact"/>
        <w:ind w:firstLine="720"/>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 Kiểm tra theo quy trình: Là hoạt động kiểm tra một số nội dung quản lý của Hiệu trưởng nhà trường, được thực hiện theo trình tự, thủ tục nhất định do cơ quan quản lý giáo dục có thẩm quyền ban hành (khác với hoạt động kiểm tra thường xuyên của nhà trường).</w:t>
      </w:r>
    </w:p>
    <w:p w14:paraId="100A1A34"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Xây dựng quy chuẩn, công cụ để đo lường, định lượng, đánh giá trong KTNB: để đảm bảo nguyên tắc chính xác, khách quan, công bằng, kịp thời; Căn cứ các quy định của pháp luật về giáo dục đối với chuyên môn, nghiệp vụ, chuẩn nghề nghiệp… Nhà trường xây dựng và thống nhất trong đơn vị Bộ quy chuẩn, công cụ để đo lường, đánh giá trong thực hiện KTNB (Tuân thủ đúng, đủ, phù hợp, không trái với quy định hướng dẫn hiện hành)</w:t>
      </w:r>
    </w:p>
    <w:p w14:paraId="6E9C09C4"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Thực hiện KTNB kết hợp các hình thức kiểm tra toàn diện và chuyên đề trong quá trình kiểm tra việc thực hiện nhiệm vụ của giáo viên và tổ chức, hoạt động của đơn vị.</w:t>
      </w:r>
    </w:p>
    <w:p w14:paraId="732F8BFA"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Hoạt động kiểm tra đúng kế hoạch, nội dung, đối tượng. Trong quá trình tiến hành, trưởng ban KTNB cần theo dõi nội dung kiểm tra, kết quả trao đổi, rút kinh nghiệm của người kiểm tra với đối tượng kiểm tra. Chú ý các ý kiến bất đồng, ý kiến đề nghị của đối tượng kiểm tra để kịp thời giải quyết.</w:t>
      </w:r>
    </w:p>
    <w:p w14:paraId="0219E5B1"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Xây dựng hệ thống biên bản kiểm tra, tập hợp hồ sơ kiểm tra theo quy định.</w:t>
      </w:r>
    </w:p>
    <w:p w14:paraId="368D721F" w14:textId="77777777" w:rsidR="007875E4" w:rsidRPr="00087DA0" w:rsidRDefault="007875E4" w:rsidP="007875E4">
      <w:pPr>
        <w:widowControl w:val="0"/>
        <w:spacing w:before="120" w:after="120" w:line="360" w:lineRule="exact"/>
        <w:ind w:left="20" w:firstLine="720"/>
        <w:jc w:val="both"/>
        <w:rPr>
          <w:rFonts w:ascii="Times New Roman" w:eastAsia="Times New Roman" w:hAnsi="Times New Roman" w:cs="Times New Roman"/>
          <w:b/>
          <w:bCs/>
          <w:i/>
          <w:iCs/>
          <w:spacing w:val="2"/>
          <w:sz w:val="28"/>
          <w:szCs w:val="28"/>
          <w:shd w:val="clear" w:color="auto" w:fill="FFFFFF"/>
          <w:lang w:val="nl-NL" w:eastAsia="vi-VN"/>
        </w:rPr>
      </w:pPr>
      <w:r w:rsidRPr="00087DA0">
        <w:rPr>
          <w:rFonts w:ascii="Times New Roman" w:eastAsia="Times New Roman" w:hAnsi="Times New Roman" w:cs="Times New Roman"/>
          <w:b/>
          <w:bCs/>
          <w:i/>
          <w:iCs/>
          <w:spacing w:val="2"/>
          <w:sz w:val="28"/>
          <w:szCs w:val="28"/>
          <w:shd w:val="clear" w:color="auto" w:fill="FFFFFF"/>
          <w:lang w:val="nl-NL" w:eastAsia="vi-VN"/>
        </w:rPr>
        <w:t>2.2. Triển khai thực hiện cuộc kiểm tra:</w:t>
      </w:r>
    </w:p>
    <w:p w14:paraId="6B5FD94A"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Thu thập thông tin, hồ sơ liên quan, kiểm tra các loại hồ sơ.</w:t>
      </w:r>
    </w:p>
    <w:p w14:paraId="571FEE68"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Kiểm tra thực tế theo các nội dung trong quyết định kiểm tra (hoạt động sư phạm của giáo viên, hoạt động công vụ của cán bộ quản lý và nhân viên hành chính, hoạt động học tập và trải nghiệm của học sinh)</w:t>
      </w:r>
    </w:p>
    <w:p w14:paraId="7F09F5CD"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Trao đổi, làm rõ nội dung kiểm tra, lấy ý kiến phản hồi của người được kiểm tra.</w:t>
      </w:r>
    </w:p>
    <w:p w14:paraId="3C27BA80"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lastRenderedPageBreak/>
        <w:tab/>
      </w:r>
      <w:r w:rsidRPr="00087DA0">
        <w:rPr>
          <w:rFonts w:ascii="Times New Roman" w:eastAsia="Times New Roman" w:hAnsi="Times New Roman" w:cs="Times New Roman"/>
          <w:sz w:val="28"/>
          <w:szCs w:val="28"/>
          <w:lang w:val="fr-FR"/>
        </w:rPr>
        <w:tab/>
        <w:t>- Đối chiếu thông tin với chuẩn đánh giá để khẳng định đúng, sai, nhận xét, đánh giá, xử lý những thiếu sót, sai phạm (nếu có).</w:t>
      </w:r>
    </w:p>
    <w:p w14:paraId="5B2A923F" w14:textId="77777777" w:rsidR="007875E4" w:rsidRPr="00087DA0" w:rsidRDefault="007875E4" w:rsidP="007875E4">
      <w:pPr>
        <w:widowControl w:val="0"/>
        <w:spacing w:before="120" w:after="120" w:line="360" w:lineRule="exact"/>
        <w:ind w:left="20" w:firstLine="720"/>
        <w:jc w:val="both"/>
        <w:rPr>
          <w:rFonts w:ascii="Times New Roman" w:eastAsia="Times New Roman" w:hAnsi="Times New Roman" w:cs="Times New Roman"/>
          <w:b/>
          <w:bCs/>
          <w:i/>
          <w:iCs/>
          <w:spacing w:val="2"/>
          <w:sz w:val="28"/>
          <w:szCs w:val="28"/>
          <w:shd w:val="clear" w:color="auto" w:fill="FFFFFF"/>
          <w:lang w:val="nl-NL" w:eastAsia="vi-VN"/>
        </w:rPr>
      </w:pPr>
      <w:r w:rsidRPr="00087DA0">
        <w:rPr>
          <w:rFonts w:ascii="Times New Roman" w:eastAsia="Times New Roman" w:hAnsi="Times New Roman" w:cs="Times New Roman"/>
          <w:b/>
          <w:bCs/>
          <w:i/>
          <w:iCs/>
          <w:spacing w:val="2"/>
          <w:sz w:val="28"/>
          <w:szCs w:val="28"/>
          <w:shd w:val="clear" w:color="auto" w:fill="FFFFFF"/>
          <w:lang w:val="nl-NL" w:eastAsia="vi-VN"/>
        </w:rPr>
        <w:t>2.3. Kết thúc cuộc kiểm tra:</w:t>
      </w:r>
    </w:p>
    <w:p w14:paraId="0B395B40"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Ban kiểm tra phải hoàn thiện hồ sơ, biểu mẫu, biên bản từng nội dung kiểm tra; trưởng ban kiểm tra xây dựng báo cáo kết quả cuộc kiểm tra.</w:t>
      </w:r>
    </w:p>
    <w:p w14:paraId="326E49FE"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Căn cứ báo cáo kết quả kiểm tra của Ban kiểm tra, Thủ trưởng đơn vị thông báo kết luận kiểm tra đến đối tượng kiểm tra và công khai trong đơn vị, chỉ đạo Ban KTNB tổ chức theo dõi, đôn đốc, kiểm tra kịp thời, sâu sát việc thực hiện kiến nghị trong thông báo kết luận kiểm tra</w:t>
      </w:r>
    </w:p>
    <w:p w14:paraId="4C196166" w14:textId="77777777" w:rsidR="007875E4" w:rsidRPr="00087DA0" w:rsidRDefault="007875E4" w:rsidP="007875E4">
      <w:pPr>
        <w:widowControl w:val="0"/>
        <w:spacing w:before="120" w:after="120" w:line="360" w:lineRule="exact"/>
        <w:ind w:left="20" w:firstLine="720"/>
        <w:jc w:val="both"/>
        <w:rPr>
          <w:rFonts w:ascii="Times New Roman" w:eastAsia="Times New Roman" w:hAnsi="Times New Roman" w:cs="Times New Roman"/>
          <w:b/>
          <w:bCs/>
          <w:i/>
          <w:iCs/>
          <w:spacing w:val="2"/>
          <w:sz w:val="28"/>
          <w:szCs w:val="28"/>
          <w:shd w:val="clear" w:color="auto" w:fill="FFFFFF"/>
          <w:lang w:val="nl-NL" w:eastAsia="vi-VN"/>
        </w:rPr>
      </w:pPr>
      <w:r w:rsidRPr="00087DA0">
        <w:rPr>
          <w:rFonts w:ascii="Times New Roman" w:eastAsia="Times New Roman" w:hAnsi="Times New Roman" w:cs="Times New Roman"/>
          <w:b/>
          <w:bCs/>
          <w:i/>
          <w:iCs/>
          <w:spacing w:val="2"/>
          <w:sz w:val="28"/>
          <w:szCs w:val="28"/>
          <w:shd w:val="clear" w:color="auto" w:fill="FFFFFF"/>
          <w:lang w:val="nl-NL" w:eastAsia="vi-VN"/>
        </w:rPr>
        <w:t>2.4. Thực hiện xử lý sau mỗi cuộc kiểm tra:</w:t>
      </w:r>
    </w:p>
    <w:p w14:paraId="04BA74E1"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Xem xét, xử lý những kiến nghị trong biên bản, báo cáo kết quả. Quan tâm tới các kiến nghị với các tổ chức trong đơn vị; kiến nghị hỗ trợ, giúp đỡ đối tượng kiểm tra, kiến nghị yêu cầu xử lý cá nhân, bộ phận có vi phạm, kiến nghị của đối tượng kiểm tra để kịp thời giải quyết.</w:t>
      </w:r>
    </w:p>
    <w:p w14:paraId="002281A8"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Thủ trưởng đơn vị tổ chức kiểm tra việc hỗ trợ, giúp đỡ đối tượng kiểm tra, việc thực hiện yêu cầu khắc phục những thiếu sót của đối tượng kiểm tra. Thông báo công khai kết quả thực hiện các kiến nghị trong kết luận kiểm tra.</w:t>
      </w:r>
    </w:p>
    <w:p w14:paraId="46D4BA0F" w14:textId="77777777" w:rsidR="007875E4" w:rsidRPr="00087DA0" w:rsidRDefault="007875E4" w:rsidP="007875E4">
      <w:pPr>
        <w:widowControl w:val="0"/>
        <w:spacing w:before="120" w:after="120" w:line="360" w:lineRule="exact"/>
        <w:ind w:left="20" w:firstLine="720"/>
        <w:jc w:val="both"/>
        <w:rPr>
          <w:rFonts w:ascii="Times New Roman" w:eastAsia="Times New Roman" w:hAnsi="Times New Roman" w:cs="Times New Roman"/>
          <w:b/>
          <w:bCs/>
          <w:i/>
          <w:iCs/>
          <w:spacing w:val="2"/>
          <w:sz w:val="28"/>
          <w:szCs w:val="28"/>
          <w:shd w:val="clear" w:color="auto" w:fill="FFFFFF"/>
          <w:lang w:val="nl-NL" w:eastAsia="vi-VN"/>
        </w:rPr>
      </w:pPr>
      <w:r w:rsidRPr="00087DA0">
        <w:rPr>
          <w:rFonts w:ascii="Times New Roman" w:eastAsia="Times New Roman" w:hAnsi="Times New Roman" w:cs="Times New Roman"/>
          <w:b/>
          <w:bCs/>
          <w:i/>
          <w:iCs/>
          <w:spacing w:val="2"/>
          <w:sz w:val="28"/>
          <w:szCs w:val="28"/>
          <w:shd w:val="clear" w:color="auto" w:fill="FFFFFF"/>
          <w:lang w:val="nl-NL" w:eastAsia="vi-VN"/>
        </w:rPr>
        <w:t>2.5. Lưu trữ hồ sơ kiểm tra:</w:t>
      </w:r>
    </w:p>
    <w:p w14:paraId="69F2BBD9"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bCs/>
          <w:i/>
          <w:sz w:val="28"/>
          <w:szCs w:val="28"/>
          <w:lang w:val="fr-FR"/>
        </w:rPr>
      </w:pPr>
      <w:r w:rsidRPr="00087DA0">
        <w:rPr>
          <w:rFonts w:ascii="Times New Roman" w:eastAsia="Times New Roman" w:hAnsi="Times New Roman" w:cs="Times New Roman"/>
          <w:b/>
          <w:i/>
          <w:sz w:val="28"/>
          <w:szCs w:val="28"/>
          <w:lang w:val="fr-FR"/>
        </w:rPr>
        <w:tab/>
      </w:r>
      <w:r w:rsidRPr="00087DA0">
        <w:rPr>
          <w:rFonts w:ascii="Times New Roman" w:eastAsia="Times New Roman" w:hAnsi="Times New Roman" w:cs="Times New Roman"/>
          <w:b/>
          <w:i/>
          <w:sz w:val="28"/>
          <w:szCs w:val="28"/>
          <w:lang w:val="fr-FR"/>
        </w:rPr>
        <w:tab/>
      </w:r>
      <w:r w:rsidRPr="00087DA0">
        <w:rPr>
          <w:rFonts w:ascii="Times New Roman" w:eastAsia="Times New Roman" w:hAnsi="Times New Roman" w:cs="Times New Roman"/>
          <w:bCs/>
          <w:i/>
          <w:sz w:val="28"/>
          <w:szCs w:val="28"/>
          <w:lang w:val="fr-FR"/>
        </w:rPr>
        <w:t xml:space="preserve">*  Hồ sơ KTNB của đơn vị gồm: </w:t>
      </w:r>
    </w:p>
    <w:p w14:paraId="201D595D" w14:textId="77777777" w:rsidR="0077770B" w:rsidRPr="00087DA0" w:rsidRDefault="007875E4" w:rsidP="0077770B">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r>
      <w:r w:rsidR="0077770B" w:rsidRPr="00087DA0">
        <w:rPr>
          <w:rFonts w:ascii="Times New Roman" w:eastAsia="Times New Roman" w:hAnsi="Times New Roman" w:cs="Times New Roman"/>
          <w:sz w:val="28"/>
          <w:szCs w:val="28"/>
          <w:lang w:val="fr-FR"/>
        </w:rPr>
        <w:t>- Quyết định thành lập (kiện toàn) Ban KTNB năm học, phân công nhiệm vụ các thành viên Ban KTNB.</w:t>
      </w:r>
    </w:p>
    <w:p w14:paraId="20F9FCFC" w14:textId="77777777" w:rsidR="007875E4" w:rsidRPr="00087DA0" w:rsidRDefault="0077770B"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r>
      <w:r w:rsidR="007875E4" w:rsidRPr="00087DA0">
        <w:rPr>
          <w:rFonts w:ascii="Times New Roman" w:eastAsia="Times New Roman" w:hAnsi="Times New Roman" w:cs="Times New Roman"/>
          <w:sz w:val="28"/>
          <w:szCs w:val="28"/>
          <w:lang w:val="fr-FR"/>
        </w:rPr>
        <w:t>- Kế hoạch KTNB năm học</w:t>
      </w:r>
    </w:p>
    <w:p w14:paraId="316B0BDE"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Ban hành Quyết định kiểm tra (học kỳ, cả năm học hoặc theo đợt) và kế hoạch kiểm tra của thủ trưởng đơn vị, các loại biên bản kiểm tra, biên bản xử lý vi phạm (nếu có), báo cáo kết quả kiểm tra, thông báo kết luận kiểm tra, xử lý kiến nghị sau kiểm tra, các loại tài liệu và biểu mẫu liên quan (nếu có).</w:t>
      </w:r>
    </w:p>
    <w:p w14:paraId="72B2FF97" w14:textId="77777777" w:rsidR="007875E4" w:rsidRPr="00087DA0"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sz w:val="28"/>
          <w:szCs w:val="28"/>
          <w:lang w:val="fr-FR"/>
        </w:rPr>
        <w:tab/>
      </w:r>
      <w:r w:rsidRPr="00087DA0">
        <w:rPr>
          <w:rFonts w:ascii="Times New Roman" w:eastAsia="Times New Roman" w:hAnsi="Times New Roman" w:cs="Times New Roman"/>
          <w:sz w:val="28"/>
          <w:szCs w:val="28"/>
          <w:lang w:val="fr-FR"/>
        </w:rPr>
        <w:tab/>
        <w:t>- Báo cáo sơ kết, tổng kết công tác KTNB trường học.</w:t>
      </w:r>
    </w:p>
    <w:p w14:paraId="580429AF" w14:textId="77777777" w:rsidR="007875E4" w:rsidRPr="00087DA0" w:rsidRDefault="007875E4" w:rsidP="007875E4">
      <w:pPr>
        <w:tabs>
          <w:tab w:val="left" w:pos="142"/>
        </w:tabs>
        <w:spacing w:before="120" w:after="120" w:line="360" w:lineRule="exact"/>
        <w:ind w:firstLine="720"/>
        <w:jc w:val="both"/>
        <w:rPr>
          <w:rFonts w:ascii="Times New Roman" w:eastAsia="Times New Roman" w:hAnsi="Times New Roman" w:cs="Times New Roman"/>
          <w:sz w:val="28"/>
          <w:szCs w:val="28"/>
          <w:lang w:val="fr-FR"/>
        </w:rPr>
      </w:pPr>
      <w:r w:rsidRPr="00087DA0">
        <w:rPr>
          <w:rFonts w:ascii="Times New Roman" w:eastAsia="Times New Roman" w:hAnsi="Times New Roman" w:cs="Times New Roman"/>
          <w:b/>
          <w:i/>
          <w:sz w:val="28"/>
          <w:szCs w:val="28"/>
          <w:lang w:val="fr-FR"/>
        </w:rPr>
        <w:t>Lưu ý :</w:t>
      </w:r>
      <w:r w:rsidRPr="00087DA0">
        <w:rPr>
          <w:rFonts w:ascii="Times New Roman" w:eastAsia="Times New Roman" w:hAnsi="Times New Roman" w:cs="Times New Roman"/>
          <w:sz w:val="28"/>
          <w:szCs w:val="28"/>
          <w:lang w:val="fr-FR"/>
        </w:rPr>
        <w:t xml:space="preserve"> Các loại hồ sơ này phải có đầy đủ các nội dung (Phần trống trong biểu mẫu ghi chép thì gạch chéo), có đầy đủ chữ ký của người kiểm tra và đối tượng được kiểm tra, sắp xếp theo thứ tự và đựng được trong cặp tài liệu và được lưu đầy đủ qua các năm.</w:t>
      </w:r>
    </w:p>
    <w:p w14:paraId="32BFF2B8"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b/>
          <w:sz w:val="28"/>
          <w:szCs w:val="24"/>
          <w:lang w:val="nl-NL"/>
        </w:rPr>
        <w:t>3. Chế độ thông tin, báo cáo:</w:t>
      </w:r>
    </w:p>
    <w:p w14:paraId="08CF5603"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087DA0">
        <w:rPr>
          <w:rFonts w:ascii="Times New Roman" w:eastAsia="Times New Roman" w:hAnsi="Times New Roman" w:cs="Times New Roman"/>
          <w:b/>
          <w:i/>
          <w:sz w:val="28"/>
          <w:szCs w:val="24"/>
          <w:lang w:val="nl-NL"/>
        </w:rPr>
        <w:t>2.1. Báo cáo định kỳ:</w:t>
      </w:r>
    </w:p>
    <w:p w14:paraId="15236A6A" w14:textId="15C277E1"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lastRenderedPageBreak/>
        <w:t xml:space="preserve">- Nộp kế hoạch kiểm tra nội bộ, Quyết định thành lập, kiện toàn Ban kiểm tra nội bộ, phân công nhiệm vụ các thành viên trong Ban kiểm tra nội bộ về phòng GD&amp;ĐT trước ngày </w:t>
      </w:r>
      <w:r w:rsidR="004F0B18">
        <w:rPr>
          <w:rFonts w:ascii="Times New Roman" w:eastAsia="Times New Roman" w:hAnsi="Times New Roman" w:cs="Times New Roman"/>
          <w:b/>
          <w:sz w:val="28"/>
          <w:szCs w:val="24"/>
          <w:lang w:val="nl-NL"/>
        </w:rPr>
        <w:t>20</w:t>
      </w:r>
      <w:r w:rsidRPr="00087DA0">
        <w:rPr>
          <w:rFonts w:ascii="Times New Roman" w:eastAsia="Times New Roman" w:hAnsi="Times New Roman" w:cs="Times New Roman"/>
          <w:b/>
          <w:sz w:val="28"/>
          <w:szCs w:val="24"/>
          <w:lang w:val="nl-NL"/>
        </w:rPr>
        <w:t>/9/202</w:t>
      </w:r>
      <w:r w:rsidR="004F0B18">
        <w:rPr>
          <w:rFonts w:ascii="Times New Roman" w:eastAsia="Times New Roman" w:hAnsi="Times New Roman" w:cs="Times New Roman"/>
          <w:b/>
          <w:sz w:val="28"/>
          <w:szCs w:val="24"/>
          <w:lang w:val="nl-NL"/>
        </w:rPr>
        <w:t>4</w:t>
      </w:r>
      <w:r w:rsidRPr="00087DA0">
        <w:rPr>
          <w:rFonts w:ascii="Times New Roman" w:eastAsia="Times New Roman" w:hAnsi="Times New Roman" w:cs="Times New Roman"/>
          <w:sz w:val="28"/>
          <w:szCs w:val="24"/>
          <w:lang w:val="nl-NL"/>
        </w:rPr>
        <w:t>.</w:t>
      </w:r>
    </w:p>
    <w:p w14:paraId="0AB61644"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Báo cáo kết quả kiểm tra nội bộ hàng tháng được thể hiện đầy đủ trong báo cáo công tác tháng theo đúng thời gian qui định;</w:t>
      </w:r>
    </w:p>
    <w:p w14:paraId="0680D332" w14:textId="32F3ED3B"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Báo cáo sơ kết công tác kiểm tra học kỳ I trước ngày </w:t>
      </w:r>
      <w:r w:rsidR="004F0B18">
        <w:rPr>
          <w:rFonts w:ascii="Times New Roman" w:eastAsia="Times New Roman" w:hAnsi="Times New Roman" w:cs="Times New Roman"/>
          <w:b/>
          <w:sz w:val="28"/>
          <w:szCs w:val="24"/>
          <w:lang w:val="nl-NL"/>
        </w:rPr>
        <w:t>09</w:t>
      </w:r>
      <w:r w:rsidRPr="00087DA0">
        <w:rPr>
          <w:rFonts w:ascii="Times New Roman" w:eastAsia="Times New Roman" w:hAnsi="Times New Roman" w:cs="Times New Roman"/>
          <w:b/>
          <w:sz w:val="28"/>
          <w:szCs w:val="24"/>
          <w:lang w:val="nl-NL"/>
        </w:rPr>
        <w:t>/</w:t>
      </w:r>
      <w:r w:rsidR="0077770B" w:rsidRPr="00087DA0">
        <w:rPr>
          <w:rFonts w:ascii="Times New Roman" w:eastAsia="Times New Roman" w:hAnsi="Times New Roman" w:cs="Times New Roman"/>
          <w:b/>
          <w:sz w:val="28"/>
          <w:szCs w:val="24"/>
          <w:lang w:val="nl-NL"/>
        </w:rPr>
        <w:t>1</w:t>
      </w:r>
      <w:r w:rsidRPr="00087DA0">
        <w:rPr>
          <w:rFonts w:ascii="Times New Roman" w:eastAsia="Times New Roman" w:hAnsi="Times New Roman" w:cs="Times New Roman"/>
          <w:b/>
          <w:sz w:val="28"/>
          <w:szCs w:val="24"/>
          <w:lang w:val="nl-NL"/>
        </w:rPr>
        <w:t>/202</w:t>
      </w:r>
      <w:r w:rsidR="004F0B18">
        <w:rPr>
          <w:rFonts w:ascii="Times New Roman" w:eastAsia="Times New Roman" w:hAnsi="Times New Roman" w:cs="Times New Roman"/>
          <w:b/>
          <w:sz w:val="28"/>
          <w:szCs w:val="24"/>
          <w:lang w:val="nl-NL"/>
        </w:rPr>
        <w:t>5</w:t>
      </w:r>
      <w:r w:rsidRPr="00087DA0">
        <w:rPr>
          <w:rFonts w:ascii="Times New Roman" w:eastAsia="Times New Roman" w:hAnsi="Times New Roman" w:cs="Times New Roman"/>
          <w:b/>
          <w:sz w:val="28"/>
          <w:szCs w:val="24"/>
          <w:lang w:val="nl-NL"/>
        </w:rPr>
        <w:t>;</w:t>
      </w:r>
    </w:p>
    <w:p w14:paraId="1732EA40" w14:textId="320712DC"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 xml:space="preserve">-  Báo cáo tổng kết công tác kiểm tra năm học trước ngày </w:t>
      </w:r>
      <w:r w:rsidR="004F0B18">
        <w:rPr>
          <w:rFonts w:ascii="Times New Roman" w:eastAsia="Times New Roman" w:hAnsi="Times New Roman" w:cs="Times New Roman"/>
          <w:b/>
          <w:sz w:val="28"/>
          <w:szCs w:val="24"/>
          <w:lang w:val="nl-NL"/>
        </w:rPr>
        <w:t>20</w:t>
      </w:r>
      <w:r w:rsidRPr="00087DA0">
        <w:rPr>
          <w:rFonts w:ascii="Times New Roman" w:eastAsia="Times New Roman" w:hAnsi="Times New Roman" w:cs="Times New Roman"/>
          <w:b/>
          <w:sz w:val="28"/>
          <w:szCs w:val="24"/>
          <w:lang w:val="nl-NL"/>
        </w:rPr>
        <w:t>/5/202</w:t>
      </w:r>
      <w:r w:rsidR="004F0B18">
        <w:rPr>
          <w:rFonts w:ascii="Times New Roman" w:eastAsia="Times New Roman" w:hAnsi="Times New Roman" w:cs="Times New Roman"/>
          <w:b/>
          <w:sz w:val="28"/>
          <w:szCs w:val="24"/>
          <w:lang w:val="nl-NL"/>
        </w:rPr>
        <w:t>5</w:t>
      </w:r>
      <w:r w:rsidRPr="00087DA0">
        <w:rPr>
          <w:rFonts w:ascii="Times New Roman" w:eastAsia="Times New Roman" w:hAnsi="Times New Roman" w:cs="Times New Roman"/>
          <w:sz w:val="28"/>
          <w:szCs w:val="24"/>
          <w:lang w:val="nl-NL"/>
        </w:rPr>
        <w:t xml:space="preserve">. </w:t>
      </w:r>
    </w:p>
    <w:p w14:paraId="17515EDC"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b/>
          <w:i/>
          <w:sz w:val="28"/>
          <w:szCs w:val="24"/>
          <w:lang w:val="nl-NL"/>
        </w:rPr>
        <w:t>2.2. Báo cáo đột xuất:</w:t>
      </w:r>
      <w:r w:rsidRPr="00087DA0">
        <w:rPr>
          <w:rFonts w:ascii="Times New Roman" w:eastAsia="Times New Roman" w:hAnsi="Times New Roman" w:cs="Times New Roman"/>
          <w:sz w:val="28"/>
          <w:szCs w:val="24"/>
          <w:lang w:val="nl-NL"/>
        </w:rPr>
        <w:t xml:space="preserve"> Thực hiện khi được yêu cầu hoặc có vụ việc đặc biệt xảy ra (kể cả các vụ việc đã giải quyết).</w:t>
      </w:r>
    </w:p>
    <w:p w14:paraId="27B0EDF2" w14:textId="77777777" w:rsidR="007875E4" w:rsidRPr="00087DA0"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087DA0">
        <w:rPr>
          <w:rFonts w:ascii="Times New Roman" w:eastAsia="Times New Roman" w:hAnsi="Times New Roman" w:cs="Times New Roman"/>
          <w:sz w:val="28"/>
          <w:szCs w:val="24"/>
          <w:lang w:val="nl-NL"/>
        </w:rPr>
        <w:t>Thực hiện chế độ báo cáo định kỳ, báo cáo đột xuất về phòng GD&amp;ĐT theo quy định.</w:t>
      </w:r>
    </w:p>
    <w:p w14:paraId="07DE5FDA" w14:textId="1E630E35" w:rsidR="007875E4" w:rsidRPr="00087DA0" w:rsidRDefault="007875E4" w:rsidP="00CC0CA2">
      <w:pPr>
        <w:spacing w:before="120" w:after="120" w:line="360" w:lineRule="exact"/>
        <w:ind w:firstLine="720"/>
        <w:jc w:val="both"/>
        <w:rPr>
          <w:rFonts w:ascii="Times New Roman" w:eastAsia="Times New Roman" w:hAnsi="Times New Roman" w:cs="Times New Roman"/>
          <w:spacing w:val="-4"/>
          <w:sz w:val="28"/>
          <w:szCs w:val="24"/>
          <w:lang w:val="nl-NL"/>
        </w:rPr>
      </w:pPr>
      <w:r w:rsidRPr="00087DA0">
        <w:rPr>
          <w:rFonts w:ascii="Times New Roman" w:eastAsia="Times New Roman" w:hAnsi="Times New Roman" w:cs="Times New Roman"/>
          <w:sz w:val="28"/>
          <w:szCs w:val="28"/>
          <w:lang w:val="fr-FR"/>
        </w:rPr>
        <w:t>Trên đây là kế hoạch tự kiểm tra nội bộ trường mầm non Hoa Sen năm học 202</w:t>
      </w:r>
      <w:r w:rsidR="004F0B18">
        <w:rPr>
          <w:rFonts w:ascii="Times New Roman" w:eastAsia="Times New Roman" w:hAnsi="Times New Roman" w:cs="Times New Roman"/>
          <w:sz w:val="28"/>
          <w:szCs w:val="28"/>
          <w:lang w:val="fr-FR"/>
        </w:rPr>
        <w:t>4</w:t>
      </w:r>
      <w:r w:rsidRPr="00087DA0">
        <w:rPr>
          <w:rFonts w:ascii="Times New Roman" w:eastAsia="Times New Roman" w:hAnsi="Times New Roman" w:cs="Times New Roman"/>
          <w:sz w:val="28"/>
          <w:szCs w:val="28"/>
          <w:lang w:val="fr-FR"/>
        </w:rPr>
        <w:t>-202</w:t>
      </w:r>
      <w:r w:rsidR="004F0B18">
        <w:rPr>
          <w:rFonts w:ascii="Times New Roman" w:eastAsia="Times New Roman" w:hAnsi="Times New Roman" w:cs="Times New Roman"/>
          <w:sz w:val="28"/>
          <w:szCs w:val="28"/>
          <w:lang w:val="fr-FR"/>
        </w:rPr>
        <w:t>5</w:t>
      </w:r>
      <w:r w:rsidRPr="00087DA0">
        <w:rPr>
          <w:rFonts w:ascii="Times New Roman" w:eastAsia="Times New Roman" w:hAnsi="Times New Roman" w:cs="Times New Roman"/>
          <w:sz w:val="28"/>
          <w:szCs w:val="28"/>
          <w:lang w:val="fr-FR"/>
        </w:rPr>
        <w:t xml:space="preserve">, đề nghị ban kiểm tra nội bộ nhà trường và các đồng chí CBGVNV triển khai thực hiện nghiêm túc. </w:t>
      </w:r>
      <w:r w:rsidRPr="00087DA0">
        <w:rPr>
          <w:rFonts w:ascii="Times New Roman" w:eastAsia="Times New Roman" w:hAnsi="Times New Roman" w:cs="Times New Roman"/>
          <w:spacing w:val="-4"/>
          <w:sz w:val="28"/>
          <w:szCs w:val="24"/>
          <w:lang w:val="nl-NL"/>
        </w:rPr>
        <w:t>Trong quá trình thực hiện, nếu có vấn đề nảy sinh, vướng mắc đề nghị báo với BGH nhà trường để kịp thời giải quyết./.</w:t>
      </w:r>
    </w:p>
    <w:tbl>
      <w:tblPr>
        <w:tblW w:w="0" w:type="auto"/>
        <w:tblBorders>
          <w:insideH w:val="single" w:sz="4" w:space="0" w:color="auto"/>
        </w:tblBorders>
        <w:tblLook w:val="04A0" w:firstRow="1" w:lastRow="0" w:firstColumn="1" w:lastColumn="0" w:noHBand="0" w:noVBand="1"/>
      </w:tblPr>
      <w:tblGrid>
        <w:gridCol w:w="4111"/>
        <w:gridCol w:w="4483"/>
      </w:tblGrid>
      <w:tr w:rsidR="00703A73" w:rsidRPr="00087DA0" w14:paraId="0D78B606" w14:textId="77777777" w:rsidTr="00CC0CA2">
        <w:trPr>
          <w:trHeight w:val="925"/>
        </w:trPr>
        <w:tc>
          <w:tcPr>
            <w:tcW w:w="4111" w:type="dxa"/>
            <w:hideMark/>
          </w:tcPr>
          <w:p w14:paraId="63073019" w14:textId="77777777" w:rsidR="00CC0CA2" w:rsidRPr="00087DA0" w:rsidRDefault="00CC0CA2" w:rsidP="007875E4">
            <w:pPr>
              <w:spacing w:after="0" w:line="240" w:lineRule="auto"/>
              <w:jc w:val="both"/>
              <w:rPr>
                <w:rFonts w:ascii="Times New Roman" w:eastAsia="Times New Roman" w:hAnsi="Times New Roman" w:cs="Times New Roman"/>
                <w:b/>
                <w:bCs/>
                <w:i/>
                <w:szCs w:val="24"/>
                <w:lang w:val="fr-FR" w:eastAsia="vi-VN"/>
              </w:rPr>
            </w:pPr>
          </w:p>
          <w:p w14:paraId="496E2E48" w14:textId="77777777" w:rsidR="00CC0CA2" w:rsidRPr="00087DA0" w:rsidRDefault="00CC0CA2" w:rsidP="007875E4">
            <w:pPr>
              <w:spacing w:after="0" w:line="240" w:lineRule="auto"/>
              <w:jc w:val="both"/>
              <w:rPr>
                <w:rFonts w:ascii="Times New Roman" w:eastAsia="Times New Roman" w:hAnsi="Times New Roman" w:cs="Times New Roman"/>
                <w:b/>
                <w:bCs/>
                <w:i/>
                <w:szCs w:val="24"/>
                <w:lang w:val="fr-FR" w:eastAsia="vi-VN"/>
              </w:rPr>
            </w:pPr>
          </w:p>
          <w:p w14:paraId="790FD48E" w14:textId="25CD20C0" w:rsidR="007875E4" w:rsidRPr="00087DA0" w:rsidRDefault="007875E4" w:rsidP="007875E4">
            <w:pPr>
              <w:spacing w:after="0" w:line="240" w:lineRule="auto"/>
              <w:jc w:val="both"/>
              <w:rPr>
                <w:rFonts w:ascii="Times New Roman" w:eastAsia="Times New Roman" w:hAnsi="Times New Roman" w:cs="Times New Roman"/>
                <w:b/>
                <w:bCs/>
                <w:i/>
                <w:szCs w:val="24"/>
                <w:lang w:val="fr-FR" w:eastAsia="vi-VN"/>
              </w:rPr>
            </w:pPr>
            <w:r w:rsidRPr="00087DA0">
              <w:rPr>
                <w:rFonts w:ascii="Times New Roman" w:eastAsia="Times New Roman" w:hAnsi="Times New Roman" w:cs="Times New Roman"/>
                <w:b/>
                <w:bCs/>
                <w:i/>
                <w:szCs w:val="24"/>
                <w:lang w:val="fr-FR" w:eastAsia="vi-VN"/>
              </w:rPr>
              <w:t>Nơi nhận:</w:t>
            </w:r>
          </w:p>
          <w:p w14:paraId="6F5A4BC9" w14:textId="77777777" w:rsidR="007875E4" w:rsidRPr="00087DA0" w:rsidRDefault="007875E4" w:rsidP="007875E4">
            <w:pPr>
              <w:tabs>
                <w:tab w:val="left" w:pos="3240"/>
              </w:tabs>
              <w:spacing w:after="0" w:line="240" w:lineRule="auto"/>
              <w:jc w:val="both"/>
              <w:rPr>
                <w:rFonts w:ascii="Times New Roman" w:eastAsia="Times New Roman" w:hAnsi="Times New Roman" w:cs="Times New Roman"/>
                <w:szCs w:val="24"/>
                <w:lang w:val="fr-FR" w:eastAsia="vi-VN"/>
              </w:rPr>
            </w:pPr>
            <w:r w:rsidRPr="00087DA0">
              <w:rPr>
                <w:rFonts w:ascii="Times New Roman" w:eastAsia="Times New Roman" w:hAnsi="Times New Roman" w:cs="Times New Roman"/>
                <w:szCs w:val="24"/>
                <w:lang w:val="fr-FR" w:eastAsia="vi-VN"/>
              </w:rPr>
              <w:t>- Phòng GD&amp;ĐT (để b/c) ;</w:t>
            </w:r>
          </w:p>
          <w:p w14:paraId="761A5620" w14:textId="77777777" w:rsidR="007875E4" w:rsidRPr="00087DA0" w:rsidRDefault="007875E4" w:rsidP="007875E4">
            <w:pPr>
              <w:tabs>
                <w:tab w:val="left" w:pos="3240"/>
              </w:tabs>
              <w:spacing w:after="0" w:line="240" w:lineRule="auto"/>
              <w:jc w:val="both"/>
              <w:rPr>
                <w:rFonts w:ascii="Times New Roman" w:eastAsia="Times New Roman" w:hAnsi="Times New Roman" w:cs="Times New Roman"/>
                <w:szCs w:val="24"/>
                <w:lang w:val="fr-FR" w:eastAsia="vi-VN"/>
              </w:rPr>
            </w:pPr>
            <w:r w:rsidRPr="00087DA0">
              <w:rPr>
                <w:rFonts w:ascii="Times New Roman" w:eastAsia="Times New Roman" w:hAnsi="Times New Roman" w:cs="Times New Roman"/>
                <w:szCs w:val="24"/>
                <w:lang w:val="fr-FR" w:eastAsia="vi-VN"/>
              </w:rPr>
              <w:t>- CBGVNV nhà trường (để t/h);</w:t>
            </w:r>
          </w:p>
          <w:p w14:paraId="6B67106B" w14:textId="77777777" w:rsidR="007875E4" w:rsidRPr="00087DA0" w:rsidRDefault="007875E4" w:rsidP="007875E4">
            <w:pPr>
              <w:spacing w:after="0" w:line="240" w:lineRule="auto"/>
              <w:jc w:val="both"/>
              <w:rPr>
                <w:rFonts w:ascii="Times New Roman" w:eastAsia="Times New Roman" w:hAnsi="Times New Roman" w:cs="Times New Roman"/>
                <w:sz w:val="28"/>
                <w:szCs w:val="24"/>
                <w:lang w:val="nl-NL" w:eastAsia="vi-VN"/>
              </w:rPr>
            </w:pPr>
            <w:r w:rsidRPr="00087DA0">
              <w:rPr>
                <w:rFonts w:ascii="Times New Roman" w:eastAsia="Times New Roman" w:hAnsi="Times New Roman" w:cs="Times New Roman"/>
                <w:szCs w:val="24"/>
                <w:lang w:val="nl-NL" w:eastAsia="vi-VN"/>
              </w:rPr>
              <w:t>- Lưu: VP, Ban KTNB.</w:t>
            </w:r>
          </w:p>
        </w:tc>
        <w:tc>
          <w:tcPr>
            <w:tcW w:w="4483" w:type="dxa"/>
          </w:tcPr>
          <w:p w14:paraId="1A856B8B" w14:textId="77777777" w:rsidR="007875E4" w:rsidRDefault="007875E4" w:rsidP="007875E4">
            <w:pPr>
              <w:spacing w:after="0" w:line="240" w:lineRule="auto"/>
              <w:jc w:val="center"/>
              <w:rPr>
                <w:noProof/>
              </w:rPr>
            </w:pPr>
          </w:p>
          <w:p w14:paraId="7CAB260E" w14:textId="77777777" w:rsidR="00C511C3" w:rsidRDefault="00C511C3" w:rsidP="007875E4">
            <w:pPr>
              <w:spacing w:after="0" w:line="240" w:lineRule="auto"/>
              <w:jc w:val="center"/>
              <w:rPr>
                <w:noProof/>
              </w:rPr>
            </w:pPr>
          </w:p>
          <w:p w14:paraId="546A4F80" w14:textId="54D6E333" w:rsidR="00C511C3" w:rsidRPr="00C511C3" w:rsidRDefault="00C511C3" w:rsidP="00C511C3">
            <w:pPr>
              <w:spacing w:after="0" w:line="240" w:lineRule="auto"/>
              <w:jc w:val="center"/>
              <w:rPr>
                <w:rFonts w:ascii="Times New Roman" w:eastAsia="Times New Roman" w:hAnsi="Times New Roman" w:cs="Times New Roman"/>
                <w:b/>
                <w:sz w:val="28"/>
                <w:szCs w:val="28"/>
                <w:lang w:val="nl-NL" w:eastAsia="vi-VN"/>
              </w:rPr>
            </w:pPr>
            <w:r w:rsidRPr="00C511C3">
              <w:rPr>
                <w:rFonts w:ascii="Times New Roman" w:hAnsi="Times New Roman" w:cs="Times New Roman"/>
                <w:b/>
                <w:noProof/>
                <w:sz w:val="28"/>
                <w:szCs w:val="28"/>
              </w:rPr>
              <w:t xml:space="preserve">                HIỆU TRƯỞNG</w:t>
            </w:r>
          </w:p>
        </w:tc>
      </w:tr>
    </w:tbl>
    <w:p w14:paraId="6AEBCA76" w14:textId="688DD0A7" w:rsidR="007875E4" w:rsidRDefault="007875E4" w:rsidP="007875E4">
      <w:pPr>
        <w:spacing w:after="0" w:line="240" w:lineRule="auto"/>
        <w:jc w:val="both"/>
        <w:rPr>
          <w:rFonts w:ascii="Times New Roman" w:eastAsia="Times New Roman" w:hAnsi="Times New Roman" w:cs="Times New Roman"/>
          <w:sz w:val="28"/>
          <w:szCs w:val="24"/>
          <w:lang w:val="fr-FR"/>
        </w:rPr>
      </w:pPr>
    </w:p>
    <w:p w14:paraId="238A95F9" w14:textId="77777777" w:rsidR="00C511C3" w:rsidRPr="00087DA0" w:rsidRDefault="00C511C3" w:rsidP="007875E4">
      <w:pPr>
        <w:spacing w:after="0" w:line="240" w:lineRule="auto"/>
        <w:jc w:val="both"/>
        <w:rPr>
          <w:rFonts w:ascii="Times New Roman" w:eastAsia="Times New Roman" w:hAnsi="Times New Roman" w:cs="Times New Roman"/>
          <w:sz w:val="28"/>
          <w:szCs w:val="24"/>
          <w:lang w:val="fr-FR"/>
        </w:rPr>
      </w:pPr>
    </w:p>
    <w:p w14:paraId="0F9094BA" w14:textId="0394DA20" w:rsidR="00C511C3" w:rsidRDefault="00C511C3" w:rsidP="00C511C3">
      <w:pPr>
        <w:tabs>
          <w:tab w:val="left" w:pos="5745"/>
        </w:tabs>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b/>
        <w:t>Nguyễn Thị Ngọc Hân</w:t>
      </w:r>
    </w:p>
    <w:p w14:paraId="79E0DE2E" w14:textId="42B871BD" w:rsidR="007875E4" w:rsidRPr="00C511C3" w:rsidRDefault="00C511C3" w:rsidP="00C511C3">
      <w:pPr>
        <w:tabs>
          <w:tab w:val="left" w:pos="5745"/>
        </w:tabs>
        <w:rPr>
          <w:rFonts w:ascii="Times New Roman" w:eastAsia="Times New Roman" w:hAnsi="Times New Roman" w:cs="Times New Roman"/>
          <w:sz w:val="28"/>
          <w:szCs w:val="28"/>
          <w:lang w:val="nl-NL"/>
        </w:rPr>
        <w:sectPr w:rsidR="007875E4" w:rsidRPr="00C511C3" w:rsidSect="00703A73">
          <w:pgSz w:w="11906" w:h="16838" w:code="9"/>
          <w:pgMar w:top="1134" w:right="1134" w:bottom="1134" w:left="1701" w:header="720" w:footer="720" w:gutter="0"/>
          <w:cols w:space="720"/>
          <w:docGrid w:linePitch="299"/>
        </w:sectPr>
      </w:pPr>
      <w:r>
        <w:rPr>
          <w:rFonts w:ascii="Times New Roman" w:eastAsia="Times New Roman" w:hAnsi="Times New Roman" w:cs="Times New Roman"/>
          <w:sz w:val="28"/>
          <w:szCs w:val="28"/>
          <w:lang w:val="nl-NL"/>
        </w:rPr>
        <w:tab/>
      </w:r>
    </w:p>
    <w:p w14:paraId="38A64A3C" w14:textId="77777777" w:rsidR="007875E4" w:rsidRPr="00087DA0" w:rsidRDefault="007875E4" w:rsidP="007875E4">
      <w:pPr>
        <w:spacing w:before="120" w:after="120" w:line="240" w:lineRule="auto"/>
        <w:ind w:firstLine="720"/>
        <w:jc w:val="center"/>
        <w:rPr>
          <w:rFonts w:ascii="Times New Roman" w:eastAsia="Times New Roman" w:hAnsi="Times New Roman" w:cs="Times New Roman"/>
          <w:b/>
          <w:sz w:val="28"/>
          <w:szCs w:val="28"/>
          <w:lang w:val="nl-NL"/>
        </w:rPr>
      </w:pPr>
      <w:r w:rsidRPr="00087DA0">
        <w:rPr>
          <w:rFonts w:ascii="Times New Roman" w:eastAsia="Times New Roman" w:hAnsi="Times New Roman" w:cs="Times New Roman"/>
          <w:b/>
          <w:sz w:val="28"/>
          <w:szCs w:val="28"/>
          <w:lang w:val="nl-NL"/>
        </w:rPr>
        <w:lastRenderedPageBreak/>
        <w:t xml:space="preserve">BIỂU KẾ HOẠCH CHI TIẾT KIỂM TRA NỘI BỘ HÀNG THÁNG </w:t>
      </w:r>
    </w:p>
    <w:p w14:paraId="5E7AAF25" w14:textId="1C5B7F8D" w:rsidR="007875E4" w:rsidRDefault="007875E4" w:rsidP="007875E4">
      <w:pPr>
        <w:spacing w:before="120" w:after="120" w:line="240" w:lineRule="auto"/>
        <w:ind w:firstLine="720"/>
        <w:jc w:val="center"/>
        <w:rPr>
          <w:rFonts w:ascii="Times New Roman" w:eastAsia="Times New Roman" w:hAnsi="Times New Roman" w:cs="Times New Roman"/>
          <w:i/>
          <w:color w:val="000000" w:themeColor="text1"/>
          <w:sz w:val="28"/>
          <w:szCs w:val="28"/>
          <w:lang w:val="nl-NL"/>
        </w:rPr>
      </w:pPr>
      <w:r w:rsidRPr="00087DA0">
        <w:rPr>
          <w:rFonts w:ascii="Times New Roman" w:eastAsia="Times New Roman" w:hAnsi="Times New Roman" w:cs="Times New Roman"/>
          <w:i/>
          <w:sz w:val="28"/>
          <w:szCs w:val="28"/>
          <w:lang w:val="nl-NL"/>
        </w:rPr>
        <w:t xml:space="preserve">(Kèm theo Kế hoạch số </w:t>
      </w:r>
      <w:r w:rsidR="00547D9B">
        <w:rPr>
          <w:rFonts w:ascii="Times New Roman" w:eastAsia="Times New Roman" w:hAnsi="Times New Roman" w:cs="Times New Roman"/>
          <w:i/>
          <w:sz w:val="28"/>
          <w:szCs w:val="28"/>
          <w:lang w:val="nl-NL"/>
        </w:rPr>
        <w:t xml:space="preserve"> </w:t>
      </w:r>
      <w:r w:rsidR="001A0DF3">
        <w:rPr>
          <w:rFonts w:ascii="Times New Roman" w:eastAsia="Times New Roman" w:hAnsi="Times New Roman" w:cs="Times New Roman"/>
          <w:i/>
          <w:sz w:val="28"/>
          <w:szCs w:val="28"/>
          <w:lang w:val="nl-NL"/>
        </w:rPr>
        <w:t>93</w:t>
      </w:r>
      <w:r w:rsidRPr="00E36324">
        <w:rPr>
          <w:rFonts w:ascii="Times New Roman" w:eastAsia="Times New Roman" w:hAnsi="Times New Roman" w:cs="Times New Roman"/>
          <w:i/>
          <w:color w:val="000000" w:themeColor="text1"/>
          <w:sz w:val="28"/>
          <w:szCs w:val="28"/>
          <w:lang w:val="nl-NL"/>
        </w:rPr>
        <w:t xml:space="preserve">/KH-MNHS ngày </w:t>
      </w:r>
      <w:r w:rsidR="0017397F">
        <w:rPr>
          <w:rFonts w:ascii="Times New Roman" w:eastAsia="Times New Roman" w:hAnsi="Times New Roman" w:cs="Times New Roman"/>
          <w:i/>
          <w:color w:val="000000" w:themeColor="text1"/>
          <w:sz w:val="28"/>
          <w:szCs w:val="28"/>
          <w:lang w:val="nl-NL"/>
        </w:rPr>
        <w:t>18</w:t>
      </w:r>
      <w:r w:rsidR="00EA2151" w:rsidRPr="00E36324">
        <w:rPr>
          <w:rFonts w:ascii="Times New Roman" w:eastAsia="Times New Roman" w:hAnsi="Times New Roman" w:cs="Times New Roman"/>
          <w:i/>
          <w:color w:val="000000" w:themeColor="text1"/>
          <w:sz w:val="28"/>
          <w:szCs w:val="28"/>
          <w:lang w:val="nl-NL"/>
        </w:rPr>
        <w:t>/</w:t>
      </w:r>
      <w:r w:rsidR="00E36324" w:rsidRPr="00E36324">
        <w:rPr>
          <w:rFonts w:ascii="Times New Roman" w:eastAsia="Times New Roman" w:hAnsi="Times New Roman" w:cs="Times New Roman"/>
          <w:i/>
          <w:color w:val="000000" w:themeColor="text1"/>
          <w:sz w:val="28"/>
          <w:szCs w:val="28"/>
          <w:lang w:val="nl-NL"/>
        </w:rPr>
        <w:t>9</w:t>
      </w:r>
      <w:r w:rsidRPr="00E36324">
        <w:rPr>
          <w:rFonts w:ascii="Times New Roman" w:eastAsia="Times New Roman" w:hAnsi="Times New Roman" w:cs="Times New Roman"/>
          <w:i/>
          <w:color w:val="000000" w:themeColor="text1"/>
          <w:sz w:val="28"/>
          <w:szCs w:val="28"/>
          <w:lang w:val="nl-NL"/>
        </w:rPr>
        <w:t>/202</w:t>
      </w:r>
      <w:r w:rsidR="00547D9B">
        <w:rPr>
          <w:rFonts w:ascii="Times New Roman" w:eastAsia="Times New Roman" w:hAnsi="Times New Roman" w:cs="Times New Roman"/>
          <w:i/>
          <w:color w:val="000000" w:themeColor="text1"/>
          <w:sz w:val="28"/>
          <w:szCs w:val="28"/>
          <w:lang w:val="nl-NL"/>
        </w:rPr>
        <w:t>4</w:t>
      </w:r>
      <w:r w:rsidRPr="00E36324">
        <w:rPr>
          <w:rFonts w:ascii="Times New Roman" w:eastAsia="Times New Roman" w:hAnsi="Times New Roman" w:cs="Times New Roman"/>
          <w:i/>
          <w:color w:val="000000" w:themeColor="text1"/>
          <w:sz w:val="28"/>
          <w:szCs w:val="28"/>
          <w:lang w:val="nl-NL"/>
        </w:rPr>
        <w:t>)</w:t>
      </w:r>
    </w:p>
    <w:p w14:paraId="533BCA5A" w14:textId="77777777" w:rsidR="004059E8" w:rsidRPr="004A6CCA" w:rsidRDefault="004059E8" w:rsidP="007875E4">
      <w:pPr>
        <w:spacing w:before="120" w:after="120" w:line="240" w:lineRule="auto"/>
        <w:ind w:firstLine="720"/>
        <w:jc w:val="center"/>
        <w:rPr>
          <w:rFonts w:ascii="Times New Roman" w:eastAsia="Times New Roman" w:hAnsi="Times New Roman" w:cs="Times New Roman"/>
          <w:i/>
          <w:color w:val="FF0000"/>
          <w:sz w:val="28"/>
          <w:szCs w:val="28"/>
          <w:lang w:val="nl-NL"/>
        </w:rPr>
      </w:pPr>
    </w:p>
    <w:p w14:paraId="239E05FF" w14:textId="77777777" w:rsidR="007875E4" w:rsidRPr="00087DA0" w:rsidRDefault="007875E4" w:rsidP="007875E4">
      <w:pPr>
        <w:spacing w:before="120" w:after="120" w:line="240" w:lineRule="auto"/>
        <w:ind w:firstLine="720"/>
        <w:jc w:val="center"/>
        <w:rPr>
          <w:rFonts w:ascii="Times New Roman" w:eastAsia="Times New Roman" w:hAnsi="Times New Roman" w:cs="Times New Roman"/>
          <w:i/>
          <w:sz w:val="10"/>
          <w:szCs w:val="26"/>
          <w:lang w:val="nl-NL"/>
        </w:rPr>
      </w:pPr>
    </w:p>
    <w:tbl>
      <w:tblPr>
        <w:tblStyle w:val="TableGrid"/>
        <w:tblW w:w="14880" w:type="dxa"/>
        <w:jc w:val="center"/>
        <w:tblLook w:val="01E0" w:firstRow="1" w:lastRow="1" w:firstColumn="1" w:lastColumn="1" w:noHBand="0" w:noVBand="0"/>
      </w:tblPr>
      <w:tblGrid>
        <w:gridCol w:w="1204"/>
        <w:gridCol w:w="1343"/>
        <w:gridCol w:w="6091"/>
        <w:gridCol w:w="2839"/>
        <w:gridCol w:w="2552"/>
        <w:gridCol w:w="851"/>
      </w:tblGrid>
      <w:tr w:rsidR="00087DA0" w:rsidRPr="00087DA0" w14:paraId="7DE87FD8" w14:textId="77777777" w:rsidTr="0016796B">
        <w:trPr>
          <w:trHeight w:val="847"/>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14:paraId="2B6D25AC" w14:textId="77777777" w:rsidR="00087DA0" w:rsidRPr="00087DA0" w:rsidRDefault="00087DA0" w:rsidP="004059E8">
            <w:pPr>
              <w:jc w:val="center"/>
              <w:rPr>
                <w:b/>
                <w:sz w:val="28"/>
                <w:szCs w:val="28"/>
              </w:rPr>
            </w:pPr>
            <w:r w:rsidRPr="00087DA0">
              <w:rPr>
                <w:b/>
                <w:sz w:val="28"/>
                <w:szCs w:val="28"/>
              </w:rPr>
              <w:t>Tháng</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54B0BA2" w14:textId="2AAF942F" w:rsidR="00087DA0" w:rsidRPr="004A6CCA" w:rsidRDefault="004A6CCA" w:rsidP="004059E8">
            <w:pPr>
              <w:jc w:val="center"/>
              <w:rPr>
                <w:b/>
                <w:sz w:val="28"/>
                <w:szCs w:val="28"/>
                <w:lang w:val="en-US"/>
              </w:rPr>
            </w:pPr>
            <w:r>
              <w:rPr>
                <w:b/>
                <w:sz w:val="28"/>
                <w:szCs w:val="28"/>
                <w:lang w:val="en-US"/>
              </w:rPr>
              <w:t>Dự kiến thời gian kiểm tra</w:t>
            </w:r>
          </w:p>
        </w:tc>
        <w:tc>
          <w:tcPr>
            <w:tcW w:w="6091" w:type="dxa"/>
            <w:tcBorders>
              <w:top w:val="single" w:sz="4" w:space="0" w:color="auto"/>
              <w:left w:val="single" w:sz="4" w:space="0" w:color="auto"/>
              <w:bottom w:val="single" w:sz="4" w:space="0" w:color="auto"/>
              <w:right w:val="single" w:sz="4" w:space="0" w:color="auto"/>
            </w:tcBorders>
            <w:vAlign w:val="center"/>
            <w:hideMark/>
          </w:tcPr>
          <w:p w14:paraId="7B09F8A6" w14:textId="77777777" w:rsidR="00087DA0" w:rsidRPr="00087DA0" w:rsidRDefault="00087DA0" w:rsidP="004059E8">
            <w:pPr>
              <w:jc w:val="center"/>
              <w:rPr>
                <w:b/>
                <w:sz w:val="28"/>
                <w:szCs w:val="28"/>
              </w:rPr>
            </w:pPr>
            <w:r w:rsidRPr="00087DA0">
              <w:rPr>
                <w:b/>
                <w:sz w:val="28"/>
                <w:szCs w:val="28"/>
              </w:rPr>
              <w:t>Nội dung kiểm tra</w:t>
            </w:r>
          </w:p>
        </w:tc>
        <w:tc>
          <w:tcPr>
            <w:tcW w:w="2839" w:type="dxa"/>
            <w:tcBorders>
              <w:top w:val="single" w:sz="4" w:space="0" w:color="auto"/>
              <w:left w:val="single" w:sz="4" w:space="0" w:color="auto"/>
              <w:bottom w:val="single" w:sz="4" w:space="0" w:color="auto"/>
              <w:right w:val="single" w:sz="4" w:space="0" w:color="auto"/>
            </w:tcBorders>
            <w:vAlign w:val="center"/>
            <w:hideMark/>
          </w:tcPr>
          <w:p w14:paraId="4894FE5A" w14:textId="77777777" w:rsidR="00087DA0" w:rsidRPr="00087DA0" w:rsidRDefault="00087DA0" w:rsidP="004059E8">
            <w:pPr>
              <w:jc w:val="center"/>
              <w:rPr>
                <w:b/>
                <w:sz w:val="28"/>
                <w:szCs w:val="28"/>
              </w:rPr>
            </w:pPr>
            <w:r w:rsidRPr="00087DA0">
              <w:rPr>
                <w:b/>
                <w:sz w:val="28"/>
                <w:szCs w:val="28"/>
              </w:rPr>
              <w:t>Đối tượng kiểm tra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6EE9AE4" w14:textId="77777777" w:rsidR="00087DA0" w:rsidRPr="00087DA0" w:rsidRDefault="00087DA0" w:rsidP="004059E8">
            <w:pPr>
              <w:jc w:val="center"/>
              <w:rPr>
                <w:b/>
                <w:sz w:val="28"/>
                <w:szCs w:val="28"/>
              </w:rPr>
            </w:pPr>
            <w:r w:rsidRPr="00087DA0">
              <w:rPr>
                <w:b/>
                <w:sz w:val="28"/>
                <w:szCs w:val="28"/>
              </w:rPr>
              <w:t>Người kiểm tra</w:t>
            </w:r>
          </w:p>
        </w:tc>
        <w:tc>
          <w:tcPr>
            <w:tcW w:w="851" w:type="dxa"/>
            <w:tcBorders>
              <w:top w:val="single" w:sz="4" w:space="0" w:color="auto"/>
              <w:left w:val="single" w:sz="4" w:space="0" w:color="auto"/>
              <w:bottom w:val="single" w:sz="4" w:space="0" w:color="auto"/>
              <w:right w:val="single" w:sz="4" w:space="0" w:color="auto"/>
            </w:tcBorders>
            <w:vAlign w:val="center"/>
          </w:tcPr>
          <w:p w14:paraId="5AB8C849" w14:textId="5E5C7448" w:rsidR="00087DA0" w:rsidRPr="00087DA0" w:rsidRDefault="00087DA0" w:rsidP="004059E8">
            <w:pPr>
              <w:jc w:val="center"/>
              <w:rPr>
                <w:b/>
                <w:sz w:val="28"/>
                <w:szCs w:val="28"/>
                <w:lang w:val="en-US"/>
              </w:rPr>
            </w:pPr>
            <w:r w:rsidRPr="00087DA0">
              <w:rPr>
                <w:b/>
                <w:sz w:val="28"/>
                <w:szCs w:val="28"/>
                <w:lang w:val="en-US"/>
              </w:rPr>
              <w:t>Ghi chú</w:t>
            </w:r>
          </w:p>
        </w:tc>
      </w:tr>
      <w:tr w:rsidR="00087DA0" w:rsidRPr="00087DA0" w14:paraId="4EE3AFD7" w14:textId="77777777" w:rsidTr="0016796B">
        <w:trPr>
          <w:trHeight w:val="675"/>
          <w:jc w:val="center"/>
        </w:trPr>
        <w:tc>
          <w:tcPr>
            <w:tcW w:w="1204" w:type="dxa"/>
            <w:vMerge w:val="restart"/>
            <w:tcBorders>
              <w:top w:val="single" w:sz="4" w:space="0" w:color="auto"/>
              <w:left w:val="single" w:sz="4" w:space="0" w:color="auto"/>
              <w:bottom w:val="single" w:sz="4" w:space="0" w:color="auto"/>
              <w:right w:val="single" w:sz="4" w:space="0" w:color="auto"/>
            </w:tcBorders>
            <w:vAlign w:val="center"/>
          </w:tcPr>
          <w:p w14:paraId="0A97DFE2" w14:textId="696F9312" w:rsidR="00087DA0" w:rsidRPr="00087DA0" w:rsidRDefault="000E37EF" w:rsidP="00547D9B">
            <w:pPr>
              <w:spacing w:before="120" w:after="120"/>
              <w:jc w:val="center"/>
              <w:rPr>
                <w:b/>
                <w:i/>
                <w:sz w:val="28"/>
                <w:szCs w:val="28"/>
              </w:rPr>
            </w:pPr>
            <w:r>
              <w:rPr>
                <w:b/>
                <w:i/>
                <w:sz w:val="28"/>
                <w:szCs w:val="28"/>
                <w:lang w:val="en-US"/>
              </w:rPr>
              <w:t>9</w:t>
            </w:r>
            <w:r w:rsidRPr="00087DA0">
              <w:rPr>
                <w:b/>
                <w:i/>
                <w:sz w:val="28"/>
                <w:szCs w:val="28"/>
              </w:rPr>
              <w:t>/202</w:t>
            </w:r>
            <w:r w:rsidR="00547D9B">
              <w:rPr>
                <w:b/>
                <w:i/>
                <w:sz w:val="28"/>
                <w:szCs w:val="28"/>
                <w:lang w:val="en-US"/>
              </w:rPr>
              <w:t>4</w:t>
            </w:r>
          </w:p>
        </w:tc>
        <w:tc>
          <w:tcPr>
            <w:tcW w:w="1343" w:type="dxa"/>
            <w:tcBorders>
              <w:top w:val="single" w:sz="4" w:space="0" w:color="auto"/>
              <w:left w:val="single" w:sz="4" w:space="0" w:color="auto"/>
              <w:bottom w:val="single" w:sz="4" w:space="0" w:color="auto"/>
              <w:right w:val="single" w:sz="4" w:space="0" w:color="auto"/>
            </w:tcBorders>
            <w:vAlign w:val="center"/>
          </w:tcPr>
          <w:p w14:paraId="7F748AFC" w14:textId="3CF0D704" w:rsidR="00087DA0" w:rsidRPr="00087DA0" w:rsidRDefault="004A6CCA" w:rsidP="004059E8">
            <w:pPr>
              <w:spacing w:before="120" w:after="120"/>
              <w:jc w:val="center"/>
              <w:rPr>
                <w:sz w:val="28"/>
                <w:szCs w:val="28"/>
                <w:lang w:val="en-US"/>
              </w:rPr>
            </w:pPr>
            <w:r>
              <w:rPr>
                <w:sz w:val="28"/>
                <w:szCs w:val="28"/>
                <w:lang w:val="en-US"/>
              </w:rPr>
              <w:t>Tuần</w:t>
            </w:r>
            <w:r w:rsidRPr="00087DA0">
              <w:rPr>
                <w:sz w:val="28"/>
                <w:szCs w:val="28"/>
                <w:lang w:val="en-US"/>
              </w:rPr>
              <w:t xml:space="preserve"> </w:t>
            </w:r>
            <w:r w:rsidR="00087DA0" w:rsidRPr="00087DA0">
              <w:rPr>
                <w:sz w:val="28"/>
                <w:szCs w:val="28"/>
                <w:lang w:val="en-US"/>
              </w:rPr>
              <w:t>3</w:t>
            </w:r>
          </w:p>
        </w:tc>
        <w:tc>
          <w:tcPr>
            <w:tcW w:w="6091" w:type="dxa"/>
            <w:tcBorders>
              <w:top w:val="single" w:sz="4" w:space="0" w:color="auto"/>
              <w:left w:val="single" w:sz="4" w:space="0" w:color="auto"/>
              <w:bottom w:val="single" w:sz="4" w:space="0" w:color="auto"/>
              <w:right w:val="single" w:sz="4" w:space="0" w:color="auto"/>
            </w:tcBorders>
            <w:vAlign w:val="center"/>
          </w:tcPr>
          <w:p w14:paraId="3504D3FE" w14:textId="77777777" w:rsidR="00087DA0" w:rsidRPr="006153F2" w:rsidRDefault="00087DA0" w:rsidP="004059E8">
            <w:pPr>
              <w:spacing w:before="120" w:after="120"/>
              <w:rPr>
                <w:sz w:val="28"/>
                <w:szCs w:val="28"/>
                <w:lang w:val="en-US"/>
              </w:rPr>
            </w:pPr>
            <w:r w:rsidRPr="006153F2">
              <w:rPr>
                <w:sz w:val="28"/>
                <w:szCs w:val="28"/>
              </w:rPr>
              <w:t xml:space="preserve">- Kiểm tra CSVC </w:t>
            </w:r>
            <w:r w:rsidRPr="006153F2">
              <w:rPr>
                <w:sz w:val="28"/>
                <w:szCs w:val="28"/>
                <w:lang w:val="en-US"/>
              </w:rPr>
              <w:t>nhà trường</w:t>
            </w:r>
            <w:bookmarkStart w:id="0" w:name="_GoBack"/>
            <w:bookmarkEnd w:id="0"/>
          </w:p>
        </w:tc>
        <w:tc>
          <w:tcPr>
            <w:tcW w:w="2839" w:type="dxa"/>
            <w:tcBorders>
              <w:top w:val="single" w:sz="4" w:space="0" w:color="auto"/>
              <w:left w:val="single" w:sz="4" w:space="0" w:color="auto"/>
              <w:bottom w:val="single" w:sz="4" w:space="0" w:color="auto"/>
              <w:right w:val="single" w:sz="4" w:space="0" w:color="auto"/>
            </w:tcBorders>
            <w:vAlign w:val="center"/>
          </w:tcPr>
          <w:p w14:paraId="1545873A" w14:textId="77777777" w:rsidR="00087DA0" w:rsidRPr="00087DA0" w:rsidRDefault="00087DA0" w:rsidP="004059E8">
            <w:pPr>
              <w:spacing w:before="120" w:after="120"/>
              <w:rPr>
                <w:sz w:val="28"/>
                <w:szCs w:val="28"/>
              </w:rPr>
            </w:pPr>
            <w:r w:rsidRPr="00087DA0">
              <w:rPr>
                <w:sz w:val="28"/>
                <w:szCs w:val="28"/>
              </w:rPr>
              <w:t>- Phó HT PTND</w:t>
            </w:r>
          </w:p>
          <w:p w14:paraId="27616848" w14:textId="77777777" w:rsidR="00087DA0" w:rsidRPr="00087DA0" w:rsidRDefault="00087DA0" w:rsidP="004059E8">
            <w:pPr>
              <w:spacing w:before="120" w:after="120"/>
              <w:rPr>
                <w:sz w:val="28"/>
                <w:szCs w:val="28"/>
              </w:rPr>
            </w:pPr>
            <w:r w:rsidRPr="00087DA0">
              <w:rPr>
                <w:sz w:val="28"/>
                <w:szCs w:val="28"/>
              </w:rPr>
              <w:t>- NV Kế toán</w:t>
            </w:r>
          </w:p>
        </w:tc>
        <w:tc>
          <w:tcPr>
            <w:tcW w:w="2552" w:type="dxa"/>
            <w:tcBorders>
              <w:top w:val="single" w:sz="4" w:space="0" w:color="auto"/>
              <w:left w:val="single" w:sz="4" w:space="0" w:color="auto"/>
              <w:bottom w:val="single" w:sz="4" w:space="0" w:color="auto"/>
              <w:right w:val="single" w:sz="4" w:space="0" w:color="auto"/>
            </w:tcBorders>
            <w:vAlign w:val="center"/>
          </w:tcPr>
          <w:p w14:paraId="5EEA4C13"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HT</w:t>
            </w:r>
          </w:p>
          <w:p w14:paraId="5D755E66" w14:textId="77777777" w:rsidR="00087DA0" w:rsidRPr="00087DA0" w:rsidRDefault="00087DA0" w:rsidP="004059E8">
            <w:pPr>
              <w:spacing w:before="120" w:after="120"/>
              <w:rPr>
                <w:sz w:val="28"/>
                <w:szCs w:val="28"/>
                <w:lang w:val="en-US"/>
              </w:rPr>
            </w:pPr>
            <w:r w:rsidRPr="00087DA0">
              <w:rPr>
                <w:sz w:val="28"/>
                <w:szCs w:val="28"/>
                <w:lang w:val="en-US"/>
              </w:rPr>
              <w:t>- Phó HT PTGD</w:t>
            </w:r>
          </w:p>
          <w:p w14:paraId="7AB365AA" w14:textId="79890BDD" w:rsidR="00087DA0" w:rsidRPr="00087DA0" w:rsidRDefault="00087DA0" w:rsidP="004059E8">
            <w:pPr>
              <w:spacing w:before="120" w:after="120"/>
              <w:rPr>
                <w:sz w:val="28"/>
                <w:szCs w:val="28"/>
                <w:lang w:val="en-US"/>
              </w:rPr>
            </w:pPr>
            <w:r w:rsidRPr="00087DA0">
              <w:rPr>
                <w:sz w:val="28"/>
                <w:szCs w:val="28"/>
                <w:lang w:val="en-US"/>
              </w:rPr>
              <w:t xml:space="preserve">- TPCM </w:t>
            </w:r>
          </w:p>
        </w:tc>
        <w:tc>
          <w:tcPr>
            <w:tcW w:w="851" w:type="dxa"/>
            <w:tcBorders>
              <w:top w:val="single" w:sz="4" w:space="0" w:color="auto"/>
              <w:left w:val="single" w:sz="4" w:space="0" w:color="auto"/>
              <w:bottom w:val="single" w:sz="4" w:space="0" w:color="auto"/>
              <w:right w:val="single" w:sz="4" w:space="0" w:color="auto"/>
            </w:tcBorders>
          </w:tcPr>
          <w:p w14:paraId="4F501934" w14:textId="6295F2FB" w:rsidR="00087DA0" w:rsidRPr="00087DA0" w:rsidRDefault="00087DA0" w:rsidP="004059E8">
            <w:pPr>
              <w:spacing w:before="120" w:after="120"/>
              <w:jc w:val="center"/>
              <w:rPr>
                <w:sz w:val="28"/>
                <w:szCs w:val="28"/>
                <w:lang w:val="en-US"/>
              </w:rPr>
            </w:pPr>
          </w:p>
        </w:tc>
      </w:tr>
      <w:tr w:rsidR="00087DA0" w:rsidRPr="00087DA0" w14:paraId="5591C185" w14:textId="77777777" w:rsidTr="0016796B">
        <w:trPr>
          <w:trHeight w:val="5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D9DAE" w14:textId="77777777" w:rsidR="00087DA0" w:rsidRPr="00087DA0" w:rsidRDefault="00087DA0" w:rsidP="004059E8">
            <w:pPr>
              <w:rPr>
                <w:b/>
                <w:i/>
                <w:sz w:val="28"/>
                <w:szCs w:val="28"/>
              </w:rPr>
            </w:pPr>
          </w:p>
        </w:tc>
        <w:tc>
          <w:tcPr>
            <w:tcW w:w="1343" w:type="dxa"/>
            <w:tcBorders>
              <w:top w:val="single" w:sz="4" w:space="0" w:color="auto"/>
              <w:left w:val="single" w:sz="4" w:space="0" w:color="auto"/>
              <w:bottom w:val="single" w:sz="4" w:space="0" w:color="auto"/>
              <w:right w:val="single" w:sz="4" w:space="0" w:color="auto"/>
            </w:tcBorders>
            <w:vAlign w:val="center"/>
            <w:hideMark/>
          </w:tcPr>
          <w:p w14:paraId="43F6D621" w14:textId="001716F4" w:rsidR="00087DA0" w:rsidRPr="00087DA0" w:rsidRDefault="004A6CCA" w:rsidP="004059E8">
            <w:pPr>
              <w:spacing w:before="120" w:after="120"/>
              <w:jc w:val="center"/>
              <w:rPr>
                <w:sz w:val="28"/>
                <w:szCs w:val="28"/>
                <w:lang w:val="en-US"/>
              </w:rPr>
            </w:pPr>
            <w:r>
              <w:rPr>
                <w:sz w:val="28"/>
                <w:szCs w:val="28"/>
                <w:lang w:val="en-US"/>
              </w:rPr>
              <w:t>Tuần</w:t>
            </w:r>
            <w:r w:rsidRPr="00087DA0">
              <w:rPr>
                <w:sz w:val="28"/>
                <w:szCs w:val="28"/>
                <w:lang w:val="en-US"/>
              </w:rPr>
              <w:t xml:space="preserve"> </w:t>
            </w:r>
            <w:r w:rsidR="00087DA0" w:rsidRPr="00087DA0">
              <w:rPr>
                <w:sz w:val="28"/>
                <w:szCs w:val="28"/>
                <w:lang w:val="en-US"/>
              </w:rPr>
              <w:t>4</w:t>
            </w:r>
          </w:p>
        </w:tc>
        <w:tc>
          <w:tcPr>
            <w:tcW w:w="6091" w:type="dxa"/>
            <w:tcBorders>
              <w:top w:val="single" w:sz="4" w:space="0" w:color="auto"/>
              <w:left w:val="single" w:sz="4" w:space="0" w:color="auto"/>
              <w:bottom w:val="single" w:sz="4" w:space="0" w:color="auto"/>
              <w:right w:val="single" w:sz="4" w:space="0" w:color="auto"/>
            </w:tcBorders>
            <w:vAlign w:val="center"/>
            <w:hideMark/>
          </w:tcPr>
          <w:p w14:paraId="6F81997C" w14:textId="77777777" w:rsidR="00087DA0" w:rsidRPr="006153F2" w:rsidRDefault="00087DA0" w:rsidP="004059E8">
            <w:pPr>
              <w:spacing w:before="120" w:after="120"/>
              <w:rPr>
                <w:sz w:val="28"/>
                <w:szCs w:val="28"/>
              </w:rPr>
            </w:pPr>
            <w:r w:rsidRPr="006153F2">
              <w:rPr>
                <w:sz w:val="28"/>
                <w:szCs w:val="28"/>
              </w:rPr>
              <w:t xml:space="preserve">- Kiểm tra công tác tổ chức </w:t>
            </w:r>
            <w:r w:rsidRPr="006153F2">
              <w:rPr>
                <w:sz w:val="28"/>
                <w:szCs w:val="28"/>
                <w:lang w:val="en-US"/>
              </w:rPr>
              <w:t xml:space="preserve">và </w:t>
            </w:r>
            <w:r w:rsidRPr="006153F2">
              <w:rPr>
                <w:sz w:val="28"/>
                <w:szCs w:val="28"/>
              </w:rPr>
              <w:t>đội ngũ CBGVNV</w:t>
            </w:r>
          </w:p>
        </w:tc>
        <w:tc>
          <w:tcPr>
            <w:tcW w:w="2839" w:type="dxa"/>
            <w:tcBorders>
              <w:top w:val="single" w:sz="4" w:space="0" w:color="auto"/>
              <w:left w:val="single" w:sz="4" w:space="0" w:color="auto"/>
              <w:bottom w:val="single" w:sz="4" w:space="0" w:color="auto"/>
              <w:right w:val="single" w:sz="4" w:space="0" w:color="auto"/>
            </w:tcBorders>
            <w:hideMark/>
          </w:tcPr>
          <w:p w14:paraId="59EA20A8" w14:textId="77777777" w:rsidR="00087DA0" w:rsidRPr="00087DA0" w:rsidRDefault="00087DA0" w:rsidP="004059E8">
            <w:pPr>
              <w:spacing w:line="288" w:lineRule="auto"/>
              <w:rPr>
                <w:sz w:val="28"/>
                <w:szCs w:val="28"/>
                <w:lang w:val="en-US"/>
              </w:rPr>
            </w:pPr>
          </w:p>
          <w:p w14:paraId="05F3BB8E" w14:textId="77777777" w:rsidR="00087DA0" w:rsidRPr="00087DA0" w:rsidRDefault="00087DA0" w:rsidP="004059E8">
            <w:pPr>
              <w:spacing w:line="288" w:lineRule="auto"/>
              <w:rPr>
                <w:sz w:val="28"/>
                <w:szCs w:val="28"/>
                <w:lang w:val="en-US"/>
              </w:rPr>
            </w:pPr>
            <w:r w:rsidRPr="00087DA0">
              <w:rPr>
                <w:sz w:val="28"/>
                <w:szCs w:val="28"/>
                <w:lang w:val="en-US"/>
              </w:rPr>
              <w:t xml:space="preserve">- </w:t>
            </w:r>
            <w:r w:rsidRPr="00087DA0">
              <w:rPr>
                <w:sz w:val="28"/>
                <w:szCs w:val="28"/>
              </w:rPr>
              <w:t>H</w:t>
            </w:r>
            <w:r w:rsidRPr="00087DA0">
              <w:rPr>
                <w:sz w:val="28"/>
                <w:szCs w:val="28"/>
                <w:lang w:val="en-US"/>
              </w:rPr>
              <w:t>iệu trưởng</w:t>
            </w:r>
          </w:p>
        </w:tc>
        <w:tc>
          <w:tcPr>
            <w:tcW w:w="2552" w:type="dxa"/>
            <w:tcBorders>
              <w:top w:val="single" w:sz="4" w:space="0" w:color="auto"/>
              <w:left w:val="single" w:sz="4" w:space="0" w:color="auto"/>
              <w:bottom w:val="single" w:sz="4" w:space="0" w:color="auto"/>
              <w:right w:val="single" w:sz="4" w:space="0" w:color="auto"/>
            </w:tcBorders>
            <w:hideMark/>
          </w:tcPr>
          <w:p w14:paraId="726EE6FD" w14:textId="77777777" w:rsidR="00087DA0" w:rsidRPr="00087DA0" w:rsidRDefault="00087DA0" w:rsidP="004059E8">
            <w:pPr>
              <w:spacing w:line="288" w:lineRule="auto"/>
              <w:rPr>
                <w:sz w:val="28"/>
                <w:szCs w:val="28"/>
                <w:lang w:val="en-US"/>
              </w:rPr>
            </w:pPr>
            <w:r w:rsidRPr="00087DA0">
              <w:rPr>
                <w:sz w:val="28"/>
                <w:szCs w:val="28"/>
              </w:rPr>
              <w:t>- P</w:t>
            </w:r>
            <w:r w:rsidRPr="00087DA0">
              <w:rPr>
                <w:sz w:val="28"/>
                <w:szCs w:val="28"/>
                <w:lang w:val="en-US"/>
              </w:rPr>
              <w:t xml:space="preserve">hó </w:t>
            </w:r>
            <w:r w:rsidRPr="00087DA0">
              <w:rPr>
                <w:sz w:val="28"/>
                <w:szCs w:val="28"/>
              </w:rPr>
              <w:t>HT</w:t>
            </w:r>
            <w:r w:rsidRPr="00087DA0">
              <w:rPr>
                <w:sz w:val="28"/>
                <w:szCs w:val="28"/>
                <w:lang w:val="en-US"/>
              </w:rPr>
              <w:t xml:space="preserve"> PTGD</w:t>
            </w:r>
          </w:p>
          <w:p w14:paraId="23A05ECA" w14:textId="77777777" w:rsidR="00087DA0" w:rsidRPr="00087DA0" w:rsidRDefault="00087DA0" w:rsidP="004059E8">
            <w:pPr>
              <w:spacing w:line="288" w:lineRule="auto"/>
              <w:rPr>
                <w:sz w:val="28"/>
                <w:szCs w:val="28"/>
                <w:lang w:val="en-US"/>
              </w:rPr>
            </w:pPr>
            <w:r w:rsidRPr="00087DA0">
              <w:rPr>
                <w:sz w:val="28"/>
                <w:szCs w:val="28"/>
                <w:lang w:val="en-US"/>
              </w:rPr>
              <w:t>- Phó HT PTND</w:t>
            </w:r>
          </w:p>
          <w:p w14:paraId="5A612DFE" w14:textId="77777777" w:rsidR="00087DA0" w:rsidRPr="00087DA0" w:rsidRDefault="00087DA0" w:rsidP="004059E8">
            <w:pPr>
              <w:spacing w:line="288" w:lineRule="auto"/>
              <w:rPr>
                <w:sz w:val="28"/>
                <w:szCs w:val="28"/>
              </w:rPr>
            </w:pPr>
            <w:r w:rsidRPr="00087DA0">
              <w:rPr>
                <w:sz w:val="28"/>
                <w:szCs w:val="28"/>
              </w:rPr>
              <w:t>- TTCM</w:t>
            </w:r>
          </w:p>
        </w:tc>
        <w:tc>
          <w:tcPr>
            <w:tcW w:w="851" w:type="dxa"/>
            <w:tcBorders>
              <w:top w:val="single" w:sz="4" w:space="0" w:color="auto"/>
              <w:left w:val="single" w:sz="4" w:space="0" w:color="auto"/>
              <w:bottom w:val="single" w:sz="4" w:space="0" w:color="auto"/>
              <w:right w:val="single" w:sz="4" w:space="0" w:color="auto"/>
            </w:tcBorders>
          </w:tcPr>
          <w:p w14:paraId="5D2E5578" w14:textId="2D97739B" w:rsidR="00087DA0" w:rsidRPr="00087DA0" w:rsidRDefault="00087DA0" w:rsidP="004059E8">
            <w:pPr>
              <w:spacing w:before="120" w:after="120"/>
              <w:jc w:val="center"/>
              <w:rPr>
                <w:sz w:val="28"/>
                <w:szCs w:val="28"/>
                <w:lang w:val="en-US"/>
              </w:rPr>
            </w:pPr>
          </w:p>
        </w:tc>
      </w:tr>
      <w:tr w:rsidR="00087DA0" w:rsidRPr="00087DA0" w14:paraId="55F38159" w14:textId="77777777" w:rsidTr="0016796B">
        <w:trPr>
          <w:trHeight w:val="729"/>
          <w:jc w:val="center"/>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3B9FEDB" w14:textId="18E065E8" w:rsidR="00087DA0" w:rsidRPr="00087DA0" w:rsidRDefault="00087DA0" w:rsidP="00547D9B">
            <w:pPr>
              <w:spacing w:before="120" w:after="120"/>
              <w:jc w:val="center"/>
              <w:rPr>
                <w:b/>
                <w:i/>
                <w:sz w:val="28"/>
                <w:szCs w:val="28"/>
                <w:lang w:val="en-US"/>
              </w:rPr>
            </w:pPr>
            <w:r w:rsidRPr="00087DA0">
              <w:rPr>
                <w:b/>
                <w:i/>
                <w:sz w:val="28"/>
                <w:szCs w:val="28"/>
              </w:rPr>
              <w:t>10/202</w:t>
            </w:r>
            <w:r w:rsidR="00547D9B">
              <w:rPr>
                <w:b/>
                <w:i/>
                <w:sz w:val="28"/>
                <w:szCs w:val="28"/>
                <w:lang w:val="en-US"/>
              </w:rPr>
              <w:t>4</w:t>
            </w:r>
          </w:p>
        </w:tc>
        <w:tc>
          <w:tcPr>
            <w:tcW w:w="1343" w:type="dxa"/>
            <w:tcBorders>
              <w:top w:val="single" w:sz="4" w:space="0" w:color="auto"/>
              <w:left w:val="single" w:sz="4" w:space="0" w:color="auto"/>
              <w:bottom w:val="single" w:sz="4" w:space="0" w:color="auto"/>
              <w:right w:val="single" w:sz="4" w:space="0" w:color="auto"/>
            </w:tcBorders>
            <w:hideMark/>
          </w:tcPr>
          <w:p w14:paraId="2172F4D9" w14:textId="77777777" w:rsidR="00087DA0" w:rsidRPr="00087DA0" w:rsidRDefault="00087DA0" w:rsidP="004059E8">
            <w:pPr>
              <w:spacing w:before="120" w:after="120"/>
              <w:jc w:val="center"/>
              <w:rPr>
                <w:sz w:val="28"/>
                <w:szCs w:val="28"/>
              </w:rPr>
            </w:pPr>
          </w:p>
          <w:p w14:paraId="5227E1C7" w14:textId="55AC30B5"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1</w:t>
            </w:r>
          </w:p>
        </w:tc>
        <w:tc>
          <w:tcPr>
            <w:tcW w:w="6091" w:type="dxa"/>
            <w:tcBorders>
              <w:top w:val="single" w:sz="4" w:space="0" w:color="auto"/>
              <w:left w:val="single" w:sz="4" w:space="0" w:color="auto"/>
              <w:bottom w:val="single" w:sz="4" w:space="0" w:color="auto"/>
              <w:right w:val="single" w:sz="4" w:space="0" w:color="auto"/>
            </w:tcBorders>
            <w:vAlign w:val="center"/>
            <w:hideMark/>
          </w:tcPr>
          <w:p w14:paraId="5F0D6AEE" w14:textId="7D465151" w:rsidR="00087DA0" w:rsidRPr="006153F2" w:rsidRDefault="00087DA0" w:rsidP="004059E8">
            <w:pPr>
              <w:spacing w:before="120" w:after="120"/>
              <w:rPr>
                <w:sz w:val="28"/>
                <w:szCs w:val="28"/>
                <w:lang w:val="en-US"/>
              </w:rPr>
            </w:pPr>
            <w:r w:rsidRPr="006153F2">
              <w:rPr>
                <w:sz w:val="28"/>
                <w:szCs w:val="28"/>
              </w:rPr>
              <w:t xml:space="preserve">- Kiểm tra thu – chi </w:t>
            </w:r>
            <w:r w:rsidRPr="006153F2">
              <w:rPr>
                <w:sz w:val="28"/>
                <w:szCs w:val="28"/>
                <w:lang w:val="en-US"/>
              </w:rPr>
              <w:t xml:space="preserve">và </w:t>
            </w:r>
            <w:r w:rsidRPr="006153F2">
              <w:rPr>
                <w:sz w:val="28"/>
                <w:szCs w:val="28"/>
              </w:rPr>
              <w:t xml:space="preserve">các khoản </w:t>
            </w:r>
            <w:r w:rsidRPr="006153F2">
              <w:rPr>
                <w:sz w:val="28"/>
                <w:szCs w:val="28"/>
                <w:lang w:val="en-US"/>
              </w:rPr>
              <w:t>tài trợ</w:t>
            </w:r>
          </w:p>
        </w:tc>
        <w:tc>
          <w:tcPr>
            <w:tcW w:w="2839" w:type="dxa"/>
            <w:tcBorders>
              <w:top w:val="single" w:sz="4" w:space="0" w:color="auto"/>
              <w:left w:val="single" w:sz="4" w:space="0" w:color="auto"/>
              <w:bottom w:val="single" w:sz="4" w:space="0" w:color="auto"/>
              <w:right w:val="single" w:sz="4" w:space="0" w:color="auto"/>
            </w:tcBorders>
            <w:vAlign w:val="center"/>
            <w:hideMark/>
          </w:tcPr>
          <w:p w14:paraId="20CC0BEC" w14:textId="77777777" w:rsidR="00087DA0" w:rsidRPr="00087DA0" w:rsidRDefault="00087DA0" w:rsidP="004059E8">
            <w:pPr>
              <w:spacing w:before="120" w:after="120"/>
              <w:rPr>
                <w:sz w:val="28"/>
                <w:szCs w:val="28"/>
              </w:rPr>
            </w:pPr>
            <w:r w:rsidRPr="00087DA0">
              <w:rPr>
                <w:sz w:val="28"/>
                <w:szCs w:val="28"/>
              </w:rPr>
              <w:t>- HT</w:t>
            </w:r>
          </w:p>
          <w:p w14:paraId="4EF21FF2" w14:textId="77777777" w:rsidR="00087DA0" w:rsidRPr="00087DA0" w:rsidRDefault="00087DA0" w:rsidP="004059E8">
            <w:pPr>
              <w:spacing w:before="120" w:after="120"/>
              <w:rPr>
                <w:sz w:val="28"/>
                <w:szCs w:val="28"/>
              </w:rPr>
            </w:pPr>
            <w:r w:rsidRPr="00087DA0">
              <w:rPr>
                <w:sz w:val="28"/>
                <w:szCs w:val="28"/>
                <w:lang w:val="en-US"/>
              </w:rPr>
              <w:t>- NV</w:t>
            </w:r>
            <w:r w:rsidRPr="00087DA0">
              <w:rPr>
                <w:sz w:val="28"/>
                <w:szCs w:val="28"/>
              </w:rPr>
              <w:t xml:space="preserve"> Kế toán</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C05E22" w14:textId="77777777" w:rsidR="00087DA0" w:rsidRPr="00087DA0" w:rsidRDefault="00087DA0" w:rsidP="004059E8">
            <w:pPr>
              <w:spacing w:before="120" w:after="120"/>
              <w:rPr>
                <w:sz w:val="28"/>
                <w:szCs w:val="28"/>
              </w:rPr>
            </w:pPr>
            <w:r w:rsidRPr="00087DA0">
              <w:rPr>
                <w:sz w:val="28"/>
                <w:szCs w:val="28"/>
              </w:rPr>
              <w:t>- Phó HT PTGD</w:t>
            </w:r>
          </w:p>
          <w:p w14:paraId="23E80250" w14:textId="77777777" w:rsidR="00087DA0" w:rsidRPr="00087DA0" w:rsidRDefault="00087DA0" w:rsidP="004059E8">
            <w:pPr>
              <w:spacing w:before="120" w:after="120"/>
              <w:rPr>
                <w:sz w:val="28"/>
                <w:szCs w:val="28"/>
              </w:rPr>
            </w:pPr>
            <w:r w:rsidRPr="00087DA0">
              <w:rPr>
                <w:sz w:val="28"/>
                <w:szCs w:val="28"/>
              </w:rPr>
              <w:t>- Phó HT PTND</w:t>
            </w:r>
          </w:p>
          <w:p w14:paraId="16AD873D" w14:textId="77777777" w:rsidR="00087DA0" w:rsidRPr="00087DA0" w:rsidRDefault="00087DA0" w:rsidP="004059E8">
            <w:pPr>
              <w:spacing w:before="120" w:after="120"/>
              <w:rPr>
                <w:sz w:val="28"/>
                <w:szCs w:val="28"/>
                <w:lang w:val="en-US"/>
              </w:rPr>
            </w:pPr>
            <w:r w:rsidRPr="00087DA0">
              <w:rPr>
                <w:sz w:val="28"/>
                <w:szCs w:val="28"/>
              </w:rPr>
              <w:t>- TT</w:t>
            </w:r>
            <w:r w:rsidRPr="00087DA0">
              <w:rPr>
                <w:sz w:val="28"/>
                <w:szCs w:val="28"/>
                <w:lang w:val="en-US"/>
              </w:rPr>
              <w:t>VP</w:t>
            </w:r>
          </w:p>
        </w:tc>
        <w:tc>
          <w:tcPr>
            <w:tcW w:w="851" w:type="dxa"/>
            <w:tcBorders>
              <w:top w:val="single" w:sz="4" w:space="0" w:color="auto"/>
              <w:left w:val="single" w:sz="4" w:space="0" w:color="auto"/>
              <w:bottom w:val="single" w:sz="4" w:space="0" w:color="auto"/>
              <w:right w:val="single" w:sz="4" w:space="0" w:color="auto"/>
            </w:tcBorders>
          </w:tcPr>
          <w:p w14:paraId="1A29F047" w14:textId="263AD4C8" w:rsidR="00087DA0" w:rsidRPr="00087DA0" w:rsidRDefault="00087DA0" w:rsidP="004059E8">
            <w:pPr>
              <w:spacing w:before="120" w:after="120"/>
              <w:jc w:val="center"/>
              <w:rPr>
                <w:sz w:val="28"/>
                <w:szCs w:val="28"/>
                <w:lang w:val="en-US"/>
              </w:rPr>
            </w:pPr>
          </w:p>
        </w:tc>
      </w:tr>
      <w:tr w:rsidR="00087DA0" w:rsidRPr="00087DA0" w14:paraId="7786C29D" w14:textId="77777777" w:rsidTr="0016796B">
        <w:trPr>
          <w:trHeight w:val="14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61DF4" w14:textId="77777777" w:rsidR="00087DA0" w:rsidRPr="00087DA0" w:rsidRDefault="00087DA0" w:rsidP="004059E8">
            <w:pPr>
              <w:rPr>
                <w:b/>
                <w:i/>
                <w:sz w:val="28"/>
                <w:szCs w:val="28"/>
              </w:rPr>
            </w:pPr>
          </w:p>
        </w:tc>
        <w:tc>
          <w:tcPr>
            <w:tcW w:w="1343" w:type="dxa"/>
            <w:tcBorders>
              <w:top w:val="single" w:sz="4" w:space="0" w:color="auto"/>
              <w:left w:val="single" w:sz="4" w:space="0" w:color="auto"/>
              <w:right w:val="single" w:sz="4" w:space="0" w:color="auto"/>
            </w:tcBorders>
            <w:hideMark/>
          </w:tcPr>
          <w:p w14:paraId="5AA805B0" w14:textId="77777777" w:rsidR="00087DA0" w:rsidRPr="00087DA0" w:rsidRDefault="00087DA0" w:rsidP="004059E8">
            <w:pPr>
              <w:spacing w:before="120" w:after="120"/>
              <w:jc w:val="center"/>
              <w:rPr>
                <w:sz w:val="28"/>
                <w:szCs w:val="28"/>
              </w:rPr>
            </w:pPr>
          </w:p>
          <w:p w14:paraId="7AEF0813" w14:textId="1A727F27"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2</w:t>
            </w:r>
          </w:p>
        </w:tc>
        <w:tc>
          <w:tcPr>
            <w:tcW w:w="6091" w:type="dxa"/>
            <w:tcBorders>
              <w:top w:val="single" w:sz="4" w:space="0" w:color="auto"/>
              <w:left w:val="single" w:sz="4" w:space="0" w:color="auto"/>
              <w:right w:val="single" w:sz="4" w:space="0" w:color="auto"/>
            </w:tcBorders>
            <w:vAlign w:val="center"/>
            <w:hideMark/>
          </w:tcPr>
          <w:p w14:paraId="3F15CA9F" w14:textId="77777777" w:rsidR="00087DA0" w:rsidRPr="006153F2" w:rsidRDefault="00087DA0" w:rsidP="004059E8">
            <w:pPr>
              <w:spacing w:before="120" w:after="120"/>
              <w:rPr>
                <w:sz w:val="28"/>
                <w:szCs w:val="28"/>
              </w:rPr>
            </w:pPr>
            <w:r w:rsidRPr="006153F2">
              <w:rPr>
                <w:sz w:val="28"/>
                <w:szCs w:val="28"/>
              </w:rPr>
              <w:t>- Kiểm tra công tác phổ cập GD cho trẻ 5 tuổi</w:t>
            </w:r>
          </w:p>
        </w:tc>
        <w:tc>
          <w:tcPr>
            <w:tcW w:w="2839" w:type="dxa"/>
            <w:tcBorders>
              <w:top w:val="single" w:sz="4" w:space="0" w:color="auto"/>
              <w:left w:val="single" w:sz="4" w:space="0" w:color="auto"/>
              <w:right w:val="single" w:sz="4" w:space="0" w:color="auto"/>
            </w:tcBorders>
            <w:vAlign w:val="center"/>
            <w:hideMark/>
          </w:tcPr>
          <w:p w14:paraId="420B0A35" w14:textId="77777777" w:rsidR="00087DA0" w:rsidRPr="00087DA0" w:rsidRDefault="00087DA0" w:rsidP="004059E8">
            <w:pPr>
              <w:spacing w:before="120" w:after="120"/>
              <w:rPr>
                <w:sz w:val="28"/>
                <w:szCs w:val="28"/>
                <w:lang w:val="en-US"/>
              </w:rPr>
            </w:pPr>
            <w:r w:rsidRPr="00087DA0">
              <w:rPr>
                <w:sz w:val="28"/>
                <w:szCs w:val="28"/>
              </w:rPr>
              <w:t xml:space="preserve">- PHT </w:t>
            </w:r>
            <w:r w:rsidRPr="00087DA0">
              <w:rPr>
                <w:sz w:val="28"/>
                <w:szCs w:val="28"/>
                <w:lang w:val="en-US"/>
              </w:rPr>
              <w:t>PTGD</w:t>
            </w:r>
          </w:p>
          <w:p w14:paraId="3C9361EE" w14:textId="77777777" w:rsidR="00087DA0" w:rsidRPr="00087DA0" w:rsidRDefault="00087DA0" w:rsidP="004059E8">
            <w:pPr>
              <w:spacing w:before="120" w:after="120"/>
              <w:rPr>
                <w:sz w:val="28"/>
                <w:szCs w:val="28"/>
              </w:rPr>
            </w:pPr>
            <w:r w:rsidRPr="00087DA0">
              <w:rPr>
                <w:sz w:val="28"/>
                <w:szCs w:val="28"/>
                <w:lang w:val="en-US"/>
              </w:rPr>
              <w:t>-</w:t>
            </w:r>
            <w:r w:rsidRPr="00087DA0">
              <w:rPr>
                <w:sz w:val="28"/>
                <w:szCs w:val="28"/>
              </w:rPr>
              <w:t xml:space="preserve"> NV văn thư</w:t>
            </w:r>
          </w:p>
          <w:p w14:paraId="7D20B6A8" w14:textId="77777777" w:rsidR="00087DA0" w:rsidRPr="00087DA0" w:rsidRDefault="00087DA0" w:rsidP="004059E8">
            <w:pPr>
              <w:spacing w:before="120" w:after="120"/>
              <w:rPr>
                <w:sz w:val="28"/>
                <w:szCs w:val="28"/>
                <w:lang w:val="en-US"/>
              </w:rPr>
            </w:pPr>
          </w:p>
        </w:tc>
        <w:tc>
          <w:tcPr>
            <w:tcW w:w="2552" w:type="dxa"/>
            <w:tcBorders>
              <w:top w:val="single" w:sz="4" w:space="0" w:color="auto"/>
              <w:left w:val="single" w:sz="4" w:space="0" w:color="auto"/>
              <w:right w:val="single" w:sz="4" w:space="0" w:color="auto"/>
            </w:tcBorders>
            <w:vAlign w:val="center"/>
            <w:hideMark/>
          </w:tcPr>
          <w:p w14:paraId="6B0C4B02"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HT</w:t>
            </w:r>
          </w:p>
          <w:p w14:paraId="51A66EDB" w14:textId="77777777" w:rsidR="00087DA0" w:rsidRPr="00087DA0" w:rsidRDefault="00087DA0" w:rsidP="004059E8">
            <w:pPr>
              <w:spacing w:before="120" w:after="120"/>
              <w:rPr>
                <w:sz w:val="28"/>
                <w:szCs w:val="28"/>
                <w:lang w:val="en-US"/>
              </w:rPr>
            </w:pPr>
            <w:r w:rsidRPr="00087DA0">
              <w:rPr>
                <w:sz w:val="28"/>
                <w:szCs w:val="28"/>
                <w:lang w:val="en-US"/>
              </w:rPr>
              <w:t>- PHT PTND</w:t>
            </w:r>
          </w:p>
          <w:p w14:paraId="78F7AD62" w14:textId="16A30DCB" w:rsidR="00087DA0" w:rsidRPr="00087DA0" w:rsidRDefault="000E37EF" w:rsidP="004059E8">
            <w:pPr>
              <w:spacing w:before="120" w:after="120"/>
              <w:rPr>
                <w:sz w:val="28"/>
                <w:szCs w:val="28"/>
                <w:lang w:val="en-US"/>
              </w:rPr>
            </w:pPr>
            <w:r>
              <w:rPr>
                <w:sz w:val="28"/>
                <w:szCs w:val="28"/>
                <w:lang w:val="en-US"/>
              </w:rPr>
              <w:t xml:space="preserve">- TPCM </w:t>
            </w:r>
          </w:p>
        </w:tc>
        <w:tc>
          <w:tcPr>
            <w:tcW w:w="851" w:type="dxa"/>
            <w:tcBorders>
              <w:top w:val="single" w:sz="4" w:space="0" w:color="auto"/>
              <w:left w:val="single" w:sz="4" w:space="0" w:color="auto"/>
              <w:right w:val="single" w:sz="4" w:space="0" w:color="auto"/>
            </w:tcBorders>
          </w:tcPr>
          <w:p w14:paraId="50C38309" w14:textId="3A01BD78" w:rsidR="00087DA0" w:rsidRPr="00087DA0" w:rsidRDefault="00087DA0" w:rsidP="004059E8">
            <w:pPr>
              <w:spacing w:before="120" w:after="120"/>
              <w:jc w:val="center"/>
              <w:rPr>
                <w:sz w:val="28"/>
                <w:szCs w:val="28"/>
                <w:lang w:val="en-US"/>
              </w:rPr>
            </w:pPr>
          </w:p>
        </w:tc>
      </w:tr>
      <w:tr w:rsidR="00087DA0" w:rsidRPr="00087DA0" w14:paraId="33ABC3FC" w14:textId="77777777" w:rsidTr="0016796B">
        <w:trPr>
          <w:trHeight w:val="144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E4F2C8" w14:textId="77777777" w:rsidR="00087DA0" w:rsidRPr="00087DA0" w:rsidRDefault="00087DA0" w:rsidP="004059E8">
            <w:pPr>
              <w:rPr>
                <w:b/>
                <w:i/>
                <w:sz w:val="28"/>
                <w:szCs w:val="28"/>
              </w:rPr>
            </w:pPr>
          </w:p>
        </w:tc>
        <w:tc>
          <w:tcPr>
            <w:tcW w:w="1343" w:type="dxa"/>
            <w:tcBorders>
              <w:top w:val="single" w:sz="4" w:space="0" w:color="auto"/>
              <w:left w:val="single" w:sz="4" w:space="0" w:color="auto"/>
              <w:right w:val="single" w:sz="4" w:space="0" w:color="auto"/>
            </w:tcBorders>
          </w:tcPr>
          <w:p w14:paraId="75428BF0" w14:textId="77777777" w:rsidR="00087DA0" w:rsidRPr="00087DA0" w:rsidRDefault="00087DA0" w:rsidP="004059E8">
            <w:pPr>
              <w:spacing w:before="120" w:after="120"/>
              <w:jc w:val="center"/>
              <w:rPr>
                <w:sz w:val="28"/>
                <w:szCs w:val="28"/>
                <w:lang w:val="en-US"/>
              </w:rPr>
            </w:pPr>
          </w:p>
          <w:p w14:paraId="14FF799D" w14:textId="41E9F68C" w:rsidR="00087DA0" w:rsidRPr="00087DA0" w:rsidRDefault="004A6CCA" w:rsidP="004059E8">
            <w:pPr>
              <w:spacing w:before="120" w:after="120"/>
              <w:jc w:val="center"/>
              <w:rPr>
                <w:sz w:val="28"/>
                <w:szCs w:val="28"/>
                <w:lang w:val="en-US"/>
              </w:rPr>
            </w:pPr>
            <w:r>
              <w:rPr>
                <w:sz w:val="28"/>
                <w:szCs w:val="28"/>
                <w:lang w:val="en-US"/>
              </w:rPr>
              <w:t>Tuần</w:t>
            </w:r>
            <w:r w:rsidRPr="00087DA0">
              <w:rPr>
                <w:sz w:val="28"/>
                <w:szCs w:val="28"/>
                <w:lang w:val="en-US"/>
              </w:rPr>
              <w:t xml:space="preserve"> </w:t>
            </w:r>
            <w:r w:rsidR="00087DA0" w:rsidRPr="00087DA0">
              <w:rPr>
                <w:sz w:val="28"/>
                <w:szCs w:val="28"/>
                <w:lang w:val="en-US"/>
              </w:rPr>
              <w:t>3</w:t>
            </w:r>
          </w:p>
        </w:tc>
        <w:tc>
          <w:tcPr>
            <w:tcW w:w="6091" w:type="dxa"/>
            <w:tcBorders>
              <w:top w:val="single" w:sz="4" w:space="0" w:color="auto"/>
              <w:left w:val="single" w:sz="4" w:space="0" w:color="auto"/>
              <w:right w:val="single" w:sz="4" w:space="0" w:color="auto"/>
            </w:tcBorders>
            <w:vAlign w:val="center"/>
          </w:tcPr>
          <w:p w14:paraId="27E94697" w14:textId="77777777" w:rsidR="00087DA0" w:rsidRPr="00087DA0" w:rsidRDefault="00087DA0" w:rsidP="004059E8">
            <w:pPr>
              <w:spacing w:before="120" w:after="120"/>
              <w:jc w:val="both"/>
              <w:rPr>
                <w:sz w:val="28"/>
                <w:szCs w:val="26"/>
              </w:rPr>
            </w:pPr>
            <w:r w:rsidRPr="00087DA0">
              <w:rPr>
                <w:sz w:val="28"/>
                <w:szCs w:val="36"/>
              </w:rPr>
              <w:t>- Kiểm tra hoạt động các lớp năng khiếu</w:t>
            </w:r>
          </w:p>
        </w:tc>
        <w:tc>
          <w:tcPr>
            <w:tcW w:w="2839" w:type="dxa"/>
            <w:tcBorders>
              <w:top w:val="single" w:sz="4" w:space="0" w:color="auto"/>
              <w:left w:val="single" w:sz="4" w:space="0" w:color="auto"/>
              <w:right w:val="single" w:sz="4" w:space="0" w:color="auto"/>
            </w:tcBorders>
            <w:vAlign w:val="center"/>
          </w:tcPr>
          <w:p w14:paraId="3B45DE6E" w14:textId="77777777" w:rsidR="00087DA0" w:rsidRPr="00087DA0" w:rsidRDefault="00087DA0" w:rsidP="004059E8">
            <w:pPr>
              <w:spacing w:before="120" w:after="120"/>
              <w:rPr>
                <w:sz w:val="28"/>
                <w:szCs w:val="28"/>
                <w:lang w:val="en-US"/>
              </w:rPr>
            </w:pPr>
            <w:r w:rsidRPr="00087DA0">
              <w:rPr>
                <w:sz w:val="28"/>
                <w:szCs w:val="28"/>
                <w:lang w:val="en-US"/>
              </w:rPr>
              <w:t>- GV dạy NK</w:t>
            </w:r>
          </w:p>
        </w:tc>
        <w:tc>
          <w:tcPr>
            <w:tcW w:w="2552" w:type="dxa"/>
            <w:tcBorders>
              <w:top w:val="single" w:sz="4" w:space="0" w:color="auto"/>
              <w:left w:val="single" w:sz="4" w:space="0" w:color="auto"/>
              <w:right w:val="single" w:sz="4" w:space="0" w:color="auto"/>
            </w:tcBorders>
            <w:vAlign w:val="center"/>
          </w:tcPr>
          <w:p w14:paraId="0272F80F" w14:textId="77777777" w:rsidR="00087DA0" w:rsidRPr="00087DA0" w:rsidRDefault="00087DA0" w:rsidP="004059E8">
            <w:pPr>
              <w:spacing w:before="120" w:after="120"/>
              <w:rPr>
                <w:sz w:val="28"/>
                <w:szCs w:val="28"/>
                <w:lang w:val="en-US"/>
              </w:rPr>
            </w:pPr>
            <w:r w:rsidRPr="00087DA0">
              <w:rPr>
                <w:sz w:val="28"/>
                <w:szCs w:val="28"/>
                <w:lang w:val="en-US"/>
              </w:rPr>
              <w:t>- BGH</w:t>
            </w:r>
          </w:p>
          <w:p w14:paraId="0FA2FF9D" w14:textId="77777777" w:rsidR="00087DA0" w:rsidRPr="00087DA0" w:rsidRDefault="00087DA0" w:rsidP="004059E8">
            <w:pPr>
              <w:spacing w:before="120" w:after="120"/>
              <w:rPr>
                <w:sz w:val="28"/>
                <w:szCs w:val="28"/>
                <w:lang w:val="en-US"/>
              </w:rPr>
            </w:pPr>
            <w:r w:rsidRPr="00087DA0">
              <w:rPr>
                <w:sz w:val="28"/>
                <w:szCs w:val="28"/>
                <w:lang w:val="en-US"/>
              </w:rPr>
              <w:t>- TTCM</w:t>
            </w:r>
          </w:p>
          <w:p w14:paraId="7B34EB4C" w14:textId="0854E902" w:rsidR="00087DA0" w:rsidRPr="00087DA0" w:rsidRDefault="00087DA0" w:rsidP="004059E8">
            <w:pPr>
              <w:spacing w:before="120" w:after="120"/>
              <w:rPr>
                <w:sz w:val="28"/>
                <w:szCs w:val="28"/>
                <w:lang w:val="en-US"/>
              </w:rPr>
            </w:pPr>
            <w:r w:rsidRPr="00087DA0">
              <w:rPr>
                <w:sz w:val="28"/>
                <w:szCs w:val="28"/>
                <w:lang w:val="en-US"/>
              </w:rPr>
              <w:t xml:space="preserve">- TPCM </w:t>
            </w:r>
          </w:p>
        </w:tc>
        <w:tc>
          <w:tcPr>
            <w:tcW w:w="851" w:type="dxa"/>
            <w:tcBorders>
              <w:top w:val="single" w:sz="4" w:space="0" w:color="auto"/>
              <w:left w:val="single" w:sz="4" w:space="0" w:color="auto"/>
              <w:right w:val="single" w:sz="4" w:space="0" w:color="auto"/>
            </w:tcBorders>
          </w:tcPr>
          <w:p w14:paraId="3833BB78" w14:textId="6FCE8300" w:rsidR="00087DA0" w:rsidRPr="00087DA0" w:rsidRDefault="00087DA0" w:rsidP="004059E8">
            <w:pPr>
              <w:spacing w:before="120" w:after="120"/>
              <w:jc w:val="center"/>
              <w:rPr>
                <w:sz w:val="28"/>
                <w:szCs w:val="28"/>
                <w:lang w:val="en-US"/>
              </w:rPr>
            </w:pPr>
          </w:p>
        </w:tc>
      </w:tr>
      <w:tr w:rsidR="00087DA0" w:rsidRPr="00087DA0" w14:paraId="29402354" w14:textId="77777777" w:rsidTr="0016796B">
        <w:trPr>
          <w:trHeight w:val="6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A68C5" w14:textId="77777777" w:rsidR="00087DA0" w:rsidRPr="00087DA0" w:rsidRDefault="00087DA0" w:rsidP="004059E8">
            <w:pPr>
              <w:rPr>
                <w:b/>
                <w:i/>
                <w:sz w:val="28"/>
                <w:szCs w:val="28"/>
              </w:rPr>
            </w:pPr>
          </w:p>
        </w:tc>
        <w:tc>
          <w:tcPr>
            <w:tcW w:w="1343" w:type="dxa"/>
            <w:tcBorders>
              <w:top w:val="single" w:sz="4" w:space="0" w:color="auto"/>
              <w:left w:val="single" w:sz="4" w:space="0" w:color="auto"/>
              <w:bottom w:val="single" w:sz="4" w:space="0" w:color="auto"/>
              <w:right w:val="single" w:sz="4" w:space="0" w:color="auto"/>
            </w:tcBorders>
            <w:hideMark/>
          </w:tcPr>
          <w:p w14:paraId="5BE23FAE" w14:textId="77777777" w:rsidR="00087DA0" w:rsidRPr="00087DA0" w:rsidRDefault="00087DA0" w:rsidP="004059E8">
            <w:pPr>
              <w:spacing w:before="120" w:after="120"/>
              <w:jc w:val="center"/>
              <w:rPr>
                <w:sz w:val="28"/>
                <w:szCs w:val="28"/>
              </w:rPr>
            </w:pPr>
          </w:p>
          <w:p w14:paraId="11B1E88E" w14:textId="0278E059"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4</w:t>
            </w:r>
          </w:p>
        </w:tc>
        <w:tc>
          <w:tcPr>
            <w:tcW w:w="6091" w:type="dxa"/>
            <w:tcBorders>
              <w:top w:val="single" w:sz="4" w:space="0" w:color="auto"/>
              <w:left w:val="single" w:sz="4" w:space="0" w:color="auto"/>
              <w:bottom w:val="single" w:sz="4" w:space="0" w:color="auto"/>
              <w:right w:val="single" w:sz="4" w:space="0" w:color="auto"/>
            </w:tcBorders>
            <w:vAlign w:val="center"/>
            <w:hideMark/>
          </w:tcPr>
          <w:p w14:paraId="71334A1A" w14:textId="2398D292" w:rsidR="00087DA0" w:rsidRPr="006153F2" w:rsidRDefault="00087DA0" w:rsidP="00547D9B">
            <w:pPr>
              <w:spacing w:before="120" w:after="120"/>
              <w:rPr>
                <w:color w:val="000000" w:themeColor="text1"/>
                <w:sz w:val="28"/>
                <w:szCs w:val="28"/>
                <w:lang w:val="en-US"/>
              </w:rPr>
            </w:pPr>
            <w:r w:rsidRPr="006153F2">
              <w:rPr>
                <w:color w:val="000000" w:themeColor="text1"/>
                <w:sz w:val="28"/>
                <w:szCs w:val="26"/>
              </w:rPr>
              <w:t xml:space="preserve">- Kiểm tra việc thực hiện NV của GV: </w:t>
            </w:r>
            <w:r w:rsidR="00547D9B">
              <w:rPr>
                <w:color w:val="000000" w:themeColor="text1"/>
                <w:sz w:val="28"/>
                <w:szCs w:val="26"/>
                <w:lang w:val="en-US"/>
              </w:rPr>
              <w:t>Vũ Thị Chiên Hà</w:t>
            </w:r>
          </w:p>
        </w:tc>
        <w:tc>
          <w:tcPr>
            <w:tcW w:w="2839" w:type="dxa"/>
            <w:tcBorders>
              <w:top w:val="single" w:sz="4" w:space="0" w:color="auto"/>
              <w:left w:val="single" w:sz="4" w:space="0" w:color="auto"/>
              <w:bottom w:val="single" w:sz="4" w:space="0" w:color="auto"/>
              <w:right w:val="single" w:sz="4" w:space="0" w:color="auto"/>
            </w:tcBorders>
            <w:vAlign w:val="center"/>
            <w:hideMark/>
          </w:tcPr>
          <w:p w14:paraId="57AEC254" w14:textId="0179CB6E" w:rsidR="00087DA0" w:rsidRPr="006153F2" w:rsidRDefault="00087DA0" w:rsidP="00547D9B">
            <w:pPr>
              <w:spacing w:before="120" w:after="120"/>
              <w:rPr>
                <w:color w:val="000000" w:themeColor="text1"/>
                <w:sz w:val="28"/>
                <w:szCs w:val="28"/>
                <w:lang w:val="en-US"/>
              </w:rPr>
            </w:pPr>
            <w:r w:rsidRPr="006153F2">
              <w:rPr>
                <w:color w:val="000000" w:themeColor="text1"/>
                <w:sz w:val="28"/>
                <w:szCs w:val="28"/>
              </w:rPr>
              <w:t>- GV</w:t>
            </w:r>
            <w:r w:rsidRPr="006153F2">
              <w:rPr>
                <w:color w:val="000000" w:themeColor="text1"/>
                <w:sz w:val="28"/>
                <w:szCs w:val="28"/>
                <w:lang w:val="en-US"/>
              </w:rPr>
              <w:t xml:space="preserve"> (đ/c </w:t>
            </w:r>
            <w:r w:rsidR="00547D9B">
              <w:rPr>
                <w:color w:val="000000" w:themeColor="text1"/>
                <w:sz w:val="28"/>
                <w:szCs w:val="28"/>
                <w:lang w:val="en-US"/>
              </w:rPr>
              <w:t>Hà</w:t>
            </w:r>
            <w:r w:rsidRPr="006153F2">
              <w:rPr>
                <w:color w:val="000000" w:themeColor="text1"/>
                <w:sz w:val="28"/>
                <w:szCs w:val="28"/>
                <w:lang w:val="en-U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61E628" w14:textId="77777777" w:rsidR="00087DA0" w:rsidRPr="00087DA0" w:rsidRDefault="00087DA0" w:rsidP="004059E8">
            <w:pPr>
              <w:spacing w:before="120" w:after="120"/>
              <w:rPr>
                <w:sz w:val="28"/>
                <w:szCs w:val="28"/>
              </w:rPr>
            </w:pPr>
            <w:r w:rsidRPr="00087DA0">
              <w:rPr>
                <w:sz w:val="28"/>
                <w:szCs w:val="28"/>
              </w:rPr>
              <w:t>- BGH</w:t>
            </w:r>
          </w:p>
          <w:p w14:paraId="54C77DF9" w14:textId="77777777" w:rsidR="00087DA0" w:rsidRPr="00087DA0" w:rsidRDefault="00087DA0" w:rsidP="004059E8">
            <w:pPr>
              <w:spacing w:before="120" w:after="120"/>
              <w:rPr>
                <w:sz w:val="28"/>
                <w:szCs w:val="28"/>
              </w:rPr>
            </w:pPr>
            <w:r w:rsidRPr="00087DA0">
              <w:rPr>
                <w:sz w:val="28"/>
                <w:szCs w:val="28"/>
                <w:lang w:val="en-US"/>
              </w:rPr>
              <w:t>-</w:t>
            </w:r>
            <w:r w:rsidRPr="00087DA0">
              <w:rPr>
                <w:sz w:val="28"/>
                <w:szCs w:val="28"/>
              </w:rPr>
              <w:t xml:space="preserve"> TTCM</w:t>
            </w:r>
          </w:p>
          <w:p w14:paraId="04389373" w14:textId="3C7BB769" w:rsidR="00087DA0" w:rsidRPr="00087DA0" w:rsidRDefault="00087DA0" w:rsidP="004059E8">
            <w:pPr>
              <w:spacing w:before="120" w:after="120"/>
              <w:rPr>
                <w:sz w:val="28"/>
                <w:szCs w:val="28"/>
                <w:lang w:val="en-US"/>
              </w:rPr>
            </w:pPr>
            <w:r w:rsidRPr="00087DA0">
              <w:rPr>
                <w:sz w:val="28"/>
                <w:szCs w:val="28"/>
                <w:lang w:val="en-US"/>
              </w:rPr>
              <w:t xml:space="preserve">- TPCM </w:t>
            </w:r>
          </w:p>
        </w:tc>
        <w:tc>
          <w:tcPr>
            <w:tcW w:w="851" w:type="dxa"/>
            <w:tcBorders>
              <w:top w:val="single" w:sz="4" w:space="0" w:color="auto"/>
              <w:left w:val="single" w:sz="4" w:space="0" w:color="auto"/>
              <w:bottom w:val="single" w:sz="4" w:space="0" w:color="auto"/>
              <w:right w:val="single" w:sz="4" w:space="0" w:color="auto"/>
            </w:tcBorders>
          </w:tcPr>
          <w:p w14:paraId="097D5C07" w14:textId="6084921B" w:rsidR="00087DA0" w:rsidRPr="00087DA0" w:rsidRDefault="00087DA0" w:rsidP="004059E8">
            <w:pPr>
              <w:spacing w:before="120" w:after="120"/>
              <w:jc w:val="center"/>
              <w:rPr>
                <w:sz w:val="28"/>
                <w:szCs w:val="28"/>
                <w:lang w:val="en-US"/>
              </w:rPr>
            </w:pPr>
          </w:p>
        </w:tc>
      </w:tr>
      <w:tr w:rsidR="00087DA0" w:rsidRPr="00087DA0" w14:paraId="2471C32D" w14:textId="77777777" w:rsidTr="0016796B">
        <w:trPr>
          <w:trHeight w:val="1446"/>
          <w:jc w:val="center"/>
        </w:trPr>
        <w:tc>
          <w:tcPr>
            <w:tcW w:w="1204" w:type="dxa"/>
            <w:vMerge w:val="restart"/>
            <w:tcBorders>
              <w:top w:val="single" w:sz="4" w:space="0" w:color="auto"/>
              <w:left w:val="single" w:sz="4" w:space="0" w:color="auto"/>
              <w:right w:val="single" w:sz="4" w:space="0" w:color="auto"/>
            </w:tcBorders>
            <w:vAlign w:val="center"/>
            <w:hideMark/>
          </w:tcPr>
          <w:p w14:paraId="1C981C7E" w14:textId="15ACE253" w:rsidR="00087DA0" w:rsidRPr="00087DA0" w:rsidRDefault="00087DA0" w:rsidP="00547D9B">
            <w:pPr>
              <w:spacing w:before="120" w:after="120"/>
              <w:jc w:val="center"/>
              <w:rPr>
                <w:b/>
                <w:i/>
                <w:sz w:val="28"/>
                <w:szCs w:val="28"/>
                <w:lang w:val="en-US"/>
              </w:rPr>
            </w:pPr>
            <w:r w:rsidRPr="00087DA0">
              <w:rPr>
                <w:b/>
                <w:i/>
                <w:sz w:val="28"/>
                <w:szCs w:val="28"/>
              </w:rPr>
              <w:t>11/202</w:t>
            </w:r>
            <w:r w:rsidR="00547D9B">
              <w:rPr>
                <w:b/>
                <w:i/>
                <w:sz w:val="28"/>
                <w:szCs w:val="28"/>
                <w:lang w:val="en-US"/>
              </w:rPr>
              <w:t>4</w:t>
            </w:r>
          </w:p>
        </w:tc>
        <w:tc>
          <w:tcPr>
            <w:tcW w:w="1343" w:type="dxa"/>
            <w:tcBorders>
              <w:top w:val="single" w:sz="4" w:space="0" w:color="auto"/>
              <w:left w:val="single" w:sz="4" w:space="0" w:color="auto"/>
              <w:right w:val="single" w:sz="4" w:space="0" w:color="auto"/>
            </w:tcBorders>
            <w:hideMark/>
          </w:tcPr>
          <w:p w14:paraId="1289D27C" w14:textId="77777777" w:rsidR="00087DA0" w:rsidRPr="00087DA0" w:rsidRDefault="00087DA0" w:rsidP="004059E8">
            <w:pPr>
              <w:spacing w:before="120" w:after="120"/>
              <w:jc w:val="center"/>
              <w:rPr>
                <w:sz w:val="28"/>
                <w:szCs w:val="28"/>
              </w:rPr>
            </w:pPr>
          </w:p>
          <w:p w14:paraId="4C5CA82D" w14:textId="1F9DD79C"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1</w:t>
            </w:r>
          </w:p>
        </w:tc>
        <w:tc>
          <w:tcPr>
            <w:tcW w:w="6091" w:type="dxa"/>
            <w:tcBorders>
              <w:top w:val="single" w:sz="4" w:space="0" w:color="auto"/>
              <w:left w:val="single" w:sz="4" w:space="0" w:color="auto"/>
              <w:right w:val="single" w:sz="4" w:space="0" w:color="auto"/>
            </w:tcBorders>
            <w:vAlign w:val="center"/>
            <w:hideMark/>
          </w:tcPr>
          <w:p w14:paraId="19ACAAFB" w14:textId="38FA9E26" w:rsidR="00087DA0" w:rsidRPr="00394B8D" w:rsidRDefault="00087DA0" w:rsidP="00394B8D">
            <w:pPr>
              <w:spacing w:before="120" w:after="120"/>
              <w:rPr>
                <w:color w:val="000000" w:themeColor="text1"/>
                <w:sz w:val="28"/>
                <w:szCs w:val="28"/>
                <w:lang w:val="en-US"/>
              </w:rPr>
            </w:pPr>
            <w:r w:rsidRPr="00394B8D">
              <w:rPr>
                <w:color w:val="000000" w:themeColor="text1"/>
                <w:sz w:val="28"/>
                <w:szCs w:val="28"/>
              </w:rPr>
              <w:t>- Kiểm tra</w:t>
            </w:r>
            <w:r w:rsidRPr="00394B8D">
              <w:rPr>
                <w:color w:val="000000" w:themeColor="text1"/>
                <w:sz w:val="28"/>
                <w:szCs w:val="28"/>
                <w:lang w:val="en-US"/>
              </w:rPr>
              <w:t xml:space="preserve"> </w:t>
            </w:r>
            <w:r w:rsidRPr="00394B8D">
              <w:rPr>
                <w:color w:val="000000" w:themeColor="text1"/>
                <w:sz w:val="28"/>
                <w:szCs w:val="28"/>
              </w:rPr>
              <w:t xml:space="preserve">thực hiện chuyên đề </w:t>
            </w:r>
            <w:r w:rsidR="00394B8D" w:rsidRPr="00394B8D">
              <w:rPr>
                <w:bCs/>
                <w:color w:val="000000" w:themeColor="text1"/>
                <w:sz w:val="28"/>
                <w:szCs w:val="28"/>
                <w:lang w:val="en-US"/>
              </w:rPr>
              <w:t>ứng dụng STEAM trong các HĐGD</w:t>
            </w:r>
          </w:p>
        </w:tc>
        <w:tc>
          <w:tcPr>
            <w:tcW w:w="2839" w:type="dxa"/>
            <w:tcBorders>
              <w:top w:val="single" w:sz="4" w:space="0" w:color="auto"/>
              <w:left w:val="single" w:sz="4" w:space="0" w:color="auto"/>
              <w:right w:val="single" w:sz="4" w:space="0" w:color="auto"/>
            </w:tcBorders>
            <w:vAlign w:val="center"/>
            <w:hideMark/>
          </w:tcPr>
          <w:p w14:paraId="1028107D" w14:textId="77777777" w:rsidR="00087DA0" w:rsidRPr="006153F2" w:rsidRDefault="00087DA0" w:rsidP="004059E8">
            <w:pPr>
              <w:spacing w:before="120" w:after="120"/>
              <w:rPr>
                <w:color w:val="000000" w:themeColor="text1"/>
                <w:sz w:val="28"/>
                <w:szCs w:val="28"/>
                <w:lang w:val="en-US"/>
              </w:rPr>
            </w:pPr>
            <w:r w:rsidRPr="006153F2">
              <w:rPr>
                <w:color w:val="000000" w:themeColor="text1"/>
                <w:sz w:val="28"/>
                <w:szCs w:val="28"/>
              </w:rPr>
              <w:t xml:space="preserve">- </w:t>
            </w:r>
            <w:r w:rsidRPr="006153F2">
              <w:rPr>
                <w:color w:val="000000" w:themeColor="text1"/>
                <w:sz w:val="28"/>
                <w:szCs w:val="28"/>
                <w:lang w:val="en-US"/>
              </w:rPr>
              <w:t>GV khối MGL</w:t>
            </w:r>
          </w:p>
        </w:tc>
        <w:tc>
          <w:tcPr>
            <w:tcW w:w="2552" w:type="dxa"/>
            <w:tcBorders>
              <w:top w:val="single" w:sz="4" w:space="0" w:color="auto"/>
              <w:left w:val="single" w:sz="4" w:space="0" w:color="auto"/>
              <w:right w:val="single" w:sz="4" w:space="0" w:color="auto"/>
            </w:tcBorders>
            <w:vAlign w:val="center"/>
            <w:hideMark/>
          </w:tcPr>
          <w:p w14:paraId="6C0D52D1" w14:textId="77777777" w:rsidR="00087DA0" w:rsidRPr="00087DA0" w:rsidRDefault="00087DA0" w:rsidP="004059E8">
            <w:pPr>
              <w:spacing w:before="120" w:after="120"/>
              <w:rPr>
                <w:sz w:val="28"/>
                <w:szCs w:val="28"/>
                <w:lang w:val="en-US"/>
              </w:rPr>
            </w:pPr>
            <w:r w:rsidRPr="00087DA0">
              <w:rPr>
                <w:sz w:val="28"/>
                <w:szCs w:val="28"/>
                <w:lang w:val="en-US"/>
              </w:rPr>
              <w:t>- BGH</w:t>
            </w:r>
          </w:p>
          <w:p w14:paraId="562EF9BC" w14:textId="71380E22" w:rsidR="00087DA0" w:rsidRPr="00087DA0" w:rsidRDefault="00087DA0" w:rsidP="004059E8">
            <w:pPr>
              <w:spacing w:before="120" w:after="120"/>
              <w:rPr>
                <w:sz w:val="28"/>
                <w:szCs w:val="28"/>
                <w:lang w:val="en-US"/>
              </w:rPr>
            </w:pPr>
            <w:r w:rsidRPr="00087DA0">
              <w:rPr>
                <w:sz w:val="28"/>
                <w:szCs w:val="28"/>
                <w:lang w:val="en-US"/>
              </w:rPr>
              <w:t xml:space="preserve">- TPCM </w:t>
            </w:r>
          </w:p>
          <w:p w14:paraId="632F8B05" w14:textId="0E832A23" w:rsidR="00087DA0" w:rsidRPr="00087DA0" w:rsidRDefault="00087DA0" w:rsidP="004059E8">
            <w:pPr>
              <w:spacing w:before="120" w:after="120"/>
              <w:rPr>
                <w:sz w:val="28"/>
                <w:szCs w:val="28"/>
                <w:lang w:val="en-US"/>
              </w:rPr>
            </w:pPr>
            <w:r w:rsidRPr="00087DA0">
              <w:rPr>
                <w:sz w:val="28"/>
                <w:szCs w:val="28"/>
                <w:lang w:val="en-US"/>
              </w:rPr>
              <w:t xml:space="preserve">- TPCM </w:t>
            </w:r>
          </w:p>
        </w:tc>
        <w:tc>
          <w:tcPr>
            <w:tcW w:w="851" w:type="dxa"/>
            <w:tcBorders>
              <w:top w:val="single" w:sz="4" w:space="0" w:color="auto"/>
              <w:left w:val="single" w:sz="4" w:space="0" w:color="auto"/>
              <w:right w:val="single" w:sz="4" w:space="0" w:color="auto"/>
            </w:tcBorders>
          </w:tcPr>
          <w:p w14:paraId="31F523F9" w14:textId="58E6006E" w:rsidR="00087DA0" w:rsidRPr="00087DA0" w:rsidRDefault="00087DA0" w:rsidP="004059E8">
            <w:pPr>
              <w:spacing w:before="120" w:after="120"/>
              <w:jc w:val="center"/>
              <w:rPr>
                <w:sz w:val="28"/>
                <w:szCs w:val="28"/>
                <w:lang w:val="en-US"/>
              </w:rPr>
            </w:pPr>
          </w:p>
        </w:tc>
      </w:tr>
      <w:tr w:rsidR="00087DA0" w:rsidRPr="00087DA0" w14:paraId="5A712CD0" w14:textId="77777777" w:rsidTr="0016796B">
        <w:trPr>
          <w:trHeight w:val="1134"/>
          <w:jc w:val="center"/>
        </w:trPr>
        <w:tc>
          <w:tcPr>
            <w:tcW w:w="0" w:type="auto"/>
            <w:vMerge/>
            <w:tcBorders>
              <w:left w:val="single" w:sz="4" w:space="0" w:color="auto"/>
              <w:right w:val="single" w:sz="4" w:space="0" w:color="auto"/>
            </w:tcBorders>
            <w:vAlign w:val="center"/>
            <w:hideMark/>
          </w:tcPr>
          <w:p w14:paraId="3B596645" w14:textId="77777777" w:rsidR="00087DA0" w:rsidRPr="00087DA0" w:rsidRDefault="00087DA0" w:rsidP="004059E8">
            <w:pPr>
              <w:rPr>
                <w:b/>
                <w:i/>
                <w:sz w:val="28"/>
                <w:szCs w:val="28"/>
              </w:rPr>
            </w:pPr>
          </w:p>
        </w:tc>
        <w:tc>
          <w:tcPr>
            <w:tcW w:w="1343" w:type="dxa"/>
            <w:tcBorders>
              <w:top w:val="single" w:sz="4" w:space="0" w:color="auto"/>
              <w:left w:val="single" w:sz="4" w:space="0" w:color="auto"/>
              <w:right w:val="single" w:sz="4" w:space="0" w:color="auto"/>
            </w:tcBorders>
            <w:hideMark/>
          </w:tcPr>
          <w:p w14:paraId="6FB5457F" w14:textId="77777777" w:rsidR="00087DA0" w:rsidRPr="00087DA0" w:rsidRDefault="00087DA0" w:rsidP="004059E8">
            <w:pPr>
              <w:spacing w:before="120" w:after="120"/>
              <w:jc w:val="center"/>
              <w:rPr>
                <w:sz w:val="28"/>
                <w:szCs w:val="28"/>
              </w:rPr>
            </w:pPr>
          </w:p>
          <w:p w14:paraId="18381093" w14:textId="160DD3A2"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2</w:t>
            </w:r>
          </w:p>
        </w:tc>
        <w:tc>
          <w:tcPr>
            <w:tcW w:w="6091" w:type="dxa"/>
            <w:tcBorders>
              <w:top w:val="single" w:sz="4" w:space="0" w:color="auto"/>
              <w:left w:val="single" w:sz="4" w:space="0" w:color="auto"/>
              <w:right w:val="single" w:sz="4" w:space="0" w:color="auto"/>
            </w:tcBorders>
            <w:vAlign w:val="center"/>
            <w:hideMark/>
          </w:tcPr>
          <w:p w14:paraId="39E09F8F" w14:textId="384CDEAD" w:rsidR="00087DA0" w:rsidRPr="006153F2" w:rsidRDefault="00087DA0" w:rsidP="00547D9B">
            <w:pPr>
              <w:spacing w:before="120" w:after="120"/>
              <w:jc w:val="both"/>
              <w:rPr>
                <w:color w:val="000000" w:themeColor="text1"/>
                <w:sz w:val="26"/>
                <w:szCs w:val="26"/>
                <w:lang w:val="en-US"/>
              </w:rPr>
            </w:pPr>
            <w:r w:rsidRPr="006153F2">
              <w:rPr>
                <w:color w:val="000000" w:themeColor="text1"/>
                <w:sz w:val="28"/>
                <w:szCs w:val="26"/>
              </w:rPr>
              <w:t xml:space="preserve">- Kiểm tra việc thực hiện NV của GV: </w:t>
            </w:r>
            <w:r w:rsidR="00547D9B">
              <w:rPr>
                <w:color w:val="000000" w:themeColor="text1"/>
                <w:sz w:val="28"/>
                <w:szCs w:val="26"/>
                <w:lang w:val="en-US"/>
              </w:rPr>
              <w:t>Ngọc Tú</w:t>
            </w:r>
          </w:p>
        </w:tc>
        <w:tc>
          <w:tcPr>
            <w:tcW w:w="2839" w:type="dxa"/>
            <w:tcBorders>
              <w:top w:val="single" w:sz="4" w:space="0" w:color="auto"/>
              <w:left w:val="single" w:sz="4" w:space="0" w:color="auto"/>
              <w:right w:val="single" w:sz="4" w:space="0" w:color="auto"/>
            </w:tcBorders>
            <w:vAlign w:val="center"/>
            <w:hideMark/>
          </w:tcPr>
          <w:p w14:paraId="795607B7" w14:textId="73E70DD8" w:rsidR="00087DA0" w:rsidRPr="006153F2" w:rsidRDefault="00087DA0" w:rsidP="00547D9B">
            <w:pPr>
              <w:spacing w:before="120" w:after="120"/>
              <w:rPr>
                <w:color w:val="000000" w:themeColor="text1"/>
                <w:sz w:val="28"/>
                <w:szCs w:val="28"/>
              </w:rPr>
            </w:pPr>
            <w:r w:rsidRPr="006153F2">
              <w:rPr>
                <w:color w:val="000000" w:themeColor="text1"/>
                <w:sz w:val="28"/>
                <w:szCs w:val="28"/>
              </w:rPr>
              <w:t>- GV</w:t>
            </w:r>
            <w:r w:rsidRPr="006153F2">
              <w:rPr>
                <w:color w:val="000000" w:themeColor="text1"/>
                <w:sz w:val="28"/>
                <w:szCs w:val="28"/>
                <w:lang w:val="en-US"/>
              </w:rPr>
              <w:t xml:space="preserve"> (đ/c </w:t>
            </w:r>
            <w:r w:rsidR="00547D9B">
              <w:rPr>
                <w:color w:val="000000" w:themeColor="text1"/>
                <w:sz w:val="28"/>
                <w:szCs w:val="28"/>
                <w:lang w:val="en-US"/>
              </w:rPr>
              <w:t>Ngọc Tú</w:t>
            </w:r>
            <w:r w:rsidRPr="006153F2">
              <w:rPr>
                <w:color w:val="000000" w:themeColor="text1"/>
                <w:sz w:val="28"/>
                <w:szCs w:val="28"/>
                <w:lang w:val="en-US"/>
              </w:rPr>
              <w:t>)</w:t>
            </w:r>
          </w:p>
        </w:tc>
        <w:tc>
          <w:tcPr>
            <w:tcW w:w="2552" w:type="dxa"/>
            <w:tcBorders>
              <w:top w:val="single" w:sz="4" w:space="0" w:color="auto"/>
              <w:left w:val="single" w:sz="4" w:space="0" w:color="auto"/>
              <w:right w:val="single" w:sz="4" w:space="0" w:color="auto"/>
            </w:tcBorders>
            <w:vAlign w:val="center"/>
            <w:hideMark/>
          </w:tcPr>
          <w:p w14:paraId="7472DE5B" w14:textId="77777777" w:rsidR="00087DA0" w:rsidRPr="00087DA0" w:rsidRDefault="00087DA0" w:rsidP="004059E8">
            <w:pPr>
              <w:spacing w:before="120" w:after="120"/>
              <w:rPr>
                <w:sz w:val="28"/>
                <w:szCs w:val="28"/>
              </w:rPr>
            </w:pPr>
            <w:r w:rsidRPr="00087DA0">
              <w:rPr>
                <w:sz w:val="28"/>
                <w:szCs w:val="28"/>
              </w:rPr>
              <w:t>- BGH</w:t>
            </w:r>
          </w:p>
          <w:p w14:paraId="75C93208" w14:textId="77777777" w:rsidR="00087DA0" w:rsidRPr="00087DA0" w:rsidRDefault="00087DA0" w:rsidP="004059E8">
            <w:pPr>
              <w:spacing w:before="120" w:after="120"/>
              <w:rPr>
                <w:sz w:val="28"/>
                <w:szCs w:val="28"/>
              </w:rPr>
            </w:pPr>
            <w:r w:rsidRPr="00087DA0">
              <w:rPr>
                <w:sz w:val="28"/>
                <w:szCs w:val="28"/>
                <w:lang w:val="en-US"/>
              </w:rPr>
              <w:t>-</w:t>
            </w:r>
            <w:r w:rsidRPr="00087DA0">
              <w:rPr>
                <w:sz w:val="28"/>
                <w:szCs w:val="28"/>
              </w:rPr>
              <w:t xml:space="preserve"> TTCM</w:t>
            </w:r>
          </w:p>
          <w:p w14:paraId="4291492E" w14:textId="58F436E3" w:rsidR="00087DA0" w:rsidRPr="00087DA0" w:rsidRDefault="00087DA0" w:rsidP="004059E8">
            <w:pPr>
              <w:spacing w:before="120" w:after="120"/>
              <w:rPr>
                <w:sz w:val="28"/>
                <w:szCs w:val="28"/>
              </w:rPr>
            </w:pPr>
            <w:r w:rsidRPr="00087DA0">
              <w:rPr>
                <w:sz w:val="28"/>
                <w:szCs w:val="28"/>
                <w:lang w:val="en-US"/>
              </w:rPr>
              <w:t xml:space="preserve">- TPCM </w:t>
            </w:r>
          </w:p>
        </w:tc>
        <w:tc>
          <w:tcPr>
            <w:tcW w:w="851" w:type="dxa"/>
            <w:tcBorders>
              <w:top w:val="single" w:sz="4" w:space="0" w:color="auto"/>
              <w:left w:val="single" w:sz="4" w:space="0" w:color="auto"/>
              <w:right w:val="single" w:sz="4" w:space="0" w:color="auto"/>
            </w:tcBorders>
          </w:tcPr>
          <w:p w14:paraId="5AB12F51" w14:textId="0AAB6803" w:rsidR="00087DA0" w:rsidRPr="00087DA0" w:rsidRDefault="00087DA0" w:rsidP="004059E8">
            <w:pPr>
              <w:spacing w:before="120" w:after="120"/>
              <w:jc w:val="center"/>
              <w:rPr>
                <w:sz w:val="28"/>
                <w:szCs w:val="28"/>
                <w:lang w:val="en-US"/>
              </w:rPr>
            </w:pPr>
          </w:p>
        </w:tc>
      </w:tr>
      <w:tr w:rsidR="00087DA0" w:rsidRPr="00087DA0" w14:paraId="031B92BD" w14:textId="77777777" w:rsidTr="0016796B">
        <w:trPr>
          <w:trHeight w:val="1134"/>
          <w:jc w:val="center"/>
        </w:trPr>
        <w:tc>
          <w:tcPr>
            <w:tcW w:w="0" w:type="auto"/>
            <w:vMerge/>
            <w:tcBorders>
              <w:left w:val="single" w:sz="4" w:space="0" w:color="auto"/>
              <w:bottom w:val="single" w:sz="4" w:space="0" w:color="auto"/>
              <w:right w:val="single" w:sz="4" w:space="0" w:color="auto"/>
            </w:tcBorders>
            <w:vAlign w:val="center"/>
          </w:tcPr>
          <w:p w14:paraId="020C3F10" w14:textId="77777777" w:rsidR="00087DA0" w:rsidRPr="00087DA0" w:rsidRDefault="00087DA0" w:rsidP="004059E8">
            <w:pPr>
              <w:rPr>
                <w:b/>
                <w:i/>
                <w:sz w:val="28"/>
                <w:szCs w:val="28"/>
              </w:rPr>
            </w:pPr>
          </w:p>
        </w:tc>
        <w:tc>
          <w:tcPr>
            <w:tcW w:w="1343" w:type="dxa"/>
            <w:tcBorders>
              <w:top w:val="single" w:sz="4" w:space="0" w:color="auto"/>
              <w:left w:val="single" w:sz="4" w:space="0" w:color="auto"/>
              <w:right w:val="single" w:sz="4" w:space="0" w:color="auto"/>
            </w:tcBorders>
          </w:tcPr>
          <w:p w14:paraId="2ADBF6F8" w14:textId="77777777" w:rsidR="00087DA0" w:rsidRPr="00087DA0" w:rsidRDefault="00087DA0" w:rsidP="004059E8">
            <w:pPr>
              <w:spacing w:before="120" w:after="120"/>
              <w:jc w:val="center"/>
              <w:rPr>
                <w:sz w:val="28"/>
                <w:szCs w:val="28"/>
                <w:lang w:val="en-US"/>
              </w:rPr>
            </w:pPr>
          </w:p>
          <w:p w14:paraId="539E5DBD" w14:textId="5F8F9869" w:rsidR="00087DA0" w:rsidRPr="00087DA0" w:rsidRDefault="004A6CCA" w:rsidP="004059E8">
            <w:pPr>
              <w:spacing w:before="120" w:after="120"/>
              <w:jc w:val="center"/>
              <w:rPr>
                <w:sz w:val="28"/>
                <w:szCs w:val="28"/>
                <w:lang w:val="en-US"/>
              </w:rPr>
            </w:pPr>
            <w:r>
              <w:rPr>
                <w:sz w:val="28"/>
                <w:szCs w:val="28"/>
                <w:lang w:val="en-US"/>
              </w:rPr>
              <w:t>Tuần</w:t>
            </w:r>
            <w:r w:rsidRPr="00087DA0">
              <w:rPr>
                <w:sz w:val="28"/>
                <w:szCs w:val="28"/>
                <w:lang w:val="en-US"/>
              </w:rPr>
              <w:t xml:space="preserve"> </w:t>
            </w:r>
            <w:r w:rsidR="000E37EF">
              <w:rPr>
                <w:sz w:val="28"/>
                <w:szCs w:val="28"/>
                <w:lang w:val="en-US"/>
              </w:rPr>
              <w:t>3</w:t>
            </w:r>
          </w:p>
        </w:tc>
        <w:tc>
          <w:tcPr>
            <w:tcW w:w="6091" w:type="dxa"/>
            <w:tcBorders>
              <w:top w:val="single" w:sz="4" w:space="0" w:color="auto"/>
              <w:left w:val="single" w:sz="4" w:space="0" w:color="auto"/>
              <w:right w:val="single" w:sz="4" w:space="0" w:color="auto"/>
            </w:tcBorders>
            <w:vAlign w:val="center"/>
          </w:tcPr>
          <w:p w14:paraId="7D7EFDBD" w14:textId="77777777" w:rsidR="00087DA0" w:rsidRPr="006153F2" w:rsidRDefault="00087DA0" w:rsidP="004059E8">
            <w:pPr>
              <w:spacing w:before="120" w:after="120"/>
              <w:rPr>
                <w:sz w:val="28"/>
                <w:szCs w:val="28"/>
              </w:rPr>
            </w:pPr>
            <w:r w:rsidRPr="006153F2">
              <w:rPr>
                <w:sz w:val="28"/>
                <w:szCs w:val="28"/>
              </w:rPr>
              <w:t>- Kiểm tra việc thực hiện công khai</w:t>
            </w:r>
            <w:r w:rsidRPr="006153F2">
              <w:rPr>
                <w:sz w:val="28"/>
                <w:szCs w:val="28"/>
                <w:lang w:val="en-US"/>
              </w:rPr>
              <w:t xml:space="preserve"> trong lĩnh vực giáo dục</w:t>
            </w:r>
            <w:r w:rsidRPr="006153F2">
              <w:rPr>
                <w:sz w:val="28"/>
                <w:szCs w:val="28"/>
              </w:rPr>
              <w:t xml:space="preserve"> </w:t>
            </w:r>
          </w:p>
        </w:tc>
        <w:tc>
          <w:tcPr>
            <w:tcW w:w="2839" w:type="dxa"/>
            <w:tcBorders>
              <w:top w:val="single" w:sz="4" w:space="0" w:color="auto"/>
              <w:left w:val="single" w:sz="4" w:space="0" w:color="auto"/>
              <w:right w:val="single" w:sz="4" w:space="0" w:color="auto"/>
            </w:tcBorders>
            <w:vAlign w:val="center"/>
          </w:tcPr>
          <w:p w14:paraId="0BD932F3" w14:textId="77777777" w:rsidR="00087DA0" w:rsidRPr="00087DA0" w:rsidRDefault="00087DA0" w:rsidP="004059E8">
            <w:pPr>
              <w:spacing w:before="120" w:after="120"/>
              <w:rPr>
                <w:sz w:val="28"/>
                <w:szCs w:val="28"/>
              </w:rPr>
            </w:pPr>
            <w:r w:rsidRPr="00087DA0">
              <w:rPr>
                <w:sz w:val="28"/>
                <w:szCs w:val="28"/>
              </w:rPr>
              <w:t>- Hiệu trưởng</w:t>
            </w:r>
          </w:p>
        </w:tc>
        <w:tc>
          <w:tcPr>
            <w:tcW w:w="2552" w:type="dxa"/>
            <w:tcBorders>
              <w:top w:val="single" w:sz="4" w:space="0" w:color="auto"/>
              <w:left w:val="single" w:sz="4" w:space="0" w:color="auto"/>
              <w:right w:val="single" w:sz="4" w:space="0" w:color="auto"/>
            </w:tcBorders>
            <w:vAlign w:val="center"/>
          </w:tcPr>
          <w:p w14:paraId="26844E59"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Phó HT</w:t>
            </w:r>
          </w:p>
          <w:p w14:paraId="3CBE7D68" w14:textId="77777777" w:rsidR="00087DA0" w:rsidRPr="00087DA0" w:rsidRDefault="00087DA0" w:rsidP="004059E8">
            <w:pPr>
              <w:spacing w:before="120" w:after="120"/>
              <w:rPr>
                <w:sz w:val="28"/>
                <w:szCs w:val="28"/>
                <w:lang w:val="en-US"/>
              </w:rPr>
            </w:pPr>
            <w:r w:rsidRPr="00087DA0">
              <w:rPr>
                <w:sz w:val="28"/>
                <w:szCs w:val="28"/>
                <w:lang w:val="en-US"/>
              </w:rPr>
              <w:t>- TTVP</w:t>
            </w:r>
          </w:p>
          <w:p w14:paraId="72DDC6C9" w14:textId="77777777" w:rsidR="00087DA0" w:rsidRPr="00087DA0" w:rsidRDefault="00087DA0" w:rsidP="004059E8">
            <w:pPr>
              <w:spacing w:before="120" w:after="120"/>
              <w:rPr>
                <w:sz w:val="28"/>
                <w:szCs w:val="28"/>
                <w:lang w:val="en-US"/>
              </w:rPr>
            </w:pPr>
            <w:r w:rsidRPr="00087DA0">
              <w:rPr>
                <w:sz w:val="28"/>
                <w:szCs w:val="28"/>
                <w:lang w:val="en-US"/>
              </w:rPr>
              <w:t>- TTCM</w:t>
            </w:r>
          </w:p>
        </w:tc>
        <w:tc>
          <w:tcPr>
            <w:tcW w:w="851" w:type="dxa"/>
            <w:tcBorders>
              <w:top w:val="single" w:sz="4" w:space="0" w:color="auto"/>
              <w:left w:val="single" w:sz="4" w:space="0" w:color="auto"/>
              <w:right w:val="single" w:sz="4" w:space="0" w:color="auto"/>
            </w:tcBorders>
          </w:tcPr>
          <w:p w14:paraId="411FFC37" w14:textId="667CC743" w:rsidR="00087DA0" w:rsidRPr="00087DA0" w:rsidRDefault="00087DA0" w:rsidP="004059E8">
            <w:pPr>
              <w:spacing w:before="120" w:after="120"/>
              <w:jc w:val="center"/>
              <w:rPr>
                <w:sz w:val="28"/>
                <w:szCs w:val="28"/>
                <w:lang w:val="en-US"/>
              </w:rPr>
            </w:pPr>
          </w:p>
        </w:tc>
      </w:tr>
      <w:tr w:rsidR="00087DA0" w:rsidRPr="00087DA0" w14:paraId="20ABB8E3" w14:textId="77777777" w:rsidTr="0016796B">
        <w:trPr>
          <w:trHeight w:val="745"/>
          <w:jc w:val="center"/>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3D91E72" w14:textId="7313268A" w:rsidR="00087DA0" w:rsidRPr="00087DA0" w:rsidRDefault="00087DA0" w:rsidP="00547D9B">
            <w:pPr>
              <w:spacing w:before="120" w:after="120"/>
              <w:jc w:val="center"/>
              <w:rPr>
                <w:b/>
                <w:i/>
                <w:sz w:val="28"/>
                <w:szCs w:val="28"/>
                <w:lang w:val="en-US"/>
              </w:rPr>
            </w:pPr>
            <w:r w:rsidRPr="00087DA0">
              <w:rPr>
                <w:b/>
                <w:i/>
                <w:sz w:val="28"/>
                <w:szCs w:val="28"/>
              </w:rPr>
              <w:t>12/202</w:t>
            </w:r>
            <w:r w:rsidR="00547D9B">
              <w:rPr>
                <w:b/>
                <w:i/>
                <w:sz w:val="28"/>
                <w:szCs w:val="28"/>
                <w:lang w:val="en-US"/>
              </w:rPr>
              <w:t>4</w:t>
            </w:r>
          </w:p>
        </w:tc>
        <w:tc>
          <w:tcPr>
            <w:tcW w:w="1343" w:type="dxa"/>
            <w:tcBorders>
              <w:top w:val="single" w:sz="4" w:space="0" w:color="auto"/>
              <w:left w:val="single" w:sz="4" w:space="0" w:color="auto"/>
              <w:bottom w:val="single" w:sz="4" w:space="0" w:color="auto"/>
              <w:right w:val="single" w:sz="4" w:space="0" w:color="auto"/>
            </w:tcBorders>
            <w:hideMark/>
          </w:tcPr>
          <w:p w14:paraId="4B71E7B0" w14:textId="77777777" w:rsidR="00087DA0" w:rsidRPr="00087DA0" w:rsidRDefault="00087DA0" w:rsidP="004059E8">
            <w:pPr>
              <w:spacing w:before="120" w:after="120"/>
              <w:jc w:val="center"/>
              <w:rPr>
                <w:sz w:val="28"/>
                <w:szCs w:val="28"/>
              </w:rPr>
            </w:pPr>
          </w:p>
          <w:p w14:paraId="6BD22779" w14:textId="0F690BBA"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1</w:t>
            </w:r>
          </w:p>
        </w:tc>
        <w:tc>
          <w:tcPr>
            <w:tcW w:w="6091" w:type="dxa"/>
            <w:tcBorders>
              <w:top w:val="single" w:sz="4" w:space="0" w:color="auto"/>
              <w:left w:val="single" w:sz="4" w:space="0" w:color="auto"/>
              <w:bottom w:val="single" w:sz="4" w:space="0" w:color="auto"/>
              <w:right w:val="single" w:sz="4" w:space="0" w:color="auto"/>
            </w:tcBorders>
            <w:vAlign w:val="center"/>
            <w:hideMark/>
          </w:tcPr>
          <w:p w14:paraId="7841334E" w14:textId="77777777" w:rsidR="00087DA0" w:rsidRPr="006153F2" w:rsidRDefault="00087DA0" w:rsidP="004059E8">
            <w:pPr>
              <w:spacing w:before="120" w:after="120"/>
              <w:rPr>
                <w:sz w:val="28"/>
                <w:szCs w:val="28"/>
              </w:rPr>
            </w:pPr>
            <w:r w:rsidRPr="006153F2">
              <w:rPr>
                <w:sz w:val="28"/>
                <w:szCs w:val="28"/>
              </w:rPr>
              <w:t xml:space="preserve">- </w:t>
            </w:r>
            <w:r w:rsidRPr="006153F2">
              <w:rPr>
                <w:bCs/>
                <w:sz w:val="28"/>
                <w:szCs w:val="28"/>
              </w:rPr>
              <w:t>Kiểm tra công tác y tế học đường – an toàn trường học</w:t>
            </w:r>
          </w:p>
        </w:tc>
        <w:tc>
          <w:tcPr>
            <w:tcW w:w="2839" w:type="dxa"/>
            <w:tcBorders>
              <w:top w:val="single" w:sz="4" w:space="0" w:color="auto"/>
              <w:left w:val="single" w:sz="4" w:space="0" w:color="auto"/>
              <w:bottom w:val="single" w:sz="4" w:space="0" w:color="auto"/>
              <w:right w:val="single" w:sz="4" w:space="0" w:color="auto"/>
            </w:tcBorders>
            <w:vAlign w:val="center"/>
            <w:hideMark/>
          </w:tcPr>
          <w:p w14:paraId="785A3C55" w14:textId="77777777" w:rsidR="00087DA0" w:rsidRPr="00087DA0" w:rsidRDefault="00087DA0" w:rsidP="004059E8">
            <w:pPr>
              <w:spacing w:before="120" w:after="120"/>
              <w:rPr>
                <w:sz w:val="28"/>
                <w:szCs w:val="28"/>
                <w:lang w:val="fr-FR"/>
              </w:rPr>
            </w:pPr>
            <w:r w:rsidRPr="00087DA0">
              <w:rPr>
                <w:sz w:val="28"/>
                <w:szCs w:val="28"/>
                <w:lang w:val="fr-FR"/>
              </w:rPr>
              <w:t>- PHT PTND</w:t>
            </w:r>
          </w:p>
          <w:p w14:paraId="38C9729A" w14:textId="77777777" w:rsidR="00087DA0" w:rsidRPr="00087DA0" w:rsidRDefault="00087DA0" w:rsidP="004059E8">
            <w:pPr>
              <w:spacing w:before="120" w:after="120"/>
              <w:rPr>
                <w:sz w:val="28"/>
                <w:szCs w:val="28"/>
                <w:lang w:val="fr-FR"/>
              </w:rPr>
            </w:pPr>
            <w:r w:rsidRPr="00087DA0">
              <w:rPr>
                <w:sz w:val="28"/>
                <w:szCs w:val="28"/>
                <w:lang w:val="fr-FR"/>
              </w:rPr>
              <w:t>- NV y tế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3E632D" w14:textId="77777777" w:rsidR="00087DA0" w:rsidRPr="00087DA0" w:rsidRDefault="00087DA0" w:rsidP="004059E8">
            <w:pPr>
              <w:spacing w:before="120" w:after="120"/>
              <w:rPr>
                <w:sz w:val="28"/>
                <w:szCs w:val="28"/>
              </w:rPr>
            </w:pPr>
            <w:r w:rsidRPr="00087DA0">
              <w:rPr>
                <w:sz w:val="28"/>
                <w:szCs w:val="28"/>
              </w:rPr>
              <w:t>- Hiệu trưởng</w:t>
            </w:r>
          </w:p>
          <w:p w14:paraId="2B6F7809" w14:textId="77777777" w:rsidR="00087DA0" w:rsidRPr="00087DA0" w:rsidRDefault="00087DA0" w:rsidP="004059E8">
            <w:pPr>
              <w:spacing w:before="120" w:after="120"/>
              <w:rPr>
                <w:sz w:val="28"/>
                <w:szCs w:val="28"/>
                <w:lang w:val="en-US"/>
              </w:rPr>
            </w:pPr>
            <w:r w:rsidRPr="00087DA0">
              <w:rPr>
                <w:sz w:val="28"/>
                <w:szCs w:val="28"/>
                <w:lang w:val="en-US"/>
              </w:rPr>
              <w:t>- PHT PTGD</w:t>
            </w:r>
          </w:p>
          <w:p w14:paraId="6E5CBE12" w14:textId="77777777" w:rsidR="00087DA0" w:rsidRPr="00087DA0" w:rsidRDefault="00087DA0" w:rsidP="004059E8">
            <w:pPr>
              <w:spacing w:before="120" w:after="120"/>
              <w:rPr>
                <w:sz w:val="28"/>
                <w:szCs w:val="28"/>
                <w:lang w:val="en-US"/>
              </w:rPr>
            </w:pPr>
            <w:r w:rsidRPr="00087DA0">
              <w:rPr>
                <w:sz w:val="28"/>
                <w:szCs w:val="28"/>
                <w:lang w:val="en-US"/>
              </w:rPr>
              <w:t>- TTCM</w:t>
            </w:r>
          </w:p>
        </w:tc>
        <w:tc>
          <w:tcPr>
            <w:tcW w:w="851" w:type="dxa"/>
            <w:tcBorders>
              <w:top w:val="single" w:sz="4" w:space="0" w:color="auto"/>
              <w:left w:val="single" w:sz="4" w:space="0" w:color="auto"/>
              <w:bottom w:val="single" w:sz="4" w:space="0" w:color="auto"/>
              <w:right w:val="single" w:sz="4" w:space="0" w:color="auto"/>
            </w:tcBorders>
          </w:tcPr>
          <w:p w14:paraId="76F49958" w14:textId="5BF531E0" w:rsidR="00087DA0" w:rsidRPr="00087DA0" w:rsidRDefault="00087DA0" w:rsidP="004059E8">
            <w:pPr>
              <w:spacing w:before="120" w:after="120"/>
              <w:jc w:val="center"/>
              <w:rPr>
                <w:sz w:val="28"/>
                <w:szCs w:val="28"/>
                <w:lang w:val="en-US"/>
              </w:rPr>
            </w:pPr>
          </w:p>
        </w:tc>
      </w:tr>
      <w:tr w:rsidR="00087DA0" w:rsidRPr="00087DA0" w14:paraId="72760F32" w14:textId="77777777" w:rsidTr="0016796B">
        <w:trPr>
          <w:trHeight w:val="14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08FF0" w14:textId="77777777" w:rsidR="00087DA0" w:rsidRPr="00087DA0" w:rsidRDefault="00087DA0" w:rsidP="004059E8">
            <w:pPr>
              <w:rPr>
                <w:b/>
                <w:i/>
                <w:sz w:val="28"/>
                <w:szCs w:val="28"/>
              </w:rPr>
            </w:pPr>
          </w:p>
        </w:tc>
        <w:tc>
          <w:tcPr>
            <w:tcW w:w="1343" w:type="dxa"/>
            <w:tcBorders>
              <w:top w:val="single" w:sz="4" w:space="0" w:color="auto"/>
              <w:left w:val="single" w:sz="4" w:space="0" w:color="auto"/>
              <w:right w:val="single" w:sz="4" w:space="0" w:color="auto"/>
            </w:tcBorders>
            <w:hideMark/>
          </w:tcPr>
          <w:p w14:paraId="1FFEE23A" w14:textId="77777777" w:rsidR="00087DA0" w:rsidRPr="00087DA0" w:rsidRDefault="00087DA0" w:rsidP="004059E8">
            <w:pPr>
              <w:spacing w:before="120" w:after="120"/>
              <w:jc w:val="center"/>
              <w:rPr>
                <w:sz w:val="28"/>
                <w:szCs w:val="28"/>
              </w:rPr>
            </w:pPr>
          </w:p>
          <w:p w14:paraId="10397E40" w14:textId="592B540F"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2</w:t>
            </w:r>
          </w:p>
        </w:tc>
        <w:tc>
          <w:tcPr>
            <w:tcW w:w="6091" w:type="dxa"/>
            <w:tcBorders>
              <w:top w:val="single" w:sz="4" w:space="0" w:color="auto"/>
              <w:left w:val="single" w:sz="4" w:space="0" w:color="auto"/>
              <w:right w:val="single" w:sz="4" w:space="0" w:color="auto"/>
            </w:tcBorders>
            <w:vAlign w:val="center"/>
            <w:hideMark/>
          </w:tcPr>
          <w:p w14:paraId="08AD130D" w14:textId="1D21C1FD" w:rsidR="00087DA0" w:rsidRPr="006153F2" w:rsidRDefault="00087DA0" w:rsidP="000B7C0A">
            <w:pPr>
              <w:spacing w:before="120" w:after="120"/>
              <w:rPr>
                <w:color w:val="FF0000"/>
                <w:sz w:val="28"/>
                <w:szCs w:val="28"/>
                <w:lang w:val="en-US"/>
              </w:rPr>
            </w:pPr>
            <w:r w:rsidRPr="006153F2">
              <w:rPr>
                <w:color w:val="000000" w:themeColor="text1"/>
                <w:sz w:val="28"/>
                <w:szCs w:val="26"/>
              </w:rPr>
              <w:t xml:space="preserve">- Kiểm tra việc thực hiện NV của GV: </w:t>
            </w:r>
            <w:r w:rsidR="000B7C0A">
              <w:rPr>
                <w:color w:val="000000" w:themeColor="text1"/>
                <w:sz w:val="28"/>
                <w:szCs w:val="26"/>
                <w:lang w:val="en-US"/>
              </w:rPr>
              <w:t>Thanh Thảo</w:t>
            </w:r>
          </w:p>
        </w:tc>
        <w:tc>
          <w:tcPr>
            <w:tcW w:w="2839" w:type="dxa"/>
            <w:tcBorders>
              <w:top w:val="single" w:sz="4" w:space="0" w:color="auto"/>
              <w:left w:val="single" w:sz="4" w:space="0" w:color="auto"/>
              <w:right w:val="single" w:sz="4" w:space="0" w:color="auto"/>
            </w:tcBorders>
            <w:vAlign w:val="center"/>
            <w:hideMark/>
          </w:tcPr>
          <w:p w14:paraId="72C09D3B" w14:textId="3548C3FE" w:rsidR="00087DA0" w:rsidRPr="000E37EF" w:rsidRDefault="00087DA0" w:rsidP="000B7C0A">
            <w:pPr>
              <w:spacing w:before="120" w:after="120"/>
              <w:rPr>
                <w:color w:val="FF0000"/>
                <w:sz w:val="28"/>
                <w:szCs w:val="28"/>
                <w:lang w:val="fr-FR"/>
              </w:rPr>
            </w:pPr>
            <w:r w:rsidRPr="006153F2">
              <w:rPr>
                <w:color w:val="000000" w:themeColor="text1"/>
                <w:sz w:val="28"/>
                <w:szCs w:val="28"/>
              </w:rPr>
              <w:t>- GV</w:t>
            </w:r>
            <w:r w:rsidRPr="006153F2">
              <w:rPr>
                <w:color w:val="000000" w:themeColor="text1"/>
                <w:sz w:val="28"/>
                <w:szCs w:val="28"/>
                <w:lang w:val="en-US"/>
              </w:rPr>
              <w:t xml:space="preserve"> (đ/c </w:t>
            </w:r>
            <w:r w:rsidR="000B7C0A">
              <w:rPr>
                <w:color w:val="000000" w:themeColor="text1"/>
                <w:sz w:val="28"/>
                <w:szCs w:val="28"/>
                <w:lang w:val="en-US"/>
              </w:rPr>
              <w:t>Thảo</w:t>
            </w:r>
            <w:r w:rsidR="00FC5928" w:rsidRPr="006153F2">
              <w:rPr>
                <w:color w:val="000000" w:themeColor="text1"/>
                <w:sz w:val="28"/>
                <w:szCs w:val="28"/>
                <w:lang w:val="en-US"/>
              </w:rPr>
              <w:t>)</w:t>
            </w:r>
          </w:p>
        </w:tc>
        <w:tc>
          <w:tcPr>
            <w:tcW w:w="2552" w:type="dxa"/>
            <w:tcBorders>
              <w:top w:val="single" w:sz="4" w:space="0" w:color="auto"/>
              <w:left w:val="single" w:sz="4" w:space="0" w:color="auto"/>
              <w:right w:val="single" w:sz="4" w:space="0" w:color="auto"/>
            </w:tcBorders>
            <w:vAlign w:val="center"/>
            <w:hideMark/>
          </w:tcPr>
          <w:p w14:paraId="625CD386" w14:textId="77777777" w:rsidR="00087DA0" w:rsidRPr="00087DA0" w:rsidRDefault="00087DA0" w:rsidP="004059E8">
            <w:pPr>
              <w:spacing w:before="120" w:after="120"/>
              <w:rPr>
                <w:sz w:val="28"/>
                <w:szCs w:val="28"/>
              </w:rPr>
            </w:pPr>
            <w:r w:rsidRPr="00087DA0">
              <w:rPr>
                <w:sz w:val="28"/>
                <w:szCs w:val="28"/>
              </w:rPr>
              <w:t>- BGH</w:t>
            </w:r>
          </w:p>
          <w:p w14:paraId="1E2B9585" w14:textId="77777777" w:rsidR="00087DA0" w:rsidRPr="00087DA0" w:rsidRDefault="00087DA0" w:rsidP="004059E8">
            <w:pPr>
              <w:spacing w:before="120" w:after="120"/>
              <w:rPr>
                <w:sz w:val="28"/>
                <w:szCs w:val="28"/>
              </w:rPr>
            </w:pPr>
            <w:r w:rsidRPr="00087DA0">
              <w:rPr>
                <w:sz w:val="28"/>
                <w:szCs w:val="28"/>
                <w:lang w:val="en-US"/>
              </w:rPr>
              <w:t>-</w:t>
            </w:r>
            <w:r w:rsidRPr="00087DA0">
              <w:rPr>
                <w:sz w:val="28"/>
                <w:szCs w:val="28"/>
              </w:rPr>
              <w:t xml:space="preserve"> TTCM</w:t>
            </w:r>
          </w:p>
          <w:p w14:paraId="0913E0FE" w14:textId="22D6CFDC" w:rsidR="00087DA0" w:rsidRPr="00087DA0" w:rsidRDefault="00087DA0" w:rsidP="004059E8">
            <w:pPr>
              <w:spacing w:before="120" w:after="120"/>
              <w:rPr>
                <w:sz w:val="28"/>
                <w:szCs w:val="28"/>
              </w:rPr>
            </w:pPr>
            <w:r w:rsidRPr="00087DA0">
              <w:rPr>
                <w:sz w:val="28"/>
                <w:szCs w:val="28"/>
                <w:lang w:val="en-US"/>
              </w:rPr>
              <w:t xml:space="preserve">- TPCM </w:t>
            </w:r>
          </w:p>
        </w:tc>
        <w:tc>
          <w:tcPr>
            <w:tcW w:w="851" w:type="dxa"/>
            <w:tcBorders>
              <w:top w:val="single" w:sz="4" w:space="0" w:color="auto"/>
              <w:left w:val="single" w:sz="4" w:space="0" w:color="auto"/>
              <w:right w:val="single" w:sz="4" w:space="0" w:color="auto"/>
            </w:tcBorders>
          </w:tcPr>
          <w:p w14:paraId="5AAB234C" w14:textId="688744BA" w:rsidR="00087DA0" w:rsidRPr="00087DA0" w:rsidRDefault="00087DA0" w:rsidP="004059E8">
            <w:pPr>
              <w:spacing w:before="120" w:after="120"/>
              <w:jc w:val="center"/>
              <w:rPr>
                <w:sz w:val="28"/>
                <w:szCs w:val="28"/>
                <w:lang w:val="en-US"/>
              </w:rPr>
            </w:pPr>
          </w:p>
        </w:tc>
      </w:tr>
      <w:tr w:rsidR="00087DA0" w:rsidRPr="00087DA0" w14:paraId="61CA941E" w14:textId="77777777" w:rsidTr="0016796B">
        <w:trPr>
          <w:trHeight w:val="144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631E348" w14:textId="77777777" w:rsidR="00087DA0" w:rsidRPr="00087DA0" w:rsidRDefault="00087DA0" w:rsidP="004059E8">
            <w:pPr>
              <w:rPr>
                <w:b/>
                <w:i/>
                <w:sz w:val="28"/>
                <w:szCs w:val="28"/>
              </w:rPr>
            </w:pPr>
          </w:p>
        </w:tc>
        <w:tc>
          <w:tcPr>
            <w:tcW w:w="1343" w:type="dxa"/>
            <w:tcBorders>
              <w:top w:val="single" w:sz="4" w:space="0" w:color="auto"/>
              <w:left w:val="single" w:sz="4" w:space="0" w:color="auto"/>
              <w:right w:val="single" w:sz="4" w:space="0" w:color="auto"/>
            </w:tcBorders>
          </w:tcPr>
          <w:p w14:paraId="32E90D36" w14:textId="77777777" w:rsidR="00087DA0" w:rsidRPr="00087DA0" w:rsidRDefault="00087DA0" w:rsidP="004059E8">
            <w:pPr>
              <w:spacing w:before="120" w:after="120"/>
              <w:jc w:val="center"/>
              <w:rPr>
                <w:sz w:val="28"/>
                <w:szCs w:val="28"/>
                <w:lang w:val="en-US"/>
              </w:rPr>
            </w:pPr>
          </w:p>
          <w:p w14:paraId="31AC921B" w14:textId="593352FA" w:rsidR="00087DA0" w:rsidRPr="00087DA0" w:rsidRDefault="004A6CCA" w:rsidP="004059E8">
            <w:pPr>
              <w:spacing w:before="120" w:after="120"/>
              <w:jc w:val="center"/>
              <w:rPr>
                <w:sz w:val="28"/>
                <w:szCs w:val="28"/>
                <w:lang w:val="en-US"/>
              </w:rPr>
            </w:pPr>
            <w:r>
              <w:rPr>
                <w:sz w:val="28"/>
                <w:szCs w:val="28"/>
                <w:lang w:val="en-US"/>
              </w:rPr>
              <w:t>Tuần</w:t>
            </w:r>
            <w:r w:rsidRPr="00087DA0">
              <w:rPr>
                <w:sz w:val="28"/>
                <w:szCs w:val="28"/>
                <w:lang w:val="en-US"/>
              </w:rPr>
              <w:t xml:space="preserve"> </w:t>
            </w:r>
            <w:r w:rsidR="00087DA0" w:rsidRPr="00087DA0">
              <w:rPr>
                <w:sz w:val="28"/>
                <w:szCs w:val="28"/>
                <w:lang w:val="en-US"/>
              </w:rPr>
              <w:t>3</w:t>
            </w:r>
          </w:p>
        </w:tc>
        <w:tc>
          <w:tcPr>
            <w:tcW w:w="6091" w:type="dxa"/>
            <w:tcBorders>
              <w:top w:val="single" w:sz="4" w:space="0" w:color="auto"/>
              <w:left w:val="single" w:sz="4" w:space="0" w:color="auto"/>
              <w:right w:val="single" w:sz="4" w:space="0" w:color="auto"/>
            </w:tcBorders>
            <w:vAlign w:val="center"/>
          </w:tcPr>
          <w:p w14:paraId="446DE635" w14:textId="77777777" w:rsidR="00087DA0" w:rsidRPr="006153F2" w:rsidRDefault="00087DA0" w:rsidP="004059E8">
            <w:pPr>
              <w:spacing w:before="120" w:after="120"/>
              <w:rPr>
                <w:bCs/>
                <w:sz w:val="28"/>
                <w:szCs w:val="28"/>
                <w:lang w:val="en-US"/>
              </w:rPr>
            </w:pPr>
            <w:r w:rsidRPr="006153F2">
              <w:rPr>
                <w:sz w:val="28"/>
                <w:szCs w:val="36"/>
              </w:rPr>
              <w:t xml:space="preserve">- Kiểm tra </w:t>
            </w:r>
            <w:r w:rsidRPr="006153F2">
              <w:rPr>
                <w:sz w:val="28"/>
                <w:szCs w:val="36"/>
                <w:lang w:val="en-US"/>
              </w:rPr>
              <w:t>công tác quản lý của Hiệu trưởng</w:t>
            </w:r>
          </w:p>
        </w:tc>
        <w:tc>
          <w:tcPr>
            <w:tcW w:w="2839" w:type="dxa"/>
            <w:tcBorders>
              <w:top w:val="single" w:sz="4" w:space="0" w:color="auto"/>
              <w:left w:val="single" w:sz="4" w:space="0" w:color="auto"/>
              <w:right w:val="single" w:sz="4" w:space="0" w:color="auto"/>
            </w:tcBorders>
            <w:vAlign w:val="center"/>
          </w:tcPr>
          <w:p w14:paraId="47255545" w14:textId="77777777" w:rsidR="00087DA0" w:rsidRPr="00087DA0" w:rsidRDefault="00087DA0" w:rsidP="004059E8">
            <w:pPr>
              <w:spacing w:before="120" w:after="120"/>
              <w:rPr>
                <w:sz w:val="28"/>
                <w:szCs w:val="28"/>
                <w:lang w:val="en-US"/>
              </w:rPr>
            </w:pPr>
            <w:r w:rsidRPr="00087DA0">
              <w:rPr>
                <w:sz w:val="28"/>
                <w:szCs w:val="28"/>
                <w:lang w:val="en-US"/>
              </w:rPr>
              <w:t>- HT</w:t>
            </w:r>
          </w:p>
          <w:p w14:paraId="7E4525FC" w14:textId="77777777" w:rsidR="00087DA0" w:rsidRPr="00087DA0" w:rsidRDefault="00087DA0" w:rsidP="004059E8">
            <w:pPr>
              <w:spacing w:before="120" w:after="120"/>
              <w:rPr>
                <w:sz w:val="28"/>
                <w:szCs w:val="28"/>
                <w:lang w:val="en-US"/>
              </w:rPr>
            </w:pPr>
          </w:p>
        </w:tc>
        <w:tc>
          <w:tcPr>
            <w:tcW w:w="2552" w:type="dxa"/>
            <w:tcBorders>
              <w:top w:val="single" w:sz="4" w:space="0" w:color="auto"/>
              <w:left w:val="single" w:sz="4" w:space="0" w:color="auto"/>
              <w:right w:val="single" w:sz="4" w:space="0" w:color="auto"/>
            </w:tcBorders>
            <w:vAlign w:val="center"/>
          </w:tcPr>
          <w:p w14:paraId="3DCF204B" w14:textId="77777777" w:rsidR="00087DA0" w:rsidRPr="00087DA0" w:rsidRDefault="00087DA0" w:rsidP="004059E8">
            <w:pPr>
              <w:spacing w:before="120" w:after="120"/>
              <w:rPr>
                <w:sz w:val="28"/>
                <w:szCs w:val="28"/>
                <w:lang w:val="en-US"/>
              </w:rPr>
            </w:pPr>
            <w:r w:rsidRPr="00087DA0">
              <w:rPr>
                <w:sz w:val="28"/>
                <w:szCs w:val="28"/>
                <w:lang w:val="en-US"/>
              </w:rPr>
              <w:t>- Phó HT</w:t>
            </w:r>
          </w:p>
          <w:p w14:paraId="4E16BEE1" w14:textId="77777777" w:rsidR="00087DA0" w:rsidRPr="00087DA0" w:rsidRDefault="00087DA0" w:rsidP="004059E8">
            <w:pPr>
              <w:spacing w:before="120" w:after="120"/>
              <w:rPr>
                <w:sz w:val="28"/>
                <w:szCs w:val="28"/>
                <w:lang w:val="en-US"/>
              </w:rPr>
            </w:pPr>
            <w:r w:rsidRPr="00087DA0">
              <w:rPr>
                <w:sz w:val="28"/>
                <w:szCs w:val="28"/>
                <w:lang w:val="en-US"/>
              </w:rPr>
              <w:t>- TTCM</w:t>
            </w:r>
          </w:p>
          <w:p w14:paraId="59A58B37" w14:textId="77777777" w:rsidR="00087DA0" w:rsidRPr="00087DA0" w:rsidRDefault="00087DA0" w:rsidP="004059E8">
            <w:pPr>
              <w:spacing w:before="120" w:after="120"/>
              <w:rPr>
                <w:sz w:val="28"/>
                <w:szCs w:val="28"/>
                <w:lang w:val="en-US"/>
              </w:rPr>
            </w:pPr>
            <w:r w:rsidRPr="00087DA0">
              <w:rPr>
                <w:sz w:val="28"/>
                <w:szCs w:val="28"/>
                <w:lang w:val="en-US"/>
              </w:rPr>
              <w:t>- TTVP</w:t>
            </w:r>
          </w:p>
        </w:tc>
        <w:tc>
          <w:tcPr>
            <w:tcW w:w="851" w:type="dxa"/>
            <w:tcBorders>
              <w:top w:val="single" w:sz="4" w:space="0" w:color="auto"/>
              <w:left w:val="single" w:sz="4" w:space="0" w:color="auto"/>
              <w:right w:val="single" w:sz="4" w:space="0" w:color="auto"/>
            </w:tcBorders>
          </w:tcPr>
          <w:p w14:paraId="3EDA8FC7" w14:textId="2864720F" w:rsidR="00087DA0" w:rsidRPr="00087DA0" w:rsidRDefault="00087DA0" w:rsidP="004059E8">
            <w:pPr>
              <w:spacing w:before="120" w:after="120"/>
              <w:jc w:val="center"/>
              <w:rPr>
                <w:sz w:val="28"/>
                <w:szCs w:val="28"/>
                <w:lang w:val="en-US"/>
              </w:rPr>
            </w:pPr>
          </w:p>
        </w:tc>
      </w:tr>
      <w:tr w:rsidR="00087DA0" w:rsidRPr="00087DA0" w14:paraId="7098C690" w14:textId="77777777" w:rsidTr="0016796B">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12009" w14:textId="77777777" w:rsidR="00087DA0" w:rsidRPr="00087DA0" w:rsidRDefault="00087DA0" w:rsidP="004059E8">
            <w:pPr>
              <w:rPr>
                <w:b/>
                <w:i/>
                <w:sz w:val="28"/>
                <w:szCs w:val="28"/>
              </w:rPr>
            </w:pPr>
          </w:p>
        </w:tc>
        <w:tc>
          <w:tcPr>
            <w:tcW w:w="1343" w:type="dxa"/>
            <w:tcBorders>
              <w:top w:val="single" w:sz="4" w:space="0" w:color="auto"/>
              <w:left w:val="single" w:sz="4" w:space="0" w:color="auto"/>
              <w:bottom w:val="single" w:sz="4" w:space="0" w:color="auto"/>
              <w:right w:val="single" w:sz="4" w:space="0" w:color="auto"/>
            </w:tcBorders>
            <w:hideMark/>
          </w:tcPr>
          <w:p w14:paraId="4756CAA4" w14:textId="77777777" w:rsidR="00087DA0" w:rsidRPr="00087DA0" w:rsidRDefault="00087DA0" w:rsidP="004059E8">
            <w:pPr>
              <w:spacing w:before="120" w:after="120"/>
              <w:jc w:val="center"/>
              <w:rPr>
                <w:sz w:val="28"/>
                <w:szCs w:val="28"/>
              </w:rPr>
            </w:pPr>
          </w:p>
          <w:p w14:paraId="67A8D975" w14:textId="101F8BB0"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4</w:t>
            </w:r>
          </w:p>
        </w:tc>
        <w:tc>
          <w:tcPr>
            <w:tcW w:w="6091" w:type="dxa"/>
            <w:tcBorders>
              <w:top w:val="single" w:sz="4" w:space="0" w:color="auto"/>
              <w:left w:val="single" w:sz="4" w:space="0" w:color="auto"/>
              <w:bottom w:val="single" w:sz="4" w:space="0" w:color="auto"/>
              <w:right w:val="single" w:sz="4" w:space="0" w:color="auto"/>
            </w:tcBorders>
            <w:vAlign w:val="center"/>
            <w:hideMark/>
          </w:tcPr>
          <w:p w14:paraId="53AB3C36" w14:textId="73809BCF" w:rsidR="00087DA0" w:rsidRPr="006153F2" w:rsidRDefault="00087DA0" w:rsidP="004059E8">
            <w:pPr>
              <w:spacing w:before="120" w:after="120"/>
              <w:rPr>
                <w:sz w:val="28"/>
                <w:szCs w:val="28"/>
              </w:rPr>
            </w:pPr>
            <w:r w:rsidRPr="006153F2">
              <w:rPr>
                <w:sz w:val="28"/>
                <w:szCs w:val="28"/>
              </w:rPr>
              <w:t>- Kiểm tra hồ sơ</w:t>
            </w:r>
            <w:r w:rsidRPr="006153F2">
              <w:rPr>
                <w:sz w:val="28"/>
                <w:szCs w:val="28"/>
                <w:lang w:val="en-US"/>
              </w:rPr>
              <w:t xml:space="preserve"> quản lý hoạt động ND, CS, GD</w:t>
            </w:r>
            <w:r w:rsidR="000E37EF" w:rsidRPr="006153F2">
              <w:rPr>
                <w:sz w:val="28"/>
                <w:szCs w:val="28"/>
                <w:lang w:val="en-US"/>
              </w:rPr>
              <w:t xml:space="preserve"> trẻ</w:t>
            </w:r>
            <w:r w:rsidRPr="006153F2">
              <w:rPr>
                <w:sz w:val="28"/>
                <w:szCs w:val="28"/>
                <w:lang w:val="en-US"/>
              </w:rPr>
              <w:t xml:space="preserve"> </w:t>
            </w:r>
          </w:p>
        </w:tc>
        <w:tc>
          <w:tcPr>
            <w:tcW w:w="2839" w:type="dxa"/>
            <w:tcBorders>
              <w:top w:val="single" w:sz="4" w:space="0" w:color="auto"/>
              <w:left w:val="single" w:sz="4" w:space="0" w:color="auto"/>
              <w:bottom w:val="single" w:sz="4" w:space="0" w:color="auto"/>
              <w:right w:val="single" w:sz="4" w:space="0" w:color="auto"/>
            </w:tcBorders>
            <w:vAlign w:val="center"/>
            <w:hideMark/>
          </w:tcPr>
          <w:p w14:paraId="6B31D43B"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HT</w:t>
            </w:r>
          </w:p>
          <w:p w14:paraId="71A7DBDC" w14:textId="77777777" w:rsidR="00087DA0" w:rsidRPr="00087DA0" w:rsidRDefault="00087DA0" w:rsidP="004059E8">
            <w:pPr>
              <w:spacing w:before="120" w:after="120"/>
              <w:rPr>
                <w:sz w:val="28"/>
                <w:szCs w:val="28"/>
                <w:lang w:val="en-US"/>
              </w:rPr>
            </w:pPr>
            <w:r w:rsidRPr="00087DA0">
              <w:rPr>
                <w:sz w:val="28"/>
                <w:szCs w:val="28"/>
                <w:lang w:val="en-US"/>
              </w:rPr>
              <w:t>- NV văn thư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AA6DA6"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Phó HT PTGD</w:t>
            </w:r>
          </w:p>
          <w:p w14:paraId="583D5457" w14:textId="77777777" w:rsidR="00087DA0" w:rsidRPr="00087DA0" w:rsidRDefault="00087DA0" w:rsidP="004059E8">
            <w:pPr>
              <w:spacing w:before="120" w:after="120"/>
              <w:rPr>
                <w:sz w:val="28"/>
                <w:szCs w:val="28"/>
                <w:lang w:val="en-US"/>
              </w:rPr>
            </w:pPr>
            <w:r w:rsidRPr="00087DA0">
              <w:rPr>
                <w:sz w:val="28"/>
                <w:szCs w:val="28"/>
                <w:lang w:val="en-US"/>
              </w:rPr>
              <w:t>- Phó HT PTND</w:t>
            </w:r>
          </w:p>
          <w:p w14:paraId="43D9820B" w14:textId="77777777" w:rsidR="00087DA0" w:rsidRPr="00087DA0" w:rsidRDefault="00087DA0" w:rsidP="004059E8">
            <w:pPr>
              <w:spacing w:before="120" w:after="120"/>
              <w:rPr>
                <w:sz w:val="28"/>
                <w:szCs w:val="28"/>
                <w:lang w:val="en-US"/>
              </w:rPr>
            </w:pPr>
            <w:r w:rsidRPr="00087DA0">
              <w:rPr>
                <w:sz w:val="28"/>
                <w:szCs w:val="28"/>
                <w:lang w:val="en-US"/>
              </w:rPr>
              <w:t>- TTCM</w:t>
            </w:r>
          </w:p>
        </w:tc>
        <w:tc>
          <w:tcPr>
            <w:tcW w:w="851" w:type="dxa"/>
            <w:tcBorders>
              <w:top w:val="single" w:sz="4" w:space="0" w:color="auto"/>
              <w:left w:val="single" w:sz="4" w:space="0" w:color="auto"/>
              <w:bottom w:val="single" w:sz="4" w:space="0" w:color="auto"/>
              <w:right w:val="single" w:sz="4" w:space="0" w:color="auto"/>
            </w:tcBorders>
          </w:tcPr>
          <w:p w14:paraId="0A5EC42E" w14:textId="30785ECD" w:rsidR="00087DA0" w:rsidRPr="00087DA0" w:rsidRDefault="00087DA0" w:rsidP="004059E8">
            <w:pPr>
              <w:spacing w:before="120" w:after="120"/>
              <w:jc w:val="center"/>
              <w:rPr>
                <w:sz w:val="28"/>
                <w:szCs w:val="28"/>
                <w:lang w:val="en-US"/>
              </w:rPr>
            </w:pPr>
          </w:p>
        </w:tc>
      </w:tr>
      <w:tr w:rsidR="00087DA0" w:rsidRPr="00087DA0" w14:paraId="0658AFC6" w14:textId="77777777" w:rsidTr="0016796B">
        <w:trPr>
          <w:trHeight w:val="626"/>
          <w:jc w:val="center"/>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00688CF" w14:textId="4A0AA5FA" w:rsidR="00087DA0" w:rsidRPr="00087DA0" w:rsidRDefault="00087DA0" w:rsidP="00547D9B">
            <w:pPr>
              <w:spacing w:before="120" w:after="120"/>
              <w:jc w:val="center"/>
              <w:rPr>
                <w:b/>
                <w:i/>
                <w:sz w:val="28"/>
                <w:szCs w:val="28"/>
                <w:lang w:val="en-US"/>
              </w:rPr>
            </w:pPr>
            <w:r w:rsidRPr="00087DA0">
              <w:rPr>
                <w:b/>
                <w:i/>
                <w:sz w:val="28"/>
                <w:szCs w:val="28"/>
              </w:rPr>
              <w:t>1/202</w:t>
            </w:r>
            <w:r w:rsidR="00547D9B">
              <w:rPr>
                <w:b/>
                <w:i/>
                <w:sz w:val="28"/>
                <w:szCs w:val="28"/>
                <w:lang w:val="en-US"/>
              </w:rPr>
              <w:t>5</w:t>
            </w:r>
          </w:p>
        </w:tc>
        <w:tc>
          <w:tcPr>
            <w:tcW w:w="1343" w:type="dxa"/>
            <w:tcBorders>
              <w:top w:val="single" w:sz="4" w:space="0" w:color="auto"/>
              <w:left w:val="single" w:sz="4" w:space="0" w:color="auto"/>
              <w:bottom w:val="single" w:sz="4" w:space="0" w:color="auto"/>
              <w:right w:val="single" w:sz="4" w:space="0" w:color="auto"/>
            </w:tcBorders>
            <w:hideMark/>
          </w:tcPr>
          <w:p w14:paraId="05BB48D7" w14:textId="77777777" w:rsidR="00087DA0" w:rsidRPr="00087DA0" w:rsidRDefault="00087DA0" w:rsidP="004059E8">
            <w:pPr>
              <w:spacing w:before="120" w:after="120"/>
              <w:jc w:val="center"/>
              <w:rPr>
                <w:sz w:val="28"/>
                <w:szCs w:val="28"/>
              </w:rPr>
            </w:pPr>
          </w:p>
          <w:p w14:paraId="7CE61933" w14:textId="6F975ABE"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1</w:t>
            </w:r>
          </w:p>
        </w:tc>
        <w:tc>
          <w:tcPr>
            <w:tcW w:w="6091" w:type="dxa"/>
            <w:tcBorders>
              <w:top w:val="single" w:sz="4" w:space="0" w:color="auto"/>
              <w:left w:val="single" w:sz="4" w:space="0" w:color="auto"/>
              <w:bottom w:val="single" w:sz="4" w:space="0" w:color="auto"/>
              <w:right w:val="single" w:sz="4" w:space="0" w:color="auto"/>
            </w:tcBorders>
            <w:vAlign w:val="center"/>
            <w:hideMark/>
          </w:tcPr>
          <w:p w14:paraId="2261A31A" w14:textId="77777777" w:rsidR="00087DA0" w:rsidRPr="006153F2" w:rsidRDefault="00087DA0" w:rsidP="004059E8">
            <w:pPr>
              <w:spacing w:before="120" w:after="120"/>
              <w:jc w:val="both"/>
              <w:rPr>
                <w:sz w:val="28"/>
                <w:szCs w:val="26"/>
              </w:rPr>
            </w:pPr>
            <w:r w:rsidRPr="006153F2">
              <w:rPr>
                <w:sz w:val="28"/>
                <w:szCs w:val="26"/>
              </w:rPr>
              <w:t>- Kiểm tra thực hiện quy chế dân chủ trường học</w:t>
            </w:r>
          </w:p>
        </w:tc>
        <w:tc>
          <w:tcPr>
            <w:tcW w:w="2839" w:type="dxa"/>
            <w:tcBorders>
              <w:top w:val="single" w:sz="4" w:space="0" w:color="auto"/>
              <w:left w:val="single" w:sz="4" w:space="0" w:color="auto"/>
              <w:bottom w:val="single" w:sz="4" w:space="0" w:color="auto"/>
              <w:right w:val="single" w:sz="4" w:space="0" w:color="auto"/>
            </w:tcBorders>
            <w:vAlign w:val="center"/>
            <w:hideMark/>
          </w:tcPr>
          <w:p w14:paraId="16BAF3BD" w14:textId="77777777" w:rsidR="00087DA0" w:rsidRPr="00087DA0" w:rsidRDefault="00087DA0" w:rsidP="004059E8">
            <w:pPr>
              <w:spacing w:before="120" w:after="120"/>
              <w:rPr>
                <w:sz w:val="28"/>
                <w:szCs w:val="28"/>
              </w:rPr>
            </w:pPr>
            <w:r w:rsidRPr="00087DA0">
              <w:rPr>
                <w:sz w:val="28"/>
                <w:szCs w:val="28"/>
              </w:rPr>
              <w:t>- BCH Công doàn</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256497"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HT</w:t>
            </w:r>
          </w:p>
          <w:p w14:paraId="3E90C0E8" w14:textId="77777777" w:rsidR="00087DA0" w:rsidRPr="00087DA0" w:rsidRDefault="00087DA0" w:rsidP="004059E8">
            <w:pPr>
              <w:spacing w:before="120" w:after="120"/>
              <w:rPr>
                <w:sz w:val="28"/>
                <w:szCs w:val="28"/>
                <w:lang w:val="en-US"/>
              </w:rPr>
            </w:pPr>
            <w:r w:rsidRPr="00087DA0">
              <w:rPr>
                <w:sz w:val="28"/>
                <w:szCs w:val="28"/>
                <w:lang w:val="en-US"/>
              </w:rPr>
              <w:t>- PHT PTGD</w:t>
            </w:r>
          </w:p>
          <w:p w14:paraId="52456C22" w14:textId="77777777" w:rsidR="00087DA0" w:rsidRPr="00087DA0" w:rsidRDefault="00087DA0" w:rsidP="004059E8">
            <w:pPr>
              <w:spacing w:before="120" w:after="120"/>
              <w:rPr>
                <w:sz w:val="28"/>
                <w:szCs w:val="28"/>
                <w:lang w:val="en-US"/>
              </w:rPr>
            </w:pPr>
            <w:r w:rsidRPr="00087DA0">
              <w:rPr>
                <w:sz w:val="28"/>
                <w:szCs w:val="28"/>
                <w:lang w:val="en-US"/>
              </w:rPr>
              <w:t>- TTCM</w:t>
            </w:r>
          </w:p>
        </w:tc>
        <w:tc>
          <w:tcPr>
            <w:tcW w:w="851" w:type="dxa"/>
            <w:tcBorders>
              <w:top w:val="single" w:sz="4" w:space="0" w:color="auto"/>
              <w:left w:val="single" w:sz="4" w:space="0" w:color="auto"/>
              <w:bottom w:val="single" w:sz="4" w:space="0" w:color="auto"/>
              <w:right w:val="single" w:sz="4" w:space="0" w:color="auto"/>
            </w:tcBorders>
          </w:tcPr>
          <w:p w14:paraId="4C5224C0" w14:textId="14D99E8A" w:rsidR="00087DA0" w:rsidRPr="00087DA0" w:rsidRDefault="00087DA0" w:rsidP="004059E8">
            <w:pPr>
              <w:spacing w:before="120" w:after="120"/>
              <w:jc w:val="center"/>
              <w:rPr>
                <w:sz w:val="28"/>
                <w:szCs w:val="28"/>
                <w:lang w:val="en-US"/>
              </w:rPr>
            </w:pPr>
          </w:p>
        </w:tc>
      </w:tr>
      <w:tr w:rsidR="00087DA0" w:rsidRPr="00087DA0" w14:paraId="5B30F759" w14:textId="77777777" w:rsidTr="0016796B">
        <w:trPr>
          <w:trHeight w:val="4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BE020" w14:textId="77777777" w:rsidR="00087DA0" w:rsidRPr="00087DA0" w:rsidRDefault="00087DA0" w:rsidP="004059E8">
            <w:pPr>
              <w:rPr>
                <w:b/>
                <w:i/>
                <w:sz w:val="28"/>
                <w:szCs w:val="28"/>
              </w:rPr>
            </w:pPr>
          </w:p>
        </w:tc>
        <w:tc>
          <w:tcPr>
            <w:tcW w:w="1343" w:type="dxa"/>
            <w:tcBorders>
              <w:top w:val="single" w:sz="4" w:space="0" w:color="auto"/>
              <w:left w:val="single" w:sz="4" w:space="0" w:color="auto"/>
              <w:bottom w:val="single" w:sz="4" w:space="0" w:color="auto"/>
              <w:right w:val="single" w:sz="4" w:space="0" w:color="auto"/>
            </w:tcBorders>
            <w:hideMark/>
          </w:tcPr>
          <w:p w14:paraId="46B1F102" w14:textId="77777777" w:rsidR="00087DA0" w:rsidRPr="00087DA0" w:rsidRDefault="00087DA0" w:rsidP="004059E8">
            <w:pPr>
              <w:spacing w:before="120" w:after="120"/>
              <w:jc w:val="center"/>
              <w:rPr>
                <w:sz w:val="28"/>
                <w:szCs w:val="28"/>
              </w:rPr>
            </w:pPr>
          </w:p>
          <w:p w14:paraId="3377BB36" w14:textId="1FD4BF4E"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2</w:t>
            </w:r>
          </w:p>
        </w:tc>
        <w:tc>
          <w:tcPr>
            <w:tcW w:w="6091" w:type="dxa"/>
            <w:tcBorders>
              <w:top w:val="single" w:sz="4" w:space="0" w:color="auto"/>
              <w:left w:val="single" w:sz="4" w:space="0" w:color="auto"/>
              <w:bottom w:val="single" w:sz="4" w:space="0" w:color="auto"/>
              <w:right w:val="single" w:sz="4" w:space="0" w:color="auto"/>
            </w:tcBorders>
            <w:vAlign w:val="center"/>
            <w:hideMark/>
          </w:tcPr>
          <w:p w14:paraId="1355C629" w14:textId="2F16325A" w:rsidR="00087DA0" w:rsidRPr="006153F2" w:rsidRDefault="00087DA0" w:rsidP="000B7C0A">
            <w:pPr>
              <w:spacing w:before="120" w:after="120"/>
              <w:jc w:val="both"/>
              <w:rPr>
                <w:color w:val="000000" w:themeColor="text1"/>
                <w:sz w:val="28"/>
                <w:szCs w:val="26"/>
                <w:u w:val="single"/>
                <w:lang w:val="en-US"/>
              </w:rPr>
            </w:pPr>
            <w:r w:rsidRPr="006153F2">
              <w:rPr>
                <w:color w:val="000000" w:themeColor="text1"/>
                <w:sz w:val="28"/>
                <w:szCs w:val="26"/>
              </w:rPr>
              <w:t xml:space="preserve">- Kiểm tra việc thực hiện NV của GV: </w:t>
            </w:r>
            <w:r w:rsidR="000B7C0A">
              <w:rPr>
                <w:color w:val="000000" w:themeColor="text1"/>
                <w:sz w:val="28"/>
                <w:szCs w:val="26"/>
                <w:lang w:val="en-US"/>
              </w:rPr>
              <w:t>Kim Dung</w:t>
            </w:r>
          </w:p>
        </w:tc>
        <w:tc>
          <w:tcPr>
            <w:tcW w:w="2839" w:type="dxa"/>
            <w:tcBorders>
              <w:top w:val="single" w:sz="4" w:space="0" w:color="auto"/>
              <w:left w:val="single" w:sz="4" w:space="0" w:color="auto"/>
              <w:bottom w:val="single" w:sz="4" w:space="0" w:color="auto"/>
              <w:right w:val="single" w:sz="4" w:space="0" w:color="auto"/>
            </w:tcBorders>
            <w:vAlign w:val="center"/>
            <w:hideMark/>
          </w:tcPr>
          <w:p w14:paraId="5C9FC791" w14:textId="153D079B" w:rsidR="00087DA0" w:rsidRPr="00087DA0" w:rsidRDefault="00087DA0" w:rsidP="000B7C0A">
            <w:pPr>
              <w:spacing w:before="120" w:after="120"/>
              <w:rPr>
                <w:sz w:val="28"/>
                <w:szCs w:val="28"/>
              </w:rPr>
            </w:pPr>
            <w:r w:rsidRPr="00087DA0">
              <w:rPr>
                <w:sz w:val="28"/>
                <w:szCs w:val="28"/>
              </w:rPr>
              <w:t>- GV</w:t>
            </w:r>
            <w:r w:rsidRPr="00087DA0">
              <w:rPr>
                <w:sz w:val="28"/>
                <w:szCs w:val="28"/>
                <w:lang w:val="en-US"/>
              </w:rPr>
              <w:t xml:space="preserve"> (đ/c </w:t>
            </w:r>
            <w:r w:rsidR="000B7C0A">
              <w:rPr>
                <w:sz w:val="28"/>
                <w:szCs w:val="28"/>
                <w:lang w:val="en-US"/>
              </w:rPr>
              <w:t>Dung</w:t>
            </w:r>
            <w:r w:rsidRPr="00087DA0">
              <w:rPr>
                <w:sz w:val="28"/>
                <w:szCs w:val="28"/>
                <w:lang w:val="en-U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8B7FA1C" w14:textId="77777777" w:rsidR="00087DA0" w:rsidRPr="00087DA0" w:rsidRDefault="00087DA0" w:rsidP="004059E8">
            <w:pPr>
              <w:spacing w:before="120" w:after="120"/>
              <w:rPr>
                <w:sz w:val="28"/>
                <w:szCs w:val="28"/>
              </w:rPr>
            </w:pPr>
            <w:r w:rsidRPr="00087DA0">
              <w:rPr>
                <w:sz w:val="28"/>
                <w:szCs w:val="28"/>
              </w:rPr>
              <w:t>- BGH</w:t>
            </w:r>
          </w:p>
          <w:p w14:paraId="45030EB7" w14:textId="77777777" w:rsidR="00087DA0" w:rsidRPr="00087DA0" w:rsidRDefault="00087DA0" w:rsidP="004059E8">
            <w:pPr>
              <w:spacing w:before="120" w:after="120"/>
              <w:rPr>
                <w:sz w:val="28"/>
                <w:szCs w:val="28"/>
              </w:rPr>
            </w:pPr>
            <w:r w:rsidRPr="00087DA0">
              <w:rPr>
                <w:sz w:val="28"/>
                <w:szCs w:val="28"/>
                <w:lang w:val="en-US"/>
              </w:rPr>
              <w:t>-</w:t>
            </w:r>
            <w:r w:rsidRPr="00087DA0">
              <w:rPr>
                <w:sz w:val="28"/>
                <w:szCs w:val="28"/>
              </w:rPr>
              <w:t xml:space="preserve"> TTCM</w:t>
            </w:r>
          </w:p>
          <w:p w14:paraId="215856C7" w14:textId="2A1E251A" w:rsidR="00087DA0" w:rsidRPr="00087DA0" w:rsidRDefault="00087DA0" w:rsidP="004059E8">
            <w:pPr>
              <w:spacing w:before="120" w:after="120"/>
              <w:rPr>
                <w:sz w:val="28"/>
                <w:szCs w:val="28"/>
              </w:rPr>
            </w:pPr>
            <w:r w:rsidRPr="00087DA0">
              <w:rPr>
                <w:sz w:val="28"/>
                <w:szCs w:val="28"/>
                <w:lang w:val="en-US"/>
              </w:rPr>
              <w:t xml:space="preserve">- TPCM </w:t>
            </w:r>
          </w:p>
        </w:tc>
        <w:tc>
          <w:tcPr>
            <w:tcW w:w="851" w:type="dxa"/>
            <w:tcBorders>
              <w:top w:val="single" w:sz="4" w:space="0" w:color="auto"/>
              <w:left w:val="single" w:sz="4" w:space="0" w:color="auto"/>
              <w:bottom w:val="single" w:sz="4" w:space="0" w:color="auto"/>
              <w:right w:val="single" w:sz="4" w:space="0" w:color="auto"/>
            </w:tcBorders>
          </w:tcPr>
          <w:p w14:paraId="5505D108" w14:textId="7BA3D338" w:rsidR="00087DA0" w:rsidRPr="00087DA0" w:rsidRDefault="00087DA0" w:rsidP="004059E8">
            <w:pPr>
              <w:spacing w:before="120" w:after="120"/>
              <w:jc w:val="center"/>
              <w:rPr>
                <w:sz w:val="28"/>
                <w:szCs w:val="28"/>
                <w:lang w:val="en-US"/>
              </w:rPr>
            </w:pPr>
          </w:p>
        </w:tc>
      </w:tr>
      <w:tr w:rsidR="00087DA0" w:rsidRPr="00087DA0" w14:paraId="4620A5ED" w14:textId="77777777" w:rsidTr="0016796B">
        <w:trPr>
          <w:trHeight w:val="4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DEA34" w14:textId="77777777" w:rsidR="00087DA0" w:rsidRPr="00087DA0" w:rsidRDefault="00087DA0" w:rsidP="004059E8">
            <w:pPr>
              <w:rPr>
                <w:b/>
                <w:i/>
                <w:sz w:val="28"/>
                <w:szCs w:val="28"/>
              </w:rPr>
            </w:pPr>
          </w:p>
        </w:tc>
        <w:tc>
          <w:tcPr>
            <w:tcW w:w="1343" w:type="dxa"/>
            <w:tcBorders>
              <w:top w:val="single" w:sz="4" w:space="0" w:color="auto"/>
              <w:left w:val="single" w:sz="4" w:space="0" w:color="auto"/>
              <w:bottom w:val="single" w:sz="4" w:space="0" w:color="auto"/>
              <w:right w:val="single" w:sz="4" w:space="0" w:color="auto"/>
            </w:tcBorders>
            <w:hideMark/>
          </w:tcPr>
          <w:p w14:paraId="5F5E6A56" w14:textId="77777777" w:rsidR="00087DA0" w:rsidRPr="00087DA0" w:rsidRDefault="00087DA0" w:rsidP="004059E8">
            <w:pPr>
              <w:spacing w:before="120" w:after="120"/>
              <w:jc w:val="center"/>
              <w:rPr>
                <w:sz w:val="28"/>
                <w:szCs w:val="28"/>
              </w:rPr>
            </w:pPr>
          </w:p>
          <w:p w14:paraId="44224DD8" w14:textId="25955F65"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3</w:t>
            </w:r>
          </w:p>
        </w:tc>
        <w:tc>
          <w:tcPr>
            <w:tcW w:w="6091" w:type="dxa"/>
            <w:tcBorders>
              <w:top w:val="single" w:sz="4" w:space="0" w:color="auto"/>
              <w:left w:val="single" w:sz="4" w:space="0" w:color="auto"/>
              <w:bottom w:val="single" w:sz="4" w:space="0" w:color="auto"/>
              <w:right w:val="single" w:sz="4" w:space="0" w:color="auto"/>
            </w:tcBorders>
            <w:vAlign w:val="center"/>
            <w:hideMark/>
          </w:tcPr>
          <w:p w14:paraId="73112C49" w14:textId="3EF3778E" w:rsidR="00087DA0" w:rsidRPr="006153F2" w:rsidRDefault="00087DA0" w:rsidP="00394B8D">
            <w:pPr>
              <w:spacing w:before="120" w:after="120"/>
              <w:rPr>
                <w:color w:val="000000" w:themeColor="text1"/>
                <w:sz w:val="28"/>
                <w:szCs w:val="28"/>
                <w:lang w:val="en-US"/>
              </w:rPr>
            </w:pPr>
            <w:r w:rsidRPr="006153F2">
              <w:rPr>
                <w:bCs/>
                <w:color w:val="000000" w:themeColor="text1"/>
                <w:sz w:val="28"/>
                <w:szCs w:val="28"/>
              </w:rPr>
              <w:t xml:space="preserve">- Kiểm tra thực </w:t>
            </w:r>
            <w:r w:rsidRPr="00394B8D">
              <w:rPr>
                <w:bCs/>
                <w:color w:val="000000" w:themeColor="text1"/>
                <w:sz w:val="28"/>
                <w:szCs w:val="28"/>
              </w:rPr>
              <w:t xml:space="preserve">hiện chuyên đề </w:t>
            </w:r>
            <w:r w:rsidR="00394B8D" w:rsidRPr="00394B8D">
              <w:rPr>
                <w:bCs/>
                <w:color w:val="000000" w:themeColor="text1"/>
                <w:sz w:val="28"/>
                <w:szCs w:val="28"/>
                <w:lang w:val="en-US"/>
              </w:rPr>
              <w:t>phát triển ngôn ngữ</w:t>
            </w:r>
            <w:r w:rsidRPr="00394B8D">
              <w:rPr>
                <w:bCs/>
                <w:color w:val="000000" w:themeColor="text1"/>
                <w:sz w:val="28"/>
                <w:szCs w:val="28"/>
                <w:lang w:val="en-US"/>
              </w:rPr>
              <w:t xml:space="preserve"> </w:t>
            </w:r>
          </w:p>
        </w:tc>
        <w:tc>
          <w:tcPr>
            <w:tcW w:w="2839" w:type="dxa"/>
            <w:tcBorders>
              <w:top w:val="single" w:sz="4" w:space="0" w:color="auto"/>
              <w:left w:val="single" w:sz="4" w:space="0" w:color="auto"/>
              <w:bottom w:val="single" w:sz="4" w:space="0" w:color="auto"/>
              <w:right w:val="single" w:sz="4" w:space="0" w:color="auto"/>
            </w:tcBorders>
            <w:vAlign w:val="center"/>
            <w:hideMark/>
          </w:tcPr>
          <w:p w14:paraId="74DCDE08" w14:textId="77777777" w:rsidR="00087DA0" w:rsidRPr="00087DA0" w:rsidRDefault="00087DA0" w:rsidP="004059E8">
            <w:pPr>
              <w:spacing w:before="120" w:after="120"/>
              <w:rPr>
                <w:sz w:val="28"/>
                <w:szCs w:val="28"/>
                <w:lang w:val="en-US"/>
              </w:rPr>
            </w:pPr>
            <w:r w:rsidRPr="00087DA0">
              <w:rPr>
                <w:sz w:val="28"/>
                <w:szCs w:val="28"/>
              </w:rPr>
              <w:t>- GV</w:t>
            </w:r>
            <w:r w:rsidRPr="00087DA0">
              <w:rPr>
                <w:sz w:val="28"/>
                <w:szCs w:val="28"/>
                <w:lang w:val="en-US"/>
              </w:rPr>
              <w:t xml:space="preserve"> khối MGN</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83EE04D" w14:textId="77777777" w:rsidR="00087DA0" w:rsidRPr="00087DA0" w:rsidRDefault="00087DA0" w:rsidP="004059E8">
            <w:pPr>
              <w:spacing w:before="120" w:after="120"/>
              <w:rPr>
                <w:sz w:val="28"/>
                <w:szCs w:val="28"/>
                <w:lang w:val="en-US"/>
              </w:rPr>
            </w:pPr>
            <w:r w:rsidRPr="00087DA0">
              <w:rPr>
                <w:sz w:val="28"/>
                <w:szCs w:val="28"/>
                <w:lang w:val="en-US"/>
              </w:rPr>
              <w:t>- BGH</w:t>
            </w:r>
          </w:p>
          <w:p w14:paraId="7F2FCC80" w14:textId="77777777" w:rsidR="00087DA0" w:rsidRPr="00087DA0" w:rsidRDefault="00087DA0" w:rsidP="004059E8">
            <w:pPr>
              <w:spacing w:before="120" w:after="120"/>
              <w:rPr>
                <w:sz w:val="28"/>
                <w:szCs w:val="28"/>
                <w:lang w:val="en-US"/>
              </w:rPr>
            </w:pPr>
            <w:r w:rsidRPr="00087DA0">
              <w:rPr>
                <w:sz w:val="28"/>
                <w:szCs w:val="28"/>
                <w:lang w:val="en-US"/>
              </w:rPr>
              <w:t>- TTCM</w:t>
            </w:r>
          </w:p>
          <w:p w14:paraId="67C5453B" w14:textId="005DD0C1" w:rsidR="00087DA0" w:rsidRPr="00087DA0" w:rsidRDefault="00087DA0" w:rsidP="004059E8">
            <w:pPr>
              <w:spacing w:before="120" w:after="120"/>
              <w:rPr>
                <w:sz w:val="28"/>
                <w:szCs w:val="28"/>
                <w:lang w:val="en-US"/>
              </w:rPr>
            </w:pPr>
            <w:r w:rsidRPr="00087DA0">
              <w:rPr>
                <w:sz w:val="28"/>
                <w:szCs w:val="28"/>
                <w:lang w:val="en-US"/>
              </w:rPr>
              <w:t xml:space="preserve">- TPCM </w:t>
            </w:r>
          </w:p>
        </w:tc>
        <w:tc>
          <w:tcPr>
            <w:tcW w:w="851" w:type="dxa"/>
            <w:tcBorders>
              <w:top w:val="single" w:sz="4" w:space="0" w:color="auto"/>
              <w:left w:val="single" w:sz="4" w:space="0" w:color="auto"/>
              <w:bottom w:val="single" w:sz="4" w:space="0" w:color="auto"/>
              <w:right w:val="single" w:sz="4" w:space="0" w:color="auto"/>
            </w:tcBorders>
          </w:tcPr>
          <w:p w14:paraId="15FDD6A8" w14:textId="56EB094C" w:rsidR="00087DA0" w:rsidRPr="00087DA0" w:rsidRDefault="00087DA0" w:rsidP="004059E8">
            <w:pPr>
              <w:spacing w:before="120" w:after="120"/>
              <w:jc w:val="center"/>
              <w:rPr>
                <w:sz w:val="28"/>
                <w:szCs w:val="28"/>
                <w:lang w:val="en-US"/>
              </w:rPr>
            </w:pPr>
          </w:p>
        </w:tc>
      </w:tr>
      <w:tr w:rsidR="00087DA0" w:rsidRPr="00087DA0" w14:paraId="372C9A03" w14:textId="77777777" w:rsidTr="0016796B">
        <w:trPr>
          <w:trHeight w:val="477"/>
          <w:jc w:val="center"/>
        </w:trPr>
        <w:tc>
          <w:tcPr>
            <w:tcW w:w="0" w:type="auto"/>
            <w:vMerge w:val="restart"/>
            <w:tcBorders>
              <w:top w:val="single" w:sz="4" w:space="0" w:color="auto"/>
              <w:left w:val="single" w:sz="4" w:space="0" w:color="auto"/>
              <w:right w:val="single" w:sz="4" w:space="0" w:color="auto"/>
            </w:tcBorders>
            <w:vAlign w:val="center"/>
          </w:tcPr>
          <w:p w14:paraId="6D8A4618" w14:textId="61F61F94" w:rsidR="00087DA0" w:rsidRPr="00547D9B" w:rsidRDefault="00087DA0" w:rsidP="00547D9B">
            <w:pPr>
              <w:spacing w:before="120" w:after="120"/>
              <w:jc w:val="center"/>
              <w:rPr>
                <w:b/>
                <w:i/>
                <w:sz w:val="28"/>
                <w:szCs w:val="28"/>
                <w:lang w:val="en-US"/>
              </w:rPr>
            </w:pPr>
            <w:r w:rsidRPr="00087DA0">
              <w:rPr>
                <w:b/>
                <w:i/>
                <w:sz w:val="28"/>
                <w:szCs w:val="28"/>
              </w:rPr>
              <w:lastRenderedPageBreak/>
              <w:t>2/20</w:t>
            </w:r>
            <w:r w:rsidR="00547D9B">
              <w:rPr>
                <w:b/>
                <w:i/>
                <w:sz w:val="28"/>
                <w:szCs w:val="28"/>
                <w:lang w:val="en-US"/>
              </w:rPr>
              <w:t>25</w:t>
            </w:r>
          </w:p>
        </w:tc>
        <w:tc>
          <w:tcPr>
            <w:tcW w:w="1343" w:type="dxa"/>
            <w:tcBorders>
              <w:top w:val="single" w:sz="4" w:space="0" w:color="auto"/>
              <w:left w:val="single" w:sz="4" w:space="0" w:color="auto"/>
              <w:bottom w:val="single" w:sz="4" w:space="0" w:color="auto"/>
              <w:right w:val="single" w:sz="4" w:space="0" w:color="auto"/>
            </w:tcBorders>
          </w:tcPr>
          <w:p w14:paraId="6CAFEE1E" w14:textId="77777777" w:rsidR="00087DA0" w:rsidRPr="00087DA0" w:rsidRDefault="00087DA0" w:rsidP="004059E8">
            <w:pPr>
              <w:spacing w:before="120" w:after="120"/>
              <w:jc w:val="center"/>
              <w:rPr>
                <w:sz w:val="28"/>
                <w:szCs w:val="28"/>
                <w:lang w:val="en-US"/>
              </w:rPr>
            </w:pPr>
          </w:p>
          <w:p w14:paraId="344EE837" w14:textId="61BDFBA0" w:rsidR="00087DA0" w:rsidRPr="00087DA0" w:rsidRDefault="004A6CCA" w:rsidP="004059E8">
            <w:pPr>
              <w:spacing w:before="120" w:after="120"/>
              <w:jc w:val="center"/>
              <w:rPr>
                <w:sz w:val="28"/>
                <w:szCs w:val="28"/>
                <w:lang w:val="en-US"/>
              </w:rPr>
            </w:pPr>
            <w:r>
              <w:rPr>
                <w:sz w:val="28"/>
                <w:szCs w:val="28"/>
                <w:lang w:val="en-US"/>
              </w:rPr>
              <w:t>Tuần</w:t>
            </w:r>
            <w:r w:rsidRPr="00087DA0">
              <w:rPr>
                <w:sz w:val="28"/>
                <w:szCs w:val="28"/>
                <w:lang w:val="en-US"/>
              </w:rPr>
              <w:t xml:space="preserve"> </w:t>
            </w:r>
            <w:r w:rsidR="00FE3C9A">
              <w:rPr>
                <w:sz w:val="28"/>
                <w:szCs w:val="28"/>
                <w:lang w:val="en-US"/>
              </w:rPr>
              <w:t>4</w:t>
            </w:r>
          </w:p>
        </w:tc>
        <w:tc>
          <w:tcPr>
            <w:tcW w:w="6091" w:type="dxa"/>
            <w:tcBorders>
              <w:top w:val="single" w:sz="4" w:space="0" w:color="auto"/>
              <w:left w:val="single" w:sz="4" w:space="0" w:color="auto"/>
              <w:bottom w:val="single" w:sz="4" w:space="0" w:color="auto"/>
              <w:right w:val="single" w:sz="4" w:space="0" w:color="auto"/>
            </w:tcBorders>
            <w:vAlign w:val="center"/>
          </w:tcPr>
          <w:p w14:paraId="522F4E6F" w14:textId="77777777" w:rsidR="00087DA0" w:rsidRPr="006153F2" w:rsidRDefault="00087DA0" w:rsidP="004059E8">
            <w:pPr>
              <w:spacing w:before="120" w:after="120"/>
              <w:rPr>
                <w:sz w:val="28"/>
                <w:szCs w:val="28"/>
              </w:rPr>
            </w:pPr>
            <w:r w:rsidRPr="006153F2">
              <w:rPr>
                <w:sz w:val="28"/>
                <w:szCs w:val="28"/>
              </w:rPr>
              <w:t xml:space="preserve">- Kiểm tra công tác </w:t>
            </w:r>
            <w:r w:rsidRPr="006153F2">
              <w:rPr>
                <w:sz w:val="28"/>
                <w:szCs w:val="28"/>
                <w:lang w:val="en-US"/>
              </w:rPr>
              <w:t>quản lý của Phó HT</w:t>
            </w:r>
            <w:r w:rsidRPr="006153F2">
              <w:rPr>
                <w:sz w:val="28"/>
                <w:szCs w:val="28"/>
              </w:rPr>
              <w:t xml:space="preserve"> </w:t>
            </w:r>
          </w:p>
        </w:tc>
        <w:tc>
          <w:tcPr>
            <w:tcW w:w="2839" w:type="dxa"/>
            <w:tcBorders>
              <w:top w:val="single" w:sz="4" w:space="0" w:color="auto"/>
              <w:left w:val="single" w:sz="4" w:space="0" w:color="auto"/>
              <w:bottom w:val="single" w:sz="4" w:space="0" w:color="auto"/>
              <w:right w:val="single" w:sz="4" w:space="0" w:color="auto"/>
            </w:tcBorders>
            <w:vAlign w:val="center"/>
          </w:tcPr>
          <w:p w14:paraId="7BE0EAF6"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PHT GD</w:t>
            </w:r>
          </w:p>
        </w:tc>
        <w:tc>
          <w:tcPr>
            <w:tcW w:w="2552" w:type="dxa"/>
            <w:tcBorders>
              <w:top w:val="single" w:sz="4" w:space="0" w:color="auto"/>
              <w:left w:val="single" w:sz="4" w:space="0" w:color="auto"/>
              <w:bottom w:val="single" w:sz="4" w:space="0" w:color="auto"/>
              <w:right w:val="single" w:sz="4" w:space="0" w:color="auto"/>
            </w:tcBorders>
            <w:vAlign w:val="center"/>
          </w:tcPr>
          <w:p w14:paraId="7EA2DC1F"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HT</w:t>
            </w:r>
          </w:p>
          <w:p w14:paraId="48E37BBC" w14:textId="77777777" w:rsidR="00087DA0" w:rsidRPr="00087DA0" w:rsidRDefault="00087DA0" w:rsidP="004059E8">
            <w:pPr>
              <w:spacing w:before="120" w:after="120"/>
              <w:rPr>
                <w:sz w:val="28"/>
                <w:szCs w:val="28"/>
                <w:lang w:val="en-US"/>
              </w:rPr>
            </w:pPr>
            <w:r w:rsidRPr="00087DA0">
              <w:rPr>
                <w:sz w:val="28"/>
                <w:szCs w:val="28"/>
                <w:lang w:val="en-US"/>
              </w:rPr>
              <w:t>- PHT ND</w:t>
            </w:r>
          </w:p>
          <w:p w14:paraId="5A0EB97B" w14:textId="77777777" w:rsidR="00087DA0" w:rsidRPr="00087DA0" w:rsidRDefault="00087DA0" w:rsidP="004059E8">
            <w:pPr>
              <w:spacing w:before="120" w:after="120"/>
              <w:rPr>
                <w:sz w:val="28"/>
                <w:szCs w:val="28"/>
                <w:lang w:val="en-US"/>
              </w:rPr>
            </w:pPr>
            <w:r w:rsidRPr="00087DA0">
              <w:rPr>
                <w:sz w:val="28"/>
                <w:szCs w:val="28"/>
                <w:lang w:val="en-US"/>
              </w:rPr>
              <w:t>- TTCM</w:t>
            </w:r>
          </w:p>
        </w:tc>
        <w:tc>
          <w:tcPr>
            <w:tcW w:w="851" w:type="dxa"/>
            <w:tcBorders>
              <w:top w:val="single" w:sz="4" w:space="0" w:color="auto"/>
              <w:left w:val="single" w:sz="4" w:space="0" w:color="auto"/>
              <w:bottom w:val="single" w:sz="4" w:space="0" w:color="auto"/>
              <w:right w:val="single" w:sz="4" w:space="0" w:color="auto"/>
            </w:tcBorders>
          </w:tcPr>
          <w:p w14:paraId="01EE89E4" w14:textId="11D08F7D" w:rsidR="00087DA0" w:rsidRPr="00087DA0" w:rsidRDefault="00087DA0" w:rsidP="004059E8">
            <w:pPr>
              <w:spacing w:before="120" w:after="120"/>
              <w:jc w:val="center"/>
              <w:rPr>
                <w:sz w:val="28"/>
                <w:szCs w:val="28"/>
                <w:lang w:val="en-US"/>
              </w:rPr>
            </w:pPr>
          </w:p>
        </w:tc>
      </w:tr>
      <w:tr w:rsidR="00087DA0" w:rsidRPr="00087DA0" w14:paraId="609A4CD0" w14:textId="77777777" w:rsidTr="0016796B">
        <w:trPr>
          <w:trHeight w:val="465"/>
          <w:jc w:val="center"/>
        </w:trPr>
        <w:tc>
          <w:tcPr>
            <w:tcW w:w="1204" w:type="dxa"/>
            <w:vMerge/>
            <w:tcBorders>
              <w:left w:val="single" w:sz="4" w:space="0" w:color="auto"/>
              <w:right w:val="single" w:sz="4" w:space="0" w:color="auto"/>
            </w:tcBorders>
            <w:vAlign w:val="center"/>
            <w:hideMark/>
          </w:tcPr>
          <w:p w14:paraId="451D490C" w14:textId="77777777" w:rsidR="00087DA0" w:rsidRPr="00087DA0" w:rsidRDefault="00087DA0" w:rsidP="004059E8">
            <w:pPr>
              <w:spacing w:before="120" w:after="120"/>
              <w:jc w:val="center"/>
              <w:rPr>
                <w:b/>
                <w:i/>
                <w:sz w:val="28"/>
                <w:szCs w:val="28"/>
              </w:rPr>
            </w:pPr>
          </w:p>
        </w:tc>
        <w:tc>
          <w:tcPr>
            <w:tcW w:w="1343" w:type="dxa"/>
            <w:tcBorders>
              <w:top w:val="single" w:sz="4" w:space="0" w:color="auto"/>
              <w:left w:val="single" w:sz="4" w:space="0" w:color="auto"/>
              <w:bottom w:val="single" w:sz="4" w:space="0" w:color="auto"/>
              <w:right w:val="single" w:sz="4" w:space="0" w:color="auto"/>
            </w:tcBorders>
            <w:hideMark/>
          </w:tcPr>
          <w:p w14:paraId="0F8827AE" w14:textId="77777777" w:rsidR="00087DA0" w:rsidRPr="00087DA0" w:rsidRDefault="00087DA0" w:rsidP="004059E8">
            <w:pPr>
              <w:spacing w:before="120" w:after="120"/>
              <w:jc w:val="center"/>
              <w:rPr>
                <w:sz w:val="28"/>
                <w:szCs w:val="28"/>
              </w:rPr>
            </w:pPr>
          </w:p>
          <w:p w14:paraId="7566FB46" w14:textId="38150499" w:rsidR="00087DA0" w:rsidRPr="00FE3C9A" w:rsidRDefault="004A6CCA" w:rsidP="004059E8">
            <w:pPr>
              <w:spacing w:before="120" w:after="120"/>
              <w:jc w:val="center"/>
              <w:rPr>
                <w:sz w:val="28"/>
                <w:szCs w:val="28"/>
                <w:lang w:val="en-US"/>
              </w:rPr>
            </w:pPr>
            <w:r>
              <w:rPr>
                <w:sz w:val="28"/>
                <w:szCs w:val="28"/>
                <w:lang w:val="en-US"/>
              </w:rPr>
              <w:t>Tuần</w:t>
            </w:r>
            <w:r w:rsidRPr="00087DA0">
              <w:rPr>
                <w:sz w:val="28"/>
                <w:szCs w:val="28"/>
              </w:rPr>
              <w:t xml:space="preserve"> </w:t>
            </w:r>
            <w:r w:rsidR="00FE3C9A">
              <w:rPr>
                <w:sz w:val="28"/>
                <w:szCs w:val="28"/>
                <w:lang w:val="en-US"/>
              </w:rPr>
              <w:t>5</w:t>
            </w:r>
          </w:p>
        </w:tc>
        <w:tc>
          <w:tcPr>
            <w:tcW w:w="6091" w:type="dxa"/>
            <w:tcBorders>
              <w:top w:val="single" w:sz="4" w:space="0" w:color="auto"/>
              <w:left w:val="single" w:sz="4" w:space="0" w:color="auto"/>
              <w:bottom w:val="single" w:sz="4" w:space="0" w:color="auto"/>
              <w:right w:val="single" w:sz="4" w:space="0" w:color="auto"/>
            </w:tcBorders>
            <w:vAlign w:val="center"/>
            <w:hideMark/>
          </w:tcPr>
          <w:p w14:paraId="0AC2AE0F" w14:textId="52E64870" w:rsidR="00087DA0" w:rsidRPr="006153F2" w:rsidRDefault="00087DA0" w:rsidP="000B7C0A">
            <w:pPr>
              <w:spacing w:before="120" w:after="120"/>
              <w:rPr>
                <w:sz w:val="28"/>
                <w:szCs w:val="26"/>
                <w:lang w:val="en-US"/>
              </w:rPr>
            </w:pPr>
            <w:r w:rsidRPr="006153F2">
              <w:rPr>
                <w:color w:val="000000" w:themeColor="text1"/>
                <w:sz w:val="28"/>
                <w:szCs w:val="26"/>
              </w:rPr>
              <w:t xml:space="preserve">- Kiểm tra việc thực hiện NV của GV: </w:t>
            </w:r>
            <w:r w:rsidR="000B7C0A">
              <w:rPr>
                <w:color w:val="000000" w:themeColor="text1"/>
                <w:sz w:val="28"/>
                <w:szCs w:val="26"/>
                <w:lang w:val="en-US"/>
              </w:rPr>
              <w:t>Thu Hương</w:t>
            </w:r>
          </w:p>
        </w:tc>
        <w:tc>
          <w:tcPr>
            <w:tcW w:w="2839" w:type="dxa"/>
            <w:tcBorders>
              <w:top w:val="single" w:sz="4" w:space="0" w:color="auto"/>
              <w:left w:val="single" w:sz="4" w:space="0" w:color="auto"/>
              <w:bottom w:val="single" w:sz="4" w:space="0" w:color="auto"/>
              <w:right w:val="single" w:sz="4" w:space="0" w:color="auto"/>
            </w:tcBorders>
            <w:vAlign w:val="center"/>
            <w:hideMark/>
          </w:tcPr>
          <w:p w14:paraId="699C3237" w14:textId="41175907" w:rsidR="00087DA0" w:rsidRPr="00087DA0" w:rsidRDefault="00087DA0" w:rsidP="000B7C0A">
            <w:pPr>
              <w:spacing w:before="120" w:after="120"/>
              <w:rPr>
                <w:sz w:val="28"/>
                <w:szCs w:val="28"/>
              </w:rPr>
            </w:pPr>
            <w:r w:rsidRPr="00087DA0">
              <w:rPr>
                <w:sz w:val="28"/>
                <w:szCs w:val="28"/>
              </w:rPr>
              <w:t>- GV</w:t>
            </w:r>
            <w:r w:rsidRPr="00087DA0">
              <w:rPr>
                <w:sz w:val="28"/>
                <w:szCs w:val="28"/>
                <w:lang w:val="en-US"/>
              </w:rPr>
              <w:t xml:space="preserve"> (đ/c </w:t>
            </w:r>
            <w:r w:rsidR="000B7C0A">
              <w:rPr>
                <w:sz w:val="28"/>
                <w:szCs w:val="28"/>
                <w:lang w:val="en-US"/>
              </w:rPr>
              <w:t>Hương</w:t>
            </w:r>
            <w:r w:rsidRPr="00087DA0">
              <w:rPr>
                <w:sz w:val="28"/>
                <w:szCs w:val="28"/>
                <w:lang w:val="en-U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83F4DBC" w14:textId="77777777" w:rsidR="00087DA0" w:rsidRPr="00087DA0" w:rsidRDefault="00087DA0" w:rsidP="004059E8">
            <w:pPr>
              <w:spacing w:before="120" w:after="120"/>
              <w:rPr>
                <w:sz w:val="28"/>
                <w:szCs w:val="28"/>
              </w:rPr>
            </w:pPr>
            <w:r w:rsidRPr="00087DA0">
              <w:rPr>
                <w:sz w:val="28"/>
                <w:szCs w:val="28"/>
              </w:rPr>
              <w:t>- BGH</w:t>
            </w:r>
          </w:p>
          <w:p w14:paraId="1F95F267" w14:textId="77777777" w:rsidR="00087DA0" w:rsidRPr="00087DA0" w:rsidRDefault="00087DA0" w:rsidP="004059E8">
            <w:pPr>
              <w:spacing w:before="120" w:after="120"/>
              <w:rPr>
                <w:sz w:val="28"/>
                <w:szCs w:val="28"/>
              </w:rPr>
            </w:pPr>
            <w:r w:rsidRPr="00087DA0">
              <w:rPr>
                <w:sz w:val="28"/>
                <w:szCs w:val="28"/>
                <w:lang w:val="en-US"/>
              </w:rPr>
              <w:t>-</w:t>
            </w:r>
            <w:r w:rsidRPr="00087DA0">
              <w:rPr>
                <w:sz w:val="28"/>
                <w:szCs w:val="28"/>
              </w:rPr>
              <w:t xml:space="preserve"> TTCM</w:t>
            </w:r>
          </w:p>
          <w:p w14:paraId="5681095F" w14:textId="44C9B872" w:rsidR="00087DA0" w:rsidRPr="00087DA0" w:rsidRDefault="00087DA0" w:rsidP="004059E8">
            <w:pPr>
              <w:spacing w:before="120" w:after="120"/>
              <w:rPr>
                <w:sz w:val="28"/>
                <w:szCs w:val="28"/>
              </w:rPr>
            </w:pPr>
            <w:r w:rsidRPr="00087DA0">
              <w:rPr>
                <w:sz w:val="28"/>
                <w:szCs w:val="28"/>
                <w:lang w:val="en-US"/>
              </w:rPr>
              <w:t xml:space="preserve">- TPCM </w:t>
            </w:r>
          </w:p>
        </w:tc>
        <w:tc>
          <w:tcPr>
            <w:tcW w:w="851" w:type="dxa"/>
            <w:tcBorders>
              <w:top w:val="single" w:sz="4" w:space="0" w:color="auto"/>
              <w:left w:val="single" w:sz="4" w:space="0" w:color="auto"/>
              <w:bottom w:val="single" w:sz="4" w:space="0" w:color="auto"/>
              <w:right w:val="single" w:sz="4" w:space="0" w:color="auto"/>
            </w:tcBorders>
          </w:tcPr>
          <w:p w14:paraId="2F5164F1" w14:textId="091D70F3" w:rsidR="00087DA0" w:rsidRPr="00087DA0" w:rsidRDefault="00087DA0" w:rsidP="004059E8">
            <w:pPr>
              <w:spacing w:before="120" w:after="120"/>
              <w:jc w:val="center"/>
              <w:rPr>
                <w:sz w:val="28"/>
                <w:szCs w:val="28"/>
                <w:lang w:val="en-US"/>
              </w:rPr>
            </w:pPr>
          </w:p>
        </w:tc>
      </w:tr>
      <w:tr w:rsidR="00087DA0" w:rsidRPr="00087DA0" w14:paraId="306CD135" w14:textId="77777777" w:rsidTr="0016796B">
        <w:trPr>
          <w:trHeight w:val="666"/>
          <w:jc w:val="center"/>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6B0629C" w14:textId="462C7A9B" w:rsidR="00087DA0" w:rsidRPr="00547D9B" w:rsidRDefault="00087DA0" w:rsidP="00547D9B">
            <w:pPr>
              <w:spacing w:before="120" w:after="120"/>
              <w:jc w:val="center"/>
              <w:rPr>
                <w:b/>
                <w:i/>
                <w:sz w:val="28"/>
                <w:szCs w:val="28"/>
                <w:lang w:val="en-US"/>
              </w:rPr>
            </w:pPr>
            <w:r w:rsidRPr="00087DA0">
              <w:rPr>
                <w:b/>
                <w:i/>
                <w:sz w:val="28"/>
                <w:szCs w:val="28"/>
              </w:rPr>
              <w:t>3/20</w:t>
            </w:r>
            <w:r w:rsidR="00547D9B">
              <w:rPr>
                <w:b/>
                <w:i/>
                <w:sz w:val="28"/>
                <w:szCs w:val="28"/>
                <w:lang w:val="en-US"/>
              </w:rPr>
              <w:t>25</w:t>
            </w:r>
          </w:p>
        </w:tc>
        <w:tc>
          <w:tcPr>
            <w:tcW w:w="1343" w:type="dxa"/>
            <w:tcBorders>
              <w:top w:val="single" w:sz="4" w:space="0" w:color="auto"/>
              <w:left w:val="single" w:sz="4" w:space="0" w:color="auto"/>
              <w:bottom w:val="single" w:sz="4" w:space="0" w:color="auto"/>
              <w:right w:val="single" w:sz="4" w:space="0" w:color="auto"/>
            </w:tcBorders>
            <w:hideMark/>
          </w:tcPr>
          <w:p w14:paraId="67C3F494" w14:textId="77777777" w:rsidR="00087DA0" w:rsidRPr="00087DA0" w:rsidRDefault="00087DA0" w:rsidP="004059E8">
            <w:pPr>
              <w:spacing w:before="120" w:after="120"/>
              <w:jc w:val="center"/>
              <w:rPr>
                <w:sz w:val="28"/>
                <w:szCs w:val="28"/>
              </w:rPr>
            </w:pPr>
          </w:p>
          <w:p w14:paraId="638ABFFC" w14:textId="063FF050"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1</w:t>
            </w:r>
          </w:p>
        </w:tc>
        <w:tc>
          <w:tcPr>
            <w:tcW w:w="6091" w:type="dxa"/>
            <w:tcBorders>
              <w:top w:val="single" w:sz="4" w:space="0" w:color="auto"/>
              <w:left w:val="single" w:sz="4" w:space="0" w:color="auto"/>
              <w:bottom w:val="single" w:sz="4" w:space="0" w:color="auto"/>
              <w:right w:val="single" w:sz="4" w:space="0" w:color="auto"/>
            </w:tcBorders>
            <w:vAlign w:val="center"/>
            <w:hideMark/>
          </w:tcPr>
          <w:p w14:paraId="5CF407CD" w14:textId="1A6517B5" w:rsidR="00087DA0" w:rsidRPr="006153F2" w:rsidRDefault="00087DA0" w:rsidP="004059E8">
            <w:pPr>
              <w:spacing w:before="120" w:after="120"/>
              <w:rPr>
                <w:sz w:val="28"/>
                <w:szCs w:val="28"/>
                <w:lang w:val="en-US"/>
              </w:rPr>
            </w:pPr>
            <w:r w:rsidRPr="006153F2">
              <w:rPr>
                <w:sz w:val="28"/>
                <w:szCs w:val="28"/>
              </w:rPr>
              <w:t>- Kiểm tra</w:t>
            </w:r>
            <w:r w:rsidRPr="006153F2">
              <w:rPr>
                <w:sz w:val="28"/>
                <w:szCs w:val="28"/>
                <w:lang w:val="en-US"/>
              </w:rPr>
              <w:t xml:space="preserve"> thực hiện quy định về</w:t>
            </w:r>
            <w:r w:rsidRPr="006153F2">
              <w:rPr>
                <w:sz w:val="28"/>
                <w:szCs w:val="28"/>
              </w:rPr>
              <w:t xml:space="preserve"> phòng</w:t>
            </w:r>
            <w:r w:rsidRPr="006153F2">
              <w:rPr>
                <w:sz w:val="28"/>
                <w:szCs w:val="28"/>
                <w:lang w:val="en-US"/>
              </w:rPr>
              <w:t>,</w:t>
            </w:r>
            <w:r w:rsidRPr="006153F2">
              <w:rPr>
                <w:sz w:val="28"/>
                <w:szCs w:val="28"/>
              </w:rPr>
              <w:t xml:space="preserve"> chống tham nhũng; tiếp công dân</w:t>
            </w:r>
            <w:r w:rsidR="000E37EF" w:rsidRPr="006153F2">
              <w:rPr>
                <w:sz w:val="28"/>
                <w:szCs w:val="28"/>
                <w:lang w:val="en-US"/>
              </w:rPr>
              <w:t>, giải quyết khiếu nại, tố cáo</w:t>
            </w:r>
          </w:p>
        </w:tc>
        <w:tc>
          <w:tcPr>
            <w:tcW w:w="2839" w:type="dxa"/>
            <w:tcBorders>
              <w:top w:val="single" w:sz="4" w:space="0" w:color="auto"/>
              <w:left w:val="single" w:sz="4" w:space="0" w:color="auto"/>
              <w:bottom w:val="single" w:sz="4" w:space="0" w:color="auto"/>
              <w:right w:val="single" w:sz="4" w:space="0" w:color="auto"/>
            </w:tcBorders>
            <w:vAlign w:val="center"/>
            <w:hideMark/>
          </w:tcPr>
          <w:p w14:paraId="18DC3AD6" w14:textId="77777777" w:rsidR="00087DA0" w:rsidRPr="00087DA0" w:rsidRDefault="00087DA0" w:rsidP="004059E8">
            <w:pPr>
              <w:spacing w:before="120" w:after="120"/>
              <w:rPr>
                <w:sz w:val="28"/>
                <w:szCs w:val="28"/>
              </w:rPr>
            </w:pPr>
            <w:r w:rsidRPr="00087DA0">
              <w:rPr>
                <w:sz w:val="28"/>
                <w:szCs w:val="28"/>
              </w:rPr>
              <w:t>- Hiệu trưởng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3C9E4C7"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TTCM</w:t>
            </w:r>
          </w:p>
          <w:p w14:paraId="035A999D" w14:textId="77777777" w:rsidR="00087DA0" w:rsidRPr="00087DA0" w:rsidRDefault="00087DA0" w:rsidP="004059E8">
            <w:pPr>
              <w:spacing w:before="120" w:after="120"/>
              <w:rPr>
                <w:sz w:val="28"/>
                <w:szCs w:val="28"/>
                <w:lang w:val="en-US"/>
              </w:rPr>
            </w:pPr>
            <w:r w:rsidRPr="00087DA0">
              <w:rPr>
                <w:sz w:val="28"/>
                <w:szCs w:val="28"/>
                <w:lang w:val="en-US"/>
              </w:rPr>
              <w:t>- TTVP</w:t>
            </w:r>
          </w:p>
          <w:p w14:paraId="45C3BE0D" w14:textId="4BA99BC5" w:rsidR="00087DA0" w:rsidRPr="00087DA0" w:rsidRDefault="00087DA0" w:rsidP="004059E8">
            <w:pPr>
              <w:spacing w:before="120" w:after="120"/>
              <w:rPr>
                <w:sz w:val="28"/>
                <w:szCs w:val="28"/>
                <w:lang w:val="en-US"/>
              </w:rPr>
            </w:pPr>
            <w:r w:rsidRPr="00087DA0">
              <w:rPr>
                <w:sz w:val="28"/>
                <w:szCs w:val="28"/>
                <w:lang w:val="en-US"/>
              </w:rPr>
              <w:t xml:space="preserve">- TPCM </w:t>
            </w:r>
          </w:p>
        </w:tc>
        <w:tc>
          <w:tcPr>
            <w:tcW w:w="851" w:type="dxa"/>
            <w:tcBorders>
              <w:top w:val="single" w:sz="4" w:space="0" w:color="auto"/>
              <w:left w:val="single" w:sz="4" w:space="0" w:color="auto"/>
              <w:bottom w:val="single" w:sz="4" w:space="0" w:color="auto"/>
              <w:right w:val="single" w:sz="4" w:space="0" w:color="auto"/>
            </w:tcBorders>
          </w:tcPr>
          <w:p w14:paraId="015EE466" w14:textId="3BD12321" w:rsidR="00087DA0" w:rsidRPr="00087DA0" w:rsidRDefault="00087DA0" w:rsidP="004059E8">
            <w:pPr>
              <w:spacing w:before="120" w:after="120"/>
              <w:jc w:val="center"/>
              <w:rPr>
                <w:sz w:val="28"/>
                <w:szCs w:val="28"/>
                <w:lang w:val="en-US"/>
              </w:rPr>
            </w:pPr>
          </w:p>
        </w:tc>
      </w:tr>
      <w:tr w:rsidR="00FE3C9A" w:rsidRPr="00087DA0" w14:paraId="72BE2A4E" w14:textId="77777777" w:rsidTr="0016796B">
        <w:trPr>
          <w:trHeight w:val="5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2A1EA" w14:textId="77777777" w:rsidR="00FE3C9A" w:rsidRPr="00087DA0" w:rsidRDefault="00FE3C9A" w:rsidP="004059E8">
            <w:pPr>
              <w:rPr>
                <w:b/>
                <w:i/>
                <w:sz w:val="28"/>
                <w:szCs w:val="28"/>
              </w:rPr>
            </w:pPr>
          </w:p>
        </w:tc>
        <w:tc>
          <w:tcPr>
            <w:tcW w:w="1343" w:type="dxa"/>
            <w:tcBorders>
              <w:top w:val="single" w:sz="4" w:space="0" w:color="auto"/>
              <w:left w:val="single" w:sz="4" w:space="0" w:color="auto"/>
              <w:bottom w:val="single" w:sz="4" w:space="0" w:color="auto"/>
              <w:right w:val="single" w:sz="4" w:space="0" w:color="auto"/>
            </w:tcBorders>
            <w:hideMark/>
          </w:tcPr>
          <w:p w14:paraId="4F2A742C" w14:textId="77777777" w:rsidR="00FE3C9A" w:rsidRPr="00087DA0" w:rsidRDefault="00FE3C9A" w:rsidP="004059E8">
            <w:pPr>
              <w:spacing w:before="120" w:after="120"/>
              <w:jc w:val="center"/>
              <w:rPr>
                <w:sz w:val="28"/>
                <w:szCs w:val="28"/>
              </w:rPr>
            </w:pPr>
          </w:p>
          <w:p w14:paraId="2AB79C32" w14:textId="4A0A1AE4" w:rsidR="00FE3C9A" w:rsidRPr="00087DA0" w:rsidRDefault="00FE3C9A" w:rsidP="004059E8">
            <w:pPr>
              <w:spacing w:before="120" w:after="120"/>
              <w:jc w:val="center"/>
              <w:rPr>
                <w:sz w:val="28"/>
                <w:szCs w:val="28"/>
              </w:rPr>
            </w:pPr>
            <w:r>
              <w:rPr>
                <w:sz w:val="28"/>
                <w:szCs w:val="28"/>
                <w:lang w:val="en-US"/>
              </w:rPr>
              <w:t>Tuần</w:t>
            </w:r>
            <w:r w:rsidRPr="00087DA0">
              <w:rPr>
                <w:sz w:val="28"/>
                <w:szCs w:val="28"/>
              </w:rPr>
              <w:t xml:space="preserve"> 2</w:t>
            </w:r>
          </w:p>
        </w:tc>
        <w:tc>
          <w:tcPr>
            <w:tcW w:w="6091" w:type="dxa"/>
            <w:tcBorders>
              <w:top w:val="single" w:sz="4" w:space="0" w:color="auto"/>
              <w:left w:val="single" w:sz="4" w:space="0" w:color="auto"/>
              <w:bottom w:val="single" w:sz="4" w:space="0" w:color="auto"/>
              <w:right w:val="single" w:sz="4" w:space="0" w:color="auto"/>
            </w:tcBorders>
            <w:vAlign w:val="center"/>
          </w:tcPr>
          <w:p w14:paraId="60EFE654" w14:textId="6F5E26D9" w:rsidR="00FE3C9A" w:rsidRPr="006153F2" w:rsidRDefault="00FE3C9A" w:rsidP="004059E8">
            <w:pPr>
              <w:spacing w:before="120" w:after="120"/>
              <w:rPr>
                <w:sz w:val="28"/>
                <w:szCs w:val="28"/>
                <w:u w:val="single"/>
              </w:rPr>
            </w:pPr>
            <w:r w:rsidRPr="006153F2">
              <w:rPr>
                <w:sz w:val="28"/>
                <w:szCs w:val="28"/>
              </w:rPr>
              <w:t>- Kiểm tra quản lý và sử dụng thiết bị GD – ĐDĐC</w:t>
            </w:r>
          </w:p>
        </w:tc>
        <w:tc>
          <w:tcPr>
            <w:tcW w:w="2839" w:type="dxa"/>
            <w:tcBorders>
              <w:top w:val="single" w:sz="4" w:space="0" w:color="auto"/>
              <w:left w:val="single" w:sz="4" w:space="0" w:color="auto"/>
              <w:bottom w:val="single" w:sz="4" w:space="0" w:color="auto"/>
              <w:right w:val="single" w:sz="4" w:space="0" w:color="auto"/>
            </w:tcBorders>
            <w:vAlign w:val="center"/>
          </w:tcPr>
          <w:p w14:paraId="06165710" w14:textId="77777777" w:rsidR="00FE3C9A" w:rsidRPr="00087DA0" w:rsidRDefault="00FE3C9A" w:rsidP="004059E8">
            <w:pPr>
              <w:spacing w:before="120" w:after="120"/>
              <w:rPr>
                <w:sz w:val="28"/>
                <w:szCs w:val="28"/>
                <w:lang w:val="en-US"/>
              </w:rPr>
            </w:pPr>
            <w:r w:rsidRPr="00087DA0">
              <w:rPr>
                <w:sz w:val="28"/>
                <w:szCs w:val="28"/>
              </w:rPr>
              <w:t xml:space="preserve">- </w:t>
            </w:r>
            <w:r w:rsidRPr="00087DA0">
              <w:rPr>
                <w:sz w:val="28"/>
                <w:szCs w:val="28"/>
                <w:lang w:val="en-US"/>
              </w:rPr>
              <w:t>PHT PTGD</w:t>
            </w:r>
          </w:p>
          <w:p w14:paraId="6E641F3F" w14:textId="2216AD52" w:rsidR="00FE3C9A" w:rsidRPr="00087DA0" w:rsidRDefault="00FE3C9A" w:rsidP="004059E8">
            <w:pPr>
              <w:spacing w:before="120" w:after="120"/>
              <w:rPr>
                <w:sz w:val="28"/>
                <w:szCs w:val="28"/>
                <w:lang w:val="en-US"/>
              </w:rPr>
            </w:pPr>
            <w:r w:rsidRPr="00087DA0">
              <w:rPr>
                <w:sz w:val="28"/>
                <w:szCs w:val="28"/>
                <w:lang w:val="en-US"/>
              </w:rPr>
              <w:t>- NV Văn thư</w:t>
            </w:r>
          </w:p>
        </w:tc>
        <w:tc>
          <w:tcPr>
            <w:tcW w:w="2552" w:type="dxa"/>
            <w:tcBorders>
              <w:top w:val="single" w:sz="4" w:space="0" w:color="auto"/>
              <w:left w:val="single" w:sz="4" w:space="0" w:color="auto"/>
              <w:bottom w:val="single" w:sz="4" w:space="0" w:color="auto"/>
              <w:right w:val="single" w:sz="4" w:space="0" w:color="auto"/>
            </w:tcBorders>
            <w:vAlign w:val="center"/>
          </w:tcPr>
          <w:p w14:paraId="5B03F895" w14:textId="77777777" w:rsidR="00FE3C9A" w:rsidRPr="00087DA0" w:rsidRDefault="00FE3C9A" w:rsidP="004059E8">
            <w:pPr>
              <w:spacing w:before="120" w:after="120"/>
              <w:rPr>
                <w:sz w:val="28"/>
                <w:szCs w:val="28"/>
              </w:rPr>
            </w:pPr>
            <w:r w:rsidRPr="00087DA0">
              <w:rPr>
                <w:sz w:val="28"/>
                <w:szCs w:val="28"/>
              </w:rPr>
              <w:t>- Hiệu trưởng</w:t>
            </w:r>
          </w:p>
          <w:p w14:paraId="42644525" w14:textId="77777777" w:rsidR="00FE3C9A" w:rsidRPr="00087DA0" w:rsidRDefault="00FE3C9A" w:rsidP="004059E8">
            <w:pPr>
              <w:spacing w:before="120" w:after="120"/>
              <w:rPr>
                <w:sz w:val="28"/>
                <w:szCs w:val="28"/>
                <w:lang w:val="en-US"/>
              </w:rPr>
            </w:pPr>
            <w:r w:rsidRPr="00087DA0">
              <w:rPr>
                <w:sz w:val="28"/>
                <w:szCs w:val="28"/>
                <w:lang w:val="en-US"/>
              </w:rPr>
              <w:t>- PHT PTND</w:t>
            </w:r>
          </w:p>
          <w:p w14:paraId="484550DF" w14:textId="1BBD6E31" w:rsidR="00FE3C9A" w:rsidRPr="00087DA0" w:rsidRDefault="00FE3C9A" w:rsidP="004059E8">
            <w:pPr>
              <w:spacing w:before="120" w:after="120"/>
              <w:rPr>
                <w:sz w:val="28"/>
                <w:szCs w:val="28"/>
                <w:lang w:val="en-US"/>
              </w:rPr>
            </w:pPr>
            <w:r w:rsidRPr="00087DA0">
              <w:rPr>
                <w:sz w:val="28"/>
                <w:szCs w:val="28"/>
                <w:lang w:val="en-US"/>
              </w:rPr>
              <w:t xml:space="preserve">- TTCM </w:t>
            </w:r>
          </w:p>
        </w:tc>
        <w:tc>
          <w:tcPr>
            <w:tcW w:w="851" w:type="dxa"/>
            <w:tcBorders>
              <w:top w:val="single" w:sz="4" w:space="0" w:color="auto"/>
              <w:left w:val="single" w:sz="4" w:space="0" w:color="auto"/>
              <w:bottom w:val="single" w:sz="4" w:space="0" w:color="auto"/>
              <w:right w:val="single" w:sz="4" w:space="0" w:color="auto"/>
            </w:tcBorders>
          </w:tcPr>
          <w:p w14:paraId="263C4F62" w14:textId="613D75CA" w:rsidR="00FE3C9A" w:rsidRPr="00087DA0" w:rsidRDefault="00FE3C9A" w:rsidP="004059E8">
            <w:pPr>
              <w:spacing w:before="120" w:after="120"/>
              <w:jc w:val="center"/>
              <w:rPr>
                <w:sz w:val="28"/>
                <w:szCs w:val="28"/>
                <w:lang w:val="en-US"/>
              </w:rPr>
            </w:pPr>
          </w:p>
        </w:tc>
      </w:tr>
      <w:tr w:rsidR="00087DA0" w:rsidRPr="00087DA0" w14:paraId="1F0263BF" w14:textId="77777777" w:rsidTr="0016796B">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9EC06" w14:textId="77777777" w:rsidR="00087DA0" w:rsidRPr="00087DA0" w:rsidRDefault="00087DA0" w:rsidP="004059E8">
            <w:pPr>
              <w:rPr>
                <w:b/>
                <w:i/>
                <w:sz w:val="28"/>
                <w:szCs w:val="28"/>
              </w:rPr>
            </w:pPr>
          </w:p>
        </w:tc>
        <w:tc>
          <w:tcPr>
            <w:tcW w:w="1343" w:type="dxa"/>
            <w:tcBorders>
              <w:top w:val="single" w:sz="4" w:space="0" w:color="auto"/>
              <w:left w:val="single" w:sz="4" w:space="0" w:color="auto"/>
              <w:bottom w:val="single" w:sz="4" w:space="0" w:color="auto"/>
              <w:right w:val="single" w:sz="4" w:space="0" w:color="auto"/>
            </w:tcBorders>
            <w:hideMark/>
          </w:tcPr>
          <w:p w14:paraId="6E90550E" w14:textId="77777777" w:rsidR="00087DA0" w:rsidRPr="00087DA0" w:rsidRDefault="00087DA0" w:rsidP="004059E8">
            <w:pPr>
              <w:spacing w:before="120" w:after="120"/>
              <w:jc w:val="center"/>
              <w:rPr>
                <w:sz w:val="28"/>
                <w:szCs w:val="28"/>
              </w:rPr>
            </w:pPr>
          </w:p>
          <w:p w14:paraId="321BE0BD" w14:textId="726955FF"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3</w:t>
            </w:r>
          </w:p>
        </w:tc>
        <w:tc>
          <w:tcPr>
            <w:tcW w:w="6091" w:type="dxa"/>
            <w:tcBorders>
              <w:top w:val="single" w:sz="4" w:space="0" w:color="auto"/>
              <w:left w:val="single" w:sz="4" w:space="0" w:color="auto"/>
              <w:bottom w:val="single" w:sz="4" w:space="0" w:color="auto"/>
              <w:right w:val="single" w:sz="4" w:space="0" w:color="auto"/>
            </w:tcBorders>
            <w:vAlign w:val="center"/>
            <w:hideMark/>
          </w:tcPr>
          <w:p w14:paraId="728986CD" w14:textId="2CFED59A" w:rsidR="00087DA0" w:rsidRPr="006153F2" w:rsidRDefault="00087DA0" w:rsidP="000B7C0A">
            <w:pPr>
              <w:spacing w:before="120" w:after="120"/>
              <w:rPr>
                <w:color w:val="000000" w:themeColor="text1"/>
                <w:sz w:val="28"/>
                <w:szCs w:val="28"/>
                <w:lang w:val="en-US"/>
              </w:rPr>
            </w:pPr>
            <w:r w:rsidRPr="006153F2">
              <w:rPr>
                <w:color w:val="000000" w:themeColor="text1"/>
                <w:sz w:val="28"/>
                <w:szCs w:val="26"/>
              </w:rPr>
              <w:t xml:space="preserve">- Kiểm tra việc thực hiện NV của GV: </w:t>
            </w:r>
            <w:r w:rsidR="000B7C0A">
              <w:rPr>
                <w:color w:val="000000" w:themeColor="text1"/>
                <w:sz w:val="28"/>
                <w:szCs w:val="26"/>
                <w:lang w:val="en-US"/>
              </w:rPr>
              <w:t>Phạm Thị Liên</w:t>
            </w:r>
          </w:p>
        </w:tc>
        <w:tc>
          <w:tcPr>
            <w:tcW w:w="2839" w:type="dxa"/>
            <w:tcBorders>
              <w:top w:val="single" w:sz="4" w:space="0" w:color="auto"/>
              <w:left w:val="single" w:sz="4" w:space="0" w:color="auto"/>
              <w:bottom w:val="single" w:sz="4" w:space="0" w:color="auto"/>
              <w:right w:val="single" w:sz="4" w:space="0" w:color="auto"/>
            </w:tcBorders>
            <w:vAlign w:val="center"/>
            <w:hideMark/>
          </w:tcPr>
          <w:p w14:paraId="21056601" w14:textId="3006C8CB" w:rsidR="00087DA0" w:rsidRPr="00087DA0" w:rsidRDefault="00087DA0" w:rsidP="000B7C0A">
            <w:pPr>
              <w:spacing w:before="120" w:after="120"/>
              <w:rPr>
                <w:sz w:val="28"/>
                <w:szCs w:val="28"/>
              </w:rPr>
            </w:pPr>
            <w:r w:rsidRPr="00087DA0">
              <w:rPr>
                <w:sz w:val="28"/>
                <w:szCs w:val="28"/>
              </w:rPr>
              <w:t>- GV</w:t>
            </w:r>
            <w:r w:rsidRPr="00087DA0">
              <w:rPr>
                <w:sz w:val="28"/>
                <w:szCs w:val="28"/>
                <w:lang w:val="en-US"/>
              </w:rPr>
              <w:t xml:space="preserve"> (đ/c </w:t>
            </w:r>
            <w:r w:rsidR="000B7C0A">
              <w:rPr>
                <w:sz w:val="28"/>
                <w:szCs w:val="28"/>
                <w:lang w:val="en-US"/>
              </w:rPr>
              <w:t>Liên</w:t>
            </w:r>
            <w:r w:rsidRPr="00087DA0">
              <w:rPr>
                <w:sz w:val="28"/>
                <w:szCs w:val="28"/>
                <w:lang w:val="en-U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26EDD5" w14:textId="77777777" w:rsidR="00087DA0" w:rsidRPr="00087DA0" w:rsidRDefault="00087DA0" w:rsidP="004059E8">
            <w:pPr>
              <w:spacing w:before="120" w:after="120"/>
              <w:rPr>
                <w:sz w:val="28"/>
                <w:szCs w:val="28"/>
              </w:rPr>
            </w:pPr>
            <w:r w:rsidRPr="00087DA0">
              <w:rPr>
                <w:sz w:val="28"/>
                <w:szCs w:val="28"/>
              </w:rPr>
              <w:t>- BGH</w:t>
            </w:r>
          </w:p>
          <w:p w14:paraId="5B7EEA6E" w14:textId="77777777" w:rsidR="00087DA0" w:rsidRPr="00087DA0" w:rsidRDefault="00087DA0" w:rsidP="004059E8">
            <w:pPr>
              <w:spacing w:before="120" w:after="120"/>
              <w:rPr>
                <w:sz w:val="28"/>
                <w:szCs w:val="28"/>
              </w:rPr>
            </w:pPr>
            <w:r w:rsidRPr="00087DA0">
              <w:rPr>
                <w:sz w:val="28"/>
                <w:szCs w:val="28"/>
                <w:lang w:val="en-US"/>
              </w:rPr>
              <w:t>-</w:t>
            </w:r>
            <w:r w:rsidRPr="00087DA0">
              <w:rPr>
                <w:sz w:val="28"/>
                <w:szCs w:val="28"/>
              </w:rPr>
              <w:t xml:space="preserve"> TTCM</w:t>
            </w:r>
          </w:p>
          <w:p w14:paraId="2EF466F0" w14:textId="1E64B1E2" w:rsidR="00087DA0" w:rsidRPr="00087DA0" w:rsidRDefault="00087DA0" w:rsidP="004059E8">
            <w:pPr>
              <w:spacing w:before="120" w:after="120"/>
              <w:rPr>
                <w:sz w:val="28"/>
                <w:szCs w:val="28"/>
              </w:rPr>
            </w:pPr>
            <w:r w:rsidRPr="00087DA0">
              <w:rPr>
                <w:sz w:val="28"/>
                <w:szCs w:val="28"/>
                <w:lang w:val="en-US"/>
              </w:rPr>
              <w:t xml:space="preserve">- TPCM </w:t>
            </w:r>
          </w:p>
        </w:tc>
        <w:tc>
          <w:tcPr>
            <w:tcW w:w="851" w:type="dxa"/>
            <w:tcBorders>
              <w:top w:val="single" w:sz="4" w:space="0" w:color="auto"/>
              <w:left w:val="single" w:sz="4" w:space="0" w:color="auto"/>
              <w:bottom w:val="single" w:sz="4" w:space="0" w:color="auto"/>
              <w:right w:val="single" w:sz="4" w:space="0" w:color="auto"/>
            </w:tcBorders>
          </w:tcPr>
          <w:p w14:paraId="711DCB05" w14:textId="0DDCA732" w:rsidR="00087DA0" w:rsidRPr="00087DA0" w:rsidRDefault="00087DA0" w:rsidP="004059E8">
            <w:pPr>
              <w:spacing w:before="120" w:after="120"/>
              <w:jc w:val="center"/>
              <w:rPr>
                <w:sz w:val="28"/>
                <w:szCs w:val="28"/>
                <w:lang w:val="en-US"/>
              </w:rPr>
            </w:pPr>
          </w:p>
        </w:tc>
      </w:tr>
      <w:tr w:rsidR="00087DA0" w:rsidRPr="00087DA0" w14:paraId="4652CB05" w14:textId="77777777" w:rsidTr="0016796B">
        <w:trPr>
          <w:trHeight w:val="3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963A3" w14:textId="77777777" w:rsidR="00087DA0" w:rsidRPr="00087DA0" w:rsidRDefault="00087DA0" w:rsidP="004059E8">
            <w:pPr>
              <w:rPr>
                <w:b/>
                <w:i/>
                <w:sz w:val="28"/>
                <w:szCs w:val="28"/>
              </w:rPr>
            </w:pPr>
          </w:p>
        </w:tc>
        <w:tc>
          <w:tcPr>
            <w:tcW w:w="1343" w:type="dxa"/>
            <w:tcBorders>
              <w:top w:val="single" w:sz="4" w:space="0" w:color="auto"/>
              <w:left w:val="single" w:sz="4" w:space="0" w:color="auto"/>
              <w:bottom w:val="single" w:sz="4" w:space="0" w:color="auto"/>
              <w:right w:val="single" w:sz="4" w:space="0" w:color="auto"/>
            </w:tcBorders>
            <w:hideMark/>
          </w:tcPr>
          <w:p w14:paraId="18304879" w14:textId="77777777" w:rsidR="00087DA0" w:rsidRPr="00087DA0" w:rsidRDefault="00087DA0" w:rsidP="004059E8">
            <w:pPr>
              <w:spacing w:before="120" w:after="120"/>
              <w:jc w:val="center"/>
              <w:rPr>
                <w:sz w:val="28"/>
                <w:szCs w:val="28"/>
              </w:rPr>
            </w:pPr>
          </w:p>
          <w:p w14:paraId="0F58FEC9" w14:textId="1B1526D3" w:rsidR="00087DA0" w:rsidRPr="00087DA0" w:rsidRDefault="004A6CCA" w:rsidP="004059E8">
            <w:pPr>
              <w:spacing w:before="120" w:after="120"/>
              <w:jc w:val="center"/>
              <w:rPr>
                <w:sz w:val="28"/>
                <w:szCs w:val="28"/>
              </w:rPr>
            </w:pPr>
            <w:r>
              <w:rPr>
                <w:sz w:val="28"/>
                <w:szCs w:val="28"/>
                <w:lang w:val="en-US"/>
              </w:rPr>
              <w:t>Tuần</w:t>
            </w:r>
            <w:r w:rsidRPr="00087DA0">
              <w:rPr>
                <w:sz w:val="28"/>
                <w:szCs w:val="28"/>
              </w:rPr>
              <w:t xml:space="preserve"> </w:t>
            </w:r>
            <w:r w:rsidR="00087DA0" w:rsidRPr="00087DA0">
              <w:rPr>
                <w:sz w:val="28"/>
                <w:szCs w:val="28"/>
              </w:rPr>
              <w:t>4</w:t>
            </w:r>
          </w:p>
        </w:tc>
        <w:tc>
          <w:tcPr>
            <w:tcW w:w="6091" w:type="dxa"/>
            <w:tcBorders>
              <w:top w:val="single" w:sz="4" w:space="0" w:color="auto"/>
              <w:left w:val="single" w:sz="4" w:space="0" w:color="auto"/>
              <w:bottom w:val="single" w:sz="4" w:space="0" w:color="auto"/>
              <w:right w:val="single" w:sz="4" w:space="0" w:color="auto"/>
            </w:tcBorders>
            <w:vAlign w:val="center"/>
            <w:hideMark/>
          </w:tcPr>
          <w:p w14:paraId="64331AAB" w14:textId="368CAAAB" w:rsidR="00087DA0" w:rsidRPr="006153F2" w:rsidRDefault="00087DA0" w:rsidP="00394B8D">
            <w:pPr>
              <w:spacing w:before="120" w:after="120"/>
              <w:rPr>
                <w:color w:val="000000" w:themeColor="text1"/>
                <w:sz w:val="28"/>
                <w:szCs w:val="28"/>
                <w:lang w:val="en-US"/>
              </w:rPr>
            </w:pPr>
            <w:r w:rsidRPr="00394B8D">
              <w:rPr>
                <w:color w:val="000000" w:themeColor="text1"/>
                <w:sz w:val="28"/>
                <w:szCs w:val="28"/>
              </w:rPr>
              <w:t xml:space="preserve">- Kiểm tra thực hiện chuyên đề </w:t>
            </w:r>
            <w:r w:rsidR="00394B8D" w:rsidRPr="00394B8D">
              <w:rPr>
                <w:color w:val="000000" w:themeColor="text1"/>
                <w:sz w:val="28"/>
                <w:szCs w:val="28"/>
                <w:lang w:val="en-US"/>
              </w:rPr>
              <w:t>Âm nhạc</w:t>
            </w:r>
          </w:p>
        </w:tc>
        <w:tc>
          <w:tcPr>
            <w:tcW w:w="2839" w:type="dxa"/>
            <w:tcBorders>
              <w:top w:val="single" w:sz="4" w:space="0" w:color="auto"/>
              <w:left w:val="single" w:sz="4" w:space="0" w:color="auto"/>
              <w:bottom w:val="single" w:sz="4" w:space="0" w:color="auto"/>
              <w:right w:val="single" w:sz="4" w:space="0" w:color="auto"/>
            </w:tcBorders>
            <w:vAlign w:val="center"/>
            <w:hideMark/>
          </w:tcPr>
          <w:p w14:paraId="1792EE10" w14:textId="77777777" w:rsidR="00087DA0" w:rsidRPr="00087DA0" w:rsidRDefault="00087DA0" w:rsidP="004059E8">
            <w:pPr>
              <w:spacing w:before="120" w:after="120"/>
              <w:rPr>
                <w:sz w:val="28"/>
                <w:szCs w:val="28"/>
                <w:lang w:val="en-US"/>
              </w:rPr>
            </w:pPr>
            <w:r w:rsidRPr="00087DA0">
              <w:rPr>
                <w:sz w:val="28"/>
                <w:szCs w:val="28"/>
              </w:rPr>
              <w:t>- GV</w:t>
            </w:r>
            <w:r w:rsidRPr="00087DA0">
              <w:rPr>
                <w:sz w:val="28"/>
                <w:szCs w:val="28"/>
                <w:lang w:val="en-US"/>
              </w:rPr>
              <w:t xml:space="preserve"> khối MGB-NT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C38A6A"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BGH</w:t>
            </w:r>
          </w:p>
          <w:p w14:paraId="3AA203F6" w14:textId="77777777" w:rsidR="00087DA0" w:rsidRPr="00087DA0" w:rsidRDefault="00087DA0" w:rsidP="004059E8">
            <w:pPr>
              <w:spacing w:before="120" w:after="120"/>
              <w:rPr>
                <w:sz w:val="28"/>
                <w:szCs w:val="28"/>
                <w:lang w:val="en-US"/>
              </w:rPr>
            </w:pPr>
            <w:r w:rsidRPr="00087DA0">
              <w:rPr>
                <w:sz w:val="28"/>
                <w:szCs w:val="28"/>
                <w:lang w:val="en-US"/>
              </w:rPr>
              <w:t>- TTCM</w:t>
            </w:r>
          </w:p>
          <w:p w14:paraId="747ECD28" w14:textId="1808DECE" w:rsidR="00087DA0" w:rsidRPr="00087DA0" w:rsidRDefault="00087DA0" w:rsidP="004059E8">
            <w:pPr>
              <w:spacing w:before="120" w:after="120"/>
              <w:rPr>
                <w:sz w:val="28"/>
                <w:szCs w:val="28"/>
                <w:lang w:val="en-US"/>
              </w:rPr>
            </w:pPr>
            <w:r w:rsidRPr="00087DA0">
              <w:rPr>
                <w:sz w:val="28"/>
                <w:szCs w:val="28"/>
                <w:lang w:val="en-US"/>
              </w:rPr>
              <w:t xml:space="preserve">- TPCM </w:t>
            </w:r>
          </w:p>
        </w:tc>
        <w:tc>
          <w:tcPr>
            <w:tcW w:w="851" w:type="dxa"/>
            <w:tcBorders>
              <w:top w:val="single" w:sz="4" w:space="0" w:color="auto"/>
              <w:left w:val="single" w:sz="4" w:space="0" w:color="auto"/>
              <w:bottom w:val="single" w:sz="4" w:space="0" w:color="auto"/>
              <w:right w:val="single" w:sz="4" w:space="0" w:color="auto"/>
            </w:tcBorders>
          </w:tcPr>
          <w:p w14:paraId="3F915ABD" w14:textId="6506D05A" w:rsidR="00087DA0" w:rsidRPr="00087DA0" w:rsidRDefault="00087DA0" w:rsidP="004059E8">
            <w:pPr>
              <w:spacing w:before="120" w:after="120"/>
              <w:jc w:val="center"/>
              <w:rPr>
                <w:sz w:val="28"/>
                <w:szCs w:val="28"/>
                <w:lang w:val="en-US"/>
              </w:rPr>
            </w:pPr>
          </w:p>
        </w:tc>
      </w:tr>
      <w:tr w:rsidR="00EA2151" w:rsidRPr="00087DA0" w14:paraId="2EF989D8" w14:textId="77777777" w:rsidTr="0016796B">
        <w:trPr>
          <w:trHeight w:val="1446"/>
          <w:jc w:val="center"/>
        </w:trPr>
        <w:tc>
          <w:tcPr>
            <w:tcW w:w="1204" w:type="dxa"/>
            <w:vMerge w:val="restart"/>
            <w:tcBorders>
              <w:top w:val="single" w:sz="4" w:space="0" w:color="auto"/>
              <w:left w:val="single" w:sz="4" w:space="0" w:color="auto"/>
              <w:right w:val="single" w:sz="4" w:space="0" w:color="auto"/>
            </w:tcBorders>
            <w:vAlign w:val="center"/>
            <w:hideMark/>
          </w:tcPr>
          <w:p w14:paraId="714347CB" w14:textId="00FAB2B9" w:rsidR="00EA2151" w:rsidRPr="00547D9B" w:rsidRDefault="00EA2151" w:rsidP="00547D9B">
            <w:pPr>
              <w:spacing w:before="120" w:after="120"/>
              <w:jc w:val="center"/>
              <w:rPr>
                <w:b/>
                <w:i/>
                <w:sz w:val="28"/>
                <w:szCs w:val="28"/>
                <w:lang w:val="en-US"/>
              </w:rPr>
            </w:pPr>
            <w:r w:rsidRPr="00087DA0">
              <w:rPr>
                <w:b/>
                <w:i/>
                <w:sz w:val="28"/>
                <w:szCs w:val="28"/>
              </w:rPr>
              <w:lastRenderedPageBreak/>
              <w:t>4/20</w:t>
            </w:r>
            <w:r w:rsidR="00547D9B">
              <w:rPr>
                <w:b/>
                <w:i/>
                <w:sz w:val="28"/>
                <w:szCs w:val="28"/>
                <w:lang w:val="en-US"/>
              </w:rPr>
              <w:t>25</w:t>
            </w:r>
          </w:p>
        </w:tc>
        <w:tc>
          <w:tcPr>
            <w:tcW w:w="1343" w:type="dxa"/>
            <w:tcBorders>
              <w:top w:val="single" w:sz="4" w:space="0" w:color="auto"/>
              <w:left w:val="single" w:sz="4" w:space="0" w:color="auto"/>
              <w:right w:val="single" w:sz="4" w:space="0" w:color="auto"/>
            </w:tcBorders>
          </w:tcPr>
          <w:p w14:paraId="1BE99071" w14:textId="77777777" w:rsidR="00EA2151" w:rsidRPr="00087DA0" w:rsidRDefault="00EA2151" w:rsidP="004059E8">
            <w:pPr>
              <w:spacing w:before="120" w:after="120"/>
              <w:jc w:val="center"/>
              <w:rPr>
                <w:sz w:val="28"/>
                <w:szCs w:val="28"/>
                <w:lang w:val="en-US"/>
              </w:rPr>
            </w:pPr>
          </w:p>
          <w:p w14:paraId="7D9E1F74" w14:textId="6A56FD64" w:rsidR="00EA2151" w:rsidRPr="00087DA0" w:rsidRDefault="00EA2151" w:rsidP="004059E8">
            <w:pPr>
              <w:spacing w:before="120" w:after="120"/>
              <w:jc w:val="center"/>
              <w:rPr>
                <w:sz w:val="28"/>
                <w:szCs w:val="28"/>
              </w:rPr>
            </w:pPr>
            <w:r>
              <w:rPr>
                <w:sz w:val="28"/>
                <w:szCs w:val="28"/>
                <w:lang w:val="en-US"/>
              </w:rPr>
              <w:t>Tuần</w:t>
            </w:r>
            <w:r w:rsidRPr="00087DA0">
              <w:rPr>
                <w:sz w:val="28"/>
                <w:szCs w:val="28"/>
                <w:lang w:val="en-US"/>
              </w:rPr>
              <w:t xml:space="preserve"> </w:t>
            </w:r>
            <w:r>
              <w:rPr>
                <w:sz w:val="28"/>
                <w:szCs w:val="28"/>
                <w:lang w:val="en-US"/>
              </w:rPr>
              <w:t>1</w:t>
            </w:r>
          </w:p>
        </w:tc>
        <w:tc>
          <w:tcPr>
            <w:tcW w:w="6091" w:type="dxa"/>
            <w:tcBorders>
              <w:top w:val="single" w:sz="4" w:space="0" w:color="auto"/>
              <w:left w:val="single" w:sz="4" w:space="0" w:color="auto"/>
              <w:right w:val="single" w:sz="4" w:space="0" w:color="auto"/>
            </w:tcBorders>
            <w:vAlign w:val="center"/>
          </w:tcPr>
          <w:p w14:paraId="36299921" w14:textId="3312655E" w:rsidR="00EA2151" w:rsidRPr="006153F2" w:rsidRDefault="00EA2151" w:rsidP="000B7C0A">
            <w:pPr>
              <w:spacing w:before="120" w:after="120"/>
              <w:rPr>
                <w:bCs/>
                <w:iCs/>
                <w:color w:val="000000" w:themeColor="text1"/>
                <w:sz w:val="28"/>
                <w:szCs w:val="28"/>
                <w:u w:val="single"/>
                <w:lang w:val="en-US"/>
              </w:rPr>
            </w:pPr>
            <w:r w:rsidRPr="006153F2">
              <w:rPr>
                <w:color w:val="000000" w:themeColor="text1"/>
                <w:sz w:val="28"/>
                <w:szCs w:val="26"/>
              </w:rPr>
              <w:t xml:space="preserve">- Kiểm tra việc thực hiện NV của GV: </w:t>
            </w:r>
            <w:r w:rsidR="000B7C0A">
              <w:rPr>
                <w:color w:val="000000" w:themeColor="text1"/>
                <w:sz w:val="28"/>
                <w:szCs w:val="26"/>
                <w:lang w:val="en-US"/>
              </w:rPr>
              <w:t>Nguyễn Thị Liễu</w:t>
            </w:r>
          </w:p>
        </w:tc>
        <w:tc>
          <w:tcPr>
            <w:tcW w:w="2839" w:type="dxa"/>
            <w:tcBorders>
              <w:top w:val="single" w:sz="4" w:space="0" w:color="auto"/>
              <w:left w:val="single" w:sz="4" w:space="0" w:color="auto"/>
              <w:right w:val="single" w:sz="4" w:space="0" w:color="auto"/>
            </w:tcBorders>
            <w:vAlign w:val="center"/>
          </w:tcPr>
          <w:p w14:paraId="796BEAC9" w14:textId="015BEC39" w:rsidR="00EA2151" w:rsidRPr="00087DA0" w:rsidRDefault="00EA2151" w:rsidP="000B7C0A">
            <w:pPr>
              <w:spacing w:before="120" w:after="120"/>
              <w:rPr>
                <w:sz w:val="28"/>
                <w:szCs w:val="28"/>
                <w:lang w:val="en-US"/>
              </w:rPr>
            </w:pPr>
            <w:r w:rsidRPr="00087DA0">
              <w:rPr>
                <w:sz w:val="28"/>
                <w:szCs w:val="28"/>
              </w:rPr>
              <w:t>- GV</w:t>
            </w:r>
            <w:r w:rsidRPr="00087DA0">
              <w:rPr>
                <w:sz w:val="28"/>
                <w:szCs w:val="28"/>
                <w:lang w:val="en-US"/>
              </w:rPr>
              <w:t xml:space="preserve"> (đ/c </w:t>
            </w:r>
            <w:r w:rsidR="000B7C0A">
              <w:rPr>
                <w:sz w:val="28"/>
                <w:szCs w:val="28"/>
                <w:lang w:val="en-US"/>
              </w:rPr>
              <w:t>Liễu</w:t>
            </w:r>
            <w:r w:rsidRPr="00087DA0">
              <w:rPr>
                <w:sz w:val="28"/>
                <w:szCs w:val="28"/>
                <w:lang w:val="en-US"/>
              </w:rPr>
              <w:t>)</w:t>
            </w:r>
          </w:p>
        </w:tc>
        <w:tc>
          <w:tcPr>
            <w:tcW w:w="2552" w:type="dxa"/>
            <w:tcBorders>
              <w:top w:val="single" w:sz="4" w:space="0" w:color="auto"/>
              <w:left w:val="single" w:sz="4" w:space="0" w:color="auto"/>
              <w:right w:val="single" w:sz="4" w:space="0" w:color="auto"/>
            </w:tcBorders>
            <w:vAlign w:val="center"/>
          </w:tcPr>
          <w:p w14:paraId="16F2B8B9" w14:textId="77777777" w:rsidR="00EA2151" w:rsidRPr="00087DA0" w:rsidRDefault="00EA2151" w:rsidP="004059E8">
            <w:pPr>
              <w:spacing w:before="120" w:after="120"/>
              <w:rPr>
                <w:sz w:val="28"/>
                <w:szCs w:val="28"/>
              </w:rPr>
            </w:pPr>
            <w:r w:rsidRPr="00087DA0">
              <w:rPr>
                <w:sz w:val="28"/>
                <w:szCs w:val="28"/>
              </w:rPr>
              <w:t>- BGH</w:t>
            </w:r>
          </w:p>
          <w:p w14:paraId="78A55490" w14:textId="77777777" w:rsidR="00EA2151" w:rsidRPr="00087DA0" w:rsidRDefault="00EA2151" w:rsidP="004059E8">
            <w:pPr>
              <w:spacing w:before="120" w:after="120"/>
              <w:rPr>
                <w:sz w:val="28"/>
                <w:szCs w:val="28"/>
              </w:rPr>
            </w:pPr>
            <w:r w:rsidRPr="00087DA0">
              <w:rPr>
                <w:sz w:val="28"/>
                <w:szCs w:val="28"/>
                <w:lang w:val="en-US"/>
              </w:rPr>
              <w:t>-</w:t>
            </w:r>
            <w:r w:rsidRPr="00087DA0">
              <w:rPr>
                <w:sz w:val="28"/>
                <w:szCs w:val="28"/>
              </w:rPr>
              <w:t xml:space="preserve"> TTCM</w:t>
            </w:r>
          </w:p>
          <w:p w14:paraId="1499C161" w14:textId="79AA23D3" w:rsidR="00EA2151" w:rsidRPr="00087DA0" w:rsidRDefault="00EA2151" w:rsidP="004059E8">
            <w:pPr>
              <w:spacing w:before="120" w:after="120"/>
              <w:rPr>
                <w:sz w:val="28"/>
                <w:szCs w:val="28"/>
                <w:lang w:val="en-US"/>
              </w:rPr>
            </w:pPr>
            <w:r w:rsidRPr="00087DA0">
              <w:rPr>
                <w:sz w:val="28"/>
                <w:szCs w:val="28"/>
                <w:lang w:val="en-US"/>
              </w:rPr>
              <w:t xml:space="preserve">- TPCM </w:t>
            </w:r>
          </w:p>
        </w:tc>
        <w:tc>
          <w:tcPr>
            <w:tcW w:w="851" w:type="dxa"/>
            <w:tcBorders>
              <w:top w:val="single" w:sz="4" w:space="0" w:color="auto"/>
              <w:left w:val="single" w:sz="4" w:space="0" w:color="auto"/>
              <w:right w:val="single" w:sz="4" w:space="0" w:color="auto"/>
            </w:tcBorders>
          </w:tcPr>
          <w:p w14:paraId="699C5F1B" w14:textId="5173E675" w:rsidR="00EA2151" w:rsidRPr="00087DA0" w:rsidRDefault="00EA2151" w:rsidP="004059E8">
            <w:pPr>
              <w:spacing w:before="120" w:after="120"/>
              <w:jc w:val="center"/>
              <w:rPr>
                <w:sz w:val="28"/>
                <w:szCs w:val="28"/>
                <w:lang w:val="fr-FR"/>
              </w:rPr>
            </w:pPr>
          </w:p>
        </w:tc>
      </w:tr>
      <w:tr w:rsidR="00087DA0" w:rsidRPr="00087DA0" w14:paraId="65927930" w14:textId="77777777" w:rsidTr="0016796B">
        <w:trPr>
          <w:trHeight w:val="1558"/>
          <w:jc w:val="center"/>
        </w:trPr>
        <w:tc>
          <w:tcPr>
            <w:tcW w:w="0" w:type="auto"/>
            <w:vMerge/>
            <w:tcBorders>
              <w:left w:val="single" w:sz="4" w:space="0" w:color="auto"/>
              <w:right w:val="single" w:sz="4" w:space="0" w:color="auto"/>
            </w:tcBorders>
            <w:vAlign w:val="center"/>
            <w:hideMark/>
          </w:tcPr>
          <w:p w14:paraId="09ED73DC" w14:textId="77777777" w:rsidR="00087DA0" w:rsidRPr="00087DA0" w:rsidRDefault="00087DA0" w:rsidP="004059E8">
            <w:pPr>
              <w:rPr>
                <w:b/>
                <w:i/>
                <w:sz w:val="28"/>
                <w:szCs w:val="28"/>
              </w:rPr>
            </w:pPr>
          </w:p>
        </w:tc>
        <w:tc>
          <w:tcPr>
            <w:tcW w:w="1343" w:type="dxa"/>
            <w:tcBorders>
              <w:top w:val="single" w:sz="4" w:space="0" w:color="auto"/>
              <w:left w:val="single" w:sz="4" w:space="0" w:color="auto"/>
              <w:right w:val="single" w:sz="4" w:space="0" w:color="auto"/>
            </w:tcBorders>
            <w:hideMark/>
          </w:tcPr>
          <w:p w14:paraId="75827B63" w14:textId="77777777" w:rsidR="00087DA0" w:rsidRPr="00087DA0" w:rsidRDefault="00087DA0" w:rsidP="004059E8">
            <w:pPr>
              <w:spacing w:before="120" w:after="120"/>
              <w:jc w:val="center"/>
              <w:rPr>
                <w:sz w:val="28"/>
                <w:szCs w:val="28"/>
              </w:rPr>
            </w:pPr>
          </w:p>
          <w:p w14:paraId="29C47536" w14:textId="6F805A44" w:rsidR="00087DA0" w:rsidRPr="00FE3C9A" w:rsidRDefault="004A6CCA" w:rsidP="004059E8">
            <w:pPr>
              <w:spacing w:before="120" w:after="120"/>
              <w:jc w:val="center"/>
              <w:rPr>
                <w:sz w:val="28"/>
                <w:szCs w:val="28"/>
                <w:lang w:val="en-US"/>
              </w:rPr>
            </w:pPr>
            <w:r>
              <w:rPr>
                <w:sz w:val="28"/>
                <w:szCs w:val="28"/>
                <w:lang w:val="en-US"/>
              </w:rPr>
              <w:t>Tuần</w:t>
            </w:r>
            <w:r w:rsidRPr="00087DA0">
              <w:rPr>
                <w:sz w:val="28"/>
                <w:szCs w:val="28"/>
              </w:rPr>
              <w:t xml:space="preserve"> </w:t>
            </w:r>
            <w:r w:rsidR="00FE3C9A">
              <w:rPr>
                <w:sz w:val="28"/>
                <w:szCs w:val="28"/>
                <w:lang w:val="en-US"/>
              </w:rPr>
              <w:t>2</w:t>
            </w:r>
          </w:p>
        </w:tc>
        <w:tc>
          <w:tcPr>
            <w:tcW w:w="6091" w:type="dxa"/>
            <w:tcBorders>
              <w:top w:val="single" w:sz="4" w:space="0" w:color="auto"/>
              <w:left w:val="single" w:sz="4" w:space="0" w:color="auto"/>
              <w:right w:val="single" w:sz="4" w:space="0" w:color="auto"/>
            </w:tcBorders>
            <w:vAlign w:val="center"/>
          </w:tcPr>
          <w:p w14:paraId="70D14FFD" w14:textId="0DFB0FDE" w:rsidR="00087DA0" w:rsidRPr="006153F2" w:rsidRDefault="00087DA0" w:rsidP="004059E8">
            <w:pPr>
              <w:spacing w:before="120" w:after="120"/>
              <w:rPr>
                <w:sz w:val="28"/>
                <w:szCs w:val="28"/>
              </w:rPr>
            </w:pPr>
            <w:r w:rsidRPr="006153F2">
              <w:rPr>
                <w:sz w:val="28"/>
                <w:szCs w:val="28"/>
              </w:rPr>
              <w:t xml:space="preserve">- Kiểm tra </w:t>
            </w:r>
            <w:r w:rsidR="000E37EF" w:rsidRPr="006153F2">
              <w:rPr>
                <w:sz w:val="28"/>
                <w:szCs w:val="28"/>
                <w:lang w:val="en-US"/>
              </w:rPr>
              <w:t xml:space="preserve">công tác </w:t>
            </w:r>
            <w:r w:rsidRPr="006153F2">
              <w:rPr>
                <w:sz w:val="28"/>
                <w:szCs w:val="28"/>
                <w:lang w:val="en-US"/>
              </w:rPr>
              <w:t>chăm sóc – nuôi dưỡng</w:t>
            </w:r>
            <w:r w:rsidRPr="006153F2">
              <w:rPr>
                <w:sz w:val="28"/>
                <w:szCs w:val="28"/>
              </w:rPr>
              <w:t xml:space="preserve"> – </w:t>
            </w:r>
            <w:r w:rsidRPr="006153F2">
              <w:rPr>
                <w:sz w:val="28"/>
                <w:szCs w:val="28"/>
                <w:lang w:val="en-US"/>
              </w:rPr>
              <w:t>giáo dục</w:t>
            </w:r>
            <w:r w:rsidRPr="006153F2">
              <w:rPr>
                <w:sz w:val="28"/>
                <w:szCs w:val="28"/>
              </w:rPr>
              <w:t xml:space="preserve"> trẻ</w:t>
            </w:r>
          </w:p>
        </w:tc>
        <w:tc>
          <w:tcPr>
            <w:tcW w:w="2839" w:type="dxa"/>
            <w:tcBorders>
              <w:top w:val="single" w:sz="4" w:space="0" w:color="auto"/>
              <w:left w:val="single" w:sz="4" w:space="0" w:color="auto"/>
              <w:right w:val="single" w:sz="4" w:space="0" w:color="auto"/>
            </w:tcBorders>
            <w:vAlign w:val="center"/>
          </w:tcPr>
          <w:p w14:paraId="28F67FAB"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Phó HT PTGD</w:t>
            </w:r>
          </w:p>
          <w:p w14:paraId="138C862F" w14:textId="77777777" w:rsidR="00087DA0" w:rsidRPr="00087DA0" w:rsidRDefault="00087DA0" w:rsidP="004059E8">
            <w:pPr>
              <w:spacing w:before="120" w:after="120"/>
              <w:rPr>
                <w:sz w:val="28"/>
                <w:szCs w:val="28"/>
                <w:lang w:val="en-US"/>
              </w:rPr>
            </w:pPr>
            <w:r w:rsidRPr="00087DA0">
              <w:rPr>
                <w:sz w:val="28"/>
                <w:szCs w:val="28"/>
                <w:lang w:val="en-US"/>
              </w:rPr>
              <w:t>- Phó HT PTND</w:t>
            </w:r>
          </w:p>
          <w:p w14:paraId="1104825B" w14:textId="77777777" w:rsidR="00087DA0" w:rsidRPr="00087DA0" w:rsidRDefault="00087DA0" w:rsidP="004059E8">
            <w:pPr>
              <w:spacing w:before="120" w:after="120"/>
              <w:rPr>
                <w:sz w:val="28"/>
                <w:szCs w:val="28"/>
                <w:lang w:val="en-US"/>
              </w:rPr>
            </w:pPr>
            <w:r w:rsidRPr="00087DA0">
              <w:rPr>
                <w:sz w:val="28"/>
                <w:szCs w:val="28"/>
                <w:lang w:val="en-US"/>
              </w:rPr>
              <w:t>- TTCM</w:t>
            </w:r>
          </w:p>
        </w:tc>
        <w:tc>
          <w:tcPr>
            <w:tcW w:w="2552" w:type="dxa"/>
            <w:tcBorders>
              <w:top w:val="single" w:sz="4" w:space="0" w:color="auto"/>
              <w:left w:val="single" w:sz="4" w:space="0" w:color="auto"/>
              <w:right w:val="single" w:sz="4" w:space="0" w:color="auto"/>
            </w:tcBorders>
            <w:vAlign w:val="center"/>
          </w:tcPr>
          <w:p w14:paraId="7509A942" w14:textId="77777777" w:rsidR="00087DA0" w:rsidRPr="00087DA0" w:rsidRDefault="00087DA0" w:rsidP="004059E8">
            <w:pPr>
              <w:spacing w:before="120" w:after="120"/>
              <w:rPr>
                <w:sz w:val="28"/>
                <w:szCs w:val="28"/>
                <w:lang w:val="en-US"/>
              </w:rPr>
            </w:pPr>
            <w:r w:rsidRPr="00087DA0">
              <w:rPr>
                <w:sz w:val="28"/>
                <w:szCs w:val="28"/>
              </w:rPr>
              <w:t xml:space="preserve">- </w:t>
            </w:r>
            <w:r w:rsidRPr="00087DA0">
              <w:rPr>
                <w:sz w:val="28"/>
                <w:szCs w:val="28"/>
                <w:lang w:val="en-US"/>
              </w:rPr>
              <w:t>HT</w:t>
            </w:r>
          </w:p>
          <w:p w14:paraId="0EAF3EC4" w14:textId="77777777" w:rsidR="00087DA0" w:rsidRPr="00087DA0" w:rsidRDefault="00087DA0" w:rsidP="004059E8">
            <w:pPr>
              <w:spacing w:before="120" w:after="120"/>
              <w:rPr>
                <w:sz w:val="28"/>
                <w:szCs w:val="28"/>
                <w:lang w:val="en-US"/>
              </w:rPr>
            </w:pPr>
            <w:r w:rsidRPr="00087DA0">
              <w:rPr>
                <w:sz w:val="28"/>
                <w:szCs w:val="28"/>
                <w:lang w:val="en-US"/>
              </w:rPr>
              <w:t>- TPCM</w:t>
            </w:r>
          </w:p>
        </w:tc>
        <w:tc>
          <w:tcPr>
            <w:tcW w:w="851" w:type="dxa"/>
            <w:tcBorders>
              <w:top w:val="single" w:sz="4" w:space="0" w:color="auto"/>
              <w:left w:val="single" w:sz="4" w:space="0" w:color="auto"/>
              <w:right w:val="single" w:sz="4" w:space="0" w:color="auto"/>
            </w:tcBorders>
          </w:tcPr>
          <w:p w14:paraId="7407AD5B" w14:textId="19F8498D" w:rsidR="00087DA0" w:rsidRPr="00087DA0" w:rsidRDefault="00087DA0" w:rsidP="004059E8">
            <w:pPr>
              <w:spacing w:before="120" w:after="120"/>
              <w:jc w:val="center"/>
              <w:rPr>
                <w:sz w:val="28"/>
                <w:szCs w:val="28"/>
                <w:lang w:val="en-US"/>
              </w:rPr>
            </w:pPr>
          </w:p>
        </w:tc>
      </w:tr>
      <w:tr w:rsidR="004F4C9F" w:rsidRPr="00087DA0" w14:paraId="4D284055" w14:textId="77777777" w:rsidTr="0016796B">
        <w:trPr>
          <w:trHeight w:val="1558"/>
          <w:jc w:val="center"/>
        </w:trPr>
        <w:tc>
          <w:tcPr>
            <w:tcW w:w="0" w:type="auto"/>
            <w:vMerge w:val="restart"/>
            <w:tcBorders>
              <w:left w:val="single" w:sz="4" w:space="0" w:color="auto"/>
              <w:right w:val="single" w:sz="4" w:space="0" w:color="auto"/>
            </w:tcBorders>
            <w:vAlign w:val="center"/>
          </w:tcPr>
          <w:p w14:paraId="3B5A68BE" w14:textId="743B45A5" w:rsidR="004F4C9F" w:rsidRPr="00547D9B" w:rsidRDefault="004F4C9F" w:rsidP="00547D9B">
            <w:pPr>
              <w:spacing w:before="120" w:after="120"/>
              <w:jc w:val="center"/>
              <w:rPr>
                <w:b/>
                <w:i/>
                <w:sz w:val="28"/>
                <w:szCs w:val="28"/>
                <w:lang w:val="en-US"/>
              </w:rPr>
            </w:pPr>
            <w:r w:rsidRPr="00087DA0">
              <w:rPr>
                <w:b/>
                <w:i/>
                <w:sz w:val="28"/>
                <w:szCs w:val="28"/>
              </w:rPr>
              <w:t>5/20</w:t>
            </w:r>
            <w:r w:rsidR="00547D9B">
              <w:rPr>
                <w:b/>
                <w:i/>
                <w:sz w:val="28"/>
                <w:szCs w:val="28"/>
                <w:lang w:val="en-US"/>
              </w:rPr>
              <w:t>25</w:t>
            </w:r>
          </w:p>
        </w:tc>
        <w:tc>
          <w:tcPr>
            <w:tcW w:w="1343" w:type="dxa"/>
            <w:tcBorders>
              <w:top w:val="single" w:sz="4" w:space="0" w:color="auto"/>
              <w:left w:val="single" w:sz="4" w:space="0" w:color="auto"/>
              <w:right w:val="single" w:sz="4" w:space="0" w:color="auto"/>
            </w:tcBorders>
          </w:tcPr>
          <w:p w14:paraId="09A0D05A" w14:textId="77777777" w:rsidR="004F4C9F" w:rsidRPr="00087DA0" w:rsidRDefault="004F4C9F" w:rsidP="004059E8">
            <w:pPr>
              <w:spacing w:before="120" w:after="120"/>
              <w:jc w:val="center"/>
              <w:rPr>
                <w:sz w:val="28"/>
                <w:szCs w:val="28"/>
              </w:rPr>
            </w:pPr>
          </w:p>
          <w:p w14:paraId="16710643" w14:textId="7965B348" w:rsidR="004F4C9F" w:rsidRPr="00087DA0" w:rsidRDefault="004F4C9F" w:rsidP="004059E8">
            <w:pPr>
              <w:spacing w:before="120" w:after="120"/>
              <w:jc w:val="center"/>
              <w:rPr>
                <w:sz w:val="28"/>
                <w:szCs w:val="28"/>
              </w:rPr>
            </w:pPr>
            <w:r>
              <w:rPr>
                <w:sz w:val="28"/>
                <w:szCs w:val="28"/>
                <w:lang w:val="en-US"/>
              </w:rPr>
              <w:t>Tuần</w:t>
            </w:r>
            <w:r w:rsidRPr="00087DA0">
              <w:rPr>
                <w:sz w:val="28"/>
                <w:szCs w:val="28"/>
              </w:rPr>
              <w:t xml:space="preserve"> 1</w:t>
            </w:r>
          </w:p>
        </w:tc>
        <w:tc>
          <w:tcPr>
            <w:tcW w:w="6091" w:type="dxa"/>
            <w:tcBorders>
              <w:top w:val="single" w:sz="4" w:space="0" w:color="auto"/>
              <w:left w:val="single" w:sz="4" w:space="0" w:color="auto"/>
              <w:right w:val="single" w:sz="4" w:space="0" w:color="auto"/>
            </w:tcBorders>
          </w:tcPr>
          <w:p w14:paraId="4D9BBFE6" w14:textId="77777777" w:rsidR="004F4C9F" w:rsidRPr="006153F2" w:rsidRDefault="004F4C9F" w:rsidP="004059E8">
            <w:pPr>
              <w:rPr>
                <w:sz w:val="28"/>
                <w:szCs w:val="28"/>
              </w:rPr>
            </w:pPr>
          </w:p>
          <w:p w14:paraId="0909E586" w14:textId="6B1DC660" w:rsidR="004F4C9F" w:rsidRPr="006153F2" w:rsidRDefault="004F4C9F" w:rsidP="004059E8">
            <w:pPr>
              <w:spacing w:before="120" w:after="120"/>
              <w:rPr>
                <w:sz w:val="28"/>
                <w:szCs w:val="28"/>
              </w:rPr>
            </w:pPr>
            <w:r w:rsidRPr="006153F2">
              <w:rPr>
                <w:sz w:val="28"/>
                <w:szCs w:val="28"/>
              </w:rPr>
              <w:t>- Kiểm tra</w:t>
            </w:r>
            <w:r w:rsidRPr="006153F2">
              <w:rPr>
                <w:sz w:val="28"/>
                <w:szCs w:val="28"/>
                <w:lang w:val="en-US"/>
              </w:rPr>
              <w:t xml:space="preserve"> HĐ chuyên môn và chất lượng giảng dạy của tổ, nhóm</w:t>
            </w:r>
            <w:r w:rsidRPr="006153F2">
              <w:rPr>
                <w:sz w:val="28"/>
                <w:szCs w:val="28"/>
              </w:rPr>
              <w:t xml:space="preserve"> </w:t>
            </w:r>
          </w:p>
        </w:tc>
        <w:tc>
          <w:tcPr>
            <w:tcW w:w="2839" w:type="dxa"/>
            <w:tcBorders>
              <w:top w:val="single" w:sz="4" w:space="0" w:color="auto"/>
              <w:left w:val="single" w:sz="4" w:space="0" w:color="auto"/>
              <w:right w:val="single" w:sz="4" w:space="0" w:color="auto"/>
            </w:tcBorders>
            <w:vAlign w:val="center"/>
          </w:tcPr>
          <w:p w14:paraId="5BB70D76" w14:textId="733BF0C9" w:rsidR="004F4C9F" w:rsidRPr="00087DA0" w:rsidRDefault="004F4C9F" w:rsidP="004059E8">
            <w:pPr>
              <w:spacing w:before="120" w:after="120"/>
              <w:rPr>
                <w:sz w:val="28"/>
                <w:szCs w:val="28"/>
              </w:rPr>
            </w:pPr>
            <w:r w:rsidRPr="00087DA0">
              <w:rPr>
                <w:sz w:val="28"/>
                <w:szCs w:val="28"/>
              </w:rPr>
              <w:t>- GV</w:t>
            </w:r>
            <w:r w:rsidRPr="00087DA0">
              <w:rPr>
                <w:sz w:val="28"/>
                <w:szCs w:val="28"/>
                <w:lang w:val="en-US"/>
              </w:rPr>
              <w:t xml:space="preserve"> khối </w:t>
            </w:r>
            <w:r>
              <w:rPr>
                <w:sz w:val="28"/>
                <w:szCs w:val="28"/>
                <w:lang w:val="en-US"/>
              </w:rPr>
              <w:t>Lớn</w:t>
            </w:r>
          </w:p>
        </w:tc>
        <w:tc>
          <w:tcPr>
            <w:tcW w:w="2552" w:type="dxa"/>
            <w:tcBorders>
              <w:top w:val="single" w:sz="4" w:space="0" w:color="auto"/>
              <w:left w:val="single" w:sz="4" w:space="0" w:color="auto"/>
              <w:right w:val="single" w:sz="4" w:space="0" w:color="auto"/>
            </w:tcBorders>
            <w:vAlign w:val="center"/>
          </w:tcPr>
          <w:p w14:paraId="50B40715" w14:textId="77777777" w:rsidR="004F4C9F" w:rsidRPr="00087DA0" w:rsidRDefault="004F4C9F" w:rsidP="004059E8">
            <w:pPr>
              <w:spacing w:before="120" w:after="120"/>
              <w:rPr>
                <w:sz w:val="28"/>
                <w:szCs w:val="28"/>
                <w:lang w:val="en-US"/>
              </w:rPr>
            </w:pPr>
            <w:r w:rsidRPr="00087DA0">
              <w:rPr>
                <w:sz w:val="28"/>
                <w:szCs w:val="28"/>
              </w:rPr>
              <w:t xml:space="preserve">- </w:t>
            </w:r>
            <w:r w:rsidRPr="00087DA0">
              <w:rPr>
                <w:sz w:val="28"/>
                <w:szCs w:val="28"/>
                <w:lang w:val="en-US"/>
              </w:rPr>
              <w:t>BGH</w:t>
            </w:r>
          </w:p>
          <w:p w14:paraId="25809A0E" w14:textId="77777777" w:rsidR="004F4C9F" w:rsidRPr="00087DA0" w:rsidRDefault="004F4C9F" w:rsidP="004059E8">
            <w:pPr>
              <w:spacing w:before="120" w:after="120"/>
              <w:rPr>
                <w:sz w:val="28"/>
                <w:szCs w:val="28"/>
                <w:lang w:val="en-US"/>
              </w:rPr>
            </w:pPr>
            <w:r w:rsidRPr="00087DA0">
              <w:rPr>
                <w:sz w:val="28"/>
                <w:szCs w:val="28"/>
                <w:lang w:val="en-US"/>
              </w:rPr>
              <w:t>- TTCM</w:t>
            </w:r>
          </w:p>
          <w:p w14:paraId="188C4229" w14:textId="51A2D45D" w:rsidR="004F4C9F" w:rsidRPr="00087DA0" w:rsidRDefault="004F4C9F" w:rsidP="004059E8">
            <w:pPr>
              <w:spacing w:before="120" w:after="120"/>
              <w:rPr>
                <w:sz w:val="28"/>
                <w:szCs w:val="28"/>
              </w:rPr>
            </w:pPr>
            <w:r w:rsidRPr="00087DA0">
              <w:rPr>
                <w:sz w:val="28"/>
                <w:szCs w:val="28"/>
                <w:lang w:val="en-US"/>
              </w:rPr>
              <w:t xml:space="preserve">- TPCM </w:t>
            </w:r>
          </w:p>
        </w:tc>
        <w:tc>
          <w:tcPr>
            <w:tcW w:w="851" w:type="dxa"/>
            <w:tcBorders>
              <w:top w:val="single" w:sz="4" w:space="0" w:color="auto"/>
              <w:left w:val="single" w:sz="4" w:space="0" w:color="auto"/>
              <w:right w:val="single" w:sz="4" w:space="0" w:color="auto"/>
            </w:tcBorders>
          </w:tcPr>
          <w:p w14:paraId="57D2CDA6" w14:textId="77777777" w:rsidR="004F4C9F" w:rsidRPr="00087DA0" w:rsidRDefault="004F4C9F" w:rsidP="004059E8">
            <w:pPr>
              <w:spacing w:before="120" w:after="120"/>
              <w:jc w:val="center"/>
              <w:rPr>
                <w:sz w:val="28"/>
                <w:szCs w:val="28"/>
              </w:rPr>
            </w:pPr>
          </w:p>
        </w:tc>
      </w:tr>
      <w:tr w:rsidR="004F4C9F" w:rsidRPr="00087DA0" w14:paraId="6C9BFE09" w14:textId="77777777" w:rsidTr="0016796B">
        <w:trPr>
          <w:trHeight w:val="397"/>
          <w:jc w:val="center"/>
        </w:trPr>
        <w:tc>
          <w:tcPr>
            <w:tcW w:w="1204" w:type="dxa"/>
            <w:vMerge/>
            <w:tcBorders>
              <w:left w:val="single" w:sz="4" w:space="0" w:color="auto"/>
              <w:right w:val="single" w:sz="4" w:space="0" w:color="auto"/>
            </w:tcBorders>
            <w:vAlign w:val="center"/>
            <w:hideMark/>
          </w:tcPr>
          <w:p w14:paraId="3F400D77" w14:textId="6F8DB701" w:rsidR="004F4C9F" w:rsidRPr="00087DA0" w:rsidRDefault="004F4C9F" w:rsidP="004059E8">
            <w:pPr>
              <w:spacing w:before="120" w:after="120"/>
              <w:jc w:val="center"/>
              <w:rPr>
                <w:b/>
                <w:i/>
                <w:sz w:val="28"/>
                <w:szCs w:val="28"/>
                <w:lang w:val="en-US"/>
              </w:rPr>
            </w:pPr>
          </w:p>
        </w:tc>
        <w:tc>
          <w:tcPr>
            <w:tcW w:w="1343" w:type="dxa"/>
            <w:tcBorders>
              <w:top w:val="single" w:sz="4" w:space="0" w:color="auto"/>
              <w:left w:val="single" w:sz="4" w:space="0" w:color="auto"/>
              <w:bottom w:val="single" w:sz="4" w:space="0" w:color="auto"/>
              <w:right w:val="single" w:sz="4" w:space="0" w:color="auto"/>
            </w:tcBorders>
            <w:hideMark/>
          </w:tcPr>
          <w:p w14:paraId="17515EB5" w14:textId="77777777" w:rsidR="004F4C9F" w:rsidRPr="00087DA0" w:rsidRDefault="004F4C9F" w:rsidP="004059E8">
            <w:pPr>
              <w:spacing w:before="120" w:after="120"/>
              <w:jc w:val="center"/>
              <w:rPr>
                <w:sz w:val="28"/>
                <w:szCs w:val="28"/>
              </w:rPr>
            </w:pPr>
          </w:p>
          <w:p w14:paraId="27AAFC61" w14:textId="268B5E38" w:rsidR="004F4C9F" w:rsidRPr="004F4C9F" w:rsidRDefault="004F4C9F" w:rsidP="004059E8">
            <w:pPr>
              <w:spacing w:before="120" w:after="120"/>
              <w:jc w:val="center"/>
              <w:rPr>
                <w:sz w:val="28"/>
                <w:szCs w:val="28"/>
                <w:lang w:val="en-US"/>
              </w:rPr>
            </w:pPr>
            <w:r>
              <w:rPr>
                <w:sz w:val="28"/>
                <w:szCs w:val="28"/>
                <w:lang w:val="en-US"/>
              </w:rPr>
              <w:t>Tuần</w:t>
            </w:r>
            <w:r w:rsidRPr="00087DA0">
              <w:rPr>
                <w:sz w:val="28"/>
                <w:szCs w:val="28"/>
              </w:rPr>
              <w:t xml:space="preserve"> </w:t>
            </w:r>
            <w:r>
              <w:rPr>
                <w:sz w:val="28"/>
                <w:szCs w:val="28"/>
                <w:lang w:val="en-US"/>
              </w:rPr>
              <w:t>2</w:t>
            </w:r>
          </w:p>
        </w:tc>
        <w:tc>
          <w:tcPr>
            <w:tcW w:w="6091" w:type="dxa"/>
            <w:tcBorders>
              <w:top w:val="single" w:sz="4" w:space="0" w:color="auto"/>
              <w:left w:val="single" w:sz="4" w:space="0" w:color="auto"/>
              <w:bottom w:val="single" w:sz="4" w:space="0" w:color="auto"/>
              <w:right w:val="single" w:sz="4" w:space="0" w:color="auto"/>
            </w:tcBorders>
          </w:tcPr>
          <w:p w14:paraId="65A0D8AC" w14:textId="77777777" w:rsidR="004F4C9F" w:rsidRPr="006153F2" w:rsidRDefault="004F4C9F" w:rsidP="004059E8">
            <w:pPr>
              <w:rPr>
                <w:sz w:val="28"/>
                <w:szCs w:val="28"/>
              </w:rPr>
            </w:pPr>
          </w:p>
          <w:p w14:paraId="66A52A9B" w14:textId="77777777" w:rsidR="004F4C9F" w:rsidRPr="006153F2" w:rsidRDefault="004F4C9F" w:rsidP="004059E8">
            <w:r w:rsidRPr="006153F2">
              <w:rPr>
                <w:sz w:val="28"/>
                <w:szCs w:val="28"/>
              </w:rPr>
              <w:t>- Kiểm tra</w:t>
            </w:r>
            <w:r w:rsidRPr="006153F2">
              <w:rPr>
                <w:sz w:val="28"/>
                <w:szCs w:val="28"/>
                <w:lang w:val="en-US"/>
              </w:rPr>
              <w:t xml:space="preserve"> HĐ chuyên môn và chất lượng giảng dạy của tổ, nhóm</w:t>
            </w:r>
            <w:r w:rsidRPr="006153F2">
              <w:rPr>
                <w:sz w:val="28"/>
                <w:szCs w:val="28"/>
              </w:rPr>
              <w:t xml:space="preserve"> </w:t>
            </w:r>
          </w:p>
        </w:tc>
        <w:tc>
          <w:tcPr>
            <w:tcW w:w="2839" w:type="dxa"/>
            <w:tcBorders>
              <w:top w:val="single" w:sz="4" w:space="0" w:color="auto"/>
              <w:left w:val="single" w:sz="4" w:space="0" w:color="auto"/>
              <w:bottom w:val="single" w:sz="4" w:space="0" w:color="auto"/>
              <w:right w:val="single" w:sz="4" w:space="0" w:color="auto"/>
            </w:tcBorders>
            <w:vAlign w:val="center"/>
          </w:tcPr>
          <w:p w14:paraId="69605A44" w14:textId="77777777" w:rsidR="004F4C9F" w:rsidRPr="00087DA0" w:rsidRDefault="004F4C9F" w:rsidP="004059E8">
            <w:pPr>
              <w:spacing w:before="120" w:after="120"/>
              <w:rPr>
                <w:sz w:val="28"/>
                <w:szCs w:val="28"/>
                <w:lang w:val="en-US"/>
              </w:rPr>
            </w:pPr>
            <w:r w:rsidRPr="00087DA0">
              <w:rPr>
                <w:sz w:val="28"/>
                <w:szCs w:val="28"/>
              </w:rPr>
              <w:t>- GV</w:t>
            </w:r>
            <w:r w:rsidRPr="00087DA0">
              <w:rPr>
                <w:sz w:val="28"/>
                <w:szCs w:val="28"/>
                <w:lang w:val="en-US"/>
              </w:rPr>
              <w:t xml:space="preserve"> khối MGB-NT</w:t>
            </w:r>
          </w:p>
        </w:tc>
        <w:tc>
          <w:tcPr>
            <w:tcW w:w="2552" w:type="dxa"/>
            <w:tcBorders>
              <w:top w:val="single" w:sz="4" w:space="0" w:color="auto"/>
              <w:left w:val="single" w:sz="4" w:space="0" w:color="auto"/>
              <w:bottom w:val="single" w:sz="4" w:space="0" w:color="auto"/>
              <w:right w:val="single" w:sz="4" w:space="0" w:color="auto"/>
            </w:tcBorders>
            <w:vAlign w:val="center"/>
          </w:tcPr>
          <w:p w14:paraId="3073DA5D" w14:textId="77777777" w:rsidR="004F4C9F" w:rsidRPr="00087DA0" w:rsidRDefault="004F4C9F" w:rsidP="004059E8">
            <w:pPr>
              <w:spacing w:before="120" w:after="120"/>
              <w:rPr>
                <w:sz w:val="28"/>
                <w:szCs w:val="28"/>
                <w:lang w:val="en-US"/>
              </w:rPr>
            </w:pPr>
            <w:r w:rsidRPr="00087DA0">
              <w:rPr>
                <w:sz w:val="28"/>
                <w:szCs w:val="28"/>
              </w:rPr>
              <w:t xml:space="preserve">- </w:t>
            </w:r>
            <w:r w:rsidRPr="00087DA0">
              <w:rPr>
                <w:sz w:val="28"/>
                <w:szCs w:val="28"/>
                <w:lang w:val="en-US"/>
              </w:rPr>
              <w:t>BGH</w:t>
            </w:r>
          </w:p>
          <w:p w14:paraId="678CFEB2" w14:textId="77777777" w:rsidR="004F4C9F" w:rsidRPr="00087DA0" w:rsidRDefault="004F4C9F" w:rsidP="004059E8">
            <w:pPr>
              <w:spacing w:before="120" w:after="120"/>
              <w:rPr>
                <w:sz w:val="28"/>
                <w:szCs w:val="28"/>
                <w:lang w:val="en-US"/>
              </w:rPr>
            </w:pPr>
            <w:r w:rsidRPr="00087DA0">
              <w:rPr>
                <w:sz w:val="28"/>
                <w:szCs w:val="28"/>
                <w:lang w:val="en-US"/>
              </w:rPr>
              <w:t>- TTCM</w:t>
            </w:r>
          </w:p>
          <w:p w14:paraId="2713D57F" w14:textId="2A13D8B8" w:rsidR="004F4C9F" w:rsidRPr="00087DA0" w:rsidRDefault="004F4C9F" w:rsidP="004059E8">
            <w:pPr>
              <w:spacing w:before="120" w:after="120"/>
              <w:rPr>
                <w:sz w:val="28"/>
                <w:szCs w:val="28"/>
                <w:lang w:val="en-US"/>
              </w:rPr>
            </w:pPr>
            <w:r w:rsidRPr="00087DA0">
              <w:rPr>
                <w:sz w:val="28"/>
                <w:szCs w:val="28"/>
                <w:lang w:val="en-US"/>
              </w:rPr>
              <w:t xml:space="preserve">- TPCM </w:t>
            </w:r>
          </w:p>
        </w:tc>
        <w:tc>
          <w:tcPr>
            <w:tcW w:w="851" w:type="dxa"/>
            <w:tcBorders>
              <w:top w:val="single" w:sz="4" w:space="0" w:color="auto"/>
              <w:left w:val="single" w:sz="4" w:space="0" w:color="auto"/>
              <w:bottom w:val="single" w:sz="4" w:space="0" w:color="auto"/>
              <w:right w:val="single" w:sz="4" w:space="0" w:color="auto"/>
            </w:tcBorders>
          </w:tcPr>
          <w:p w14:paraId="3EF23304" w14:textId="652A7412" w:rsidR="004F4C9F" w:rsidRPr="00087DA0" w:rsidRDefault="004F4C9F" w:rsidP="004059E8">
            <w:pPr>
              <w:spacing w:before="120" w:after="120"/>
              <w:jc w:val="center"/>
              <w:rPr>
                <w:sz w:val="28"/>
                <w:szCs w:val="28"/>
                <w:lang w:val="en-US"/>
              </w:rPr>
            </w:pPr>
          </w:p>
        </w:tc>
      </w:tr>
      <w:tr w:rsidR="004F4C9F" w:rsidRPr="00087DA0" w14:paraId="2D43B2A0" w14:textId="77777777" w:rsidTr="0016796B">
        <w:trPr>
          <w:trHeight w:val="397"/>
          <w:jc w:val="center"/>
        </w:trPr>
        <w:tc>
          <w:tcPr>
            <w:tcW w:w="1204" w:type="dxa"/>
            <w:vMerge/>
            <w:tcBorders>
              <w:left w:val="single" w:sz="4" w:space="0" w:color="auto"/>
              <w:right w:val="single" w:sz="4" w:space="0" w:color="auto"/>
            </w:tcBorders>
            <w:vAlign w:val="center"/>
          </w:tcPr>
          <w:p w14:paraId="376D9A74" w14:textId="77777777" w:rsidR="004F4C9F" w:rsidRPr="00087DA0" w:rsidRDefault="004F4C9F" w:rsidP="004059E8">
            <w:pPr>
              <w:spacing w:before="120" w:after="120"/>
              <w:jc w:val="center"/>
              <w:rPr>
                <w:b/>
                <w:i/>
                <w:sz w:val="28"/>
                <w:szCs w:val="28"/>
              </w:rPr>
            </w:pPr>
          </w:p>
        </w:tc>
        <w:tc>
          <w:tcPr>
            <w:tcW w:w="1343" w:type="dxa"/>
            <w:tcBorders>
              <w:top w:val="single" w:sz="4" w:space="0" w:color="auto"/>
              <w:left w:val="single" w:sz="4" w:space="0" w:color="auto"/>
              <w:bottom w:val="single" w:sz="4" w:space="0" w:color="auto"/>
              <w:right w:val="single" w:sz="4" w:space="0" w:color="auto"/>
            </w:tcBorders>
          </w:tcPr>
          <w:p w14:paraId="02CB1F4C" w14:textId="77777777" w:rsidR="004F4C9F" w:rsidRPr="00087DA0" w:rsidRDefault="004F4C9F" w:rsidP="004059E8">
            <w:pPr>
              <w:spacing w:before="120" w:after="120"/>
              <w:jc w:val="center"/>
              <w:rPr>
                <w:sz w:val="28"/>
                <w:szCs w:val="28"/>
                <w:lang w:val="en-US"/>
              </w:rPr>
            </w:pPr>
          </w:p>
          <w:p w14:paraId="457C6134" w14:textId="5DD30A4B" w:rsidR="004F4C9F" w:rsidRPr="00087DA0" w:rsidRDefault="004F4C9F" w:rsidP="004059E8">
            <w:pPr>
              <w:spacing w:before="120" w:after="120"/>
              <w:jc w:val="center"/>
              <w:rPr>
                <w:sz w:val="28"/>
                <w:szCs w:val="28"/>
                <w:lang w:val="en-US"/>
              </w:rPr>
            </w:pPr>
            <w:r>
              <w:rPr>
                <w:sz w:val="28"/>
                <w:szCs w:val="28"/>
                <w:lang w:val="en-US"/>
              </w:rPr>
              <w:t>Tuần</w:t>
            </w:r>
            <w:r w:rsidRPr="00087DA0">
              <w:rPr>
                <w:sz w:val="28"/>
                <w:szCs w:val="28"/>
                <w:lang w:val="en-US"/>
              </w:rPr>
              <w:t xml:space="preserve"> </w:t>
            </w:r>
            <w:r>
              <w:rPr>
                <w:sz w:val="28"/>
                <w:szCs w:val="28"/>
                <w:lang w:val="en-US"/>
              </w:rPr>
              <w:t>3</w:t>
            </w:r>
          </w:p>
        </w:tc>
        <w:tc>
          <w:tcPr>
            <w:tcW w:w="6091" w:type="dxa"/>
            <w:tcBorders>
              <w:top w:val="single" w:sz="4" w:space="0" w:color="auto"/>
              <w:left w:val="single" w:sz="4" w:space="0" w:color="auto"/>
              <w:bottom w:val="single" w:sz="4" w:space="0" w:color="auto"/>
              <w:right w:val="single" w:sz="4" w:space="0" w:color="auto"/>
            </w:tcBorders>
          </w:tcPr>
          <w:p w14:paraId="4FA9E361" w14:textId="77777777" w:rsidR="004F4C9F" w:rsidRPr="006153F2" w:rsidRDefault="004F4C9F" w:rsidP="004059E8">
            <w:pPr>
              <w:rPr>
                <w:sz w:val="28"/>
                <w:szCs w:val="28"/>
              </w:rPr>
            </w:pPr>
          </w:p>
          <w:p w14:paraId="4384E8C3" w14:textId="77777777" w:rsidR="004F4C9F" w:rsidRPr="006153F2" w:rsidRDefault="004F4C9F" w:rsidP="004059E8">
            <w:r w:rsidRPr="006153F2">
              <w:rPr>
                <w:sz w:val="28"/>
                <w:szCs w:val="28"/>
              </w:rPr>
              <w:t>- Kiểm tra</w:t>
            </w:r>
            <w:r w:rsidRPr="006153F2">
              <w:rPr>
                <w:sz w:val="28"/>
                <w:szCs w:val="28"/>
                <w:lang w:val="en-US"/>
              </w:rPr>
              <w:t xml:space="preserve"> HĐ chuyên môn và chất lượng giảng dạy của tổ, nhóm</w:t>
            </w:r>
            <w:r w:rsidRPr="006153F2">
              <w:rPr>
                <w:sz w:val="28"/>
                <w:szCs w:val="28"/>
              </w:rPr>
              <w:t xml:space="preserve"> </w:t>
            </w:r>
          </w:p>
        </w:tc>
        <w:tc>
          <w:tcPr>
            <w:tcW w:w="2839" w:type="dxa"/>
            <w:tcBorders>
              <w:top w:val="single" w:sz="4" w:space="0" w:color="auto"/>
              <w:left w:val="single" w:sz="4" w:space="0" w:color="auto"/>
              <w:bottom w:val="single" w:sz="4" w:space="0" w:color="auto"/>
              <w:right w:val="single" w:sz="4" w:space="0" w:color="auto"/>
            </w:tcBorders>
            <w:vAlign w:val="center"/>
          </w:tcPr>
          <w:p w14:paraId="5CE26997" w14:textId="77777777" w:rsidR="004F4C9F" w:rsidRPr="00087DA0" w:rsidRDefault="004F4C9F" w:rsidP="004059E8">
            <w:pPr>
              <w:spacing w:before="120" w:after="120"/>
              <w:rPr>
                <w:sz w:val="28"/>
                <w:szCs w:val="28"/>
                <w:lang w:val="en-US"/>
              </w:rPr>
            </w:pPr>
            <w:r w:rsidRPr="00087DA0">
              <w:rPr>
                <w:sz w:val="28"/>
                <w:szCs w:val="28"/>
              </w:rPr>
              <w:t>- GV</w:t>
            </w:r>
            <w:r w:rsidRPr="00087DA0">
              <w:rPr>
                <w:sz w:val="28"/>
                <w:szCs w:val="28"/>
                <w:lang w:val="en-US"/>
              </w:rPr>
              <w:t xml:space="preserve"> khối MGN</w:t>
            </w:r>
          </w:p>
        </w:tc>
        <w:tc>
          <w:tcPr>
            <w:tcW w:w="2552" w:type="dxa"/>
            <w:tcBorders>
              <w:top w:val="single" w:sz="4" w:space="0" w:color="auto"/>
              <w:left w:val="single" w:sz="4" w:space="0" w:color="auto"/>
              <w:bottom w:val="single" w:sz="4" w:space="0" w:color="auto"/>
              <w:right w:val="single" w:sz="4" w:space="0" w:color="auto"/>
            </w:tcBorders>
            <w:vAlign w:val="center"/>
          </w:tcPr>
          <w:p w14:paraId="74F99D25" w14:textId="77777777" w:rsidR="004F4C9F" w:rsidRPr="00087DA0" w:rsidRDefault="004F4C9F" w:rsidP="004059E8">
            <w:pPr>
              <w:spacing w:before="120" w:after="120"/>
              <w:rPr>
                <w:sz w:val="28"/>
                <w:szCs w:val="28"/>
                <w:lang w:val="en-US"/>
              </w:rPr>
            </w:pPr>
            <w:r w:rsidRPr="00087DA0">
              <w:rPr>
                <w:sz w:val="28"/>
                <w:szCs w:val="28"/>
                <w:lang w:val="en-US"/>
              </w:rPr>
              <w:t>- BGH</w:t>
            </w:r>
          </w:p>
          <w:p w14:paraId="270E85BC" w14:textId="77777777" w:rsidR="004F4C9F" w:rsidRPr="00087DA0" w:rsidRDefault="004F4C9F" w:rsidP="004059E8">
            <w:pPr>
              <w:spacing w:before="120" w:after="120"/>
              <w:rPr>
                <w:sz w:val="28"/>
                <w:szCs w:val="28"/>
                <w:lang w:val="en-US"/>
              </w:rPr>
            </w:pPr>
            <w:r w:rsidRPr="00087DA0">
              <w:rPr>
                <w:sz w:val="28"/>
                <w:szCs w:val="28"/>
                <w:lang w:val="en-US"/>
              </w:rPr>
              <w:t>- TTCM</w:t>
            </w:r>
          </w:p>
          <w:p w14:paraId="732D4959" w14:textId="566DC19E" w:rsidR="004F4C9F" w:rsidRPr="00087DA0" w:rsidRDefault="004F4C9F" w:rsidP="004059E8">
            <w:pPr>
              <w:spacing w:before="120" w:after="120"/>
              <w:rPr>
                <w:sz w:val="28"/>
                <w:szCs w:val="28"/>
                <w:lang w:val="en-US"/>
              </w:rPr>
            </w:pPr>
            <w:r w:rsidRPr="00087DA0">
              <w:rPr>
                <w:sz w:val="28"/>
                <w:szCs w:val="28"/>
                <w:lang w:val="en-US"/>
              </w:rPr>
              <w:t xml:space="preserve">- TPCM </w:t>
            </w:r>
          </w:p>
        </w:tc>
        <w:tc>
          <w:tcPr>
            <w:tcW w:w="851" w:type="dxa"/>
            <w:tcBorders>
              <w:top w:val="single" w:sz="4" w:space="0" w:color="auto"/>
              <w:left w:val="single" w:sz="4" w:space="0" w:color="auto"/>
              <w:bottom w:val="single" w:sz="4" w:space="0" w:color="auto"/>
              <w:right w:val="single" w:sz="4" w:space="0" w:color="auto"/>
            </w:tcBorders>
          </w:tcPr>
          <w:p w14:paraId="2B63C32F" w14:textId="28B3CC2E" w:rsidR="004F4C9F" w:rsidRPr="00087DA0" w:rsidRDefault="004F4C9F" w:rsidP="004059E8">
            <w:pPr>
              <w:spacing w:before="120" w:after="120"/>
              <w:jc w:val="center"/>
              <w:rPr>
                <w:sz w:val="28"/>
                <w:szCs w:val="28"/>
                <w:lang w:val="en-US"/>
              </w:rPr>
            </w:pPr>
          </w:p>
        </w:tc>
      </w:tr>
    </w:tbl>
    <w:p w14:paraId="18F2BC78" w14:textId="77777777" w:rsidR="007875E4" w:rsidRPr="00087DA0" w:rsidRDefault="007875E4" w:rsidP="004059E8">
      <w:pPr>
        <w:spacing w:after="0" w:line="240" w:lineRule="auto"/>
        <w:rPr>
          <w:rFonts w:ascii="Times New Roman" w:eastAsia="Times New Roman" w:hAnsi="Times New Roman" w:cs="Times New Roman"/>
          <w:sz w:val="28"/>
          <w:szCs w:val="24"/>
        </w:rPr>
      </w:pPr>
    </w:p>
    <w:p w14:paraId="33350FC0" w14:textId="77777777" w:rsidR="007875E4" w:rsidRPr="00087DA0" w:rsidRDefault="007875E4" w:rsidP="007875E4">
      <w:pPr>
        <w:tabs>
          <w:tab w:val="left" w:pos="142"/>
          <w:tab w:val="left" w:pos="720"/>
        </w:tabs>
        <w:spacing w:after="0" w:line="288" w:lineRule="auto"/>
        <w:jc w:val="both"/>
        <w:rPr>
          <w:rFonts w:ascii="Times New Roman" w:eastAsia="Times New Roman" w:hAnsi="Times New Roman" w:cs="Times New Roman"/>
          <w:sz w:val="28"/>
          <w:szCs w:val="28"/>
          <w:lang w:val="de-DE"/>
        </w:rPr>
      </w:pPr>
    </w:p>
    <w:p w14:paraId="15AA0F85" w14:textId="77777777" w:rsidR="00AE20D2" w:rsidRPr="00087DA0" w:rsidRDefault="00AE20D2" w:rsidP="007875E4">
      <w:pPr>
        <w:rPr>
          <w:rFonts w:ascii="Times New Roman" w:hAnsi="Times New Roman" w:cs="Times New Roman"/>
        </w:rPr>
      </w:pPr>
    </w:p>
    <w:sectPr w:rsidR="00AE20D2" w:rsidRPr="00087DA0" w:rsidSect="00EA2151">
      <w:pgSz w:w="16838" w:h="11906" w:orient="landscape" w:code="9"/>
      <w:pgMar w:top="1701"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060F"/>
    <w:multiLevelType w:val="hybridMultilevel"/>
    <w:tmpl w:val="7D64CEDA"/>
    <w:lvl w:ilvl="0" w:tplc="2B5E20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065C1"/>
    <w:multiLevelType w:val="hybridMultilevel"/>
    <w:tmpl w:val="D528FF52"/>
    <w:lvl w:ilvl="0" w:tplc="6EC4B1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E3CB7"/>
    <w:multiLevelType w:val="hybridMultilevel"/>
    <w:tmpl w:val="D570A0AE"/>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5DB6D81"/>
    <w:multiLevelType w:val="hybridMultilevel"/>
    <w:tmpl w:val="38407308"/>
    <w:lvl w:ilvl="0" w:tplc="60FC2166">
      <w:start w:val="1"/>
      <w:numFmt w:val="decimal"/>
      <w:lvlText w:val="%1."/>
      <w:lvlJc w:val="left"/>
      <w:pPr>
        <w:ind w:left="2236" w:hanging="360"/>
      </w:pPr>
    </w:lvl>
    <w:lvl w:ilvl="1" w:tplc="04090019">
      <w:start w:val="1"/>
      <w:numFmt w:val="decimal"/>
      <w:lvlText w:val="%2."/>
      <w:lvlJc w:val="left"/>
      <w:pPr>
        <w:tabs>
          <w:tab w:val="num" w:pos="2596"/>
        </w:tabs>
        <w:ind w:left="2596" w:hanging="360"/>
      </w:pPr>
    </w:lvl>
    <w:lvl w:ilvl="2" w:tplc="0409001B">
      <w:start w:val="1"/>
      <w:numFmt w:val="decimal"/>
      <w:lvlText w:val="%3."/>
      <w:lvlJc w:val="left"/>
      <w:pPr>
        <w:tabs>
          <w:tab w:val="num" w:pos="3316"/>
        </w:tabs>
        <w:ind w:left="3316" w:hanging="360"/>
      </w:pPr>
    </w:lvl>
    <w:lvl w:ilvl="3" w:tplc="0409000F">
      <w:start w:val="1"/>
      <w:numFmt w:val="decimal"/>
      <w:lvlText w:val="%4."/>
      <w:lvlJc w:val="left"/>
      <w:pPr>
        <w:tabs>
          <w:tab w:val="num" w:pos="4036"/>
        </w:tabs>
        <w:ind w:left="4036" w:hanging="360"/>
      </w:pPr>
    </w:lvl>
    <w:lvl w:ilvl="4" w:tplc="04090019">
      <w:start w:val="1"/>
      <w:numFmt w:val="decimal"/>
      <w:lvlText w:val="%5."/>
      <w:lvlJc w:val="left"/>
      <w:pPr>
        <w:tabs>
          <w:tab w:val="num" w:pos="4756"/>
        </w:tabs>
        <w:ind w:left="4756" w:hanging="360"/>
      </w:pPr>
    </w:lvl>
    <w:lvl w:ilvl="5" w:tplc="0409001B">
      <w:start w:val="1"/>
      <w:numFmt w:val="decimal"/>
      <w:lvlText w:val="%6."/>
      <w:lvlJc w:val="left"/>
      <w:pPr>
        <w:tabs>
          <w:tab w:val="num" w:pos="5476"/>
        </w:tabs>
        <w:ind w:left="5476" w:hanging="360"/>
      </w:pPr>
    </w:lvl>
    <w:lvl w:ilvl="6" w:tplc="0409000F">
      <w:start w:val="1"/>
      <w:numFmt w:val="decimal"/>
      <w:lvlText w:val="%7."/>
      <w:lvlJc w:val="left"/>
      <w:pPr>
        <w:tabs>
          <w:tab w:val="num" w:pos="6196"/>
        </w:tabs>
        <w:ind w:left="6196" w:hanging="360"/>
      </w:pPr>
    </w:lvl>
    <w:lvl w:ilvl="7" w:tplc="04090019">
      <w:start w:val="1"/>
      <w:numFmt w:val="decimal"/>
      <w:lvlText w:val="%8."/>
      <w:lvlJc w:val="left"/>
      <w:pPr>
        <w:tabs>
          <w:tab w:val="num" w:pos="6916"/>
        </w:tabs>
        <w:ind w:left="6916" w:hanging="360"/>
      </w:pPr>
    </w:lvl>
    <w:lvl w:ilvl="8" w:tplc="0409001B">
      <w:start w:val="1"/>
      <w:numFmt w:val="decimal"/>
      <w:lvlText w:val="%9."/>
      <w:lvlJc w:val="left"/>
      <w:pPr>
        <w:tabs>
          <w:tab w:val="num" w:pos="7636"/>
        </w:tabs>
        <w:ind w:left="7636" w:hanging="360"/>
      </w:pPr>
    </w:lvl>
  </w:abstractNum>
  <w:abstractNum w:abstractNumId="4" w15:restartNumberingAfterBreak="0">
    <w:nsid w:val="5D596363"/>
    <w:multiLevelType w:val="hybridMultilevel"/>
    <w:tmpl w:val="8AD69B5C"/>
    <w:lvl w:ilvl="0" w:tplc="2386288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47A2E"/>
    <w:multiLevelType w:val="hybridMultilevel"/>
    <w:tmpl w:val="1926138A"/>
    <w:lvl w:ilvl="0" w:tplc="9B94F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37"/>
    <w:rsid w:val="000328B1"/>
    <w:rsid w:val="00035BEE"/>
    <w:rsid w:val="00066E0C"/>
    <w:rsid w:val="00087DA0"/>
    <w:rsid w:val="000929F9"/>
    <w:rsid w:val="000B7C0A"/>
    <w:rsid w:val="000E37EF"/>
    <w:rsid w:val="00131B6D"/>
    <w:rsid w:val="0016796B"/>
    <w:rsid w:val="0017397F"/>
    <w:rsid w:val="001A0DF3"/>
    <w:rsid w:val="001C2700"/>
    <w:rsid w:val="001F4B46"/>
    <w:rsid w:val="001F5EC4"/>
    <w:rsid w:val="0026425A"/>
    <w:rsid w:val="002A0BBD"/>
    <w:rsid w:val="002C7A5A"/>
    <w:rsid w:val="002D0D7C"/>
    <w:rsid w:val="002D3842"/>
    <w:rsid w:val="00307841"/>
    <w:rsid w:val="00327794"/>
    <w:rsid w:val="00391351"/>
    <w:rsid w:val="00394B8D"/>
    <w:rsid w:val="003C1F01"/>
    <w:rsid w:val="004059E8"/>
    <w:rsid w:val="00410EB6"/>
    <w:rsid w:val="004206C5"/>
    <w:rsid w:val="00421B78"/>
    <w:rsid w:val="004A49C6"/>
    <w:rsid w:val="004A6CCA"/>
    <w:rsid w:val="004F0B18"/>
    <w:rsid w:val="004F37C2"/>
    <w:rsid w:val="004F4C9F"/>
    <w:rsid w:val="004F7051"/>
    <w:rsid w:val="00547D9B"/>
    <w:rsid w:val="0058518D"/>
    <w:rsid w:val="00596349"/>
    <w:rsid w:val="005D71AD"/>
    <w:rsid w:val="005E0DC9"/>
    <w:rsid w:val="006153F2"/>
    <w:rsid w:val="0061576B"/>
    <w:rsid w:val="00627F96"/>
    <w:rsid w:val="00682C5B"/>
    <w:rsid w:val="006A449A"/>
    <w:rsid w:val="006B5D42"/>
    <w:rsid w:val="006B7496"/>
    <w:rsid w:val="006C066F"/>
    <w:rsid w:val="006C1FDB"/>
    <w:rsid w:val="00703A73"/>
    <w:rsid w:val="00727EA5"/>
    <w:rsid w:val="0073046D"/>
    <w:rsid w:val="007648C4"/>
    <w:rsid w:val="0077770B"/>
    <w:rsid w:val="007875E4"/>
    <w:rsid w:val="0079395D"/>
    <w:rsid w:val="00795349"/>
    <w:rsid w:val="007B193A"/>
    <w:rsid w:val="007B2018"/>
    <w:rsid w:val="0080379E"/>
    <w:rsid w:val="0080678E"/>
    <w:rsid w:val="00830940"/>
    <w:rsid w:val="008349AF"/>
    <w:rsid w:val="008648DB"/>
    <w:rsid w:val="00884CA6"/>
    <w:rsid w:val="008B60A9"/>
    <w:rsid w:val="008B6292"/>
    <w:rsid w:val="009045A3"/>
    <w:rsid w:val="009D1AE3"/>
    <w:rsid w:val="00A1538E"/>
    <w:rsid w:val="00A24C62"/>
    <w:rsid w:val="00A54D36"/>
    <w:rsid w:val="00A600B4"/>
    <w:rsid w:val="00A703BF"/>
    <w:rsid w:val="00A96E8C"/>
    <w:rsid w:val="00AE20D2"/>
    <w:rsid w:val="00AE5D8A"/>
    <w:rsid w:val="00B16284"/>
    <w:rsid w:val="00B6386D"/>
    <w:rsid w:val="00BA0C07"/>
    <w:rsid w:val="00BA1C1C"/>
    <w:rsid w:val="00BD4CB0"/>
    <w:rsid w:val="00C11F92"/>
    <w:rsid w:val="00C4694C"/>
    <w:rsid w:val="00C511C3"/>
    <w:rsid w:val="00C6605C"/>
    <w:rsid w:val="00C76F37"/>
    <w:rsid w:val="00C920D9"/>
    <w:rsid w:val="00CA082F"/>
    <w:rsid w:val="00CC0CA2"/>
    <w:rsid w:val="00D32B34"/>
    <w:rsid w:val="00D71AD3"/>
    <w:rsid w:val="00DA23D1"/>
    <w:rsid w:val="00DD29D6"/>
    <w:rsid w:val="00DF323C"/>
    <w:rsid w:val="00E01F42"/>
    <w:rsid w:val="00E36324"/>
    <w:rsid w:val="00E60CEE"/>
    <w:rsid w:val="00E97268"/>
    <w:rsid w:val="00EA2151"/>
    <w:rsid w:val="00EA6EAE"/>
    <w:rsid w:val="00ED1E94"/>
    <w:rsid w:val="00EE4FA3"/>
    <w:rsid w:val="00F20796"/>
    <w:rsid w:val="00F34A39"/>
    <w:rsid w:val="00F3657F"/>
    <w:rsid w:val="00F759B7"/>
    <w:rsid w:val="00F82E07"/>
    <w:rsid w:val="00FC5928"/>
    <w:rsid w:val="00FE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C0CA"/>
  <w15:chartTrackingRefBased/>
  <w15:docId w15:val="{CD3CBAFE-9C7D-45A4-92CB-C2824734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6F3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A73"/>
    <w:rPr>
      <w:rFonts w:ascii="Segoe UI" w:hAnsi="Segoe UI" w:cs="Segoe UI"/>
      <w:sz w:val="18"/>
      <w:szCs w:val="18"/>
    </w:rPr>
  </w:style>
  <w:style w:type="paragraph" w:styleId="ListParagraph">
    <w:name w:val="List Paragraph"/>
    <w:basedOn w:val="Normal"/>
    <w:uiPriority w:val="34"/>
    <w:qFormat/>
    <w:rsid w:val="00F36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1299">
      <w:bodyDiv w:val="1"/>
      <w:marLeft w:val="0"/>
      <w:marRight w:val="0"/>
      <w:marTop w:val="0"/>
      <w:marBottom w:val="0"/>
      <w:divBdr>
        <w:top w:val="none" w:sz="0" w:space="0" w:color="auto"/>
        <w:left w:val="none" w:sz="0" w:space="0" w:color="auto"/>
        <w:bottom w:val="none" w:sz="0" w:space="0" w:color="auto"/>
        <w:right w:val="none" w:sz="0" w:space="0" w:color="auto"/>
      </w:divBdr>
    </w:div>
    <w:div w:id="1839081383">
      <w:bodyDiv w:val="1"/>
      <w:marLeft w:val="0"/>
      <w:marRight w:val="0"/>
      <w:marTop w:val="0"/>
      <w:marBottom w:val="0"/>
      <w:divBdr>
        <w:top w:val="none" w:sz="0" w:space="0" w:color="auto"/>
        <w:left w:val="none" w:sz="0" w:space="0" w:color="auto"/>
        <w:bottom w:val="none" w:sz="0" w:space="0" w:color="auto"/>
        <w:right w:val="none" w:sz="0" w:space="0" w:color="auto"/>
      </w:divBdr>
    </w:div>
    <w:div w:id="19563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24</Pages>
  <Words>5215</Words>
  <Characters>29728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AutoBVT</cp:lastModifiedBy>
  <cp:revision>62</cp:revision>
  <cp:lastPrinted>2024-09-20T09:35:00Z</cp:lastPrinted>
  <dcterms:created xsi:type="dcterms:W3CDTF">2021-09-27T00:44:00Z</dcterms:created>
  <dcterms:modified xsi:type="dcterms:W3CDTF">2024-09-20T09:37:00Z</dcterms:modified>
</cp:coreProperties>
</file>