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A956FD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A956FD">
              <w:rPr>
                <w:b/>
                <w:sz w:val="26"/>
                <w:szCs w:val="26"/>
              </w:rPr>
              <w:t>8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F026E7">
              <w:rPr>
                <w:b/>
                <w:sz w:val="26"/>
                <w:szCs w:val="26"/>
              </w:rPr>
              <w:t>0</w:t>
            </w:r>
            <w:r w:rsidR="00A956FD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A956FD">
              <w:rPr>
                <w:b/>
                <w:sz w:val="26"/>
                <w:szCs w:val="26"/>
              </w:rPr>
              <w:t>13</w:t>
            </w:r>
            <w:r w:rsidR="00E461A5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026E7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A956FD">
            <w:pPr>
              <w:jc w:val="center"/>
            </w:pPr>
            <w:r>
              <w:t>(</w:t>
            </w:r>
            <w:r w:rsidR="00F026E7">
              <w:t>0</w:t>
            </w:r>
            <w:r w:rsidR="00A956FD">
              <w:t>8</w:t>
            </w:r>
            <w:r w:rsidR="00E461A5"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D513E" w:rsidRDefault="00E461A5" w:rsidP="00F026E7">
            <w:pPr>
              <w:jc w:val="both"/>
            </w:pPr>
            <w:r>
              <w:t xml:space="preserve">- </w:t>
            </w:r>
            <w:r w:rsidR="002122F7">
              <w:t>8h30 họp BGH</w:t>
            </w:r>
          </w:p>
        </w:tc>
        <w:tc>
          <w:tcPr>
            <w:tcW w:w="4048" w:type="dxa"/>
          </w:tcPr>
          <w:p w:rsidR="00044590" w:rsidRDefault="002122F7" w:rsidP="0046060D">
            <w:pPr>
              <w:jc w:val="both"/>
            </w:pPr>
            <w:r>
              <w:t>- 8h30 họp BGH</w:t>
            </w:r>
          </w:p>
        </w:tc>
        <w:tc>
          <w:tcPr>
            <w:tcW w:w="4048" w:type="dxa"/>
          </w:tcPr>
          <w:p w:rsidR="00044590" w:rsidRDefault="002122F7" w:rsidP="0046060D">
            <w:pPr>
              <w:jc w:val="both"/>
            </w:pPr>
            <w:r>
              <w:t>- 8h30 họp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D9396D" w:rsidP="002122F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D4184" w:rsidRDefault="00D9396D" w:rsidP="0046060D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46060D" w:rsidRDefault="00D9396D" w:rsidP="0046060D">
            <w:pPr>
              <w:jc w:val="both"/>
            </w:pPr>
            <w:r>
              <w:t>- Kiểm tra gời ăn chiều các lớp</w:t>
            </w:r>
          </w:p>
        </w:tc>
      </w:tr>
      <w:tr w:rsidR="00E97A9E" w:rsidTr="00F249DD">
        <w:tc>
          <w:tcPr>
            <w:tcW w:w="1098" w:type="dxa"/>
            <w:vMerge w:val="restart"/>
          </w:tcPr>
          <w:p w:rsidR="00E97A9E" w:rsidRDefault="00E97A9E" w:rsidP="00624AC4">
            <w:pPr>
              <w:jc w:val="center"/>
            </w:pPr>
            <w:r>
              <w:t>THỨ 3</w:t>
            </w:r>
          </w:p>
          <w:p w:rsidR="00E97A9E" w:rsidRDefault="00E97A9E" w:rsidP="00A956FD">
            <w:pPr>
              <w:jc w:val="center"/>
            </w:pPr>
            <w:r>
              <w:t>(09/7)</w:t>
            </w: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97A9E" w:rsidRDefault="00E97A9E" w:rsidP="00A956FD">
            <w:pPr>
              <w:jc w:val="both"/>
            </w:pPr>
            <w:r>
              <w:t xml:space="preserve">- Dự </w:t>
            </w:r>
            <w:r w:rsidRPr="00A956FD">
              <w:t>Hội nghị tiếp sóng trực tuyến quán triệt Quy định số 144-QĐ/TW, ngày 09/5/2024 của Bộ Chính trị về chuẩn mực đạo đức cách mạng của cán bộ, đảng viên trong giai đoạn mới</w:t>
            </w:r>
            <w:r>
              <w:t>.</w:t>
            </w:r>
          </w:p>
        </w:tc>
        <w:tc>
          <w:tcPr>
            <w:tcW w:w="4048" w:type="dxa"/>
            <w:vMerge w:val="restart"/>
          </w:tcPr>
          <w:p w:rsidR="00E97A9E" w:rsidRDefault="00E97A9E" w:rsidP="00E97A9E">
            <w:pPr>
              <w:jc w:val="both"/>
            </w:pPr>
            <w:r>
              <w:t xml:space="preserve">- </w:t>
            </w:r>
            <w:r w:rsidRPr="00E97A9E">
              <w:rPr>
                <w:rFonts w:cs="Times New Roman"/>
                <w:szCs w:val="28"/>
              </w:rPr>
              <w:t>T</w:t>
            </w:r>
            <w:r w:rsidRPr="00E97A9E">
              <w:rPr>
                <w:rFonts w:cs="Times New Roman"/>
                <w:color w:val="1F1F1F"/>
                <w:szCs w:val="28"/>
                <w:shd w:val="clear" w:color="auto" w:fill="FFFFFF"/>
              </w:rPr>
              <w:t>ập huấn chuyên đề Ứng dụng phương pháp giáo dục UNIS tại trường MN Hoa Anh Đào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(Cả ngày)</w:t>
            </w:r>
          </w:p>
        </w:tc>
        <w:tc>
          <w:tcPr>
            <w:tcW w:w="4048" w:type="dxa"/>
          </w:tcPr>
          <w:p w:rsidR="00E97A9E" w:rsidRDefault="00E97A9E" w:rsidP="008D4184">
            <w:pPr>
              <w:jc w:val="both"/>
            </w:pPr>
            <w:r>
              <w:t xml:space="preserve">- </w:t>
            </w:r>
            <w:r w:rsidRPr="00AD684D">
              <w:t>Hội nghị tiếp sóng trực tuyến quán triệt Quy định số 144-QĐ/TW, ngày 09/5/2024 của Bộ Chính trị về chuẩn mực đạo đức cách mạng của cán bộ, đảng viên trong giai đoạn mới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624AC4">
            <w:pPr>
              <w:jc w:val="center"/>
            </w:pP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97A9E" w:rsidRDefault="00E97A9E" w:rsidP="008D0EF1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/>
          </w:tcPr>
          <w:p w:rsidR="00E97A9E" w:rsidRDefault="00E97A9E" w:rsidP="00E97A9E">
            <w:pPr>
              <w:jc w:val="both"/>
            </w:pP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Làm việc tại văn phòng</w:t>
            </w:r>
          </w:p>
        </w:tc>
      </w:tr>
      <w:tr w:rsidR="00E97A9E" w:rsidTr="00F249DD">
        <w:tc>
          <w:tcPr>
            <w:tcW w:w="1098" w:type="dxa"/>
            <w:vMerge w:val="restart"/>
          </w:tcPr>
          <w:p w:rsidR="00E97A9E" w:rsidRDefault="00E97A9E" w:rsidP="00624AC4">
            <w:pPr>
              <w:jc w:val="center"/>
            </w:pPr>
            <w:r>
              <w:t>THỨ 4</w:t>
            </w:r>
          </w:p>
          <w:p w:rsidR="00E97A9E" w:rsidRDefault="00E97A9E" w:rsidP="00A956FD">
            <w:pPr>
              <w:jc w:val="center"/>
            </w:pPr>
            <w:r>
              <w:t>(10/7)</w:t>
            </w: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97A9E" w:rsidRDefault="00E97A9E" w:rsidP="00860431">
            <w:pPr>
              <w:jc w:val="both"/>
            </w:pPr>
            <w:r>
              <w:t>- Kiểm tra nề nếp chuyên môn các  lớp</w:t>
            </w:r>
          </w:p>
        </w:tc>
        <w:tc>
          <w:tcPr>
            <w:tcW w:w="4048" w:type="dxa"/>
            <w:vMerge w:val="restart"/>
          </w:tcPr>
          <w:p w:rsidR="00E97A9E" w:rsidRDefault="00E97A9E" w:rsidP="00F32BA3">
            <w:pPr>
              <w:jc w:val="both"/>
            </w:pPr>
            <w:r>
              <w:t xml:space="preserve">- </w:t>
            </w:r>
            <w:r w:rsidRPr="00E97A9E">
              <w:rPr>
                <w:rFonts w:cs="Times New Roman"/>
                <w:szCs w:val="28"/>
              </w:rPr>
              <w:t>T</w:t>
            </w:r>
            <w:r w:rsidRPr="00E97A9E">
              <w:rPr>
                <w:rFonts w:cs="Times New Roman"/>
                <w:color w:val="1F1F1F"/>
                <w:szCs w:val="28"/>
                <w:shd w:val="clear" w:color="auto" w:fill="FFFFFF"/>
              </w:rPr>
              <w:t>ập huấn chuyên đề Ứng dụng phương pháp giáo dục UNIS tại trường MN Hoa Anh Đào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(Cả ngày)</w:t>
            </w: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tổ nuôi thực hiện dây truyền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624AC4">
            <w:pPr>
              <w:jc w:val="center"/>
            </w:pP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97A9E" w:rsidRDefault="00E97A9E" w:rsidP="00513EBE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/>
          </w:tcPr>
          <w:p w:rsidR="00E97A9E" w:rsidRDefault="00E97A9E" w:rsidP="00624AC4">
            <w:pPr>
              <w:jc w:val="both"/>
            </w:pP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giờ ăn chiều các lớp</w:t>
            </w:r>
          </w:p>
        </w:tc>
      </w:tr>
      <w:tr w:rsidR="00E97A9E" w:rsidTr="00F249DD">
        <w:tc>
          <w:tcPr>
            <w:tcW w:w="1098" w:type="dxa"/>
            <w:vMerge w:val="restart"/>
          </w:tcPr>
          <w:p w:rsidR="00E97A9E" w:rsidRDefault="00E97A9E" w:rsidP="00C70556">
            <w:pPr>
              <w:jc w:val="center"/>
            </w:pPr>
            <w:r>
              <w:t>THỨ 5</w:t>
            </w:r>
          </w:p>
          <w:p w:rsidR="00E97A9E" w:rsidRDefault="00E97A9E" w:rsidP="00A956FD">
            <w:pPr>
              <w:jc w:val="center"/>
            </w:pPr>
            <w:r>
              <w:t>(11/7)</w:t>
            </w:r>
          </w:p>
        </w:tc>
        <w:tc>
          <w:tcPr>
            <w:tcW w:w="995" w:type="dxa"/>
          </w:tcPr>
          <w:p w:rsidR="00E97A9E" w:rsidRDefault="00E97A9E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97A9E" w:rsidRDefault="00E97A9E" w:rsidP="004F3CF5">
            <w:pPr>
              <w:jc w:val="both"/>
            </w:pPr>
            <w:r>
              <w:t>- Nghỉ hè luân phiên</w:t>
            </w:r>
          </w:p>
        </w:tc>
        <w:tc>
          <w:tcPr>
            <w:tcW w:w="4048" w:type="dxa"/>
            <w:vMerge w:val="restart"/>
          </w:tcPr>
          <w:p w:rsidR="00E97A9E" w:rsidRDefault="00E97A9E" w:rsidP="00C70556">
            <w:pPr>
              <w:jc w:val="both"/>
            </w:pPr>
            <w:r>
              <w:t xml:space="preserve">- </w:t>
            </w:r>
            <w:r w:rsidRPr="00E97A9E">
              <w:rPr>
                <w:rFonts w:cs="Times New Roman"/>
                <w:szCs w:val="28"/>
              </w:rPr>
              <w:t>T</w:t>
            </w:r>
            <w:r w:rsidRPr="00E97A9E">
              <w:rPr>
                <w:rFonts w:cs="Times New Roman"/>
                <w:color w:val="1F1F1F"/>
                <w:szCs w:val="28"/>
                <w:shd w:val="clear" w:color="auto" w:fill="FFFFFF"/>
              </w:rPr>
              <w:t>ập huấn chuyên đề Ứng dụng phương pháp giáo dục UNIS tại trường MN Hoa Anh Đào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(Cả ngày)</w:t>
            </w:r>
          </w:p>
        </w:tc>
        <w:tc>
          <w:tcPr>
            <w:tcW w:w="4048" w:type="dxa"/>
          </w:tcPr>
          <w:p w:rsidR="00E97A9E" w:rsidRDefault="00E97A9E" w:rsidP="00C70556">
            <w:pPr>
              <w:jc w:val="both"/>
            </w:pPr>
            <w:r>
              <w:t xml:space="preserve">- </w:t>
            </w:r>
            <w:r w:rsidR="00801FE0">
              <w:t>Kiểm tra nề nếp, hoạt động các lớp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C70556">
            <w:pPr>
              <w:jc w:val="center"/>
            </w:pPr>
          </w:p>
        </w:tc>
        <w:tc>
          <w:tcPr>
            <w:tcW w:w="995" w:type="dxa"/>
          </w:tcPr>
          <w:p w:rsidR="00E97A9E" w:rsidRDefault="00E97A9E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</w:tcPr>
          <w:p w:rsidR="00E97A9E" w:rsidRDefault="00801FE0" w:rsidP="00C70556">
            <w:pPr>
              <w:jc w:val="both"/>
            </w:pPr>
            <w:r>
              <w:t>- Làm việc tại văn phòng</w:t>
            </w:r>
          </w:p>
        </w:tc>
      </w:tr>
      <w:tr w:rsidR="002E0430" w:rsidTr="00F249DD">
        <w:tc>
          <w:tcPr>
            <w:tcW w:w="1098" w:type="dxa"/>
            <w:vMerge w:val="restart"/>
          </w:tcPr>
          <w:p w:rsidR="002E0430" w:rsidRDefault="002E0430" w:rsidP="002E0430">
            <w:pPr>
              <w:jc w:val="center"/>
            </w:pPr>
            <w:r>
              <w:t>THỨ 6</w:t>
            </w:r>
          </w:p>
          <w:p w:rsidR="002E0430" w:rsidRDefault="002E0430" w:rsidP="00A956FD">
            <w:pPr>
              <w:jc w:val="center"/>
            </w:pPr>
            <w:r>
              <w:t xml:space="preserve">( </w:t>
            </w:r>
            <w:r w:rsidR="00A956FD">
              <w:t>12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E0430" w:rsidRDefault="00801FE0" w:rsidP="002E0430">
            <w:pPr>
              <w:jc w:val="both"/>
            </w:pPr>
            <w:r>
              <w:t>- Chỉ đạo xây dựng bố trí sắp xếp các khu vực trong trường.</w:t>
            </w:r>
          </w:p>
        </w:tc>
        <w:tc>
          <w:tcPr>
            <w:tcW w:w="4048" w:type="dxa"/>
          </w:tcPr>
          <w:p w:rsidR="002E0430" w:rsidRDefault="00801FE0" w:rsidP="002E0430">
            <w:pPr>
              <w:jc w:val="both"/>
            </w:pPr>
            <w:r>
              <w:t>- Phân công GV, học sinh cho năm học mới</w:t>
            </w:r>
          </w:p>
        </w:tc>
        <w:tc>
          <w:tcPr>
            <w:tcW w:w="4048" w:type="dxa"/>
          </w:tcPr>
          <w:p w:rsidR="002E0430" w:rsidRDefault="008934A4" w:rsidP="002E0430">
            <w:pPr>
              <w:jc w:val="both"/>
            </w:pPr>
            <w:r>
              <w:t>- Tổng hợp CSVC cần sửa, thay thế chuẩn bị cho năm học mới</w:t>
            </w:r>
            <w:bookmarkStart w:id="0" w:name="_GoBack"/>
            <w:bookmarkEnd w:id="0"/>
          </w:p>
        </w:tc>
      </w:tr>
      <w:tr w:rsidR="002E0430" w:rsidTr="00F249DD">
        <w:tc>
          <w:tcPr>
            <w:tcW w:w="1098" w:type="dxa"/>
            <w:vMerge/>
          </w:tcPr>
          <w:p w:rsidR="002E0430" w:rsidRDefault="002E0430" w:rsidP="002E0430">
            <w:pPr>
              <w:jc w:val="center"/>
            </w:pP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E0430" w:rsidRDefault="00801FE0" w:rsidP="002E0430">
            <w:pPr>
              <w:jc w:val="both"/>
            </w:pPr>
            <w:r>
              <w:t>- Họp BGH phân công một số công việc chuẩn bị cho năm học mới</w:t>
            </w:r>
          </w:p>
        </w:tc>
        <w:tc>
          <w:tcPr>
            <w:tcW w:w="4048" w:type="dxa"/>
          </w:tcPr>
          <w:p w:rsidR="002E0430" w:rsidRDefault="00801FE0" w:rsidP="002E0430">
            <w:pPr>
              <w:jc w:val="both"/>
            </w:pPr>
            <w:r>
              <w:t>- Họp BGH phân công một số công việc chuẩn bị cho năm học mới</w:t>
            </w:r>
          </w:p>
        </w:tc>
        <w:tc>
          <w:tcPr>
            <w:tcW w:w="4048" w:type="dxa"/>
          </w:tcPr>
          <w:p w:rsidR="002E0430" w:rsidRDefault="00801FE0" w:rsidP="002E0430">
            <w:pPr>
              <w:jc w:val="both"/>
            </w:pPr>
            <w:r>
              <w:t>- Họp BGH phân công một số công việc chuẩn bị cho năm học mới</w:t>
            </w: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A956FD">
            <w:pPr>
              <w:jc w:val="center"/>
            </w:pPr>
            <w:r>
              <w:t>(</w:t>
            </w:r>
            <w:r w:rsidR="00A956FD">
              <w:t>13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DE2408" w:rsidP="002E0430">
            <w:pPr>
              <w:jc w:val="both"/>
            </w:pPr>
            <w:r>
              <w:t xml:space="preserve">- 9h00 Dự Hội nghị Ra mắt lực lượng trật tự an ninh tại cơ sở </w:t>
            </w:r>
          </w:p>
        </w:tc>
        <w:tc>
          <w:tcPr>
            <w:tcW w:w="4048" w:type="dxa"/>
            <w:vMerge w:val="restart"/>
          </w:tcPr>
          <w:p w:rsidR="008D4184" w:rsidRDefault="00E97A9E" w:rsidP="002E0430">
            <w:pPr>
              <w:jc w:val="both"/>
            </w:pPr>
            <w:r>
              <w:t>- Tổng vệ sinh lao động toàn trường</w:t>
            </w:r>
          </w:p>
        </w:tc>
        <w:tc>
          <w:tcPr>
            <w:tcW w:w="4048" w:type="dxa"/>
            <w:vMerge w:val="restart"/>
          </w:tcPr>
          <w:p w:rsidR="008D4184" w:rsidRDefault="00E97A9E" w:rsidP="00DE2408">
            <w:pPr>
              <w:jc w:val="both"/>
            </w:pPr>
            <w:r>
              <w:t>- Tổng vệ sinh lao động toàn trường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47B79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122F7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967EC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1FE0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34A4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956FD"/>
    <w:rsid w:val="00AB5F97"/>
    <w:rsid w:val="00AB655E"/>
    <w:rsid w:val="00AD31E8"/>
    <w:rsid w:val="00AD46CB"/>
    <w:rsid w:val="00AD684D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9396D"/>
    <w:rsid w:val="00DA4244"/>
    <w:rsid w:val="00DB3279"/>
    <w:rsid w:val="00DC4742"/>
    <w:rsid w:val="00DC47BB"/>
    <w:rsid w:val="00DE08F9"/>
    <w:rsid w:val="00DE2408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97A9E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026E7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331</cp:revision>
  <cp:lastPrinted>2022-08-01T04:11:00Z</cp:lastPrinted>
  <dcterms:created xsi:type="dcterms:W3CDTF">2022-07-28T08:21:00Z</dcterms:created>
  <dcterms:modified xsi:type="dcterms:W3CDTF">2024-07-15T03:20:00Z</dcterms:modified>
</cp:coreProperties>
</file>