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687"/>
        <w:gridCol w:w="5601"/>
      </w:tblGrid>
      <w:tr w:rsidR="00B34BEC" w:rsidRPr="00F63DD1" w14:paraId="10E252ED" w14:textId="77777777" w:rsidTr="005B3956">
        <w:tc>
          <w:tcPr>
            <w:tcW w:w="3765" w:type="dxa"/>
          </w:tcPr>
          <w:p w14:paraId="4C1C1B41" w14:textId="77777777" w:rsidR="00B34BEC" w:rsidRPr="00F63DD1" w:rsidRDefault="00B34BEC" w:rsidP="00BD21A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63DD1">
              <w:rPr>
                <w:sz w:val="24"/>
                <w:szCs w:val="24"/>
                <w:lang w:val="vi-VN"/>
              </w:rPr>
              <w:t xml:space="preserve">UBND QUẬN </w:t>
            </w:r>
            <w:r w:rsidRPr="00F63DD1">
              <w:rPr>
                <w:sz w:val="24"/>
                <w:szCs w:val="24"/>
              </w:rPr>
              <w:t>LONG BIỂN</w:t>
            </w:r>
            <w:r w:rsidRPr="00F63DD1">
              <w:rPr>
                <w:b/>
                <w:bCs/>
                <w:sz w:val="24"/>
                <w:szCs w:val="24"/>
                <w:lang w:val="vi-VN"/>
              </w:rPr>
              <w:t xml:space="preserve"> TRƯỜNG MN </w:t>
            </w:r>
            <w:r>
              <w:rPr>
                <w:b/>
                <w:bCs/>
                <w:sz w:val="24"/>
                <w:szCs w:val="24"/>
              </w:rPr>
              <w:t>HOA MỘC LAN</w:t>
            </w:r>
          </w:p>
        </w:tc>
        <w:tc>
          <w:tcPr>
            <w:tcW w:w="5751" w:type="dxa"/>
          </w:tcPr>
          <w:p w14:paraId="6D4E7656" w14:textId="77777777" w:rsidR="00B34BEC" w:rsidRPr="00F63DD1" w:rsidRDefault="00B34BEC" w:rsidP="00BD21A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F63DD1">
              <w:rPr>
                <w:sz w:val="24"/>
                <w:szCs w:val="24"/>
                <w:lang w:val="vi-VN"/>
              </w:rPr>
              <w:t>CỘNG HOÀ XÃ HỘI CHỦ NGHĨA VIỆT NAM</w:t>
            </w:r>
          </w:p>
          <w:p w14:paraId="761EA664" w14:textId="77777777" w:rsidR="00B34BEC" w:rsidRPr="00F63DD1" w:rsidRDefault="00B34BEC" w:rsidP="00BD21A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8"/>
              </w:rPr>
              <w:t xml:space="preserve"> </w:t>
            </w:r>
            <w:r w:rsidRPr="00F63DD1">
              <w:rPr>
                <w:b/>
                <w:bCs/>
                <w:sz w:val="26"/>
                <w:szCs w:val="28"/>
                <w:lang w:val="vi-VN"/>
              </w:rPr>
              <w:t>Độc lập - Tự do - Hạnh phúc</w:t>
            </w:r>
          </w:p>
        </w:tc>
      </w:tr>
      <w:tr w:rsidR="00B34BEC" w:rsidRPr="00F63DD1" w14:paraId="1164F1CE" w14:textId="77777777" w:rsidTr="005B3956">
        <w:tc>
          <w:tcPr>
            <w:tcW w:w="3765" w:type="dxa"/>
          </w:tcPr>
          <w:p w14:paraId="559406AB" w14:textId="77777777" w:rsidR="00B34BEC" w:rsidRPr="00F63DD1" w:rsidRDefault="00B34BEC" w:rsidP="00BD21AA">
            <w:pPr>
              <w:spacing w:line="288" w:lineRule="auto"/>
              <w:jc w:val="center"/>
              <w:rPr>
                <w:sz w:val="26"/>
                <w:szCs w:val="24"/>
              </w:rPr>
            </w:pPr>
            <w:r w:rsidRPr="00F63DD1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AC39A" wp14:editId="2E8ED3B2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34925</wp:posOffset>
                      </wp:positionV>
                      <wp:extent cx="1176655" cy="0"/>
                      <wp:effectExtent l="9525" t="5715" r="1397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CA90F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pt,2.75pt" to="136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"/>
                  </w:pict>
                </mc:Fallback>
              </mc:AlternateContent>
            </w:r>
          </w:p>
          <w:p w14:paraId="2AD0AD48" w14:textId="77777777" w:rsidR="00B34BEC" w:rsidRPr="00F63DD1" w:rsidRDefault="00B34BEC" w:rsidP="00BD21AA">
            <w:pPr>
              <w:spacing w:line="288" w:lineRule="auto"/>
              <w:jc w:val="center"/>
              <w:rPr>
                <w:sz w:val="26"/>
                <w:szCs w:val="24"/>
              </w:rPr>
            </w:pPr>
            <w:r w:rsidRPr="00F63DD1">
              <w:rPr>
                <w:sz w:val="26"/>
                <w:szCs w:val="24"/>
              </w:rPr>
              <w:t>Số:</w:t>
            </w:r>
            <w:r w:rsidR="00D060CA">
              <w:rPr>
                <w:sz w:val="26"/>
                <w:szCs w:val="24"/>
              </w:rPr>
              <w:t xml:space="preserve">32 </w:t>
            </w:r>
            <w:r w:rsidRPr="00F63DD1">
              <w:rPr>
                <w:sz w:val="26"/>
                <w:szCs w:val="24"/>
              </w:rPr>
              <w:t>/KH-MN</w:t>
            </w:r>
            <w:r>
              <w:rPr>
                <w:sz w:val="26"/>
                <w:szCs w:val="24"/>
              </w:rPr>
              <w:t>HML</w:t>
            </w:r>
          </w:p>
        </w:tc>
        <w:tc>
          <w:tcPr>
            <w:tcW w:w="5751" w:type="dxa"/>
          </w:tcPr>
          <w:p w14:paraId="229470DC" w14:textId="77777777" w:rsidR="00B34BEC" w:rsidRPr="00F63DD1" w:rsidRDefault="00B34BEC" w:rsidP="00BD21AA">
            <w:pPr>
              <w:spacing w:line="288" w:lineRule="auto"/>
              <w:jc w:val="center"/>
              <w:rPr>
                <w:i/>
                <w:sz w:val="26"/>
                <w:szCs w:val="24"/>
              </w:rPr>
            </w:pPr>
            <w:r w:rsidRPr="00F63DD1">
              <w:rPr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C2AF5" wp14:editId="42E8C3EF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20320</wp:posOffset>
                      </wp:positionV>
                      <wp:extent cx="1868805" cy="0"/>
                      <wp:effectExtent l="8255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A33D2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.6pt" to="212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"/>
                  </w:pict>
                </mc:Fallback>
              </mc:AlternateContent>
            </w:r>
          </w:p>
          <w:p w14:paraId="33BA6943" w14:textId="77777777" w:rsidR="00B34BEC" w:rsidRPr="00F63DD1" w:rsidRDefault="00B34BEC" w:rsidP="00BD21AA">
            <w:pPr>
              <w:spacing w:line="288" w:lineRule="auto"/>
              <w:jc w:val="right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>Long Biên</w:t>
            </w:r>
            <w:r w:rsidRPr="00F63DD1">
              <w:rPr>
                <w:i/>
                <w:sz w:val="26"/>
                <w:szCs w:val="24"/>
              </w:rPr>
              <w:t xml:space="preserve">, ngày  </w:t>
            </w:r>
            <w:r w:rsidR="00D060CA">
              <w:rPr>
                <w:i/>
                <w:sz w:val="26"/>
                <w:szCs w:val="24"/>
              </w:rPr>
              <w:t>19</w:t>
            </w:r>
            <w:r w:rsidRPr="00F63DD1">
              <w:rPr>
                <w:i/>
                <w:sz w:val="26"/>
                <w:szCs w:val="24"/>
              </w:rPr>
              <w:t xml:space="preserve"> </w:t>
            </w:r>
            <w:r>
              <w:rPr>
                <w:i/>
                <w:sz w:val="26"/>
                <w:szCs w:val="24"/>
              </w:rPr>
              <w:t xml:space="preserve"> </w:t>
            </w:r>
            <w:r w:rsidRPr="00F63DD1">
              <w:rPr>
                <w:i/>
                <w:sz w:val="26"/>
                <w:szCs w:val="24"/>
              </w:rPr>
              <w:t xml:space="preserve">tháng  </w:t>
            </w:r>
            <w:r w:rsidR="00D060CA">
              <w:rPr>
                <w:i/>
                <w:sz w:val="26"/>
                <w:szCs w:val="24"/>
              </w:rPr>
              <w:t>9</w:t>
            </w:r>
            <w:r w:rsidRPr="00F63DD1">
              <w:rPr>
                <w:i/>
                <w:sz w:val="26"/>
                <w:szCs w:val="24"/>
              </w:rPr>
              <w:t xml:space="preserve"> năm 20</w:t>
            </w:r>
            <w:r>
              <w:rPr>
                <w:i/>
                <w:sz w:val="26"/>
                <w:szCs w:val="24"/>
              </w:rPr>
              <w:t>24</w:t>
            </w:r>
          </w:p>
        </w:tc>
      </w:tr>
    </w:tbl>
    <w:p w14:paraId="689D23BB" w14:textId="77777777" w:rsidR="00B34BEC" w:rsidRDefault="00B34BEC" w:rsidP="00BD21AA">
      <w:pPr>
        <w:spacing w:line="288" w:lineRule="auto"/>
        <w:rPr>
          <w:sz w:val="24"/>
          <w:szCs w:val="24"/>
          <w:lang w:val="vi-VN"/>
        </w:rPr>
      </w:pPr>
    </w:p>
    <w:p w14:paraId="6F70AA1A" w14:textId="77777777" w:rsidR="00B34BEC" w:rsidRPr="008E11AB" w:rsidRDefault="00B34BEC" w:rsidP="00BD21AA">
      <w:pPr>
        <w:spacing w:line="288" w:lineRule="auto"/>
        <w:rPr>
          <w:sz w:val="24"/>
          <w:szCs w:val="24"/>
          <w:lang w:val="vi-VN"/>
        </w:rPr>
      </w:pPr>
    </w:p>
    <w:p w14:paraId="503A9A3C" w14:textId="77777777" w:rsidR="00B34BEC" w:rsidRDefault="00B34BEC" w:rsidP="00BD21AA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KẾ HOẠCH </w:t>
      </w:r>
    </w:p>
    <w:p w14:paraId="733BD420" w14:textId="77777777" w:rsidR="00B34BEC" w:rsidRDefault="00B34BEC" w:rsidP="00BD21AA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Tổ chức các hoạt động tập thể và ngày hội, ngày lễ </w:t>
      </w:r>
    </w:p>
    <w:p w14:paraId="5945B1C8" w14:textId="77777777" w:rsidR="00B34BEC" w:rsidRDefault="00B34BEC" w:rsidP="00BD21AA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 trẻ mầm non năm học 2024 - 2025</w:t>
      </w:r>
    </w:p>
    <w:p w14:paraId="61C21DB2" w14:textId="77777777" w:rsidR="00B34BEC" w:rsidRPr="005A4D28" w:rsidRDefault="00B34BEC" w:rsidP="00BD21AA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73E0" wp14:editId="10B7403B">
                <wp:simplePos x="0" y="0"/>
                <wp:positionH relativeFrom="column">
                  <wp:posOffset>2296160</wp:posOffset>
                </wp:positionH>
                <wp:positionV relativeFrom="paragraph">
                  <wp:posOffset>50165</wp:posOffset>
                </wp:positionV>
                <wp:extent cx="1315085" cy="0"/>
                <wp:effectExtent l="8890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E6E26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pt,3.95pt" to="284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0o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CmbpvM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"/>
            </w:pict>
          </mc:Fallback>
        </mc:AlternateContent>
      </w:r>
    </w:p>
    <w:p w14:paraId="6EFA1FE9" w14:textId="77777777" w:rsidR="00D060CA" w:rsidRDefault="00B34BEC" w:rsidP="00BD21AA">
      <w:pPr>
        <w:spacing w:line="288" w:lineRule="auto"/>
        <w:ind w:firstLine="720"/>
        <w:jc w:val="both"/>
        <w:rPr>
          <w:bCs/>
          <w:sz w:val="28"/>
          <w:szCs w:val="28"/>
        </w:rPr>
      </w:pPr>
      <w:r w:rsidRPr="00CE7B77">
        <w:rPr>
          <w:i/>
          <w:iCs/>
          <w:color w:val="FF0000"/>
          <w:szCs w:val="28"/>
        </w:rPr>
        <w:t xml:space="preserve">         </w:t>
      </w:r>
    </w:p>
    <w:p w14:paraId="0CA71D37" w14:textId="77777777" w:rsidR="00D060CA" w:rsidRPr="004C6A89" w:rsidRDefault="00D060CA" w:rsidP="00BD21AA">
      <w:pPr>
        <w:spacing w:line="288" w:lineRule="auto"/>
        <w:jc w:val="both"/>
        <w:rPr>
          <w:sz w:val="28"/>
          <w:lang w:val="vi-VN"/>
        </w:rPr>
      </w:pPr>
      <w:r w:rsidRPr="00650B9A">
        <w:rPr>
          <w:color w:val="000000"/>
        </w:rPr>
        <w:t xml:space="preserve">     </w:t>
      </w:r>
      <w:r>
        <w:rPr>
          <w:color w:val="000000"/>
        </w:rPr>
        <w:tab/>
      </w:r>
      <w:r w:rsidRPr="00650B9A">
        <w:rPr>
          <w:color w:val="000000"/>
        </w:rPr>
        <w:t xml:space="preserve">  </w:t>
      </w:r>
      <w:r w:rsidRPr="004C6A89">
        <w:rPr>
          <w:sz w:val="28"/>
          <w:lang w:val="vi-VN"/>
        </w:rPr>
        <w:t>Căn cứ Hướng dẫn số</w:t>
      </w:r>
      <w:r w:rsidRPr="004C6A89">
        <w:rPr>
          <w:sz w:val="28"/>
        </w:rPr>
        <w:t xml:space="preserve"> 3015</w:t>
      </w:r>
      <w:r w:rsidRPr="004C6A89">
        <w:rPr>
          <w:sz w:val="28"/>
          <w:lang w:val="vi-VN"/>
        </w:rPr>
        <w:t>/SGDĐT-GDMN ngà</w:t>
      </w:r>
      <w:r w:rsidRPr="004C6A89">
        <w:rPr>
          <w:sz w:val="28"/>
        </w:rPr>
        <w:t>y 30/08/2024</w:t>
      </w:r>
      <w:r>
        <w:rPr>
          <w:sz w:val="28"/>
          <w:lang w:val="vi-VN"/>
        </w:rPr>
        <w:t xml:space="preserve">  </w:t>
      </w:r>
      <w:r w:rsidRPr="004C6A89">
        <w:rPr>
          <w:sz w:val="28"/>
          <w:lang w:val="vi-VN"/>
        </w:rPr>
        <w:t>của Sở GD&amp; ĐT về việc hướng dẫn thực hiện nhiệm vụ Giáo dục mầm non (GDMN) năm học 202</w:t>
      </w:r>
      <w:r w:rsidRPr="004C6A89">
        <w:rPr>
          <w:sz w:val="28"/>
        </w:rPr>
        <w:t xml:space="preserve">4 </w:t>
      </w:r>
      <w:r w:rsidRPr="004C6A89">
        <w:rPr>
          <w:sz w:val="28"/>
          <w:lang w:val="vi-VN"/>
        </w:rPr>
        <w:t>-</w:t>
      </w:r>
      <w:r w:rsidRPr="004C6A89">
        <w:rPr>
          <w:sz w:val="28"/>
        </w:rPr>
        <w:t xml:space="preserve"> </w:t>
      </w:r>
      <w:r w:rsidRPr="004C6A89">
        <w:rPr>
          <w:sz w:val="28"/>
          <w:lang w:val="vi-VN"/>
        </w:rPr>
        <w:t>202</w:t>
      </w:r>
      <w:r w:rsidRPr="004C6A89">
        <w:rPr>
          <w:sz w:val="28"/>
        </w:rPr>
        <w:t>5</w:t>
      </w:r>
      <w:r w:rsidRPr="004C6A89">
        <w:rPr>
          <w:sz w:val="28"/>
          <w:lang w:val="vi-VN"/>
        </w:rPr>
        <w:t>;</w:t>
      </w:r>
    </w:p>
    <w:p w14:paraId="02188C4B" w14:textId="77777777" w:rsidR="00D060CA" w:rsidRDefault="00D060CA" w:rsidP="00BD21AA">
      <w:pPr>
        <w:spacing w:line="288" w:lineRule="auto"/>
        <w:jc w:val="both"/>
        <w:rPr>
          <w:sz w:val="28"/>
          <w:lang w:val="vi-VN"/>
        </w:rPr>
      </w:pPr>
      <w:r>
        <w:rPr>
          <w:sz w:val="28"/>
        </w:rPr>
        <w:t xml:space="preserve"> </w:t>
      </w:r>
      <w:r w:rsidRPr="004C6A89">
        <w:rPr>
          <w:sz w:val="28"/>
        </w:rPr>
        <w:t xml:space="preserve"> </w:t>
      </w:r>
      <w:r>
        <w:rPr>
          <w:sz w:val="28"/>
        </w:rPr>
        <w:tab/>
      </w:r>
      <w:r w:rsidRPr="004C6A89">
        <w:rPr>
          <w:sz w:val="28"/>
        </w:rPr>
        <w:t xml:space="preserve">  </w:t>
      </w:r>
      <w:r w:rsidRPr="004C6A89">
        <w:rPr>
          <w:sz w:val="28"/>
          <w:lang w:val="vi-VN"/>
        </w:rPr>
        <w:t>Căn cứ Hướng dẫn số</w:t>
      </w:r>
      <w:r w:rsidRPr="004C6A89">
        <w:rPr>
          <w:sz w:val="28"/>
        </w:rPr>
        <w:t xml:space="preserve"> 3019</w:t>
      </w:r>
      <w:r w:rsidRPr="004C6A89">
        <w:rPr>
          <w:sz w:val="28"/>
          <w:lang w:val="vi-VN"/>
        </w:rPr>
        <w:t>/SGDĐT-GDMN ngày</w:t>
      </w:r>
      <w:r w:rsidRPr="004C6A89">
        <w:rPr>
          <w:sz w:val="28"/>
        </w:rPr>
        <w:t xml:space="preserve"> 30/08/2024</w:t>
      </w:r>
      <w:r w:rsidRPr="004C6A89">
        <w:rPr>
          <w:sz w:val="28"/>
          <w:lang w:val="vi-VN"/>
        </w:rPr>
        <w:t xml:space="preserve"> </w:t>
      </w:r>
      <w:r>
        <w:rPr>
          <w:sz w:val="28"/>
        </w:rPr>
        <w:t xml:space="preserve"> </w:t>
      </w:r>
      <w:r w:rsidRPr="004C6A89">
        <w:rPr>
          <w:sz w:val="28"/>
          <w:lang w:val="vi-VN"/>
        </w:rPr>
        <w:t>của Sở GD&amp; ĐT Hà Nội về việc hướng dẫn thực hiện quy chế chuyên môn cấp học</w:t>
      </w:r>
      <w:r w:rsidRPr="004C6A89">
        <w:rPr>
          <w:sz w:val="28"/>
        </w:rPr>
        <w:t xml:space="preserve"> </w:t>
      </w:r>
      <w:r w:rsidRPr="004C6A89">
        <w:rPr>
          <w:sz w:val="28"/>
          <w:lang w:val="vi-VN"/>
        </w:rPr>
        <w:t>mầm non năm học 202</w:t>
      </w:r>
      <w:r w:rsidRPr="004C6A89">
        <w:rPr>
          <w:sz w:val="28"/>
        </w:rPr>
        <w:t>4</w:t>
      </w:r>
      <w:r w:rsidRPr="004C6A89">
        <w:rPr>
          <w:sz w:val="28"/>
          <w:lang w:val="vi-VN"/>
        </w:rPr>
        <w:t xml:space="preserve"> - 202</w:t>
      </w:r>
      <w:r w:rsidRPr="004C6A89">
        <w:rPr>
          <w:sz w:val="28"/>
        </w:rPr>
        <w:t>5</w:t>
      </w:r>
      <w:r w:rsidRPr="004C6A89">
        <w:rPr>
          <w:sz w:val="28"/>
          <w:lang w:val="vi-VN"/>
        </w:rPr>
        <w:t>;</w:t>
      </w:r>
    </w:p>
    <w:p w14:paraId="02CACD66" w14:textId="77777777" w:rsidR="00D060CA" w:rsidRPr="004C6A89" w:rsidRDefault="00D060CA" w:rsidP="00BD21AA">
      <w:pPr>
        <w:spacing w:line="288" w:lineRule="auto"/>
        <w:jc w:val="both"/>
        <w:rPr>
          <w:sz w:val="28"/>
          <w:lang w:val="vi-VN"/>
        </w:rPr>
      </w:pPr>
      <w:r w:rsidRPr="004C6A89">
        <w:rPr>
          <w:rFonts w:eastAsia="Calibri"/>
          <w:sz w:val="28"/>
        </w:rPr>
        <w:t xml:space="preserve">  </w:t>
      </w:r>
      <w:r>
        <w:rPr>
          <w:rFonts w:eastAsia="Calibri"/>
          <w:sz w:val="28"/>
        </w:rPr>
        <w:tab/>
      </w:r>
      <w:r w:rsidRPr="004C6A89">
        <w:rPr>
          <w:rFonts w:eastAsia="Calibri"/>
          <w:sz w:val="28"/>
        </w:rPr>
        <w:t xml:space="preserve"> </w:t>
      </w:r>
      <w:r w:rsidRPr="004C6A89">
        <w:rPr>
          <w:iCs/>
          <w:sz w:val="28"/>
          <w:lang w:val="vi-VN"/>
        </w:rPr>
        <w:t xml:space="preserve">Căn cứ </w:t>
      </w:r>
      <w:r w:rsidRPr="004C6A89">
        <w:rPr>
          <w:iCs/>
          <w:sz w:val="28"/>
        </w:rPr>
        <w:t>Kế hoạch</w:t>
      </w:r>
      <w:r w:rsidRPr="004C6A89">
        <w:rPr>
          <w:iCs/>
          <w:sz w:val="28"/>
          <w:lang w:val="vi-VN"/>
        </w:rPr>
        <w:t xml:space="preserve"> số</w:t>
      </w:r>
      <w:r w:rsidRPr="004C6A89">
        <w:rPr>
          <w:iCs/>
          <w:sz w:val="28"/>
        </w:rPr>
        <w:t xml:space="preserve"> 20/PGD&amp;</w:t>
      </w:r>
      <w:r w:rsidRPr="004C6A89">
        <w:rPr>
          <w:iCs/>
          <w:sz w:val="28"/>
          <w:lang w:val="vi-VN"/>
        </w:rPr>
        <w:t>ĐT ngày</w:t>
      </w:r>
      <w:r w:rsidRPr="004C6A89">
        <w:rPr>
          <w:iCs/>
          <w:sz w:val="28"/>
        </w:rPr>
        <w:t xml:space="preserve"> 05/09/</w:t>
      </w:r>
      <w:r w:rsidRPr="004C6A89">
        <w:rPr>
          <w:iCs/>
          <w:sz w:val="28"/>
          <w:lang w:val="vi-VN"/>
        </w:rPr>
        <w:t>20</w:t>
      </w:r>
      <w:r w:rsidRPr="004C6A89">
        <w:rPr>
          <w:iCs/>
          <w:sz w:val="28"/>
        </w:rPr>
        <w:t>24</w:t>
      </w:r>
      <w:r w:rsidRPr="004C6A89">
        <w:rPr>
          <w:iCs/>
          <w:sz w:val="28"/>
          <w:lang w:val="vi-VN"/>
        </w:rPr>
        <w:t xml:space="preserve"> của </w:t>
      </w:r>
      <w:r w:rsidRPr="004C6A89">
        <w:rPr>
          <w:iCs/>
          <w:sz w:val="28"/>
        </w:rPr>
        <w:t>phòng</w:t>
      </w:r>
      <w:r w:rsidRPr="004C6A89">
        <w:rPr>
          <w:iCs/>
          <w:sz w:val="28"/>
          <w:lang w:val="vi-VN"/>
        </w:rPr>
        <w:t xml:space="preserve"> GD&amp;ĐT </w:t>
      </w:r>
      <w:r w:rsidRPr="004C6A89">
        <w:rPr>
          <w:iCs/>
          <w:sz w:val="28"/>
        </w:rPr>
        <w:t xml:space="preserve">quận Long Biên </w:t>
      </w:r>
      <w:r w:rsidRPr="004C6A89">
        <w:rPr>
          <w:iCs/>
          <w:sz w:val="28"/>
          <w:lang w:val="vi-VN"/>
        </w:rPr>
        <w:t>thực hiện nhiệm vụ GDMN năm học 20</w:t>
      </w:r>
      <w:r w:rsidRPr="004C6A89">
        <w:rPr>
          <w:iCs/>
          <w:sz w:val="28"/>
        </w:rPr>
        <w:t>24-</w:t>
      </w:r>
      <w:r w:rsidRPr="004C6A89">
        <w:rPr>
          <w:iCs/>
          <w:sz w:val="28"/>
          <w:lang w:val="vi-VN"/>
        </w:rPr>
        <w:t>20</w:t>
      </w:r>
      <w:r w:rsidRPr="004C6A89">
        <w:rPr>
          <w:iCs/>
          <w:sz w:val="28"/>
        </w:rPr>
        <w:t>25</w:t>
      </w:r>
      <w:r w:rsidRPr="004C6A89">
        <w:rPr>
          <w:iCs/>
          <w:sz w:val="28"/>
          <w:lang w:val="vi-VN"/>
        </w:rPr>
        <w:t>;</w:t>
      </w:r>
      <w:r w:rsidRPr="004C6A89">
        <w:rPr>
          <w:iCs/>
          <w:sz w:val="28"/>
        </w:rPr>
        <w:t xml:space="preserve"> </w:t>
      </w:r>
    </w:p>
    <w:p w14:paraId="393685B8" w14:textId="77777777" w:rsidR="00D060CA" w:rsidRDefault="00D060CA" w:rsidP="00BD21AA">
      <w:pPr>
        <w:overflowPunct w:val="0"/>
        <w:autoSpaceDE w:val="0"/>
        <w:autoSpaceDN w:val="0"/>
        <w:adjustRightInd w:val="0"/>
        <w:spacing w:beforeLines="60" w:before="144" w:afterLines="60" w:after="144" w:line="288" w:lineRule="auto"/>
        <w:jc w:val="both"/>
        <w:textAlignment w:val="baseline"/>
        <w:rPr>
          <w:i/>
          <w:iCs/>
          <w:sz w:val="28"/>
        </w:rPr>
      </w:pPr>
      <w:r>
        <w:rPr>
          <w:iCs/>
          <w:sz w:val="28"/>
        </w:rPr>
        <w:t xml:space="preserve">  </w:t>
      </w:r>
      <w:r>
        <w:rPr>
          <w:iCs/>
          <w:sz w:val="28"/>
        </w:rPr>
        <w:tab/>
      </w:r>
      <w:r w:rsidRPr="004C6A89">
        <w:rPr>
          <w:iCs/>
          <w:sz w:val="28"/>
        </w:rPr>
        <w:t xml:space="preserve">  Căn cứ vào </w:t>
      </w:r>
      <w:r w:rsidRPr="004C6A89">
        <w:rPr>
          <w:iCs/>
          <w:sz w:val="28"/>
          <w:lang w:val="vi-VN"/>
        </w:rPr>
        <w:t>Hướng dẫn số</w:t>
      </w:r>
      <w:r w:rsidRPr="004C6A89">
        <w:rPr>
          <w:iCs/>
          <w:sz w:val="28"/>
        </w:rPr>
        <w:t xml:space="preserve"> 06/PGD&amp;</w:t>
      </w:r>
      <w:r w:rsidRPr="004C6A89">
        <w:rPr>
          <w:iCs/>
          <w:sz w:val="28"/>
          <w:lang w:val="vi-VN"/>
        </w:rPr>
        <w:t>ĐT ngày</w:t>
      </w:r>
      <w:r w:rsidRPr="004C6A89">
        <w:rPr>
          <w:iCs/>
          <w:sz w:val="28"/>
        </w:rPr>
        <w:t xml:space="preserve"> 05/9/2024</w:t>
      </w:r>
      <w:r w:rsidRPr="004C6A89">
        <w:rPr>
          <w:iCs/>
          <w:sz w:val="28"/>
          <w:lang w:val="vi-VN"/>
        </w:rPr>
        <w:t xml:space="preserve"> của </w:t>
      </w:r>
      <w:r w:rsidRPr="004C6A89">
        <w:rPr>
          <w:iCs/>
          <w:sz w:val="28"/>
        </w:rPr>
        <w:t>phòng</w:t>
      </w:r>
      <w:r w:rsidRPr="004C6A89">
        <w:rPr>
          <w:iCs/>
          <w:sz w:val="28"/>
          <w:lang w:val="vi-VN"/>
        </w:rPr>
        <w:t xml:space="preserve"> GD&amp;ĐT</w:t>
      </w:r>
      <w:r w:rsidRPr="004C6A89">
        <w:rPr>
          <w:iCs/>
          <w:sz w:val="28"/>
        </w:rPr>
        <w:t xml:space="preserve"> quận Long Biên</w:t>
      </w:r>
      <w:r w:rsidRPr="004C6A89">
        <w:rPr>
          <w:iCs/>
          <w:sz w:val="28"/>
          <w:lang w:val="vi-VN"/>
        </w:rPr>
        <w:t xml:space="preserve"> về việc hướng dẫn thực hiện </w:t>
      </w:r>
      <w:r w:rsidRPr="004C6A89">
        <w:rPr>
          <w:iCs/>
          <w:sz w:val="28"/>
        </w:rPr>
        <w:t>QCCM</w:t>
      </w:r>
      <w:r w:rsidRPr="004C6A89">
        <w:rPr>
          <w:iCs/>
          <w:sz w:val="28"/>
          <w:lang w:val="vi-VN"/>
        </w:rPr>
        <w:t xml:space="preserve"> </w:t>
      </w:r>
      <w:r w:rsidRPr="004C6A89">
        <w:rPr>
          <w:iCs/>
          <w:sz w:val="28"/>
        </w:rPr>
        <w:t xml:space="preserve">cấp học mầm non </w:t>
      </w:r>
      <w:r w:rsidRPr="004C6A89">
        <w:rPr>
          <w:iCs/>
          <w:sz w:val="28"/>
          <w:lang w:val="vi-VN"/>
        </w:rPr>
        <w:t xml:space="preserve">năm học </w:t>
      </w:r>
      <w:r w:rsidRPr="004C6A89">
        <w:rPr>
          <w:iCs/>
          <w:sz w:val="28"/>
        </w:rPr>
        <w:t>2024</w:t>
      </w:r>
      <w:r w:rsidRPr="004C6A89">
        <w:rPr>
          <w:iCs/>
          <w:sz w:val="28"/>
          <w:lang w:val="vi-VN"/>
        </w:rPr>
        <w:t>-20</w:t>
      </w:r>
      <w:r w:rsidRPr="004C6A89">
        <w:rPr>
          <w:iCs/>
          <w:sz w:val="28"/>
        </w:rPr>
        <w:t>25</w:t>
      </w:r>
      <w:r w:rsidRPr="004C6A89">
        <w:rPr>
          <w:i/>
          <w:iCs/>
          <w:sz w:val="28"/>
        </w:rPr>
        <w:t>;</w:t>
      </w:r>
    </w:p>
    <w:p w14:paraId="7BB4AF24" w14:textId="77777777" w:rsidR="00D060CA" w:rsidRPr="004C6A89" w:rsidRDefault="00D060CA" w:rsidP="00BD21AA">
      <w:pPr>
        <w:spacing w:line="288" w:lineRule="auto"/>
        <w:ind w:firstLine="720"/>
        <w:jc w:val="both"/>
        <w:rPr>
          <w:iCs/>
          <w:sz w:val="28"/>
          <w:szCs w:val="28"/>
          <w:lang w:val="nl-NL"/>
        </w:rPr>
      </w:pPr>
      <w:r w:rsidRPr="004C6A89">
        <w:rPr>
          <w:iCs/>
          <w:sz w:val="28"/>
          <w:szCs w:val="28"/>
          <w:lang w:val="nl-NL"/>
        </w:rPr>
        <w:t xml:space="preserve">Căn cứ Kế hoạch số 26/KH-MNHML ngày 16/9/2024 </w:t>
      </w:r>
      <w:r w:rsidRPr="004C6A89">
        <w:rPr>
          <w:sz w:val="28"/>
          <w:szCs w:val="28"/>
        </w:rPr>
        <w:t xml:space="preserve">của trường mầm non Hoa Mộc Lan </w:t>
      </w:r>
      <w:r w:rsidRPr="004C6A89">
        <w:rPr>
          <w:iCs/>
          <w:sz w:val="28"/>
          <w:szCs w:val="28"/>
          <w:lang w:val="nl-NL"/>
        </w:rPr>
        <w:t>về việc thực hiện nhiệm vụ năm học 2024-2025 của trường mầm non Hoa Mộc Lan;</w:t>
      </w:r>
    </w:p>
    <w:p w14:paraId="5DAFDF54" w14:textId="395D50E0" w:rsidR="00D060CA" w:rsidRPr="004C6A89" w:rsidRDefault="00D060CA" w:rsidP="00BD21AA">
      <w:pPr>
        <w:overflowPunct w:val="0"/>
        <w:autoSpaceDE w:val="0"/>
        <w:autoSpaceDN w:val="0"/>
        <w:adjustRightInd w:val="0"/>
        <w:spacing w:beforeLines="60" w:before="144" w:afterLines="60" w:after="144" w:line="288" w:lineRule="auto"/>
        <w:ind w:firstLine="720"/>
        <w:jc w:val="both"/>
        <w:textAlignment w:val="baseline"/>
        <w:rPr>
          <w:iCs/>
          <w:sz w:val="28"/>
        </w:rPr>
      </w:pPr>
      <w:r w:rsidRPr="004C6A89">
        <w:rPr>
          <w:iCs/>
          <w:sz w:val="28"/>
        </w:rPr>
        <w:t>Căn cứ vào Hướng dẫn số 01/HD</w:t>
      </w:r>
      <w:r w:rsidR="00DA512C">
        <w:rPr>
          <w:iCs/>
          <w:sz w:val="28"/>
        </w:rPr>
        <w:t>QCCM</w:t>
      </w:r>
      <w:bookmarkStart w:id="0" w:name="_GoBack"/>
      <w:bookmarkEnd w:id="0"/>
      <w:r w:rsidRPr="004C6A89">
        <w:rPr>
          <w:iCs/>
          <w:sz w:val="28"/>
        </w:rPr>
        <w:t xml:space="preserve"> ngày 17/9/2024 của trường màm non Hoa Mộc Lan về hướng dẫn thực hiện quy chế chuyên môn năm học 2024- 2025</w:t>
      </w:r>
    </w:p>
    <w:p w14:paraId="3F177F0B" w14:textId="77777777" w:rsidR="00B34BEC" w:rsidRPr="008E11AB" w:rsidRDefault="00B34BEC" w:rsidP="00BD21AA">
      <w:pPr>
        <w:tabs>
          <w:tab w:val="left" w:pos="2552"/>
        </w:tabs>
        <w:spacing w:line="288" w:lineRule="auto"/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Căn cứ tình hình thực tế của nhà trường.</w:t>
      </w:r>
    </w:p>
    <w:p w14:paraId="0371A78F" w14:textId="77777777" w:rsidR="00B34BEC" w:rsidRDefault="00B34BEC" w:rsidP="00BD21AA">
      <w:pPr>
        <w:spacing w:line="288" w:lineRule="auto"/>
        <w:ind w:firstLine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Trường mầm non Hoa Mộc Lan xây dựng Kế hoạch tổ chức các hoạt động tập thể và ngày hôi ngày lễ cho trẻ mầm non năm học 2024 – 2025 cụ thể như sau:</w:t>
      </w:r>
    </w:p>
    <w:p w14:paraId="3A35D544" w14:textId="77777777" w:rsidR="00B34BEC" w:rsidRPr="000D3B4D" w:rsidRDefault="00B34BEC" w:rsidP="00BD21AA">
      <w:pPr>
        <w:spacing w:line="288" w:lineRule="auto"/>
        <w:ind w:firstLine="720"/>
        <w:contextualSpacing/>
        <w:jc w:val="both"/>
        <w:rPr>
          <w:b/>
          <w:bCs/>
          <w:sz w:val="28"/>
          <w:szCs w:val="28"/>
          <w:lang w:val="vi-VN"/>
        </w:rPr>
      </w:pPr>
      <w:r w:rsidRPr="000D3B4D">
        <w:rPr>
          <w:b/>
          <w:bCs/>
          <w:sz w:val="28"/>
          <w:szCs w:val="28"/>
          <w:lang w:val="vi-VN"/>
        </w:rPr>
        <w:t xml:space="preserve">1/ Mục đích: </w:t>
      </w:r>
    </w:p>
    <w:p w14:paraId="3E437402" w14:textId="77777777" w:rsidR="00B34BEC" w:rsidRPr="000D3B4D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0D3B4D">
        <w:rPr>
          <w:sz w:val="28"/>
          <w:szCs w:val="28"/>
          <w:lang w:val="vi-VN"/>
        </w:rPr>
        <w:t>- Giúp trẻ mạnh dạn, tự tin</w:t>
      </w:r>
      <w:r>
        <w:rPr>
          <w:sz w:val="28"/>
          <w:szCs w:val="28"/>
        </w:rPr>
        <w:t>,</w:t>
      </w:r>
      <w:r w:rsidRPr="000D3B4D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r</w:t>
      </w:r>
      <w:r w:rsidRPr="000D3B4D">
        <w:rPr>
          <w:sz w:val="28"/>
          <w:szCs w:val="28"/>
          <w:lang w:val="vi-VN"/>
        </w:rPr>
        <w:t>èn luyện khả năng quan sát, ghi nhớ và sá</w:t>
      </w:r>
      <w:r>
        <w:rPr>
          <w:sz w:val="28"/>
          <w:szCs w:val="28"/>
          <w:lang w:val="vi-VN"/>
        </w:rPr>
        <w:t xml:space="preserve">ng tạo </w:t>
      </w:r>
      <w:r w:rsidRPr="000D3B4D">
        <w:rPr>
          <w:sz w:val="28"/>
          <w:szCs w:val="28"/>
          <w:lang w:val="vi-VN"/>
        </w:rPr>
        <w:t xml:space="preserve">khi tham gia các hoạt động tập thể. </w:t>
      </w:r>
    </w:p>
    <w:p w14:paraId="3CC6568E" w14:textId="64F18368" w:rsidR="00B34BE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D3B4D">
        <w:rPr>
          <w:sz w:val="28"/>
          <w:szCs w:val="28"/>
          <w:lang w:val="vi-VN"/>
        </w:rPr>
        <w:t xml:space="preserve">Nhằm phát triển toàn diện các cơ tay, chân và phát triển thẩm mỹ cho trẻ. </w:t>
      </w:r>
    </w:p>
    <w:p w14:paraId="204B0859" w14:textId="5B2903D4" w:rsidR="00D34B49" w:rsidRPr="000D3B4D" w:rsidRDefault="00D34B49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t>- Thông qua hoạt động ngoại khóa giáo dục kỹ năng sống cho trẻ</w:t>
      </w:r>
      <w:r>
        <w:rPr>
          <w:sz w:val="28"/>
          <w:szCs w:val="28"/>
        </w:rPr>
        <w:t>.</w:t>
      </w:r>
      <w:r>
        <w:rPr>
          <w:sz w:val="28"/>
          <w:szCs w:val="28"/>
          <w:lang w:val="vi-VN"/>
        </w:rPr>
        <w:t xml:space="preserve"> Q</w:t>
      </w:r>
      <w:r w:rsidRPr="00CD760C">
        <w:rPr>
          <w:sz w:val="28"/>
          <w:szCs w:val="28"/>
          <w:lang w:val="vi-VN"/>
        </w:rPr>
        <w:t>ua cá</w:t>
      </w:r>
      <w:r>
        <w:rPr>
          <w:sz w:val="28"/>
          <w:szCs w:val="28"/>
          <w:lang w:val="vi-VN"/>
        </w:rPr>
        <w:t xml:space="preserve">c </w:t>
      </w:r>
      <w:r>
        <w:rPr>
          <w:sz w:val="28"/>
          <w:szCs w:val="28"/>
        </w:rPr>
        <w:t>hoạt động chơi, tập rèn cho trẻ</w:t>
      </w:r>
      <w:r w:rsidRPr="00CD760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kĩ năng giao tiếp, kĩ năng phối hợp, hoạt động nhóm.</w:t>
      </w:r>
    </w:p>
    <w:p w14:paraId="55C3543A" w14:textId="77777777" w:rsidR="00B34BEC" w:rsidRPr="00CD760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lastRenderedPageBreak/>
        <w:t xml:space="preserve">- Bổ sung một số kỹ năng cho trẻ thông qua hoạt động ngọai khóa, nhằm củng cố các kỹ năng thực hiện </w:t>
      </w:r>
      <w:r>
        <w:rPr>
          <w:sz w:val="28"/>
          <w:szCs w:val="28"/>
        </w:rPr>
        <w:t>hoạt động</w:t>
      </w:r>
      <w:r w:rsidRPr="00CD760C">
        <w:rPr>
          <w:sz w:val="28"/>
          <w:szCs w:val="28"/>
          <w:lang w:val="vi-VN"/>
        </w:rPr>
        <w:t xml:space="preserve"> tạo hì</w:t>
      </w:r>
      <w:r>
        <w:rPr>
          <w:sz w:val="28"/>
          <w:szCs w:val="28"/>
          <w:lang w:val="vi-VN"/>
        </w:rPr>
        <w:t>nh</w:t>
      </w:r>
      <w:r>
        <w:rPr>
          <w:sz w:val="28"/>
          <w:szCs w:val="28"/>
        </w:rPr>
        <w:t>, âm nhạc</w:t>
      </w:r>
      <w:r w:rsidRPr="00CD760C">
        <w:rPr>
          <w:sz w:val="28"/>
          <w:szCs w:val="28"/>
          <w:lang w:val="vi-VN"/>
        </w:rPr>
        <w:t>,</w:t>
      </w:r>
      <w:r>
        <w:rPr>
          <w:sz w:val="28"/>
          <w:szCs w:val="28"/>
          <w:lang w:val="vi-VN"/>
        </w:rPr>
        <w:t xml:space="preserve"> KPKH</w:t>
      </w:r>
      <w:r>
        <w:rPr>
          <w:sz w:val="28"/>
          <w:szCs w:val="28"/>
        </w:rPr>
        <w:t>-XH,</w:t>
      </w:r>
      <w:r>
        <w:rPr>
          <w:sz w:val="28"/>
          <w:szCs w:val="28"/>
          <w:lang w:val="vi-VN"/>
        </w:rPr>
        <w:t xml:space="preserve"> LQVT...cho trẻ MN</w:t>
      </w:r>
      <w:r w:rsidRPr="00CD760C">
        <w:rPr>
          <w:sz w:val="28"/>
          <w:szCs w:val="28"/>
          <w:lang w:val="vi-VN"/>
        </w:rPr>
        <w:t>.</w:t>
      </w:r>
    </w:p>
    <w:p w14:paraId="418318E0" w14:textId="77777777" w:rsidR="00B34BEC" w:rsidRPr="00CD760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t xml:space="preserve">2/ </w:t>
      </w:r>
      <w:r w:rsidRPr="00CD760C">
        <w:rPr>
          <w:b/>
          <w:bCs/>
          <w:sz w:val="28"/>
          <w:szCs w:val="28"/>
          <w:lang w:val="vi-VN"/>
        </w:rPr>
        <w:t xml:space="preserve">Yêu cầu: </w:t>
      </w:r>
    </w:p>
    <w:p w14:paraId="5D5E211D" w14:textId="77777777" w:rsidR="00B34BE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t>- Trẻ được</w:t>
      </w:r>
      <w:r>
        <w:rPr>
          <w:sz w:val="28"/>
          <w:szCs w:val="28"/>
          <w:lang w:val="vi-VN"/>
        </w:rPr>
        <w:t xml:space="preserve"> tham gia các hoạt động tập thể</w:t>
      </w:r>
      <w:r w:rsidRPr="00CD760C">
        <w:rPr>
          <w:sz w:val="28"/>
          <w:szCs w:val="28"/>
          <w:lang w:val="vi-VN"/>
        </w:rPr>
        <w:t xml:space="preserve">, được nói và diễn đạt ý tưởng của mình với cô và các </w:t>
      </w:r>
      <w:r>
        <w:rPr>
          <w:sz w:val="28"/>
          <w:szCs w:val="28"/>
          <w:lang w:val="vi-VN"/>
        </w:rPr>
        <w:t>b</w:t>
      </w:r>
      <w:r w:rsidRPr="00CD760C">
        <w:rPr>
          <w:sz w:val="28"/>
          <w:szCs w:val="28"/>
          <w:lang w:val="vi-VN"/>
        </w:rPr>
        <w:t xml:space="preserve">ạn. </w:t>
      </w:r>
    </w:p>
    <w:p w14:paraId="7F294A45" w14:textId="77777777" w:rsidR="00B34BEC" w:rsidRPr="00EC62F5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Trẻ hứng thú, tích cực trải nghiệm, khám phá thế giới xung quanh.</w:t>
      </w:r>
    </w:p>
    <w:p w14:paraId="6E13391E" w14:textId="77777777" w:rsidR="00B34BEC" w:rsidRPr="00CD760C" w:rsidRDefault="00B34BEC" w:rsidP="00BD21AA">
      <w:pPr>
        <w:spacing w:line="288" w:lineRule="auto"/>
        <w:ind w:firstLine="720"/>
        <w:contextualSpacing/>
        <w:jc w:val="both"/>
        <w:rPr>
          <w:b/>
          <w:bCs/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t xml:space="preserve">3/ </w:t>
      </w:r>
      <w:r w:rsidRPr="00CD760C">
        <w:rPr>
          <w:b/>
          <w:bCs/>
          <w:sz w:val="28"/>
          <w:szCs w:val="28"/>
          <w:lang w:val="vi-VN"/>
        </w:rPr>
        <w:t xml:space="preserve">Cách thức tổ chức: </w:t>
      </w:r>
    </w:p>
    <w:p w14:paraId="72831E12" w14:textId="77777777" w:rsidR="00B34BE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CD760C">
        <w:rPr>
          <w:sz w:val="28"/>
          <w:szCs w:val="28"/>
          <w:lang w:val="vi-VN"/>
        </w:rPr>
        <w:t xml:space="preserve">- Tổ chức các hoạt động tập thể cho trẻ MN căn cứ trên chủ đề </w:t>
      </w:r>
      <w:r>
        <w:rPr>
          <w:sz w:val="28"/>
          <w:szCs w:val="28"/>
        </w:rPr>
        <w:t xml:space="preserve">sự kiện </w:t>
      </w:r>
      <w:r w:rsidRPr="00CD760C">
        <w:rPr>
          <w:sz w:val="28"/>
          <w:szCs w:val="28"/>
          <w:lang w:val="vi-VN"/>
        </w:rPr>
        <w:t>tháng và các ngày hội, ngày lễ trong năm học.</w:t>
      </w:r>
    </w:p>
    <w:p w14:paraId="2B258137" w14:textId="77777777" w:rsidR="00B34BEC" w:rsidRPr="007B3D91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Các hoạt động theo chủ đề giáo viên xây dựng cụ thể trong từng chủ đề tháng theo "Lịch trình hoạt động chuyên môn" năm học 2024 - 2025.</w:t>
      </w:r>
    </w:p>
    <w:p w14:paraId="58DAEB61" w14:textId="77777777" w:rsidR="00B34BEC" w:rsidRDefault="00B34BEC" w:rsidP="00BD21AA">
      <w:pPr>
        <w:spacing w:line="288" w:lineRule="auto"/>
        <w:ind w:firstLine="720"/>
        <w:contextualSpacing/>
        <w:jc w:val="both"/>
        <w:rPr>
          <w:sz w:val="28"/>
          <w:szCs w:val="28"/>
          <w:lang w:val="vi-VN"/>
        </w:rPr>
      </w:pPr>
      <w:r w:rsidRPr="00CD760C">
        <w:rPr>
          <w:sz w:val="28"/>
          <w:szCs w:val="28"/>
          <w:lang w:val="vi-VN"/>
        </w:rPr>
        <w:t>- Lịch trình tổ chức cá</w:t>
      </w:r>
      <w:r>
        <w:rPr>
          <w:sz w:val="28"/>
          <w:szCs w:val="28"/>
          <w:lang w:val="vi-VN"/>
        </w:rPr>
        <w:t>c hoạt động tập thể</w:t>
      </w:r>
      <w:r>
        <w:rPr>
          <w:sz w:val="28"/>
          <w:szCs w:val="28"/>
        </w:rPr>
        <w:t xml:space="preserve"> chung của nhà trường</w:t>
      </w:r>
      <w:r w:rsidRPr="00CD760C">
        <w:rPr>
          <w:sz w:val="28"/>
          <w:szCs w:val="28"/>
          <w:lang w:val="vi-VN"/>
        </w:rPr>
        <w:t>:</w:t>
      </w:r>
    </w:p>
    <w:p w14:paraId="6184BE41" w14:textId="77777777" w:rsidR="00B34BEC" w:rsidRPr="005F1A48" w:rsidRDefault="00B34BEC" w:rsidP="00BD21AA">
      <w:pPr>
        <w:spacing w:line="288" w:lineRule="auto"/>
        <w:ind w:firstLine="720"/>
        <w:contextualSpacing/>
        <w:jc w:val="both"/>
        <w:rPr>
          <w:sz w:val="16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0"/>
        <w:gridCol w:w="2616"/>
        <w:gridCol w:w="5668"/>
      </w:tblGrid>
      <w:tr w:rsidR="00B34BEC" w:rsidRPr="00F63DD1" w14:paraId="0241E536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189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A2552F">
              <w:rPr>
                <w:b/>
                <w:bCs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A28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A2552F">
              <w:rPr>
                <w:b/>
                <w:bCs/>
                <w:sz w:val="28"/>
                <w:szCs w:val="28"/>
                <w:lang w:val="pt-BR"/>
              </w:rPr>
              <w:t>Nội dung tổ chức  hoạt động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BA7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A2552F">
              <w:rPr>
                <w:b/>
                <w:bCs/>
                <w:sz w:val="28"/>
                <w:szCs w:val="28"/>
                <w:lang w:val="pt-BR"/>
              </w:rPr>
              <w:t>Biện pháp thực hiện</w:t>
            </w:r>
          </w:p>
        </w:tc>
      </w:tr>
      <w:tr w:rsidR="00B34BEC" w:rsidRPr="00F63DD1" w14:paraId="56D2EA63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D4B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 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453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Lễ khai giảng năm học mới</w:t>
            </w:r>
            <w:r w:rsidRPr="00A2552F">
              <w:rPr>
                <w:sz w:val="28"/>
                <w:szCs w:val="28"/>
                <w:lang w:val="pt-BR"/>
              </w:rPr>
              <w:t>.</w:t>
            </w:r>
          </w:p>
          <w:p w14:paraId="1B98E8F9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  <w:p w14:paraId="542E639C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Ngày hội sáng tạo</w:t>
            </w:r>
          </w:p>
          <w:p w14:paraId="12B038A2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</w:rPr>
            </w:pPr>
            <w:r w:rsidRPr="00A2552F">
              <w:rPr>
                <w:sz w:val="28"/>
                <w:szCs w:val="28"/>
              </w:rPr>
              <w:t>- Tết trung thu</w:t>
            </w:r>
          </w:p>
          <w:p w14:paraId="0D7953FB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59" w14:textId="77777777" w:rsidR="00B34BEC" w:rsidRPr="00F44118" w:rsidRDefault="00B34BEC" w:rsidP="00BD21AA">
            <w:pPr>
              <w:tabs>
                <w:tab w:val="left" w:pos="255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</w:t>
            </w:r>
            <w:r w:rsidRPr="008569EF">
              <w:rPr>
                <w:sz w:val="28"/>
                <w:szCs w:val="28"/>
              </w:rPr>
              <w:t xml:space="preserve"> Lễ khai giảng năm học mới </w:t>
            </w:r>
            <w:r>
              <w:rPr>
                <w:sz w:val="28"/>
                <w:szCs w:val="28"/>
              </w:rPr>
              <w:t>kết hợp các tiết mục văn nghệ của cô và trẻ tại sân trường vào ngày 05/9/2024</w:t>
            </w:r>
            <w:r w:rsidRPr="00EC6175">
              <w:rPr>
                <w:color w:val="FF0000"/>
                <w:sz w:val="28"/>
                <w:szCs w:val="28"/>
              </w:rPr>
              <w:t>.</w:t>
            </w:r>
          </w:p>
          <w:p w14:paraId="06974E6D" w14:textId="682C642A" w:rsidR="00B34BEC" w:rsidRDefault="00B34BEC" w:rsidP="00BD21AA">
            <w:pPr>
              <w:tabs>
                <w:tab w:val="left" w:pos="2552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Trẻ được làm ra những sản phẩm từ những nguyên vật liệu đã qua sử dụng thành các</w:t>
            </w:r>
            <w:r w:rsidR="00BD21A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sản phẩm gần gũi với ngày trung thu</w:t>
            </w:r>
          </w:p>
          <w:p w14:paraId="75A85BB3" w14:textId="65BD9502" w:rsidR="00B34BEC" w:rsidRPr="00BF1B82" w:rsidRDefault="00B34BEC" w:rsidP="00BD21AA">
            <w:pPr>
              <w:tabs>
                <w:tab w:val="left" w:pos="2552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BF1B82">
              <w:rPr>
                <w:bCs/>
                <w:sz w:val="28"/>
                <w:szCs w:val="28"/>
              </w:rPr>
              <w:t>- Tết trung thu</w:t>
            </w:r>
            <w:r>
              <w:rPr>
                <w:sz w:val="28"/>
                <w:szCs w:val="28"/>
              </w:rPr>
              <w:t>:</w:t>
            </w:r>
            <w:r w:rsidRPr="00BF1B8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Trẻ được trang trí </w:t>
            </w:r>
            <w:r w:rsidRPr="00A2552F">
              <w:rPr>
                <w:sz w:val="28"/>
                <w:szCs w:val="28"/>
              </w:rPr>
              <w:t>Bày mâm ngũ quả</w:t>
            </w:r>
            <w:r w:rsidR="00BD21AA">
              <w:rPr>
                <w:sz w:val="28"/>
                <w:szCs w:val="28"/>
              </w:rPr>
              <w:t>, tìm hiểu về ngày tết trung thu, cách làm bánh dẻo ….</w:t>
            </w:r>
          </w:p>
        </w:tc>
      </w:tr>
      <w:tr w:rsidR="00B34BEC" w:rsidRPr="00F63DD1" w14:paraId="21D95480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B925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0D6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2552F">
              <w:rPr>
                <w:sz w:val="28"/>
                <w:szCs w:val="28"/>
                <w:lang w:val="pt-BR"/>
              </w:rPr>
              <w:t xml:space="preserve">Kỷ niệm ngày 10/10 và 20/10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6E7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 xml:space="preserve">- </w:t>
            </w:r>
            <w:r w:rsidRPr="00074419">
              <w:rPr>
                <w:sz w:val="28"/>
                <w:szCs w:val="28"/>
                <w:lang w:val="it-IT"/>
              </w:rPr>
              <w:t xml:space="preserve">Tổ chức ngày hội </w:t>
            </w:r>
            <w:r w:rsidRPr="003D1E9A">
              <w:rPr>
                <w:sz w:val="28"/>
                <w:szCs w:val="28"/>
                <w:lang w:val="it-IT"/>
              </w:rPr>
              <w:t>“Em yêu môi trường</w:t>
            </w:r>
            <w:r>
              <w:rPr>
                <w:sz w:val="28"/>
                <w:szCs w:val="28"/>
                <w:lang w:val="it-IT"/>
              </w:rPr>
              <w:t xml:space="preserve">’: </w:t>
            </w:r>
          </w:p>
          <w:p w14:paraId="4F68587E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>Trẻ được vẽ tranh tuyên truyền vẽ tranh về môi trường</w:t>
            </w:r>
          </w:p>
          <w:p w14:paraId="080992A5" w14:textId="77777777" w:rsidR="00BD21AA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Trẻ được văn nghệ Các lớp tổ</w:t>
            </w:r>
            <w:r w:rsidRPr="00A2552F">
              <w:rPr>
                <w:sz w:val="28"/>
                <w:szCs w:val="28"/>
                <w:lang w:val="pt-BR"/>
              </w:rPr>
              <w:t xml:space="preserve"> chức </w:t>
            </w:r>
            <w:r>
              <w:rPr>
                <w:sz w:val="28"/>
                <w:szCs w:val="28"/>
                <w:lang w:val="pt-BR"/>
              </w:rPr>
              <w:t>cho trẻ vẽ tranh</w:t>
            </w:r>
            <w:r w:rsidR="00BD21AA">
              <w:rPr>
                <w:sz w:val="28"/>
                <w:szCs w:val="28"/>
                <w:lang w:val="pt-BR"/>
              </w:rPr>
              <w:t xml:space="preserve">, </w:t>
            </w:r>
            <w:r>
              <w:rPr>
                <w:sz w:val="28"/>
                <w:szCs w:val="28"/>
                <w:lang w:val="pt-BR"/>
              </w:rPr>
              <w:t xml:space="preserve">hát múa </w:t>
            </w:r>
            <w:r w:rsidRPr="00A2552F">
              <w:rPr>
                <w:sz w:val="28"/>
                <w:szCs w:val="28"/>
                <w:lang w:val="pt-BR"/>
              </w:rPr>
              <w:t xml:space="preserve">chào mừng ngày </w:t>
            </w:r>
            <w:r>
              <w:rPr>
                <w:sz w:val="28"/>
                <w:szCs w:val="28"/>
                <w:lang w:val="pt-BR"/>
              </w:rPr>
              <w:t xml:space="preserve">10/10 và </w:t>
            </w:r>
            <w:r w:rsidRPr="00A2552F">
              <w:rPr>
                <w:sz w:val="28"/>
                <w:szCs w:val="28"/>
                <w:lang w:val="pt-BR"/>
              </w:rPr>
              <w:t>20/10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38FB758C" w14:textId="33D193D3" w:rsidR="00B34BEC" w:rsidRPr="00A2552F" w:rsidRDefault="00BD21AA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Lễ hội hóa trang. Kết hợp với trung tâm tiếng anh E3.</w:t>
            </w:r>
            <w:r w:rsidR="00B34BEC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B34BEC" w:rsidRPr="00F63DD1" w14:paraId="0860D442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7C5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F2A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2552F">
              <w:rPr>
                <w:sz w:val="28"/>
                <w:szCs w:val="28"/>
                <w:lang w:val="pt-BR"/>
              </w:rPr>
              <w:t xml:space="preserve">Ngày nhà giáo việt Nam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CDB" w14:textId="350A6670" w:rsidR="00B34BEC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A2552F">
              <w:rPr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 xml:space="preserve">- </w:t>
            </w:r>
            <w:r w:rsidRPr="00BC0AD4">
              <w:rPr>
                <w:sz w:val="28"/>
                <w:szCs w:val="28"/>
                <w:lang w:val="it-IT"/>
              </w:rPr>
              <w:t xml:space="preserve">Phối hợp với Trung tâm </w:t>
            </w:r>
            <w:r>
              <w:rPr>
                <w:sz w:val="28"/>
                <w:szCs w:val="28"/>
                <w:lang w:val="it-IT"/>
              </w:rPr>
              <w:t>E3</w:t>
            </w:r>
            <w:r w:rsidRPr="00BC0AD4">
              <w:rPr>
                <w:sz w:val="28"/>
                <w:szCs w:val="28"/>
                <w:lang w:val="it-IT"/>
              </w:rPr>
              <w:t xml:space="preserve"> tổ chức chương </w:t>
            </w:r>
            <w:r>
              <w:rPr>
                <w:sz w:val="28"/>
                <w:szCs w:val="28"/>
                <w:lang w:val="it-IT"/>
              </w:rPr>
              <w:t>trình “ Vườn cổ tích”</w:t>
            </w:r>
            <w:r w:rsidR="00BD21AA">
              <w:rPr>
                <w:sz w:val="28"/>
                <w:szCs w:val="28"/>
                <w:lang w:val="it-IT"/>
              </w:rPr>
              <w:t>.</w:t>
            </w:r>
          </w:p>
          <w:p w14:paraId="2210D4EF" w14:textId="77777777" w:rsidR="00B34BEC" w:rsidRPr="00A2552F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 xml:space="preserve">- </w:t>
            </w:r>
            <w:r w:rsidRPr="00A2552F">
              <w:rPr>
                <w:bCs/>
                <w:sz w:val="28"/>
                <w:szCs w:val="28"/>
                <w:lang w:val="pt-BR"/>
              </w:rPr>
              <w:t>Hát múa chào mừng ngày nhà giáo VN</w:t>
            </w:r>
            <w:r w:rsidRPr="00A2552F">
              <w:rPr>
                <w:sz w:val="28"/>
                <w:szCs w:val="28"/>
                <w:lang w:val="pt-BR"/>
              </w:rPr>
              <w:t xml:space="preserve">. </w:t>
            </w:r>
          </w:p>
          <w:p w14:paraId="7AC59137" w14:textId="77777777" w:rsidR="00B34BEC" w:rsidRPr="00077106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</w:p>
        </w:tc>
      </w:tr>
      <w:tr w:rsidR="00B34BEC" w:rsidRPr="00F63DD1" w14:paraId="0810BDAA" w14:textId="77777777" w:rsidTr="005B3956">
        <w:trPr>
          <w:trHeight w:val="210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BA366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lastRenderedPageBreak/>
              <w:t>Tháng 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351C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- Ngày thành lập QĐNDVN </w:t>
            </w:r>
          </w:p>
          <w:p w14:paraId="409A175D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</w:p>
          <w:p w14:paraId="727F1A5B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Đón giáng sinh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31185" w14:textId="2AB1D05E" w:rsidR="00B34BEC" w:rsidRPr="00A2552F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 w:rsidRPr="00A2552F">
              <w:rPr>
                <w:bCs/>
                <w:sz w:val="28"/>
                <w:szCs w:val="28"/>
                <w:lang w:val="pt-BR"/>
              </w:rPr>
              <w:t xml:space="preserve">- Tổ chức cho trẻ tham </w:t>
            </w:r>
            <w:r w:rsidRPr="00291379">
              <w:rPr>
                <w:bCs/>
                <w:sz w:val="28"/>
                <w:szCs w:val="28"/>
                <w:lang w:val="pt-BR"/>
              </w:rPr>
              <w:t xml:space="preserve">quan tại </w:t>
            </w:r>
            <w:r>
              <w:rPr>
                <w:bCs/>
                <w:sz w:val="28"/>
                <w:szCs w:val="28"/>
                <w:lang w:val="pt-BR"/>
              </w:rPr>
              <w:t>bảo tàng và xem múa rối</w:t>
            </w:r>
            <w:r w:rsidR="00BD21AA">
              <w:rPr>
                <w:bCs/>
                <w:sz w:val="28"/>
                <w:szCs w:val="28"/>
                <w:lang w:val="pt-BR"/>
              </w:rPr>
              <w:t>.</w:t>
            </w:r>
          </w:p>
          <w:p w14:paraId="0963C38E" w14:textId="4A9733A7" w:rsidR="00B34BEC" w:rsidRPr="00AD57AE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 w:rsidRPr="00A2552F">
              <w:rPr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bCs/>
                <w:sz w:val="28"/>
                <w:szCs w:val="28"/>
                <w:lang w:val="pt-BR"/>
              </w:rPr>
              <w:t>Giao lưu</w:t>
            </w:r>
            <w:r w:rsidRPr="00A2552F">
              <w:rPr>
                <w:bCs/>
                <w:sz w:val="28"/>
                <w:szCs w:val="28"/>
                <w:lang w:val="pt-BR"/>
              </w:rPr>
              <w:t xml:space="preserve"> văn nghệ</w:t>
            </w:r>
            <w:r>
              <w:rPr>
                <w:bCs/>
                <w:sz w:val="28"/>
                <w:szCs w:val="28"/>
                <w:lang w:val="pt-BR"/>
              </w:rPr>
              <w:t xml:space="preserve"> với các chú bộ đội Đoàn 871; V</w:t>
            </w:r>
            <w:r w:rsidRPr="00A2552F">
              <w:rPr>
                <w:bCs/>
                <w:sz w:val="28"/>
                <w:szCs w:val="28"/>
                <w:lang w:val="pt-BR"/>
              </w:rPr>
              <w:t>ẽ tranh</w:t>
            </w:r>
            <w:r w:rsidR="00BD21AA">
              <w:rPr>
                <w:bCs/>
                <w:sz w:val="28"/>
                <w:szCs w:val="28"/>
                <w:lang w:val="pt-BR"/>
              </w:rPr>
              <w:t>, làm quà</w:t>
            </w:r>
            <w:r w:rsidRPr="00A2552F">
              <w:rPr>
                <w:bCs/>
                <w:sz w:val="28"/>
                <w:szCs w:val="28"/>
                <w:lang w:val="pt-BR"/>
              </w:rPr>
              <w:t xml:space="preserve"> tặng chú bộ đội</w:t>
            </w:r>
            <w:r w:rsidRPr="00A2552F">
              <w:rPr>
                <w:sz w:val="28"/>
                <w:szCs w:val="28"/>
                <w:lang w:val="pt-BR"/>
              </w:rPr>
              <w:t>.</w:t>
            </w:r>
          </w:p>
          <w:p w14:paraId="5351E6D1" w14:textId="77777777" w:rsidR="00B34BEC" w:rsidRPr="00A2552F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 Tổ chức ngày hội “ Giáng sinh của bé”</w:t>
            </w:r>
          </w:p>
        </w:tc>
      </w:tr>
      <w:tr w:rsidR="00B34BEC" w:rsidRPr="00F63DD1" w14:paraId="3F6F746B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F27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01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E14" w14:textId="77777777" w:rsidR="00B34BEC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2552F">
              <w:rPr>
                <w:sz w:val="28"/>
                <w:szCs w:val="28"/>
                <w:lang w:val="pt-BR"/>
              </w:rPr>
              <w:t>Đón chào năm mới</w:t>
            </w:r>
          </w:p>
          <w:p w14:paraId="07AE46FA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Tết N</w:t>
            </w:r>
            <w:r w:rsidRPr="00A2552F">
              <w:rPr>
                <w:sz w:val="28"/>
                <w:szCs w:val="28"/>
                <w:lang w:val="pt-BR"/>
              </w:rPr>
              <w:t>guyên Đán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2E7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Cô cho trẻ</w:t>
            </w:r>
            <w:r w:rsidRPr="00A2552F">
              <w:rPr>
                <w:sz w:val="28"/>
                <w:szCs w:val="28"/>
                <w:lang w:val="pt-BR"/>
              </w:rPr>
              <w:t xml:space="preserve"> tìm hiểu về Quy trình gói bánh chưng, tặng bánh chưng ngày tết</w:t>
            </w:r>
            <w:r>
              <w:rPr>
                <w:sz w:val="28"/>
                <w:szCs w:val="28"/>
                <w:lang w:val="pt-BR"/>
              </w:rPr>
              <w:t xml:space="preserve"> cho trẻ</w:t>
            </w:r>
          </w:p>
          <w:p w14:paraId="59417697" w14:textId="77777777" w:rsidR="00B34BEC" w:rsidRPr="00A2552F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- Làm </w:t>
            </w:r>
            <w:r>
              <w:rPr>
                <w:sz w:val="28"/>
                <w:szCs w:val="28"/>
                <w:lang w:val="pt-BR"/>
              </w:rPr>
              <w:t xml:space="preserve">bưu thiếp </w:t>
            </w:r>
            <w:r w:rsidRPr="00A2552F">
              <w:rPr>
                <w:sz w:val="28"/>
                <w:szCs w:val="28"/>
                <w:lang w:val="pt-BR"/>
              </w:rPr>
              <w:t>chúc Tết, múa hát mừng xuân.</w:t>
            </w:r>
          </w:p>
        </w:tc>
      </w:tr>
      <w:tr w:rsidR="00B34BEC" w:rsidRPr="00F63DD1" w14:paraId="42194FA1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067D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02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62D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Mừng Đảng, mừng xuân</w:t>
            </w:r>
          </w:p>
          <w:p w14:paraId="47A6F21A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C8B" w14:textId="77777777" w:rsidR="00B34BEC" w:rsidRPr="005D4C84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A2552F">
              <w:rPr>
                <w:bCs/>
                <w:sz w:val="28"/>
                <w:szCs w:val="28"/>
                <w:lang w:val="pt-BR"/>
              </w:rPr>
              <w:t xml:space="preserve">- Múa hát mừng </w:t>
            </w:r>
            <w:r>
              <w:rPr>
                <w:bCs/>
                <w:sz w:val="28"/>
                <w:szCs w:val="28"/>
                <w:lang w:val="pt-BR"/>
              </w:rPr>
              <w:t xml:space="preserve">Đảng, mừng </w:t>
            </w:r>
            <w:r w:rsidRPr="00A2552F">
              <w:rPr>
                <w:bCs/>
                <w:sz w:val="28"/>
                <w:szCs w:val="28"/>
                <w:lang w:val="pt-BR"/>
              </w:rPr>
              <w:t>xuân.</w:t>
            </w:r>
          </w:p>
          <w:p w14:paraId="453E35AD" w14:textId="0E018EFA" w:rsidR="00BD21AA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Tổ chức “ Liên hoan chúng cháu vui khỏe” cấp trường.</w:t>
            </w:r>
            <w:r w:rsidR="00BD21AA">
              <w:rPr>
                <w:sz w:val="28"/>
                <w:szCs w:val="28"/>
                <w:lang w:val="pt-BR"/>
              </w:rPr>
              <w:t xml:space="preserve"> - Ngày hội thể thao.</w:t>
            </w:r>
          </w:p>
          <w:p w14:paraId="263B0AC8" w14:textId="77777777" w:rsidR="00B34BEC" w:rsidRPr="005D4C84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Chợ quê</w:t>
            </w:r>
          </w:p>
        </w:tc>
      </w:tr>
      <w:tr w:rsidR="00B34BEC" w:rsidRPr="00F63DD1" w14:paraId="406470C7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D6F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03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561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2552F">
              <w:rPr>
                <w:sz w:val="28"/>
                <w:szCs w:val="28"/>
                <w:lang w:val="pt-BR"/>
              </w:rPr>
              <w:t>Ngày QT phụ nữ 8/3</w:t>
            </w:r>
          </w:p>
          <w:p w14:paraId="25B29652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9D6" w14:textId="77777777" w:rsidR="00B34BEC" w:rsidRPr="00A2552F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 xml:space="preserve">- Làm bưu thiếp tặng bà và mẹ. </w:t>
            </w:r>
          </w:p>
          <w:p w14:paraId="09437C9D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- Hát múa, đọc thơ tặng bà, tặng mẹ.</w:t>
            </w:r>
            <w:r>
              <w:rPr>
                <w:bCs/>
                <w:sz w:val="28"/>
                <w:szCs w:val="28"/>
                <w:lang w:val="pt-BR"/>
              </w:rPr>
              <w:t xml:space="preserve"> </w:t>
            </w:r>
          </w:p>
          <w:p w14:paraId="7D104CA7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Tổ chức ngày hội </w:t>
            </w:r>
            <w:r w:rsidRPr="003D1E9A">
              <w:rPr>
                <w:sz w:val="28"/>
                <w:szCs w:val="28"/>
                <w:lang w:val="it-IT"/>
              </w:rPr>
              <w:t>“Sắc màu yêu thương”</w:t>
            </w:r>
            <w:r>
              <w:rPr>
                <w:b/>
                <w:i/>
                <w:sz w:val="28"/>
                <w:szCs w:val="28"/>
                <w:lang w:val="it-IT"/>
              </w:rPr>
              <w:t xml:space="preserve"> </w:t>
            </w:r>
          </w:p>
          <w:p w14:paraId="755996A7" w14:textId="2E4E4EAD" w:rsidR="00B34BEC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- Tham gia “Liên hoan chúng cháu vui khỏe” cấp Quận.</w:t>
            </w:r>
          </w:p>
          <w:p w14:paraId="4EFFA4DC" w14:textId="412472A1" w:rsidR="00B34BEC" w:rsidRPr="00BD21AA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Tổ chức t</w:t>
            </w:r>
            <w:r w:rsidR="00BD21AA">
              <w:rPr>
                <w:sz w:val="28"/>
                <w:szCs w:val="28"/>
                <w:lang w:val="pt-BR"/>
              </w:rPr>
              <w:t>iệc</w:t>
            </w:r>
            <w:r>
              <w:rPr>
                <w:sz w:val="28"/>
                <w:szCs w:val="28"/>
                <w:lang w:val="pt-BR"/>
              </w:rPr>
              <w:t xml:space="preserve"> Buffe cho trẻ</w:t>
            </w:r>
            <w:r w:rsidR="00BD21AA">
              <w:rPr>
                <w:sz w:val="28"/>
                <w:szCs w:val="28"/>
                <w:lang w:val="pt-BR"/>
              </w:rPr>
              <w:t>.</w:t>
            </w:r>
          </w:p>
        </w:tc>
      </w:tr>
      <w:tr w:rsidR="00B34BEC" w:rsidRPr="00F63DD1" w14:paraId="24CCA091" w14:textId="77777777" w:rsidTr="005B395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880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7E9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Ngày hội công nghệ</w:t>
            </w:r>
          </w:p>
          <w:p w14:paraId="702E9E36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Tết Hàn thực </w:t>
            </w:r>
          </w:p>
          <w:p w14:paraId="47788324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9ED" w14:textId="77777777" w:rsidR="00B34BEC" w:rsidRPr="00BC22C0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it-IT"/>
              </w:rPr>
              <w:t>Trẻ được tự tay là ra các sản phẩm  bằng thí nghiệm của  ngày hội công nghệ bé thích</w:t>
            </w:r>
          </w:p>
          <w:p w14:paraId="778E7EBB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- Tổ chức cho trẻ nặn bánh trôi </w:t>
            </w:r>
          </w:p>
          <w:p w14:paraId="3F379941" w14:textId="77777777" w:rsidR="00B34BEC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 w:rsidRPr="00551E6D">
              <w:rPr>
                <w:bCs/>
                <w:sz w:val="28"/>
                <w:szCs w:val="28"/>
                <w:lang w:val="pt-BR"/>
              </w:rPr>
              <w:t>- Tổ chức cho trẻ tham quan tại Lăng Bác,</w:t>
            </w:r>
            <w:r>
              <w:rPr>
                <w:bCs/>
                <w:sz w:val="28"/>
                <w:szCs w:val="28"/>
                <w:lang w:val="pt-BR"/>
              </w:rPr>
              <w:t xml:space="preserve"> hoặc (Bảo tàng quân đội )</w:t>
            </w:r>
            <w:r w:rsidRPr="00551E6D">
              <w:rPr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bCs/>
                <w:sz w:val="28"/>
                <w:szCs w:val="28"/>
                <w:lang w:val="pt-BR"/>
              </w:rPr>
              <w:t xml:space="preserve">và </w:t>
            </w:r>
            <w:r w:rsidRPr="00551E6D">
              <w:rPr>
                <w:bCs/>
                <w:sz w:val="28"/>
                <w:szCs w:val="28"/>
                <w:lang w:val="pt-BR"/>
              </w:rPr>
              <w:t>xem xiếc.</w:t>
            </w:r>
          </w:p>
          <w:p w14:paraId="30A0D308" w14:textId="77F514FA" w:rsidR="00BD21AA" w:rsidRPr="00551E6D" w:rsidRDefault="00BD21AA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 Tổ chức cho trẻ tìm hiểu giờ trái đất.</w:t>
            </w:r>
          </w:p>
        </w:tc>
      </w:tr>
      <w:tr w:rsidR="00B34BEC" w:rsidRPr="00F63DD1" w14:paraId="7105F0C2" w14:textId="77777777" w:rsidTr="005B395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992A" w14:textId="77777777" w:rsidR="00B34BEC" w:rsidRPr="00A2552F" w:rsidRDefault="00B34BEC" w:rsidP="00BD21AA">
            <w:pPr>
              <w:spacing w:line="288" w:lineRule="auto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A2552F">
              <w:rPr>
                <w:sz w:val="28"/>
                <w:szCs w:val="28"/>
                <w:lang w:val="pt-BR"/>
              </w:rPr>
              <w:t>Tháng 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CD4" w14:textId="77777777" w:rsidR="00B34BEC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2552F">
              <w:rPr>
                <w:sz w:val="28"/>
                <w:szCs w:val="28"/>
                <w:lang w:val="pt-BR"/>
              </w:rPr>
              <w:t xml:space="preserve">Ngày sinh nhật  Bác </w:t>
            </w:r>
            <w:r>
              <w:rPr>
                <w:sz w:val="28"/>
                <w:szCs w:val="28"/>
                <w:lang w:val="pt-BR"/>
              </w:rPr>
              <w:t xml:space="preserve">19/5 </w:t>
            </w:r>
          </w:p>
          <w:p w14:paraId="48B6C26C" w14:textId="77777777" w:rsidR="00B34BEC" w:rsidRPr="00A2552F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A2552F">
              <w:rPr>
                <w:sz w:val="28"/>
                <w:szCs w:val="28"/>
                <w:lang w:val="pt-BR"/>
              </w:rPr>
              <w:t xml:space="preserve">ổng kết năm học, chia tay HS khối </w:t>
            </w:r>
            <w:r>
              <w:rPr>
                <w:sz w:val="28"/>
                <w:szCs w:val="28"/>
                <w:lang w:val="pt-BR"/>
              </w:rPr>
              <w:t xml:space="preserve">MG lớn </w:t>
            </w:r>
            <w:r w:rsidRPr="00A2552F">
              <w:rPr>
                <w:sz w:val="28"/>
                <w:szCs w:val="28"/>
                <w:lang w:val="pt-BR"/>
              </w:rPr>
              <w:t>5 tuổi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82C" w14:textId="05DFDE65" w:rsidR="00B34BEC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 w:rsidRPr="00A2552F">
              <w:rPr>
                <w:bCs/>
                <w:sz w:val="28"/>
                <w:szCs w:val="28"/>
                <w:lang w:val="pt-BR"/>
              </w:rPr>
              <w:t>-</w:t>
            </w:r>
            <w:r>
              <w:rPr>
                <w:bCs/>
                <w:sz w:val="28"/>
                <w:szCs w:val="28"/>
                <w:lang w:val="pt-BR"/>
              </w:rPr>
              <w:t xml:space="preserve"> Tổ chức ngày hội “Bé yêu mùa hè</w:t>
            </w:r>
            <w:r w:rsidR="00BD21AA">
              <w:rPr>
                <w:bCs/>
                <w:sz w:val="28"/>
                <w:szCs w:val="28"/>
                <w:lang w:val="pt-BR"/>
              </w:rPr>
              <w:t xml:space="preserve"> - Lễ hội nước</w:t>
            </w:r>
            <w:r>
              <w:rPr>
                <w:bCs/>
                <w:sz w:val="28"/>
                <w:szCs w:val="28"/>
                <w:lang w:val="pt-BR"/>
              </w:rPr>
              <w:t>”</w:t>
            </w:r>
          </w:p>
          <w:p w14:paraId="076DB8C9" w14:textId="1032BA0D" w:rsidR="00B34BEC" w:rsidRDefault="00B34BEC" w:rsidP="00BD21AA">
            <w:pPr>
              <w:spacing w:line="288" w:lineRule="auto"/>
              <w:contextualSpacing/>
              <w:jc w:val="both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</w:t>
            </w:r>
            <w:r w:rsidRPr="00A2552F">
              <w:rPr>
                <w:bCs/>
                <w:sz w:val="28"/>
                <w:szCs w:val="28"/>
                <w:lang w:val="pt-BR"/>
              </w:rPr>
              <w:t xml:space="preserve"> Liên hoan văn nghệ chào mừng ngày sinh nhật  Bác: </w:t>
            </w:r>
            <w:r w:rsidRPr="00A2552F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A2552F">
              <w:rPr>
                <w:sz w:val="28"/>
                <w:szCs w:val="28"/>
                <w:lang w:val="pt-BR"/>
              </w:rPr>
              <w:t>Đọc thơ, hát múa về Bác</w:t>
            </w:r>
            <w:r>
              <w:rPr>
                <w:sz w:val="28"/>
                <w:szCs w:val="28"/>
                <w:lang w:val="pt-BR"/>
              </w:rPr>
              <w:t xml:space="preserve">, </w:t>
            </w:r>
            <w:r w:rsidRPr="00A2552F">
              <w:rPr>
                <w:sz w:val="28"/>
                <w:szCs w:val="28"/>
                <w:lang w:val="pt-BR"/>
              </w:rPr>
              <w:t>tổng kết năm học và</w:t>
            </w:r>
            <w:r w:rsidRPr="00A2552F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A2552F">
              <w:rPr>
                <w:bCs/>
                <w:sz w:val="28"/>
                <w:szCs w:val="28"/>
                <w:lang w:val="pt-BR"/>
              </w:rPr>
              <w:t>đón mừng ngày Quốc tế thiếu nhi 1/6</w:t>
            </w:r>
            <w:r>
              <w:rPr>
                <w:bCs/>
                <w:sz w:val="28"/>
                <w:szCs w:val="28"/>
                <w:lang w:val="pt-BR"/>
              </w:rPr>
              <w:t>.</w:t>
            </w:r>
          </w:p>
          <w:p w14:paraId="17569E5C" w14:textId="77777777" w:rsidR="00B34BEC" w:rsidRPr="009C7B26" w:rsidRDefault="00B34BEC" w:rsidP="00BD21AA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- Tổ chức tiệc Buffe cho trẻ</w:t>
            </w:r>
          </w:p>
        </w:tc>
      </w:tr>
    </w:tbl>
    <w:p w14:paraId="0BF22B4E" w14:textId="77777777" w:rsidR="00B34BEC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4650"/>
      </w:tblGrid>
      <w:tr w:rsidR="00B34BEC" w:rsidRPr="00F63DD1" w14:paraId="3A5EA837" w14:textId="77777777" w:rsidTr="005B3956">
        <w:tc>
          <w:tcPr>
            <w:tcW w:w="4701" w:type="dxa"/>
          </w:tcPr>
          <w:p w14:paraId="6474074E" w14:textId="77777777" w:rsidR="00B34BEC" w:rsidRPr="00F63DD1" w:rsidRDefault="00B34BEC" w:rsidP="00BD21AA">
            <w:pPr>
              <w:spacing w:line="288" w:lineRule="auto"/>
              <w:contextualSpacing/>
              <w:jc w:val="both"/>
              <w:rPr>
                <w:b/>
                <w:i/>
                <w:spacing w:val="-2"/>
                <w:szCs w:val="28"/>
              </w:rPr>
            </w:pPr>
            <w:r w:rsidRPr="00F63DD1">
              <w:rPr>
                <w:b/>
                <w:i/>
                <w:spacing w:val="-2"/>
                <w:szCs w:val="28"/>
              </w:rPr>
              <w:t xml:space="preserve">           </w:t>
            </w:r>
          </w:p>
          <w:p w14:paraId="52492F79" w14:textId="77777777" w:rsidR="00B34BEC" w:rsidRPr="00F63DD1" w:rsidRDefault="00B34BEC" w:rsidP="00BD21AA">
            <w:pPr>
              <w:spacing w:line="288" w:lineRule="auto"/>
              <w:contextualSpacing/>
              <w:jc w:val="both"/>
              <w:rPr>
                <w:b/>
                <w:i/>
                <w:spacing w:val="-2"/>
                <w:szCs w:val="28"/>
              </w:rPr>
            </w:pPr>
            <w:r w:rsidRPr="00F63DD1">
              <w:rPr>
                <w:b/>
                <w:i/>
                <w:spacing w:val="-2"/>
                <w:szCs w:val="28"/>
              </w:rPr>
              <w:t xml:space="preserve"> </w:t>
            </w:r>
            <w:r w:rsidRPr="00F63DD1">
              <w:rPr>
                <w:b/>
                <w:i/>
                <w:spacing w:val="-2"/>
                <w:szCs w:val="28"/>
                <w:u w:val="single"/>
              </w:rPr>
              <w:t>Nơi nhận</w:t>
            </w:r>
            <w:r w:rsidRPr="00F63DD1">
              <w:rPr>
                <w:b/>
                <w:i/>
                <w:spacing w:val="-2"/>
                <w:szCs w:val="28"/>
              </w:rPr>
              <w:t>:</w:t>
            </w:r>
          </w:p>
          <w:p w14:paraId="5CAF23A0" w14:textId="77777777" w:rsidR="00B34BEC" w:rsidRPr="00F63DD1" w:rsidRDefault="00B34BEC" w:rsidP="00BD21AA">
            <w:pPr>
              <w:spacing w:line="288" w:lineRule="auto"/>
              <w:contextualSpacing/>
              <w:jc w:val="both"/>
              <w:rPr>
                <w:spacing w:val="-2"/>
                <w:szCs w:val="28"/>
              </w:rPr>
            </w:pPr>
            <w:r w:rsidRPr="00F63DD1">
              <w:rPr>
                <w:spacing w:val="-2"/>
                <w:szCs w:val="28"/>
              </w:rPr>
              <w:t>- Phòng GD&amp;ĐT - Để báo cáo</w:t>
            </w:r>
          </w:p>
          <w:p w14:paraId="45F695D4" w14:textId="77777777" w:rsidR="00B34BEC" w:rsidRPr="00F63DD1" w:rsidRDefault="00B34BEC" w:rsidP="00BD21AA">
            <w:pPr>
              <w:spacing w:line="288" w:lineRule="auto"/>
              <w:contextualSpacing/>
              <w:jc w:val="both"/>
              <w:rPr>
                <w:spacing w:val="-2"/>
                <w:sz w:val="22"/>
                <w:szCs w:val="28"/>
              </w:rPr>
            </w:pPr>
            <w:r w:rsidRPr="00F63DD1">
              <w:rPr>
                <w:spacing w:val="-2"/>
                <w:sz w:val="22"/>
                <w:szCs w:val="28"/>
              </w:rPr>
              <w:t>- Đ/c Hiệu trưởng - Để báo cáo</w:t>
            </w:r>
          </w:p>
          <w:p w14:paraId="1FDEC4A7" w14:textId="77777777" w:rsidR="00B34BEC" w:rsidRPr="00F63DD1" w:rsidRDefault="00B34BEC" w:rsidP="00BD21AA">
            <w:pPr>
              <w:spacing w:line="288" w:lineRule="auto"/>
              <w:contextualSpacing/>
              <w:jc w:val="both"/>
              <w:rPr>
                <w:spacing w:val="-2"/>
                <w:sz w:val="22"/>
                <w:szCs w:val="28"/>
              </w:rPr>
            </w:pPr>
            <w:r w:rsidRPr="00F63DD1">
              <w:rPr>
                <w:spacing w:val="-2"/>
                <w:sz w:val="22"/>
                <w:szCs w:val="28"/>
              </w:rPr>
              <w:t>- GVNV</w:t>
            </w:r>
            <w:r>
              <w:rPr>
                <w:spacing w:val="-2"/>
                <w:sz w:val="22"/>
                <w:szCs w:val="28"/>
              </w:rPr>
              <w:t>– Để t.h</w:t>
            </w:r>
            <w:r w:rsidRPr="00F63DD1">
              <w:rPr>
                <w:spacing w:val="-2"/>
                <w:sz w:val="22"/>
                <w:szCs w:val="28"/>
              </w:rPr>
              <w:t>.</w:t>
            </w:r>
          </w:p>
          <w:p w14:paraId="402AFDF4" w14:textId="77777777" w:rsidR="00B34BEC" w:rsidRPr="00F63DD1" w:rsidRDefault="00B34BEC" w:rsidP="00BD21AA">
            <w:pPr>
              <w:spacing w:line="288" w:lineRule="auto"/>
              <w:contextualSpacing/>
              <w:rPr>
                <w:sz w:val="28"/>
                <w:szCs w:val="28"/>
                <w:lang w:val="pt-BR"/>
              </w:rPr>
            </w:pPr>
            <w:r w:rsidRPr="00F63DD1">
              <w:rPr>
                <w:spacing w:val="-2"/>
                <w:sz w:val="22"/>
                <w:szCs w:val="28"/>
              </w:rPr>
              <w:t>- Lưu: VT./.</w:t>
            </w:r>
          </w:p>
        </w:tc>
        <w:tc>
          <w:tcPr>
            <w:tcW w:w="4702" w:type="dxa"/>
          </w:tcPr>
          <w:p w14:paraId="4C5D57D3" w14:textId="77777777" w:rsidR="00B34BEC" w:rsidRPr="005F1A48" w:rsidRDefault="00B34BEC" w:rsidP="00BD21AA">
            <w:pPr>
              <w:spacing w:line="288" w:lineRule="auto"/>
              <w:ind w:left="95"/>
              <w:contextualSpacing/>
              <w:jc w:val="center"/>
              <w:rPr>
                <w:sz w:val="28"/>
                <w:szCs w:val="28"/>
                <w:lang w:val="pt-BR"/>
              </w:rPr>
            </w:pPr>
            <w:r w:rsidRPr="005F1A48">
              <w:rPr>
                <w:sz w:val="28"/>
                <w:szCs w:val="28"/>
                <w:lang w:val="pt-BR"/>
              </w:rPr>
              <w:t>KT. HIỆU TRƯỞNG</w:t>
            </w:r>
          </w:p>
          <w:p w14:paraId="33FF1FDB" w14:textId="77777777" w:rsidR="00B34BEC" w:rsidRPr="00F63DD1" w:rsidRDefault="00B34BEC" w:rsidP="00BD21AA">
            <w:pPr>
              <w:spacing w:line="288" w:lineRule="auto"/>
              <w:ind w:left="95"/>
              <w:contextualSpacing/>
              <w:jc w:val="center"/>
              <w:rPr>
                <w:b/>
                <w:sz w:val="28"/>
                <w:szCs w:val="28"/>
                <w:lang w:val="pt-BR"/>
              </w:rPr>
            </w:pPr>
            <w:r w:rsidRPr="00F63DD1">
              <w:rPr>
                <w:b/>
                <w:sz w:val="28"/>
                <w:szCs w:val="28"/>
                <w:lang w:val="pt-BR"/>
              </w:rPr>
              <w:t>PHÓ HIỆU TRƯỞNG</w:t>
            </w:r>
          </w:p>
          <w:p w14:paraId="5D75E51B" w14:textId="77777777" w:rsidR="00B34BEC" w:rsidRPr="00F63DD1" w:rsidRDefault="00B34BEC" w:rsidP="00BD21AA">
            <w:pPr>
              <w:spacing w:line="288" w:lineRule="auto"/>
              <w:ind w:left="95"/>
              <w:contextualSpacing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0EE320C4" w14:textId="77777777" w:rsidR="00B34BEC" w:rsidRPr="00F63DD1" w:rsidRDefault="00B34BEC" w:rsidP="00BD21AA">
            <w:pPr>
              <w:spacing w:line="288" w:lineRule="auto"/>
              <w:ind w:left="95"/>
              <w:contextualSpacing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3A6CBE85" w14:textId="77777777" w:rsidR="00B34BEC" w:rsidRPr="00F63DD1" w:rsidRDefault="00B34BEC" w:rsidP="00BD21AA">
            <w:pPr>
              <w:spacing w:line="288" w:lineRule="auto"/>
              <w:contextualSpacing/>
              <w:rPr>
                <w:b/>
                <w:sz w:val="28"/>
                <w:szCs w:val="28"/>
                <w:lang w:val="pt-BR"/>
              </w:rPr>
            </w:pPr>
          </w:p>
          <w:p w14:paraId="78D5BA72" w14:textId="77777777" w:rsidR="00B34BEC" w:rsidRPr="00F63DD1" w:rsidRDefault="00B34BEC" w:rsidP="00BD21AA">
            <w:pPr>
              <w:spacing w:line="288" w:lineRule="auto"/>
              <w:ind w:left="95"/>
              <w:contextualSpacing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Phan Thị Hòa</w:t>
            </w:r>
          </w:p>
        </w:tc>
      </w:tr>
    </w:tbl>
    <w:p w14:paraId="5C68291C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22FDFCED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04DCDD34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281EC3D9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3F4C18E6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65640AD1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49FFD6E8" w14:textId="77777777" w:rsidR="00B34BEC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76E45A18" w14:textId="77777777" w:rsidR="00B34BEC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3161466D" w14:textId="77777777" w:rsidR="00B34BEC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7BD7993D" w14:textId="77777777" w:rsidR="00B34BEC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191EAA9B" w14:textId="77777777" w:rsidR="00B34BEC" w:rsidRPr="005A4D28" w:rsidRDefault="00B34BEC" w:rsidP="00BD21AA">
      <w:pPr>
        <w:spacing w:line="288" w:lineRule="auto"/>
        <w:contextualSpacing/>
        <w:rPr>
          <w:sz w:val="28"/>
          <w:szCs w:val="28"/>
          <w:lang w:val="pt-BR"/>
        </w:rPr>
      </w:pPr>
    </w:p>
    <w:p w14:paraId="4883B015" w14:textId="77777777" w:rsidR="00B34BEC" w:rsidRPr="005A4D28" w:rsidRDefault="00B34BEC" w:rsidP="00BD21AA">
      <w:pPr>
        <w:spacing w:line="288" w:lineRule="auto"/>
        <w:rPr>
          <w:sz w:val="28"/>
          <w:szCs w:val="28"/>
          <w:lang w:val="pt-BR"/>
        </w:rPr>
      </w:pPr>
    </w:p>
    <w:p w14:paraId="7F07032C" w14:textId="77777777" w:rsidR="00B34BEC" w:rsidRPr="00913140" w:rsidRDefault="00B34BEC" w:rsidP="00BD21AA">
      <w:pPr>
        <w:spacing w:line="288" w:lineRule="auto"/>
        <w:rPr>
          <w:rFonts w:ascii=".VnTime" w:hAnsi=".VnTime"/>
          <w:b/>
          <w:u w:val="single"/>
        </w:rPr>
      </w:pPr>
    </w:p>
    <w:p w14:paraId="4B119E41" w14:textId="77777777" w:rsidR="00B34BEC" w:rsidRPr="00913140" w:rsidRDefault="00B34BEC" w:rsidP="00BD21AA">
      <w:pPr>
        <w:spacing w:line="288" w:lineRule="auto"/>
        <w:rPr>
          <w:rFonts w:ascii=".VnTime" w:hAnsi=".VnTime"/>
          <w:b/>
          <w:u w:val="single"/>
        </w:rPr>
      </w:pPr>
    </w:p>
    <w:p w14:paraId="7DF0F369" w14:textId="77777777" w:rsidR="00B34BEC" w:rsidRPr="00913140" w:rsidRDefault="00B34BEC" w:rsidP="00BD21AA">
      <w:pPr>
        <w:spacing w:line="288" w:lineRule="auto"/>
        <w:rPr>
          <w:rFonts w:ascii=".VnTime" w:hAnsi=".VnTime"/>
          <w:b/>
          <w:u w:val="single"/>
        </w:rPr>
      </w:pPr>
    </w:p>
    <w:p w14:paraId="1FB6EE25" w14:textId="77777777" w:rsidR="00BC1445" w:rsidRDefault="00BC1445" w:rsidP="00BD21AA">
      <w:pPr>
        <w:spacing w:line="288" w:lineRule="auto"/>
      </w:pPr>
    </w:p>
    <w:sectPr w:rsidR="00BC1445" w:rsidSect="00BD21AA">
      <w:pgSz w:w="12240" w:h="15840"/>
      <w:pgMar w:top="709" w:right="1080" w:bottom="567" w:left="1872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EC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34BEC"/>
    <w:rsid w:val="00BC1445"/>
    <w:rsid w:val="00BD21AA"/>
    <w:rsid w:val="00CA4F99"/>
    <w:rsid w:val="00CF28E1"/>
    <w:rsid w:val="00D060CA"/>
    <w:rsid w:val="00D34B49"/>
    <w:rsid w:val="00DA512C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AE5A"/>
  <w15:chartTrackingRefBased/>
  <w15:docId w15:val="{ED84FEED-D8F6-40A6-8A9B-2E156DF5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EC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D060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2024-07-15T08:28:00Z</dcterms:created>
  <dcterms:modified xsi:type="dcterms:W3CDTF">2024-09-28T01:33:00Z</dcterms:modified>
</cp:coreProperties>
</file>