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01C5" w:rsidRPr="00714815" w:rsidRDefault="007301C5" w:rsidP="00714815">
      <w:pPr>
        <w:spacing w:line="360" w:lineRule="auto"/>
        <w:jc w:val="center"/>
        <w:rPr>
          <w:b/>
          <w:bCs/>
          <w:szCs w:val="28"/>
          <w:lang w:val="pt-BR"/>
        </w:rPr>
      </w:pPr>
      <w:r w:rsidRPr="00714815">
        <w:rPr>
          <w:b/>
          <w:bCs/>
          <w:szCs w:val="28"/>
          <w:lang w:val="nl-NL"/>
        </w:rPr>
        <w:t>PHẦN I. ĐẶT VẤN ĐỀ</w:t>
      </w:r>
    </w:p>
    <w:p w:rsidR="009C12F3" w:rsidRPr="00714815" w:rsidRDefault="00B77BFD" w:rsidP="00714815">
      <w:pPr>
        <w:pStyle w:val="ListParagraph"/>
        <w:numPr>
          <w:ilvl w:val="0"/>
          <w:numId w:val="6"/>
        </w:numPr>
        <w:spacing w:line="360" w:lineRule="auto"/>
        <w:jc w:val="both"/>
        <w:rPr>
          <w:b/>
          <w:szCs w:val="28"/>
        </w:rPr>
      </w:pPr>
      <w:r w:rsidRPr="00714815">
        <w:rPr>
          <w:b/>
          <w:szCs w:val="28"/>
        </w:rPr>
        <w:t>Lí do chọn đề tài</w:t>
      </w:r>
    </w:p>
    <w:p w:rsidR="00B77BFD" w:rsidRPr="00714815" w:rsidRDefault="00B77BFD" w:rsidP="00714815">
      <w:pPr>
        <w:spacing w:line="360" w:lineRule="auto"/>
        <w:ind w:firstLine="360"/>
        <w:jc w:val="both"/>
        <w:rPr>
          <w:szCs w:val="28"/>
        </w:rPr>
      </w:pPr>
      <w:r w:rsidRPr="00714815">
        <w:rPr>
          <w:szCs w:val="28"/>
        </w:rPr>
        <w:t>Hiện nay, việc tổ chức hoạt động khám phá khoa học thông qua tổ chức trò chơi thực nghiệm đã và đang được quan tâm trong các trường mầm non, tuy nhiên giáo viên còn ôm đồm nhiều nội dung khám phá trong một hình thức, nặng về cung cấp kiến thức hơn là tạo cơ hội cho trẻ tham gia các hoạt động trải nghiệm, tìm tòi khám phá và chưa chú trọng tới việc hình thành các kỹ năng nhận thức cho trẻ.</w:t>
      </w:r>
    </w:p>
    <w:p w:rsidR="00B77BFD" w:rsidRPr="00714815" w:rsidRDefault="00B77BFD" w:rsidP="00714815">
      <w:pPr>
        <w:spacing w:line="360" w:lineRule="auto"/>
        <w:ind w:firstLine="360"/>
        <w:jc w:val="both"/>
        <w:rPr>
          <w:szCs w:val="28"/>
        </w:rPr>
      </w:pPr>
      <w:r w:rsidRPr="00714815">
        <w:rPr>
          <w:szCs w:val="28"/>
        </w:rPr>
        <w:t>Với những lý do trên tôi đã mạnh dạn áp dụ</w:t>
      </w:r>
      <w:r w:rsidR="007301C5" w:rsidRPr="00714815">
        <w:rPr>
          <w:szCs w:val="28"/>
        </w:rPr>
        <w:t xml:space="preserve">ng </w:t>
      </w:r>
      <w:r w:rsidR="007301C5" w:rsidRPr="00714815">
        <w:rPr>
          <w:b/>
          <w:i/>
          <w:szCs w:val="28"/>
        </w:rPr>
        <w:t>“</w:t>
      </w:r>
      <w:r w:rsidR="009F36B0">
        <w:rPr>
          <w:b/>
          <w:i/>
          <w:szCs w:val="28"/>
        </w:rPr>
        <w:t>T</w:t>
      </w:r>
      <w:r w:rsidRPr="00714815">
        <w:rPr>
          <w:b/>
          <w:i/>
          <w:szCs w:val="28"/>
        </w:rPr>
        <w:t>ổ chức trò chơi thực nghiệm cho trẻ</w:t>
      </w:r>
      <w:r w:rsidR="009C7F21">
        <w:rPr>
          <w:b/>
          <w:i/>
          <w:szCs w:val="28"/>
        </w:rPr>
        <w:t xml:space="preserve"> m</w:t>
      </w:r>
      <w:r w:rsidRPr="00714815">
        <w:rPr>
          <w:b/>
          <w:i/>
          <w:szCs w:val="28"/>
        </w:rPr>
        <w:t>ẫu giáo 4-5 tuổi khám phá khoa họ</w:t>
      </w:r>
      <w:r w:rsidR="007301C5" w:rsidRPr="00714815">
        <w:rPr>
          <w:b/>
          <w:i/>
          <w:szCs w:val="28"/>
        </w:rPr>
        <w:t>c</w:t>
      </w:r>
      <w:r w:rsidRPr="00714815">
        <w:rPr>
          <w:b/>
          <w:i/>
          <w:szCs w:val="28"/>
        </w:rPr>
        <w:t>”</w:t>
      </w:r>
      <w:r w:rsidRPr="00714815">
        <w:rPr>
          <w:szCs w:val="28"/>
        </w:rPr>
        <w:t xml:space="preserve"> nhằm giúp trẻ lớp tôi hứng thú, tích cực tham gia vào các hoạt động một cách chủ động, tích cực hơn. Và trước khi áp dụng biện pháp này tôi đã nhận thấ</w:t>
      </w:r>
      <w:r w:rsidR="007301C5" w:rsidRPr="00714815">
        <w:rPr>
          <w:szCs w:val="28"/>
        </w:rPr>
        <w:t>y </w:t>
      </w:r>
      <w:r w:rsidRPr="00714815">
        <w:rPr>
          <w:szCs w:val="28"/>
        </w:rPr>
        <w:t>những ưu điểm, hạn chế và nguyên nhân của hạn chế như sau:</w:t>
      </w:r>
      <w:r w:rsidRPr="00714815">
        <w:rPr>
          <w:bCs/>
          <w:szCs w:val="28"/>
        </w:rPr>
        <w:t>   </w:t>
      </w:r>
    </w:p>
    <w:p w:rsidR="007301C5" w:rsidRPr="00714815" w:rsidRDefault="007301C5" w:rsidP="00714815">
      <w:pPr>
        <w:spacing w:before="120" w:line="360" w:lineRule="auto"/>
        <w:ind w:firstLine="425"/>
        <w:jc w:val="center"/>
        <w:rPr>
          <w:b/>
          <w:szCs w:val="28"/>
        </w:rPr>
      </w:pPr>
      <w:r w:rsidRPr="00714815">
        <w:rPr>
          <w:b/>
          <w:szCs w:val="28"/>
        </w:rPr>
        <w:t>PHẦN II: GIẢI QUYẾT VẤN ĐỀ</w:t>
      </w:r>
    </w:p>
    <w:p w:rsidR="007301C5" w:rsidRPr="00714815" w:rsidRDefault="007301C5" w:rsidP="00714815">
      <w:pPr>
        <w:pStyle w:val="ListParagraph"/>
        <w:numPr>
          <w:ilvl w:val="0"/>
          <w:numId w:val="7"/>
        </w:numPr>
        <w:spacing w:line="360" w:lineRule="auto"/>
        <w:jc w:val="both"/>
        <w:rPr>
          <w:b/>
          <w:szCs w:val="28"/>
        </w:rPr>
      </w:pPr>
      <w:r w:rsidRPr="00714815">
        <w:rPr>
          <w:b/>
          <w:szCs w:val="28"/>
        </w:rPr>
        <w:t>Cơ sở lý luận:</w:t>
      </w:r>
    </w:p>
    <w:p w:rsidR="007301C5" w:rsidRPr="00714815" w:rsidRDefault="007301C5" w:rsidP="00714815">
      <w:pPr>
        <w:spacing w:line="360" w:lineRule="auto"/>
        <w:ind w:firstLine="360"/>
        <w:jc w:val="both"/>
        <w:rPr>
          <w:szCs w:val="28"/>
        </w:rPr>
      </w:pPr>
      <w:r w:rsidRPr="00714815">
        <w:rPr>
          <w:szCs w:val="28"/>
        </w:rPr>
        <w:t xml:space="preserve">Với trẻ mẫu giáo nhỡ lúc này tư duy </w:t>
      </w:r>
      <w:r w:rsidR="00B82A24" w:rsidRPr="00714815">
        <w:rPr>
          <w:szCs w:val="28"/>
        </w:rPr>
        <w:t>trực quan hình tượng đã phát triển mạnh hơn do vậy trẻ đã có nhu cầu khám phá mối quan hẹ giữa các sự vật hiện tượng với nhau, bước đầu đã có khả năng suy luận. Vậy nên quá trình công tác, nghiên cứu và thử nghiệm một số thí nghiệm khoa học về nước, ánh sáng, không khí, sự chuyển động, tôi thấy chúng ta có thể ứng dụng một số kiến thức khoa học vào hoạt động chung như các tiết học: Môi trường xung quanh “Tìm hiểu về nước và các hiện tượng tự nhiên” hay “Phân loại đồ dung theo chất liệu” …Ngoài ra, có thể thực hiện trong các giờ hoạt động ngoài trời, hoạt động ngoại khóa để mở rộng hiểu biết cho trẻ.</w:t>
      </w:r>
    </w:p>
    <w:p w:rsidR="00B82A24" w:rsidRPr="00714815" w:rsidRDefault="00B82A24" w:rsidP="00714815">
      <w:pPr>
        <w:spacing w:line="360" w:lineRule="auto"/>
        <w:ind w:firstLine="360"/>
        <w:jc w:val="both"/>
        <w:rPr>
          <w:szCs w:val="28"/>
        </w:rPr>
      </w:pPr>
      <w:r w:rsidRPr="00714815">
        <w:rPr>
          <w:szCs w:val="28"/>
        </w:rPr>
        <w:t xml:space="preserve">Được trực tiếp làm thí nghiệm với các vật mà mình đang học quả là một điều thích thú đối với trẻ. Thật vậy, </w:t>
      </w:r>
      <w:r w:rsidR="001D4E04" w:rsidRPr="00714815">
        <w:rPr>
          <w:szCs w:val="28"/>
        </w:rPr>
        <w:t>cứ để cho cháu hoạt động, được trải nghiệm, được thử sức và cuối cùng trẻ tìm ra một kết quả nào đó sẽ là một điều lý thú đối với trẻ. Cứ như vậy trong môn khám phá khoa học đạng được diễn ra ở lớp tôi tạo cơ hội cho trẻ tiếp thu kiến thức, rèn kỹ năng một cách chủ động hơn. Nhìn ra được vấn đề</w:t>
      </w:r>
      <w:r w:rsidR="00714815" w:rsidRPr="00714815">
        <w:rPr>
          <w:szCs w:val="28"/>
        </w:rPr>
        <w:t xml:space="preserve"> nên tôi </w:t>
      </w:r>
      <w:r w:rsidR="001D4E04" w:rsidRPr="00714815">
        <w:rPr>
          <w:szCs w:val="28"/>
        </w:rPr>
        <w:t xml:space="preserve">và các đồng </w:t>
      </w:r>
      <w:r w:rsidR="001D4E04" w:rsidRPr="00714815">
        <w:rPr>
          <w:szCs w:val="28"/>
        </w:rPr>
        <w:lastRenderedPageBreak/>
        <w:t>nghiệp đã sáng tạo ra một số thí nghiệm trò chời thực nghiệm bổ sung vào hoạt động khám phá khoa học để giúp trẻ phát huy hết khả năng của mình.</w:t>
      </w:r>
    </w:p>
    <w:p w:rsidR="001D4E04" w:rsidRPr="00714815" w:rsidRDefault="001D4E04" w:rsidP="00714815">
      <w:pPr>
        <w:pStyle w:val="ListParagraph"/>
        <w:numPr>
          <w:ilvl w:val="0"/>
          <w:numId w:val="7"/>
        </w:numPr>
        <w:spacing w:line="360" w:lineRule="auto"/>
        <w:jc w:val="both"/>
        <w:rPr>
          <w:b/>
          <w:szCs w:val="28"/>
        </w:rPr>
      </w:pPr>
      <w:r w:rsidRPr="00714815">
        <w:rPr>
          <w:b/>
          <w:szCs w:val="28"/>
        </w:rPr>
        <w:t>Thực trạng vấn đề:</w:t>
      </w:r>
    </w:p>
    <w:p w:rsidR="001D4E04" w:rsidRPr="00714815" w:rsidRDefault="001D4E04" w:rsidP="00714815">
      <w:pPr>
        <w:spacing w:line="360" w:lineRule="auto"/>
        <w:jc w:val="both"/>
        <w:rPr>
          <w:b/>
          <w:i/>
          <w:szCs w:val="28"/>
        </w:rPr>
      </w:pPr>
      <w:r w:rsidRPr="00714815">
        <w:rPr>
          <w:b/>
          <w:i/>
          <w:szCs w:val="28"/>
        </w:rPr>
        <w:t>2.1. Thuận lợi:</w:t>
      </w:r>
    </w:p>
    <w:p w:rsidR="001D4E04" w:rsidRPr="00714815" w:rsidRDefault="001D4E04" w:rsidP="00714815">
      <w:pPr>
        <w:spacing w:line="360" w:lineRule="auto"/>
        <w:jc w:val="both"/>
        <w:rPr>
          <w:szCs w:val="28"/>
        </w:rPr>
      </w:pPr>
      <w:r w:rsidRPr="00714815">
        <w:rPr>
          <w:szCs w:val="28"/>
        </w:rPr>
        <w:t>- Ban giám hiệu nhà trường luôn quan tâm, giúp đỡ, tạo các điều kiện tốt để chăm sóc- giáo dục trẻ.</w:t>
      </w:r>
    </w:p>
    <w:p w:rsidR="001D4E04" w:rsidRPr="00714815" w:rsidRDefault="001D4E04" w:rsidP="00714815">
      <w:pPr>
        <w:spacing w:line="360" w:lineRule="auto"/>
        <w:jc w:val="both"/>
        <w:rPr>
          <w:szCs w:val="28"/>
        </w:rPr>
      </w:pPr>
      <w:r w:rsidRPr="00714815">
        <w:rPr>
          <w:szCs w:val="28"/>
        </w:rPr>
        <w:t xml:space="preserve"> - Về phía phụ huynh: Lớp học luôn nhận được sự quan tâm giúp đỡ của các bậc cha mẹ học sinh trong việc phối kết hợp với nhà trường để giáo dục trẻ đạt hiệu quả cao hơn</w:t>
      </w:r>
    </w:p>
    <w:p w:rsidR="001D4E04" w:rsidRPr="00714815" w:rsidRDefault="001D4E04" w:rsidP="00714815">
      <w:pPr>
        <w:spacing w:line="360" w:lineRule="auto"/>
        <w:jc w:val="both"/>
        <w:rPr>
          <w:szCs w:val="28"/>
        </w:rPr>
      </w:pPr>
      <w:r w:rsidRPr="00714815">
        <w:rPr>
          <w:szCs w:val="28"/>
        </w:rPr>
        <w:t xml:space="preserve">- Bản thân tôi luôn trau dồi học hỏi kinh nghiệm thông qua các bạn đồng nghiệp, sách báo, phương tiện thông tin đại chúng. </w:t>
      </w:r>
    </w:p>
    <w:p w:rsidR="001D4E04" w:rsidRPr="00714815" w:rsidRDefault="001D4E04" w:rsidP="00714815">
      <w:pPr>
        <w:spacing w:line="360" w:lineRule="auto"/>
        <w:jc w:val="both"/>
        <w:rPr>
          <w:szCs w:val="28"/>
        </w:rPr>
      </w:pPr>
      <w:r w:rsidRPr="00714815">
        <w:rPr>
          <w:b/>
          <w:i/>
          <w:szCs w:val="28"/>
        </w:rPr>
        <w:t>2.2. Khó khăn</w:t>
      </w:r>
      <w:r w:rsidRPr="00714815">
        <w:rPr>
          <w:szCs w:val="28"/>
        </w:rPr>
        <w:t>:</w:t>
      </w:r>
    </w:p>
    <w:p w:rsidR="001D4E04" w:rsidRPr="00714815" w:rsidRDefault="001D4E04" w:rsidP="00714815">
      <w:pPr>
        <w:spacing w:line="360" w:lineRule="auto"/>
        <w:jc w:val="both"/>
        <w:rPr>
          <w:szCs w:val="28"/>
        </w:rPr>
      </w:pPr>
      <w:r w:rsidRPr="00714815">
        <w:rPr>
          <w:szCs w:val="28"/>
        </w:rPr>
        <w:t>-Trong lớp còn có trẻ nhút nhát chưa tích cực tự tin tham gia hoạt động cùng các bạn. Lớp có nhiều trẻ hiếu động, khả năng tập trung chú ý thấp.</w:t>
      </w:r>
    </w:p>
    <w:p w:rsidR="001D4E04" w:rsidRPr="00714815" w:rsidRDefault="009F36B0" w:rsidP="00714815">
      <w:pPr>
        <w:spacing w:line="360" w:lineRule="auto"/>
        <w:jc w:val="both"/>
        <w:rPr>
          <w:szCs w:val="28"/>
        </w:rPr>
      </w:pPr>
      <w:r>
        <w:rPr>
          <w:szCs w:val="28"/>
        </w:rPr>
        <w:t>- C</w:t>
      </w:r>
      <w:r w:rsidR="001D4E04" w:rsidRPr="00714815">
        <w:rPr>
          <w:szCs w:val="28"/>
        </w:rPr>
        <w:t>ó một số phụ huynh chưa có nhiều thời gian để tham gia cùng các con trong các hoạt độ</w:t>
      </w:r>
      <w:r>
        <w:rPr>
          <w:szCs w:val="28"/>
        </w:rPr>
        <w:t>ng. V</w:t>
      </w:r>
      <w:r w:rsidR="001D4E04" w:rsidRPr="00714815">
        <w:rPr>
          <w:szCs w:val="28"/>
        </w:rPr>
        <w:t>iệc trao đổi phối hợp chăm sóc giáo dục trẻ giữa giáo viên và phụ huynh còn khó khăn.</w:t>
      </w:r>
    </w:p>
    <w:p w:rsidR="001D4E04" w:rsidRPr="00714815" w:rsidRDefault="001D4E04" w:rsidP="00714815">
      <w:pPr>
        <w:pStyle w:val="NormalWeb"/>
        <w:spacing w:before="0" w:beforeAutospacing="0" w:after="0" w:afterAutospacing="0" w:line="360" w:lineRule="auto"/>
        <w:ind w:firstLine="720"/>
        <w:jc w:val="both"/>
        <w:textAlignment w:val="baseline"/>
        <w:rPr>
          <w:rStyle w:val="Emphasis"/>
          <w:bCs/>
          <w:i w:val="0"/>
          <w:sz w:val="28"/>
          <w:szCs w:val="28"/>
          <w:bdr w:val="none" w:sz="0" w:space="0" w:color="auto" w:frame="1"/>
        </w:rPr>
      </w:pPr>
      <w:r w:rsidRPr="00714815">
        <w:rPr>
          <w:rStyle w:val="Emphasis"/>
          <w:bCs/>
          <w:i w:val="0"/>
          <w:sz w:val="28"/>
          <w:szCs w:val="28"/>
          <w:bdr w:val="none" w:sz="0" w:space="0" w:color="auto" w:frame="1"/>
        </w:rPr>
        <w:t>Qua khảo sát thực trạng lớp mẫu giáo lớn 4 -5 tuổi mà tôi đang phụ trách có 41 trẻ, tôi thu được kết quả như sau:</w:t>
      </w:r>
    </w:p>
    <w:p w:rsidR="001D4E04" w:rsidRPr="00714815" w:rsidRDefault="001D4E04" w:rsidP="00D84996">
      <w:pPr>
        <w:spacing w:line="360" w:lineRule="auto"/>
        <w:ind w:firstLine="720"/>
        <w:contextualSpacing/>
        <w:jc w:val="center"/>
        <w:rPr>
          <w:b/>
          <w:szCs w:val="28"/>
        </w:rPr>
      </w:pPr>
      <w:r w:rsidRPr="00714815">
        <w:rPr>
          <w:b/>
          <w:szCs w:val="28"/>
        </w:rPr>
        <w:t>BẢNG KHẢO SÁT TRẺ ĐẦU NĂM</w:t>
      </w:r>
    </w:p>
    <w:tbl>
      <w:tblPr>
        <w:tblW w:w="95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6"/>
        <w:gridCol w:w="2968"/>
        <w:gridCol w:w="900"/>
        <w:gridCol w:w="1080"/>
        <w:gridCol w:w="1173"/>
        <w:gridCol w:w="1170"/>
        <w:gridCol w:w="1440"/>
      </w:tblGrid>
      <w:tr w:rsidR="001D4E04" w:rsidRPr="00714815" w:rsidTr="00714815">
        <w:trPr>
          <w:trHeight w:val="611"/>
        </w:trPr>
        <w:tc>
          <w:tcPr>
            <w:tcW w:w="786" w:type="dxa"/>
            <w:vMerge w:val="restart"/>
            <w:vAlign w:val="center"/>
          </w:tcPr>
          <w:p w:rsidR="001D4E04" w:rsidRPr="00714815" w:rsidRDefault="001D4E04" w:rsidP="00714815">
            <w:pPr>
              <w:spacing w:before="100" w:beforeAutospacing="1" w:after="100" w:afterAutospacing="1" w:line="360" w:lineRule="auto"/>
              <w:jc w:val="both"/>
              <w:rPr>
                <w:b/>
                <w:szCs w:val="28"/>
              </w:rPr>
            </w:pPr>
            <w:r w:rsidRPr="00714815">
              <w:rPr>
                <w:b/>
                <w:szCs w:val="28"/>
              </w:rPr>
              <w:t>STT</w:t>
            </w:r>
          </w:p>
          <w:p w:rsidR="001D4E04" w:rsidRPr="00714815" w:rsidRDefault="001D4E04" w:rsidP="00714815">
            <w:pPr>
              <w:spacing w:before="100" w:beforeAutospacing="1" w:after="100" w:afterAutospacing="1" w:line="360" w:lineRule="auto"/>
              <w:jc w:val="both"/>
              <w:rPr>
                <w:b/>
                <w:szCs w:val="28"/>
              </w:rPr>
            </w:pPr>
          </w:p>
        </w:tc>
        <w:tc>
          <w:tcPr>
            <w:tcW w:w="2968" w:type="dxa"/>
            <w:vMerge w:val="restart"/>
            <w:vAlign w:val="center"/>
          </w:tcPr>
          <w:p w:rsidR="001D4E04" w:rsidRPr="00714815" w:rsidRDefault="001D4E04" w:rsidP="00714815">
            <w:pPr>
              <w:spacing w:before="100" w:beforeAutospacing="1" w:after="100" w:afterAutospacing="1" w:line="360" w:lineRule="auto"/>
              <w:jc w:val="both"/>
              <w:rPr>
                <w:b/>
                <w:szCs w:val="28"/>
              </w:rPr>
            </w:pPr>
            <w:r w:rsidRPr="00714815">
              <w:rPr>
                <w:b/>
                <w:szCs w:val="28"/>
              </w:rPr>
              <w:t>Nội dung khảo sát</w:t>
            </w:r>
          </w:p>
          <w:p w:rsidR="001D4E04" w:rsidRPr="00714815" w:rsidRDefault="001D4E04" w:rsidP="00714815">
            <w:pPr>
              <w:spacing w:before="100" w:beforeAutospacing="1" w:after="100" w:afterAutospacing="1" w:line="360" w:lineRule="auto"/>
              <w:jc w:val="both"/>
              <w:rPr>
                <w:b/>
                <w:szCs w:val="28"/>
              </w:rPr>
            </w:pPr>
          </w:p>
        </w:tc>
        <w:tc>
          <w:tcPr>
            <w:tcW w:w="900" w:type="dxa"/>
            <w:vMerge w:val="restart"/>
            <w:vAlign w:val="center"/>
          </w:tcPr>
          <w:p w:rsidR="001D4E04" w:rsidRPr="00714815" w:rsidRDefault="001D4E04" w:rsidP="00714815">
            <w:pPr>
              <w:spacing w:line="360" w:lineRule="auto"/>
              <w:jc w:val="both"/>
              <w:rPr>
                <w:b/>
                <w:szCs w:val="28"/>
              </w:rPr>
            </w:pPr>
            <w:r w:rsidRPr="00714815">
              <w:rPr>
                <w:b/>
                <w:szCs w:val="28"/>
              </w:rPr>
              <w:t>Tổng số</w:t>
            </w:r>
          </w:p>
        </w:tc>
        <w:tc>
          <w:tcPr>
            <w:tcW w:w="4863" w:type="dxa"/>
            <w:gridSpan w:val="4"/>
            <w:vAlign w:val="center"/>
          </w:tcPr>
          <w:p w:rsidR="001D4E04" w:rsidRPr="00714815" w:rsidRDefault="001D4E04" w:rsidP="00714815">
            <w:pPr>
              <w:spacing w:line="360" w:lineRule="auto"/>
              <w:jc w:val="both"/>
              <w:rPr>
                <w:b/>
                <w:szCs w:val="28"/>
              </w:rPr>
            </w:pPr>
            <w:r w:rsidRPr="00714815">
              <w:rPr>
                <w:b/>
                <w:szCs w:val="28"/>
              </w:rPr>
              <w:t>Kết quả khảo sát</w:t>
            </w:r>
          </w:p>
        </w:tc>
      </w:tr>
      <w:tr w:rsidR="001D4E04" w:rsidRPr="00714815" w:rsidTr="00714815">
        <w:trPr>
          <w:trHeight w:val="611"/>
        </w:trPr>
        <w:tc>
          <w:tcPr>
            <w:tcW w:w="786" w:type="dxa"/>
            <w:vMerge/>
            <w:vAlign w:val="center"/>
          </w:tcPr>
          <w:p w:rsidR="001D4E04" w:rsidRPr="00714815" w:rsidRDefault="001D4E04" w:rsidP="00714815">
            <w:pPr>
              <w:spacing w:before="100" w:beforeAutospacing="1" w:after="100" w:afterAutospacing="1" w:line="360" w:lineRule="auto"/>
              <w:jc w:val="both"/>
              <w:rPr>
                <w:b/>
                <w:szCs w:val="28"/>
              </w:rPr>
            </w:pPr>
          </w:p>
        </w:tc>
        <w:tc>
          <w:tcPr>
            <w:tcW w:w="2968" w:type="dxa"/>
            <w:vMerge/>
            <w:vAlign w:val="center"/>
          </w:tcPr>
          <w:p w:rsidR="001D4E04" w:rsidRPr="00714815" w:rsidRDefault="001D4E04" w:rsidP="00714815">
            <w:pPr>
              <w:spacing w:before="100" w:beforeAutospacing="1" w:after="100" w:afterAutospacing="1" w:line="360" w:lineRule="auto"/>
              <w:jc w:val="both"/>
              <w:rPr>
                <w:b/>
                <w:szCs w:val="28"/>
              </w:rPr>
            </w:pPr>
          </w:p>
        </w:tc>
        <w:tc>
          <w:tcPr>
            <w:tcW w:w="900" w:type="dxa"/>
            <w:vMerge/>
            <w:vAlign w:val="center"/>
          </w:tcPr>
          <w:p w:rsidR="001D4E04" w:rsidRPr="00714815" w:rsidRDefault="001D4E04" w:rsidP="00714815">
            <w:pPr>
              <w:spacing w:line="360" w:lineRule="auto"/>
              <w:jc w:val="both"/>
              <w:rPr>
                <w:b/>
                <w:szCs w:val="28"/>
              </w:rPr>
            </w:pPr>
          </w:p>
        </w:tc>
        <w:tc>
          <w:tcPr>
            <w:tcW w:w="2253" w:type="dxa"/>
            <w:gridSpan w:val="2"/>
            <w:vAlign w:val="center"/>
          </w:tcPr>
          <w:p w:rsidR="001D4E04" w:rsidRPr="00714815" w:rsidRDefault="001D4E04" w:rsidP="00714815">
            <w:pPr>
              <w:spacing w:line="360" w:lineRule="auto"/>
              <w:contextualSpacing/>
              <w:jc w:val="both"/>
              <w:rPr>
                <w:b/>
                <w:szCs w:val="28"/>
              </w:rPr>
            </w:pPr>
            <w:r w:rsidRPr="00714815">
              <w:rPr>
                <w:b/>
                <w:szCs w:val="28"/>
              </w:rPr>
              <w:t>Đạt yêu cầu</w:t>
            </w:r>
          </w:p>
        </w:tc>
        <w:tc>
          <w:tcPr>
            <w:tcW w:w="2610" w:type="dxa"/>
            <w:gridSpan w:val="2"/>
            <w:vAlign w:val="center"/>
          </w:tcPr>
          <w:p w:rsidR="001D4E04" w:rsidRPr="00714815" w:rsidRDefault="001D4E04" w:rsidP="00714815">
            <w:pPr>
              <w:spacing w:line="360" w:lineRule="auto"/>
              <w:contextualSpacing/>
              <w:jc w:val="both"/>
              <w:rPr>
                <w:b/>
                <w:szCs w:val="28"/>
              </w:rPr>
            </w:pPr>
            <w:r w:rsidRPr="00714815">
              <w:rPr>
                <w:b/>
                <w:szCs w:val="28"/>
              </w:rPr>
              <w:t>Chưa đạt yêu cầu</w:t>
            </w:r>
          </w:p>
        </w:tc>
      </w:tr>
      <w:tr w:rsidR="001D4E04" w:rsidRPr="00714815" w:rsidTr="00714815">
        <w:tc>
          <w:tcPr>
            <w:tcW w:w="786" w:type="dxa"/>
            <w:vMerge/>
            <w:vAlign w:val="center"/>
          </w:tcPr>
          <w:p w:rsidR="001D4E04" w:rsidRPr="00714815" w:rsidRDefault="001D4E04" w:rsidP="00714815">
            <w:pPr>
              <w:spacing w:before="100" w:beforeAutospacing="1" w:after="100" w:afterAutospacing="1" w:line="360" w:lineRule="auto"/>
              <w:jc w:val="both"/>
              <w:rPr>
                <w:szCs w:val="28"/>
              </w:rPr>
            </w:pPr>
          </w:p>
        </w:tc>
        <w:tc>
          <w:tcPr>
            <w:tcW w:w="2968" w:type="dxa"/>
            <w:vMerge/>
            <w:vAlign w:val="center"/>
          </w:tcPr>
          <w:p w:rsidR="001D4E04" w:rsidRPr="00714815" w:rsidRDefault="001D4E04" w:rsidP="00714815">
            <w:pPr>
              <w:spacing w:before="100" w:beforeAutospacing="1" w:after="100" w:afterAutospacing="1" w:line="360" w:lineRule="auto"/>
              <w:jc w:val="both"/>
              <w:rPr>
                <w:szCs w:val="28"/>
              </w:rPr>
            </w:pPr>
          </w:p>
        </w:tc>
        <w:tc>
          <w:tcPr>
            <w:tcW w:w="900" w:type="dxa"/>
            <w:vMerge/>
            <w:vAlign w:val="center"/>
          </w:tcPr>
          <w:p w:rsidR="001D4E04" w:rsidRPr="00714815" w:rsidRDefault="001D4E04" w:rsidP="00714815">
            <w:pPr>
              <w:spacing w:line="360" w:lineRule="auto"/>
              <w:jc w:val="both"/>
              <w:rPr>
                <w:b/>
                <w:szCs w:val="28"/>
              </w:rPr>
            </w:pPr>
          </w:p>
        </w:tc>
        <w:tc>
          <w:tcPr>
            <w:tcW w:w="1080" w:type="dxa"/>
            <w:vAlign w:val="center"/>
          </w:tcPr>
          <w:p w:rsidR="001D4E04" w:rsidRPr="00714815" w:rsidRDefault="001D4E04" w:rsidP="00714815">
            <w:pPr>
              <w:spacing w:line="360" w:lineRule="auto"/>
              <w:jc w:val="both"/>
              <w:rPr>
                <w:b/>
                <w:szCs w:val="28"/>
              </w:rPr>
            </w:pPr>
            <w:r w:rsidRPr="00714815">
              <w:rPr>
                <w:b/>
                <w:szCs w:val="28"/>
              </w:rPr>
              <w:t>Số trẻ</w:t>
            </w:r>
          </w:p>
        </w:tc>
        <w:tc>
          <w:tcPr>
            <w:tcW w:w="1173" w:type="dxa"/>
            <w:vAlign w:val="center"/>
          </w:tcPr>
          <w:p w:rsidR="001D4E04" w:rsidRPr="00714815" w:rsidRDefault="001D4E04" w:rsidP="00714815">
            <w:pPr>
              <w:spacing w:line="360" w:lineRule="auto"/>
              <w:jc w:val="both"/>
              <w:rPr>
                <w:b/>
                <w:szCs w:val="28"/>
              </w:rPr>
            </w:pPr>
            <w:r w:rsidRPr="00714815">
              <w:rPr>
                <w:b/>
                <w:szCs w:val="28"/>
              </w:rPr>
              <w:t>Tỷ lệ%</w:t>
            </w:r>
          </w:p>
        </w:tc>
        <w:tc>
          <w:tcPr>
            <w:tcW w:w="1170" w:type="dxa"/>
            <w:vAlign w:val="center"/>
          </w:tcPr>
          <w:p w:rsidR="001D4E04" w:rsidRPr="00714815" w:rsidRDefault="001D4E04" w:rsidP="00714815">
            <w:pPr>
              <w:spacing w:line="360" w:lineRule="auto"/>
              <w:jc w:val="both"/>
              <w:rPr>
                <w:b/>
                <w:szCs w:val="28"/>
              </w:rPr>
            </w:pPr>
            <w:r w:rsidRPr="00714815">
              <w:rPr>
                <w:b/>
                <w:szCs w:val="28"/>
              </w:rPr>
              <w:t>Số trẻ</w:t>
            </w:r>
          </w:p>
        </w:tc>
        <w:tc>
          <w:tcPr>
            <w:tcW w:w="1440" w:type="dxa"/>
            <w:vAlign w:val="center"/>
          </w:tcPr>
          <w:p w:rsidR="001D4E04" w:rsidRPr="00714815" w:rsidRDefault="001D4E04" w:rsidP="00714815">
            <w:pPr>
              <w:spacing w:line="360" w:lineRule="auto"/>
              <w:jc w:val="both"/>
              <w:rPr>
                <w:b/>
                <w:szCs w:val="28"/>
              </w:rPr>
            </w:pPr>
            <w:r w:rsidRPr="00714815">
              <w:rPr>
                <w:b/>
                <w:szCs w:val="28"/>
              </w:rPr>
              <w:t>Tỉ lệ%</w:t>
            </w:r>
          </w:p>
        </w:tc>
      </w:tr>
      <w:tr w:rsidR="001D4E04" w:rsidRPr="00714815" w:rsidTr="00714815">
        <w:trPr>
          <w:trHeight w:val="746"/>
        </w:trPr>
        <w:tc>
          <w:tcPr>
            <w:tcW w:w="786" w:type="dxa"/>
          </w:tcPr>
          <w:p w:rsidR="001D4E04" w:rsidRPr="00714815" w:rsidRDefault="001D4E04" w:rsidP="00714815">
            <w:pPr>
              <w:spacing w:line="360" w:lineRule="auto"/>
              <w:jc w:val="both"/>
              <w:rPr>
                <w:szCs w:val="28"/>
              </w:rPr>
            </w:pPr>
            <w:r w:rsidRPr="00714815">
              <w:rPr>
                <w:szCs w:val="28"/>
              </w:rPr>
              <w:t>1</w:t>
            </w:r>
          </w:p>
        </w:tc>
        <w:tc>
          <w:tcPr>
            <w:tcW w:w="2968" w:type="dxa"/>
          </w:tcPr>
          <w:p w:rsidR="001D4E04" w:rsidRPr="009F36B0" w:rsidRDefault="009F36B0" w:rsidP="00714815">
            <w:pPr>
              <w:spacing w:line="360" w:lineRule="auto"/>
              <w:jc w:val="both"/>
              <w:rPr>
                <w:szCs w:val="28"/>
              </w:rPr>
            </w:pPr>
            <w:r>
              <w:rPr>
                <w:szCs w:val="28"/>
              </w:rPr>
              <w:t>Khả năng chú ý, nắm được kiến thức của hoạt động</w:t>
            </w:r>
          </w:p>
        </w:tc>
        <w:tc>
          <w:tcPr>
            <w:tcW w:w="900" w:type="dxa"/>
            <w:vAlign w:val="center"/>
          </w:tcPr>
          <w:p w:rsidR="001D4E04" w:rsidRPr="00714815" w:rsidRDefault="00D84996" w:rsidP="00384806">
            <w:pPr>
              <w:spacing w:before="100" w:beforeAutospacing="1" w:after="100" w:afterAutospacing="1" w:line="360" w:lineRule="auto"/>
              <w:jc w:val="center"/>
              <w:rPr>
                <w:szCs w:val="28"/>
              </w:rPr>
            </w:pPr>
            <w:r>
              <w:rPr>
                <w:szCs w:val="28"/>
              </w:rPr>
              <w:t>41</w:t>
            </w:r>
          </w:p>
        </w:tc>
        <w:tc>
          <w:tcPr>
            <w:tcW w:w="1080" w:type="dxa"/>
            <w:vAlign w:val="center"/>
          </w:tcPr>
          <w:p w:rsidR="001D4E04" w:rsidRPr="00714815" w:rsidRDefault="00384806" w:rsidP="00384806">
            <w:pPr>
              <w:spacing w:before="100" w:beforeAutospacing="1" w:after="100" w:afterAutospacing="1" w:line="360" w:lineRule="auto"/>
              <w:jc w:val="center"/>
              <w:rPr>
                <w:szCs w:val="28"/>
              </w:rPr>
            </w:pPr>
            <w:r>
              <w:rPr>
                <w:szCs w:val="28"/>
              </w:rPr>
              <w:t>15</w:t>
            </w:r>
          </w:p>
        </w:tc>
        <w:tc>
          <w:tcPr>
            <w:tcW w:w="1173" w:type="dxa"/>
            <w:vAlign w:val="center"/>
          </w:tcPr>
          <w:p w:rsidR="001D4E04" w:rsidRPr="00384806" w:rsidRDefault="00384806" w:rsidP="00384806">
            <w:pPr>
              <w:spacing w:before="100" w:beforeAutospacing="1" w:after="100" w:afterAutospacing="1" w:line="360" w:lineRule="auto"/>
              <w:jc w:val="center"/>
              <w:rPr>
                <w:szCs w:val="28"/>
              </w:rPr>
            </w:pPr>
            <w:r>
              <w:rPr>
                <w:szCs w:val="28"/>
              </w:rPr>
              <w:t>36%</w:t>
            </w:r>
          </w:p>
        </w:tc>
        <w:tc>
          <w:tcPr>
            <w:tcW w:w="1170" w:type="dxa"/>
            <w:vAlign w:val="center"/>
          </w:tcPr>
          <w:p w:rsidR="001D4E04" w:rsidRPr="00714815" w:rsidRDefault="00384806" w:rsidP="00384806">
            <w:pPr>
              <w:spacing w:before="100" w:beforeAutospacing="1" w:after="100" w:afterAutospacing="1" w:line="360" w:lineRule="auto"/>
              <w:jc w:val="center"/>
              <w:rPr>
                <w:szCs w:val="28"/>
              </w:rPr>
            </w:pPr>
            <w:r>
              <w:rPr>
                <w:szCs w:val="28"/>
              </w:rPr>
              <w:t>26</w:t>
            </w:r>
          </w:p>
        </w:tc>
        <w:tc>
          <w:tcPr>
            <w:tcW w:w="1440" w:type="dxa"/>
            <w:vAlign w:val="center"/>
          </w:tcPr>
          <w:p w:rsidR="001D4E04" w:rsidRPr="00384806" w:rsidRDefault="00384806" w:rsidP="00384806">
            <w:pPr>
              <w:spacing w:before="100" w:beforeAutospacing="1" w:after="100" w:afterAutospacing="1" w:line="360" w:lineRule="auto"/>
              <w:jc w:val="center"/>
              <w:rPr>
                <w:szCs w:val="28"/>
              </w:rPr>
            </w:pPr>
            <w:r>
              <w:rPr>
                <w:szCs w:val="28"/>
              </w:rPr>
              <w:t>64%</w:t>
            </w:r>
          </w:p>
        </w:tc>
      </w:tr>
      <w:tr w:rsidR="001D4E04" w:rsidRPr="00714815" w:rsidTr="00714815">
        <w:trPr>
          <w:trHeight w:val="819"/>
        </w:trPr>
        <w:tc>
          <w:tcPr>
            <w:tcW w:w="786" w:type="dxa"/>
            <w:vAlign w:val="center"/>
          </w:tcPr>
          <w:p w:rsidR="001D4E04" w:rsidRPr="00714815" w:rsidRDefault="001D4E04" w:rsidP="00714815">
            <w:pPr>
              <w:spacing w:line="360" w:lineRule="auto"/>
              <w:jc w:val="both"/>
              <w:rPr>
                <w:szCs w:val="28"/>
              </w:rPr>
            </w:pPr>
            <w:r w:rsidRPr="00714815">
              <w:rPr>
                <w:szCs w:val="28"/>
              </w:rPr>
              <w:lastRenderedPageBreak/>
              <w:t>2</w:t>
            </w:r>
          </w:p>
        </w:tc>
        <w:tc>
          <w:tcPr>
            <w:tcW w:w="2968" w:type="dxa"/>
            <w:vAlign w:val="center"/>
          </w:tcPr>
          <w:p w:rsidR="001D4E04" w:rsidRPr="009F36B0" w:rsidRDefault="009F36B0" w:rsidP="00714815">
            <w:pPr>
              <w:spacing w:line="360" w:lineRule="auto"/>
              <w:jc w:val="both"/>
              <w:rPr>
                <w:szCs w:val="28"/>
              </w:rPr>
            </w:pPr>
            <w:r>
              <w:rPr>
                <w:szCs w:val="28"/>
              </w:rPr>
              <w:t>Trẻ hứng thú tham gia hoạt động khám phá khoa học</w:t>
            </w:r>
          </w:p>
        </w:tc>
        <w:tc>
          <w:tcPr>
            <w:tcW w:w="900" w:type="dxa"/>
            <w:vAlign w:val="center"/>
          </w:tcPr>
          <w:p w:rsidR="001D4E04" w:rsidRPr="00714815" w:rsidRDefault="00D84996" w:rsidP="00384806">
            <w:pPr>
              <w:spacing w:line="360" w:lineRule="auto"/>
              <w:jc w:val="center"/>
              <w:rPr>
                <w:szCs w:val="28"/>
              </w:rPr>
            </w:pPr>
            <w:r>
              <w:rPr>
                <w:szCs w:val="28"/>
              </w:rPr>
              <w:t>41</w:t>
            </w:r>
          </w:p>
        </w:tc>
        <w:tc>
          <w:tcPr>
            <w:tcW w:w="1080" w:type="dxa"/>
            <w:vAlign w:val="center"/>
          </w:tcPr>
          <w:p w:rsidR="001D4E04" w:rsidRPr="00714815" w:rsidRDefault="00384806" w:rsidP="00384806">
            <w:pPr>
              <w:spacing w:line="360" w:lineRule="auto"/>
              <w:jc w:val="center"/>
              <w:rPr>
                <w:szCs w:val="28"/>
              </w:rPr>
            </w:pPr>
            <w:r>
              <w:rPr>
                <w:szCs w:val="28"/>
              </w:rPr>
              <w:t>12</w:t>
            </w:r>
          </w:p>
        </w:tc>
        <w:tc>
          <w:tcPr>
            <w:tcW w:w="1173" w:type="dxa"/>
            <w:vAlign w:val="center"/>
          </w:tcPr>
          <w:p w:rsidR="001D4E04" w:rsidRPr="00384806" w:rsidRDefault="00384806" w:rsidP="00384806">
            <w:pPr>
              <w:spacing w:line="360" w:lineRule="auto"/>
              <w:jc w:val="center"/>
              <w:rPr>
                <w:szCs w:val="28"/>
              </w:rPr>
            </w:pPr>
            <w:r>
              <w:rPr>
                <w:szCs w:val="28"/>
              </w:rPr>
              <w:t>29%</w:t>
            </w:r>
          </w:p>
        </w:tc>
        <w:tc>
          <w:tcPr>
            <w:tcW w:w="1170" w:type="dxa"/>
            <w:vAlign w:val="center"/>
          </w:tcPr>
          <w:p w:rsidR="001D4E04" w:rsidRPr="00714815" w:rsidRDefault="00384806" w:rsidP="00384806">
            <w:pPr>
              <w:spacing w:line="360" w:lineRule="auto"/>
              <w:jc w:val="center"/>
              <w:rPr>
                <w:szCs w:val="28"/>
              </w:rPr>
            </w:pPr>
            <w:r>
              <w:rPr>
                <w:szCs w:val="28"/>
              </w:rPr>
              <w:t>29</w:t>
            </w:r>
          </w:p>
        </w:tc>
        <w:tc>
          <w:tcPr>
            <w:tcW w:w="1440" w:type="dxa"/>
            <w:vAlign w:val="center"/>
          </w:tcPr>
          <w:p w:rsidR="001D4E04" w:rsidRPr="00384806" w:rsidRDefault="00384806" w:rsidP="00384806">
            <w:pPr>
              <w:spacing w:line="360" w:lineRule="auto"/>
              <w:jc w:val="center"/>
              <w:rPr>
                <w:szCs w:val="28"/>
              </w:rPr>
            </w:pPr>
            <w:r>
              <w:rPr>
                <w:szCs w:val="28"/>
              </w:rPr>
              <w:t>71%</w:t>
            </w:r>
          </w:p>
        </w:tc>
      </w:tr>
      <w:tr w:rsidR="001D4E04" w:rsidRPr="00714815" w:rsidTr="00714815">
        <w:trPr>
          <w:trHeight w:val="819"/>
        </w:trPr>
        <w:tc>
          <w:tcPr>
            <w:tcW w:w="786" w:type="dxa"/>
          </w:tcPr>
          <w:p w:rsidR="001D4E04" w:rsidRPr="00714815" w:rsidRDefault="001D4E04" w:rsidP="00714815">
            <w:pPr>
              <w:spacing w:line="360" w:lineRule="auto"/>
              <w:jc w:val="both"/>
              <w:rPr>
                <w:szCs w:val="28"/>
              </w:rPr>
            </w:pPr>
            <w:r w:rsidRPr="00714815">
              <w:rPr>
                <w:szCs w:val="28"/>
              </w:rPr>
              <w:t>3</w:t>
            </w:r>
          </w:p>
        </w:tc>
        <w:tc>
          <w:tcPr>
            <w:tcW w:w="2968" w:type="dxa"/>
          </w:tcPr>
          <w:p w:rsidR="001D4E04" w:rsidRPr="00714815" w:rsidRDefault="009F36B0" w:rsidP="00714815">
            <w:pPr>
              <w:spacing w:line="360" w:lineRule="auto"/>
              <w:jc w:val="both"/>
              <w:rPr>
                <w:szCs w:val="28"/>
              </w:rPr>
            </w:pPr>
            <w:r>
              <w:rPr>
                <w:szCs w:val="28"/>
              </w:rPr>
              <w:t>Trẻ có kỹ năng thực hành, thao tác hoạt động khám phá khoa học</w:t>
            </w:r>
          </w:p>
        </w:tc>
        <w:tc>
          <w:tcPr>
            <w:tcW w:w="900" w:type="dxa"/>
            <w:vAlign w:val="center"/>
          </w:tcPr>
          <w:p w:rsidR="001D4E04" w:rsidRPr="00714815" w:rsidRDefault="00D84996" w:rsidP="00384806">
            <w:pPr>
              <w:spacing w:before="100" w:beforeAutospacing="1" w:after="100" w:afterAutospacing="1" w:line="360" w:lineRule="auto"/>
              <w:jc w:val="center"/>
              <w:rPr>
                <w:szCs w:val="28"/>
              </w:rPr>
            </w:pPr>
            <w:r>
              <w:rPr>
                <w:szCs w:val="28"/>
              </w:rPr>
              <w:t>41</w:t>
            </w:r>
          </w:p>
        </w:tc>
        <w:tc>
          <w:tcPr>
            <w:tcW w:w="1080" w:type="dxa"/>
            <w:vAlign w:val="center"/>
          </w:tcPr>
          <w:p w:rsidR="001D4E04" w:rsidRPr="00714815" w:rsidRDefault="00384806" w:rsidP="00384806">
            <w:pPr>
              <w:spacing w:before="100" w:beforeAutospacing="1" w:after="100" w:afterAutospacing="1" w:line="360" w:lineRule="auto"/>
              <w:jc w:val="center"/>
              <w:rPr>
                <w:szCs w:val="28"/>
              </w:rPr>
            </w:pPr>
            <w:r>
              <w:rPr>
                <w:szCs w:val="28"/>
              </w:rPr>
              <w:t>11</w:t>
            </w:r>
          </w:p>
        </w:tc>
        <w:tc>
          <w:tcPr>
            <w:tcW w:w="1173" w:type="dxa"/>
            <w:vAlign w:val="center"/>
          </w:tcPr>
          <w:p w:rsidR="001D4E04" w:rsidRPr="00384806" w:rsidRDefault="00384806" w:rsidP="00384806">
            <w:pPr>
              <w:spacing w:before="100" w:beforeAutospacing="1" w:after="100" w:afterAutospacing="1" w:line="360" w:lineRule="auto"/>
              <w:jc w:val="center"/>
              <w:rPr>
                <w:szCs w:val="28"/>
              </w:rPr>
            </w:pPr>
            <w:r>
              <w:rPr>
                <w:szCs w:val="28"/>
              </w:rPr>
              <w:t>27%</w:t>
            </w:r>
          </w:p>
        </w:tc>
        <w:tc>
          <w:tcPr>
            <w:tcW w:w="1170" w:type="dxa"/>
            <w:vAlign w:val="center"/>
          </w:tcPr>
          <w:p w:rsidR="001D4E04" w:rsidRPr="00714815" w:rsidRDefault="00384806" w:rsidP="00384806">
            <w:pPr>
              <w:spacing w:before="100" w:beforeAutospacing="1" w:after="100" w:afterAutospacing="1" w:line="360" w:lineRule="auto"/>
              <w:jc w:val="center"/>
              <w:rPr>
                <w:szCs w:val="28"/>
              </w:rPr>
            </w:pPr>
            <w:r>
              <w:rPr>
                <w:szCs w:val="28"/>
              </w:rPr>
              <w:t>30</w:t>
            </w:r>
          </w:p>
        </w:tc>
        <w:tc>
          <w:tcPr>
            <w:tcW w:w="1440" w:type="dxa"/>
            <w:vAlign w:val="center"/>
          </w:tcPr>
          <w:p w:rsidR="001D4E04" w:rsidRPr="00384806" w:rsidRDefault="00384806" w:rsidP="00384806">
            <w:pPr>
              <w:spacing w:before="100" w:beforeAutospacing="1" w:after="100" w:afterAutospacing="1" w:line="360" w:lineRule="auto"/>
              <w:jc w:val="center"/>
              <w:rPr>
                <w:szCs w:val="28"/>
              </w:rPr>
            </w:pPr>
            <w:r>
              <w:rPr>
                <w:szCs w:val="28"/>
              </w:rPr>
              <w:t>73%</w:t>
            </w:r>
          </w:p>
        </w:tc>
      </w:tr>
      <w:tr w:rsidR="001D4E04" w:rsidRPr="00714815" w:rsidTr="00714815">
        <w:trPr>
          <w:trHeight w:val="819"/>
        </w:trPr>
        <w:tc>
          <w:tcPr>
            <w:tcW w:w="786" w:type="dxa"/>
            <w:vAlign w:val="center"/>
          </w:tcPr>
          <w:p w:rsidR="001D4E04" w:rsidRPr="00714815" w:rsidRDefault="001D4E04" w:rsidP="00714815">
            <w:pPr>
              <w:spacing w:line="360" w:lineRule="auto"/>
              <w:jc w:val="both"/>
              <w:rPr>
                <w:szCs w:val="28"/>
              </w:rPr>
            </w:pPr>
            <w:r w:rsidRPr="00714815">
              <w:rPr>
                <w:szCs w:val="28"/>
              </w:rPr>
              <w:t>4</w:t>
            </w:r>
          </w:p>
        </w:tc>
        <w:tc>
          <w:tcPr>
            <w:tcW w:w="2968" w:type="dxa"/>
            <w:vAlign w:val="center"/>
          </w:tcPr>
          <w:p w:rsidR="001D4E04" w:rsidRPr="009F36B0" w:rsidRDefault="009F36B0" w:rsidP="00714815">
            <w:pPr>
              <w:spacing w:line="360" w:lineRule="auto"/>
              <w:jc w:val="both"/>
              <w:rPr>
                <w:szCs w:val="28"/>
              </w:rPr>
            </w:pPr>
            <w:r>
              <w:rPr>
                <w:szCs w:val="28"/>
              </w:rPr>
              <w:t>Biết làm thí nghiệm đơn giản với sự giúp đỡ của người lớn để qua sát tìm hiểu đối tượng</w:t>
            </w:r>
          </w:p>
        </w:tc>
        <w:tc>
          <w:tcPr>
            <w:tcW w:w="900" w:type="dxa"/>
            <w:vAlign w:val="center"/>
          </w:tcPr>
          <w:p w:rsidR="001D4E04" w:rsidRPr="00714815" w:rsidRDefault="00D84996" w:rsidP="00384806">
            <w:pPr>
              <w:spacing w:before="100" w:beforeAutospacing="1" w:after="100" w:afterAutospacing="1" w:line="360" w:lineRule="auto"/>
              <w:jc w:val="center"/>
              <w:rPr>
                <w:szCs w:val="28"/>
              </w:rPr>
            </w:pPr>
            <w:r>
              <w:rPr>
                <w:szCs w:val="28"/>
              </w:rPr>
              <w:t>41</w:t>
            </w:r>
          </w:p>
        </w:tc>
        <w:tc>
          <w:tcPr>
            <w:tcW w:w="1080" w:type="dxa"/>
            <w:vAlign w:val="center"/>
          </w:tcPr>
          <w:p w:rsidR="001D4E04" w:rsidRPr="00714815" w:rsidRDefault="00384806" w:rsidP="00384806">
            <w:pPr>
              <w:spacing w:before="100" w:beforeAutospacing="1" w:after="100" w:afterAutospacing="1" w:line="360" w:lineRule="auto"/>
              <w:jc w:val="center"/>
              <w:rPr>
                <w:szCs w:val="28"/>
              </w:rPr>
            </w:pPr>
            <w:r>
              <w:rPr>
                <w:szCs w:val="28"/>
              </w:rPr>
              <w:t>13</w:t>
            </w:r>
          </w:p>
        </w:tc>
        <w:tc>
          <w:tcPr>
            <w:tcW w:w="1173" w:type="dxa"/>
            <w:vAlign w:val="center"/>
          </w:tcPr>
          <w:p w:rsidR="001D4E04" w:rsidRPr="00384806" w:rsidRDefault="00384806" w:rsidP="00384806">
            <w:pPr>
              <w:spacing w:before="100" w:beforeAutospacing="1" w:after="100" w:afterAutospacing="1" w:line="360" w:lineRule="auto"/>
              <w:jc w:val="center"/>
              <w:rPr>
                <w:szCs w:val="28"/>
              </w:rPr>
            </w:pPr>
            <w:r>
              <w:rPr>
                <w:szCs w:val="28"/>
              </w:rPr>
              <w:t>32%</w:t>
            </w:r>
          </w:p>
        </w:tc>
        <w:tc>
          <w:tcPr>
            <w:tcW w:w="1170" w:type="dxa"/>
            <w:vAlign w:val="center"/>
          </w:tcPr>
          <w:p w:rsidR="001D4E04" w:rsidRPr="00714815" w:rsidRDefault="00384806" w:rsidP="00384806">
            <w:pPr>
              <w:spacing w:before="100" w:beforeAutospacing="1" w:after="100" w:afterAutospacing="1" w:line="360" w:lineRule="auto"/>
              <w:jc w:val="center"/>
              <w:rPr>
                <w:szCs w:val="28"/>
              </w:rPr>
            </w:pPr>
            <w:r>
              <w:rPr>
                <w:szCs w:val="28"/>
              </w:rPr>
              <w:t>28</w:t>
            </w:r>
          </w:p>
        </w:tc>
        <w:tc>
          <w:tcPr>
            <w:tcW w:w="1440" w:type="dxa"/>
            <w:vAlign w:val="center"/>
          </w:tcPr>
          <w:p w:rsidR="001D4E04" w:rsidRPr="00384806" w:rsidRDefault="00384806" w:rsidP="00384806">
            <w:pPr>
              <w:spacing w:before="100" w:beforeAutospacing="1" w:after="100" w:afterAutospacing="1" w:line="360" w:lineRule="auto"/>
              <w:jc w:val="center"/>
              <w:rPr>
                <w:szCs w:val="28"/>
              </w:rPr>
            </w:pPr>
            <w:r>
              <w:rPr>
                <w:szCs w:val="28"/>
              </w:rPr>
              <w:t>68%</w:t>
            </w:r>
          </w:p>
        </w:tc>
      </w:tr>
      <w:tr w:rsidR="001D4E04" w:rsidRPr="00714815" w:rsidTr="00714815">
        <w:trPr>
          <w:trHeight w:val="693"/>
        </w:trPr>
        <w:tc>
          <w:tcPr>
            <w:tcW w:w="786" w:type="dxa"/>
            <w:vAlign w:val="center"/>
          </w:tcPr>
          <w:p w:rsidR="001D4E04" w:rsidRPr="00714815" w:rsidRDefault="001D4E04" w:rsidP="00714815">
            <w:pPr>
              <w:spacing w:line="360" w:lineRule="auto"/>
              <w:jc w:val="both"/>
              <w:rPr>
                <w:szCs w:val="28"/>
              </w:rPr>
            </w:pPr>
            <w:r w:rsidRPr="00714815">
              <w:rPr>
                <w:szCs w:val="28"/>
              </w:rPr>
              <w:t>5</w:t>
            </w:r>
          </w:p>
        </w:tc>
        <w:tc>
          <w:tcPr>
            <w:tcW w:w="2968" w:type="dxa"/>
            <w:vAlign w:val="center"/>
          </w:tcPr>
          <w:p w:rsidR="001D4E04" w:rsidRPr="009F36B0" w:rsidRDefault="009F36B0" w:rsidP="00714815">
            <w:pPr>
              <w:spacing w:line="360" w:lineRule="auto"/>
              <w:jc w:val="both"/>
              <w:rPr>
                <w:szCs w:val="28"/>
              </w:rPr>
            </w:pPr>
            <w:r>
              <w:rPr>
                <w:szCs w:val="28"/>
              </w:rPr>
              <w:t>Khả</w:t>
            </w:r>
            <w:r w:rsidR="006C47A6">
              <w:rPr>
                <w:szCs w:val="28"/>
              </w:rPr>
              <w:t xml:space="preserve"> năng quan sát</w:t>
            </w:r>
            <w:r>
              <w:rPr>
                <w:szCs w:val="28"/>
              </w:rPr>
              <w:t>, phán đoán, so sánh, suy luận</w:t>
            </w:r>
          </w:p>
        </w:tc>
        <w:tc>
          <w:tcPr>
            <w:tcW w:w="900" w:type="dxa"/>
            <w:vAlign w:val="center"/>
          </w:tcPr>
          <w:p w:rsidR="001D4E04" w:rsidRPr="00714815" w:rsidRDefault="00D84996" w:rsidP="00384806">
            <w:pPr>
              <w:spacing w:before="100" w:beforeAutospacing="1" w:after="100" w:afterAutospacing="1" w:line="360" w:lineRule="auto"/>
              <w:jc w:val="center"/>
              <w:rPr>
                <w:szCs w:val="28"/>
              </w:rPr>
            </w:pPr>
            <w:r>
              <w:rPr>
                <w:szCs w:val="28"/>
              </w:rPr>
              <w:t>41</w:t>
            </w:r>
          </w:p>
        </w:tc>
        <w:tc>
          <w:tcPr>
            <w:tcW w:w="1080" w:type="dxa"/>
            <w:vAlign w:val="center"/>
          </w:tcPr>
          <w:p w:rsidR="001D4E04" w:rsidRPr="00714815" w:rsidRDefault="00384806" w:rsidP="00384806">
            <w:pPr>
              <w:spacing w:before="100" w:beforeAutospacing="1" w:after="100" w:afterAutospacing="1" w:line="360" w:lineRule="auto"/>
              <w:jc w:val="center"/>
              <w:rPr>
                <w:szCs w:val="28"/>
              </w:rPr>
            </w:pPr>
            <w:r>
              <w:rPr>
                <w:szCs w:val="28"/>
              </w:rPr>
              <w:t>14</w:t>
            </w:r>
          </w:p>
        </w:tc>
        <w:tc>
          <w:tcPr>
            <w:tcW w:w="1173" w:type="dxa"/>
            <w:vAlign w:val="center"/>
          </w:tcPr>
          <w:p w:rsidR="001D4E04" w:rsidRPr="00384806" w:rsidRDefault="00384806" w:rsidP="00384806">
            <w:pPr>
              <w:spacing w:before="100" w:beforeAutospacing="1" w:after="100" w:afterAutospacing="1" w:line="360" w:lineRule="auto"/>
              <w:jc w:val="center"/>
              <w:rPr>
                <w:szCs w:val="28"/>
              </w:rPr>
            </w:pPr>
            <w:r>
              <w:rPr>
                <w:szCs w:val="28"/>
              </w:rPr>
              <w:t>34%</w:t>
            </w:r>
          </w:p>
        </w:tc>
        <w:tc>
          <w:tcPr>
            <w:tcW w:w="1170" w:type="dxa"/>
            <w:vAlign w:val="center"/>
          </w:tcPr>
          <w:p w:rsidR="001D4E04" w:rsidRPr="00714815" w:rsidRDefault="00384806" w:rsidP="00384806">
            <w:pPr>
              <w:spacing w:before="100" w:beforeAutospacing="1" w:after="100" w:afterAutospacing="1" w:line="360" w:lineRule="auto"/>
              <w:jc w:val="center"/>
              <w:rPr>
                <w:szCs w:val="28"/>
              </w:rPr>
            </w:pPr>
            <w:r>
              <w:rPr>
                <w:szCs w:val="28"/>
              </w:rPr>
              <w:t>27</w:t>
            </w:r>
          </w:p>
        </w:tc>
        <w:tc>
          <w:tcPr>
            <w:tcW w:w="1440" w:type="dxa"/>
            <w:vAlign w:val="center"/>
          </w:tcPr>
          <w:p w:rsidR="001D4E04" w:rsidRPr="00384806" w:rsidRDefault="00384806" w:rsidP="00384806">
            <w:pPr>
              <w:spacing w:before="100" w:beforeAutospacing="1" w:after="100" w:afterAutospacing="1" w:line="360" w:lineRule="auto"/>
              <w:jc w:val="center"/>
              <w:rPr>
                <w:szCs w:val="28"/>
              </w:rPr>
            </w:pPr>
            <w:r>
              <w:rPr>
                <w:szCs w:val="28"/>
              </w:rPr>
              <w:t>66%</w:t>
            </w:r>
          </w:p>
        </w:tc>
      </w:tr>
    </w:tbl>
    <w:p w:rsidR="001D4E04" w:rsidRPr="00714815" w:rsidRDefault="001F529B" w:rsidP="00714815">
      <w:pPr>
        <w:pStyle w:val="NormalWeb"/>
        <w:spacing w:before="120" w:beforeAutospacing="0" w:after="0" w:afterAutospacing="0" w:line="360" w:lineRule="auto"/>
        <w:ind w:firstLine="720"/>
        <w:jc w:val="both"/>
        <w:textAlignment w:val="baseline"/>
        <w:rPr>
          <w:b/>
          <w:i/>
          <w:sz w:val="28"/>
          <w:szCs w:val="28"/>
        </w:rPr>
      </w:pPr>
      <w:r w:rsidRPr="00714815">
        <w:rPr>
          <w:sz w:val="28"/>
          <w:szCs w:val="28"/>
        </w:rPr>
        <w:t>Trên cơ sở đó, tôi đã lựa chọn và thực hiện</w:t>
      </w:r>
      <w:r w:rsidR="009F36B0">
        <w:rPr>
          <w:b/>
          <w:i/>
          <w:sz w:val="28"/>
          <w:szCs w:val="28"/>
        </w:rPr>
        <w:t>: “T</w:t>
      </w:r>
      <w:r w:rsidRPr="00714815">
        <w:rPr>
          <w:b/>
          <w:i/>
          <w:sz w:val="28"/>
          <w:szCs w:val="28"/>
        </w:rPr>
        <w:t>ổ chứ</w:t>
      </w:r>
      <w:r w:rsidR="00714815">
        <w:rPr>
          <w:b/>
          <w:i/>
          <w:sz w:val="28"/>
          <w:szCs w:val="28"/>
        </w:rPr>
        <w:t>c trò chơi thực nghiệm cho trẻ m</w:t>
      </w:r>
      <w:r w:rsidRPr="00714815">
        <w:rPr>
          <w:b/>
          <w:i/>
          <w:sz w:val="28"/>
          <w:szCs w:val="28"/>
        </w:rPr>
        <w:t>ẫu giáo 4-5 tuổi khám phá khoa học”</w:t>
      </w:r>
    </w:p>
    <w:p w:rsidR="001F529B" w:rsidRPr="00714815" w:rsidRDefault="001F529B" w:rsidP="00714815">
      <w:pPr>
        <w:pStyle w:val="ListParagraph"/>
        <w:numPr>
          <w:ilvl w:val="0"/>
          <w:numId w:val="7"/>
        </w:numPr>
        <w:spacing w:line="360" w:lineRule="auto"/>
        <w:jc w:val="both"/>
        <w:rPr>
          <w:b/>
          <w:color w:val="000000"/>
          <w:szCs w:val="28"/>
          <w:lang w:val="vi-VN"/>
        </w:rPr>
      </w:pPr>
      <w:r w:rsidRPr="00714815">
        <w:rPr>
          <w:b/>
          <w:color w:val="000000"/>
          <w:szCs w:val="28"/>
        </w:rPr>
        <w:t xml:space="preserve">Nội dung biện pháp sáng tạo: </w:t>
      </w:r>
    </w:p>
    <w:p w:rsidR="00B77BFD" w:rsidRPr="00714815" w:rsidRDefault="00B77BFD" w:rsidP="00714815">
      <w:pPr>
        <w:pStyle w:val="ListParagraph"/>
        <w:numPr>
          <w:ilvl w:val="1"/>
          <w:numId w:val="7"/>
        </w:numPr>
        <w:spacing w:line="360" w:lineRule="auto"/>
        <w:jc w:val="both"/>
        <w:rPr>
          <w:b/>
          <w:bCs/>
          <w:szCs w:val="28"/>
        </w:rPr>
      </w:pPr>
      <w:r w:rsidRPr="00714815">
        <w:rPr>
          <w:b/>
          <w:bCs/>
          <w:szCs w:val="28"/>
        </w:rPr>
        <w:t>Xây dựng môi trường lớp học phù hợ</w:t>
      </w:r>
      <w:r w:rsidR="001F529B" w:rsidRPr="00714815">
        <w:rPr>
          <w:b/>
          <w:bCs/>
          <w:szCs w:val="28"/>
        </w:rPr>
        <w:t>p:</w:t>
      </w:r>
    </w:p>
    <w:p w:rsidR="00714815" w:rsidRPr="009F36B0" w:rsidRDefault="001F529B" w:rsidP="009F36B0">
      <w:pPr>
        <w:spacing w:line="360" w:lineRule="auto"/>
        <w:ind w:firstLine="360"/>
        <w:jc w:val="both"/>
        <w:rPr>
          <w:i/>
          <w:color w:val="333333"/>
          <w:szCs w:val="28"/>
        </w:rPr>
      </w:pPr>
      <w:r w:rsidRPr="00714815">
        <w:rPr>
          <w:color w:val="333333"/>
          <w:szCs w:val="28"/>
        </w:rPr>
        <w:t>Môi trường trong lớp: Ngay từ đầu năm học nhà trường đã đề ra kế hoạch xây dựng môi trường lớp học “Lấy trẻ làm trung tâm”. Tôi đã thay đổi lại môi trường học tập trong lớp học tạo ra môi trường đẹp hấp dẫn bằng cách sưu tầm thiết kế những hình ảnh ngộ nghĩnh, đáng yêu, thiết chế màu sắc, các bảng biểu treo đúng quy định của lớp học bố cục hợp lý phù hợp với đặc điểm tâm sinh lý của trẻ.  Đây là hình ảnh góc khám phá với nhiều nguyên liệu phong phú và đa dạng.</w:t>
      </w:r>
      <w:r w:rsidR="00172E0A">
        <w:rPr>
          <w:color w:val="333333"/>
          <w:szCs w:val="28"/>
        </w:rPr>
        <w:t xml:space="preserve"> </w:t>
      </w:r>
      <w:r w:rsidR="00172E0A" w:rsidRPr="00172E0A">
        <w:rPr>
          <w:i/>
          <w:color w:val="333333"/>
          <w:szCs w:val="28"/>
        </w:rPr>
        <w:t>(Hình ảnh 1)</w:t>
      </w:r>
    </w:p>
    <w:p w:rsidR="001F529B" w:rsidRPr="00714815" w:rsidRDefault="001F529B" w:rsidP="00714815">
      <w:pPr>
        <w:pStyle w:val="NormalWeb"/>
        <w:spacing w:before="0" w:beforeAutospacing="0" w:after="0" w:afterAutospacing="0" w:line="360" w:lineRule="auto"/>
        <w:ind w:firstLine="360"/>
        <w:jc w:val="both"/>
        <w:rPr>
          <w:rFonts w:ascii="Helvetica" w:hAnsi="Helvetica"/>
          <w:color w:val="333333"/>
          <w:sz w:val="28"/>
          <w:szCs w:val="28"/>
        </w:rPr>
      </w:pPr>
      <w:r w:rsidRPr="00714815">
        <w:rPr>
          <w:color w:val="333333"/>
          <w:sz w:val="28"/>
          <w:szCs w:val="28"/>
        </w:rPr>
        <w:t>Ngoài môi trường trong lớp, tôi còn thiết kế và trang trí môi trường ngoài lớp học.</w:t>
      </w:r>
    </w:p>
    <w:p w:rsidR="00714815" w:rsidRPr="00172E0A" w:rsidRDefault="001F529B" w:rsidP="00172E0A">
      <w:pPr>
        <w:pStyle w:val="NormalWeb"/>
        <w:spacing w:before="0" w:beforeAutospacing="0" w:after="0" w:afterAutospacing="0" w:line="360" w:lineRule="auto"/>
        <w:jc w:val="both"/>
        <w:rPr>
          <w:i/>
          <w:color w:val="333333"/>
          <w:sz w:val="28"/>
          <w:szCs w:val="28"/>
        </w:rPr>
      </w:pPr>
      <w:r w:rsidRPr="00714815">
        <w:rPr>
          <w:color w:val="333333"/>
          <w:sz w:val="28"/>
          <w:szCs w:val="28"/>
        </w:rPr>
        <w:t>     Ở môi trường ngoài lớp học tôi đã chú trọng đến việc xây dựng “Góc thiên nhiên” cho trẻ. Tôi đã trồng rất nhiều cây hoa như cây lưỡi hổ, cây nha đam, cây bỏng, hoa lan, cây bạch mã hoàng tử...hàng ngày trẻ sẽ được chăm sóc cây tưới nước, lau lá cây.</w:t>
      </w:r>
      <w:r w:rsidR="00172E0A">
        <w:rPr>
          <w:color w:val="333333"/>
          <w:sz w:val="28"/>
          <w:szCs w:val="28"/>
        </w:rPr>
        <w:t xml:space="preserve"> </w:t>
      </w:r>
      <w:r w:rsidR="00172E0A" w:rsidRPr="00172E0A">
        <w:rPr>
          <w:i/>
          <w:color w:val="333333"/>
          <w:sz w:val="28"/>
          <w:szCs w:val="28"/>
        </w:rPr>
        <w:t>(Hình ảnh 2)</w:t>
      </w:r>
    </w:p>
    <w:p w:rsidR="001F529B" w:rsidRPr="00714815" w:rsidRDefault="001F529B" w:rsidP="00D84996">
      <w:pPr>
        <w:pStyle w:val="NormalWeb"/>
        <w:spacing w:before="60" w:beforeAutospacing="0" w:after="0" w:afterAutospacing="0" w:line="360" w:lineRule="auto"/>
        <w:ind w:firstLine="720"/>
        <w:jc w:val="both"/>
        <w:rPr>
          <w:rFonts w:ascii="Helvetica" w:hAnsi="Helvetica"/>
          <w:color w:val="333333"/>
          <w:sz w:val="28"/>
          <w:szCs w:val="28"/>
        </w:rPr>
      </w:pPr>
      <w:r w:rsidRPr="00714815">
        <w:rPr>
          <w:color w:val="333333"/>
          <w:sz w:val="28"/>
          <w:szCs w:val="28"/>
        </w:rPr>
        <w:lastRenderedPageBreak/>
        <w:t>Ngoài ra công tác phối kết hợp với phụ huynh là vô cùng quan trọng. Tôi cũng thường xuyên trao đổi với phụ huynh về tình hình học tập cũng như sức khoẻ của trẻ, phụ huynh còn thường xuyên còn sưu tầm các đồ dung phế thải để tặng cô giáo làm đồ dung phục vụ các hoạt động.</w:t>
      </w:r>
    </w:p>
    <w:p w:rsidR="00B77BFD" w:rsidRPr="00714815" w:rsidRDefault="00B77BFD" w:rsidP="00D84996">
      <w:pPr>
        <w:spacing w:line="360" w:lineRule="auto"/>
        <w:jc w:val="both"/>
        <w:rPr>
          <w:b/>
          <w:bCs/>
          <w:szCs w:val="28"/>
        </w:rPr>
      </w:pPr>
      <w:r w:rsidRPr="00714815">
        <w:rPr>
          <w:bCs/>
          <w:szCs w:val="28"/>
        </w:rPr>
        <w:t> </w:t>
      </w:r>
      <w:r w:rsidRPr="00714815">
        <w:rPr>
          <w:bCs/>
          <w:i/>
          <w:iCs/>
          <w:szCs w:val="28"/>
        </w:rPr>
        <w:t>    </w:t>
      </w:r>
      <w:r w:rsidR="001F529B" w:rsidRPr="00714815">
        <w:rPr>
          <w:b/>
          <w:szCs w:val="28"/>
        </w:rPr>
        <w:t>3.2</w:t>
      </w:r>
      <w:r w:rsidRPr="00714815">
        <w:rPr>
          <w:b/>
          <w:szCs w:val="28"/>
        </w:rPr>
        <w:t xml:space="preserve"> </w:t>
      </w:r>
      <w:r w:rsidRPr="00714815">
        <w:rPr>
          <w:b/>
          <w:bCs/>
          <w:szCs w:val="28"/>
        </w:rPr>
        <w:t>Lập kế hoạch thực hiệ</w:t>
      </w:r>
      <w:r w:rsidR="00900ED0" w:rsidRPr="00714815">
        <w:rPr>
          <w:b/>
          <w:bCs/>
          <w:szCs w:val="28"/>
        </w:rPr>
        <w:t>n các trò chơi </w:t>
      </w:r>
      <w:r w:rsidRPr="00714815">
        <w:rPr>
          <w:b/>
          <w:bCs/>
          <w:szCs w:val="28"/>
        </w:rPr>
        <w:t>thực nghiệm giúp trẻ khám phá khoa học</w:t>
      </w:r>
      <w:r w:rsidR="001F529B" w:rsidRPr="00714815">
        <w:rPr>
          <w:b/>
          <w:bCs/>
          <w:szCs w:val="28"/>
        </w:rPr>
        <w:t>:</w:t>
      </w:r>
    </w:p>
    <w:p w:rsidR="00900ED0" w:rsidRPr="00714815" w:rsidRDefault="00B77BFD" w:rsidP="00714815">
      <w:pPr>
        <w:spacing w:line="360" w:lineRule="auto"/>
        <w:jc w:val="both"/>
        <w:rPr>
          <w:szCs w:val="28"/>
        </w:rPr>
      </w:pPr>
      <w:r w:rsidRPr="00714815">
        <w:rPr>
          <w:szCs w:val="28"/>
        </w:rPr>
        <w:t xml:space="preserve">- Giáo viên lập kế hoạch theo từng tháng, chủ đề, sự kiện </w:t>
      </w:r>
    </w:p>
    <w:tbl>
      <w:tblPr>
        <w:tblW w:w="9570" w:type="dxa"/>
        <w:tblCellMar>
          <w:top w:w="15" w:type="dxa"/>
          <w:left w:w="15" w:type="dxa"/>
          <w:bottom w:w="15" w:type="dxa"/>
          <w:right w:w="15" w:type="dxa"/>
        </w:tblCellMar>
        <w:tblLook w:val="04A0" w:firstRow="1" w:lastRow="0" w:firstColumn="1" w:lastColumn="0" w:noHBand="0" w:noVBand="1"/>
      </w:tblPr>
      <w:tblGrid>
        <w:gridCol w:w="840"/>
        <w:gridCol w:w="2970"/>
        <w:gridCol w:w="3360"/>
        <w:gridCol w:w="2400"/>
      </w:tblGrid>
      <w:tr w:rsidR="00900ED0" w:rsidRPr="00714815" w:rsidTr="00900ED0">
        <w:trPr>
          <w:trHeight w:val="435"/>
        </w:trPr>
        <w:tc>
          <w:tcPr>
            <w:tcW w:w="8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STT</w:t>
            </w:r>
          </w:p>
        </w:tc>
        <w:tc>
          <w:tcPr>
            <w:tcW w:w="2970"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Chủ đề</w:t>
            </w:r>
          </w:p>
        </w:tc>
        <w:tc>
          <w:tcPr>
            <w:tcW w:w="3360"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Nội dung thực hiện</w:t>
            </w:r>
          </w:p>
        </w:tc>
        <w:tc>
          <w:tcPr>
            <w:tcW w:w="2400" w:type="dxa"/>
            <w:tcBorders>
              <w:top w:val="single" w:sz="6" w:space="0" w:color="000000"/>
              <w:left w:val="nil"/>
              <w:bottom w:val="single" w:sz="6" w:space="0" w:color="000000"/>
              <w:right w:val="single" w:sz="6" w:space="0" w:color="000000"/>
            </w:tcBorders>
            <w:tcMar>
              <w:top w:w="0" w:type="dxa"/>
              <w:left w:w="105" w:type="dxa"/>
              <w:bottom w:w="0" w:type="dxa"/>
              <w:right w:w="105" w:type="dxa"/>
            </w:tcMar>
            <w:vAlign w:val="cente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Các trò chơi thực nghiệm</w:t>
            </w:r>
          </w:p>
        </w:tc>
      </w:tr>
      <w:tr w:rsidR="00900ED0" w:rsidRPr="00714815" w:rsidTr="00900ED0">
        <w:trPr>
          <w:trHeight w:val="735"/>
        </w:trPr>
        <w:tc>
          <w:tcPr>
            <w:tcW w:w="840"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1</w:t>
            </w:r>
          </w:p>
        </w:tc>
        <w:tc>
          <w:tcPr>
            <w:tcW w:w="297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FF6995"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Trường mầm non: 2 thí</w:t>
            </w:r>
            <w:r w:rsidR="00900ED0" w:rsidRPr="00714815">
              <w:rPr>
                <w:rFonts w:eastAsia="Times New Roman" w:cs="Times New Roman"/>
                <w:color w:val="333333"/>
                <w:szCs w:val="28"/>
              </w:rPr>
              <w:t xml:space="preserve"> nghiệm.</w:t>
            </w:r>
          </w:p>
        </w:tc>
        <w:tc>
          <w:tcPr>
            <w:tcW w:w="336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Nhận biết, phân biệt được các đồ dùng có chất liệu khác nhau.</w:t>
            </w:r>
          </w:p>
        </w:tc>
        <w:tc>
          <w:tcPr>
            <w:tcW w:w="240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Đồ chơi chìm nổi.</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Sự đổi màu của nước.</w:t>
            </w:r>
          </w:p>
        </w:tc>
      </w:tr>
      <w:tr w:rsidR="00900ED0" w:rsidRPr="00714815" w:rsidTr="00900ED0">
        <w:trPr>
          <w:trHeight w:val="660"/>
        </w:trPr>
        <w:tc>
          <w:tcPr>
            <w:tcW w:w="840"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2</w:t>
            </w:r>
          </w:p>
        </w:tc>
        <w:tc>
          <w:tcPr>
            <w:tcW w:w="297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xml:space="preserve">Bản thân: </w:t>
            </w:r>
            <w:r w:rsidR="00FF6995" w:rsidRPr="00714815">
              <w:rPr>
                <w:rFonts w:eastAsia="Times New Roman" w:cs="Times New Roman"/>
                <w:color w:val="333333"/>
                <w:szCs w:val="28"/>
              </w:rPr>
              <w:t>2 thí nghiệm.</w:t>
            </w:r>
          </w:p>
        </w:tc>
        <w:tc>
          <w:tcPr>
            <w:tcW w:w="336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eastAsia="Times New Roman" w:cs="Times New Roman"/>
                <w:color w:val="333333"/>
                <w:szCs w:val="28"/>
              </w:rPr>
            </w:pPr>
            <w:r w:rsidRPr="00714815">
              <w:rPr>
                <w:rFonts w:eastAsia="Times New Roman" w:cs="Times New Roman"/>
                <w:color w:val="333333"/>
                <w:szCs w:val="28"/>
              </w:rPr>
              <w:t>- Khám phá về một số các giác quan của cơ thể con người</w:t>
            </w:r>
          </w:p>
          <w:p w:rsidR="00714815" w:rsidRPr="00714815" w:rsidRDefault="00714815" w:rsidP="00714815">
            <w:pPr>
              <w:spacing w:before="60" w:after="60" w:line="360" w:lineRule="auto"/>
              <w:jc w:val="both"/>
              <w:rPr>
                <w:rFonts w:eastAsia="Times New Roman" w:cs="Times New Roman"/>
                <w:color w:val="333333"/>
                <w:szCs w:val="28"/>
              </w:rPr>
            </w:pPr>
          </w:p>
          <w:p w:rsidR="00714815" w:rsidRPr="00714815" w:rsidRDefault="00714815" w:rsidP="00714815">
            <w:pPr>
              <w:spacing w:before="60" w:after="60" w:line="360" w:lineRule="auto"/>
              <w:jc w:val="both"/>
              <w:rPr>
                <w:rFonts w:ascii="Helvetica" w:eastAsia="Times New Roman" w:hAnsi="Helvetica" w:cs="Times New Roman"/>
                <w:color w:val="333333"/>
                <w:szCs w:val="28"/>
              </w:rPr>
            </w:pPr>
          </w:p>
        </w:tc>
        <w:tc>
          <w:tcPr>
            <w:tcW w:w="240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Truyền tin.</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Khám phá các giác quan trên cơ thể.</w:t>
            </w:r>
          </w:p>
        </w:tc>
      </w:tr>
      <w:tr w:rsidR="00900ED0" w:rsidRPr="00714815" w:rsidTr="00900ED0">
        <w:trPr>
          <w:trHeight w:val="660"/>
        </w:trPr>
        <w:tc>
          <w:tcPr>
            <w:tcW w:w="840"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3</w:t>
            </w:r>
          </w:p>
        </w:tc>
        <w:tc>
          <w:tcPr>
            <w:tcW w:w="297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xml:space="preserve">Gia đình: </w:t>
            </w:r>
            <w:r w:rsidR="00FF6995" w:rsidRPr="00714815">
              <w:rPr>
                <w:rFonts w:eastAsia="Times New Roman" w:cs="Times New Roman"/>
                <w:color w:val="333333"/>
                <w:szCs w:val="28"/>
              </w:rPr>
              <w:t>2 thí nghiệm.</w:t>
            </w:r>
          </w:p>
        </w:tc>
        <w:tc>
          <w:tcPr>
            <w:tcW w:w="336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Tổ chức hoạt động khám phá đồ vật, chất liệu.</w:t>
            </w:r>
          </w:p>
        </w:tc>
        <w:tc>
          <w:tcPr>
            <w:tcW w:w="240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Cuộc chạy đua của ba cây nến.</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Tạo nhóm.</w:t>
            </w:r>
          </w:p>
        </w:tc>
      </w:tr>
      <w:tr w:rsidR="00900ED0" w:rsidRPr="00714815" w:rsidTr="00900ED0">
        <w:trPr>
          <w:trHeight w:val="750"/>
        </w:trPr>
        <w:tc>
          <w:tcPr>
            <w:tcW w:w="84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4</w:t>
            </w:r>
          </w:p>
        </w:tc>
        <w:tc>
          <w:tcPr>
            <w:tcW w:w="2970" w:type="dxa"/>
            <w:tcBorders>
              <w:top w:val="single" w:sz="4" w:space="0" w:color="auto"/>
              <w:left w:val="nil"/>
              <w:bottom w:val="single" w:sz="6" w:space="0" w:color="000000"/>
              <w:right w:val="single" w:sz="6" w:space="0" w:color="000000"/>
            </w:tcBorders>
            <w:tcMar>
              <w:top w:w="0" w:type="dxa"/>
              <w:left w:w="105" w:type="dxa"/>
              <w:bottom w:w="0" w:type="dxa"/>
              <w:right w:w="105" w:type="dxa"/>
            </w:tcMar>
            <w:hideMark/>
          </w:tcPr>
          <w:p w:rsidR="00900ED0" w:rsidRPr="00714815" w:rsidRDefault="009F36B0" w:rsidP="00714815">
            <w:pPr>
              <w:spacing w:before="60" w:after="60" w:line="360" w:lineRule="auto"/>
              <w:jc w:val="both"/>
              <w:rPr>
                <w:rFonts w:ascii="Helvetica" w:eastAsia="Times New Roman" w:hAnsi="Helvetica" w:cs="Times New Roman"/>
                <w:color w:val="333333"/>
                <w:szCs w:val="28"/>
              </w:rPr>
            </w:pPr>
            <w:r>
              <w:rPr>
                <w:rFonts w:eastAsia="Times New Roman" w:cs="Times New Roman"/>
                <w:color w:val="333333"/>
                <w:szCs w:val="28"/>
              </w:rPr>
              <w:t xml:space="preserve">Nghề nghiệp: </w:t>
            </w:r>
            <w:r w:rsidR="00FF6995" w:rsidRPr="00714815">
              <w:rPr>
                <w:rFonts w:eastAsia="Times New Roman" w:cs="Times New Roman"/>
                <w:color w:val="333333"/>
                <w:szCs w:val="28"/>
              </w:rPr>
              <w:t>2 thí nghiệm.</w:t>
            </w:r>
          </w:p>
        </w:tc>
        <w:tc>
          <w:tcPr>
            <w:tcW w:w="3360" w:type="dxa"/>
            <w:tcBorders>
              <w:top w:val="single" w:sz="4" w:space="0" w:color="auto"/>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Khám phá về nguyên vật liệu các nghề.</w:t>
            </w:r>
          </w:p>
        </w:tc>
        <w:tc>
          <w:tcPr>
            <w:tcW w:w="2400" w:type="dxa"/>
            <w:tcBorders>
              <w:top w:val="single" w:sz="4" w:space="0" w:color="auto"/>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Tan và không tan.</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Hỗn hợp cát, vôi, xi măng.</w:t>
            </w:r>
          </w:p>
        </w:tc>
      </w:tr>
      <w:tr w:rsidR="00900ED0" w:rsidRPr="00714815" w:rsidTr="00D84996">
        <w:trPr>
          <w:trHeight w:val="1125"/>
        </w:trPr>
        <w:tc>
          <w:tcPr>
            <w:tcW w:w="84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lastRenderedPageBreak/>
              <w:t>5</w:t>
            </w:r>
          </w:p>
        </w:tc>
        <w:tc>
          <w:tcPr>
            <w:tcW w:w="2970" w:type="dxa"/>
            <w:tcBorders>
              <w:top w:val="single" w:sz="4" w:space="0" w:color="auto"/>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Động vật:</w:t>
            </w:r>
            <w:r w:rsidR="00FF6995" w:rsidRPr="00714815">
              <w:rPr>
                <w:rFonts w:eastAsia="Times New Roman" w:cs="Times New Roman"/>
                <w:color w:val="333333"/>
                <w:szCs w:val="28"/>
              </w:rPr>
              <w:t xml:space="preserve"> 3 thí nghiệm.</w:t>
            </w:r>
            <w:r w:rsidRPr="00714815">
              <w:rPr>
                <w:rFonts w:eastAsia="Times New Roman" w:cs="Times New Roman"/>
                <w:color w:val="333333"/>
                <w:szCs w:val="28"/>
              </w:rPr>
              <w:t>.</w:t>
            </w:r>
          </w:p>
        </w:tc>
        <w:tc>
          <w:tcPr>
            <w:tcW w:w="3360" w:type="dxa"/>
            <w:tcBorders>
              <w:top w:val="single" w:sz="4" w:space="0" w:color="auto"/>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Tổ chức khám phá khoa học về động vật, sự chuyển động.</w:t>
            </w:r>
          </w:p>
        </w:tc>
        <w:tc>
          <w:tcPr>
            <w:tcW w:w="2400" w:type="dxa"/>
            <w:tcBorders>
              <w:top w:val="single" w:sz="4" w:space="0" w:color="auto"/>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Bóng hình các con vật.</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Phản ứng tự vệ của con cua.</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Pha màu sáng tạo.</w:t>
            </w:r>
          </w:p>
        </w:tc>
      </w:tr>
      <w:tr w:rsidR="00900ED0" w:rsidRPr="00714815" w:rsidTr="00900ED0">
        <w:trPr>
          <w:trHeight w:val="1080"/>
        </w:trPr>
        <w:tc>
          <w:tcPr>
            <w:tcW w:w="840"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6</w:t>
            </w:r>
          </w:p>
        </w:tc>
        <w:tc>
          <w:tcPr>
            <w:tcW w:w="297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Thực vật:</w:t>
            </w:r>
            <w:r w:rsidR="00FF6995" w:rsidRPr="00714815">
              <w:rPr>
                <w:rFonts w:eastAsia="Times New Roman" w:cs="Times New Roman"/>
                <w:color w:val="333333"/>
                <w:szCs w:val="28"/>
              </w:rPr>
              <w:t xml:space="preserve"> 3 thí nghiệm.</w:t>
            </w:r>
            <w:r w:rsidRPr="00714815">
              <w:rPr>
                <w:rFonts w:eastAsia="Times New Roman" w:cs="Times New Roman"/>
                <w:color w:val="333333"/>
                <w:szCs w:val="28"/>
              </w:rPr>
              <w:t>.</w:t>
            </w:r>
          </w:p>
        </w:tc>
        <w:tc>
          <w:tcPr>
            <w:tcW w:w="336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Khám phá khoa học về thực vật</w:t>
            </w:r>
          </w:p>
        </w:tc>
        <w:tc>
          <w:tcPr>
            <w:tcW w:w="240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Sự phát triển của cây từ hạt.</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Trứng chìm, trứng nổi.</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Sự nảy mầm của cây.</w:t>
            </w:r>
          </w:p>
        </w:tc>
      </w:tr>
      <w:tr w:rsidR="00900ED0" w:rsidRPr="00714815" w:rsidTr="00900ED0">
        <w:trPr>
          <w:trHeight w:val="855"/>
        </w:trPr>
        <w:tc>
          <w:tcPr>
            <w:tcW w:w="840"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7</w:t>
            </w:r>
          </w:p>
        </w:tc>
        <w:tc>
          <w:tcPr>
            <w:tcW w:w="297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xml:space="preserve">Nước và hiện tượng tự nhiên: </w:t>
            </w:r>
            <w:r w:rsidR="00FF6995" w:rsidRPr="00714815">
              <w:rPr>
                <w:rFonts w:eastAsia="Times New Roman" w:cs="Times New Roman"/>
                <w:color w:val="333333"/>
                <w:szCs w:val="28"/>
              </w:rPr>
              <w:t>2 thí nghiệm.</w:t>
            </w:r>
          </w:p>
        </w:tc>
        <w:tc>
          <w:tcPr>
            <w:tcW w:w="336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Khám phá về nước và một số hiện tượng thiên nhiên, không khí, ánh sáng.</w:t>
            </w:r>
          </w:p>
        </w:tc>
        <w:tc>
          <w:tcPr>
            <w:tcW w:w="240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Thả thuyền giấy</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Sự kỳ diệu của nam châm.</w:t>
            </w:r>
          </w:p>
        </w:tc>
      </w:tr>
      <w:tr w:rsidR="00900ED0" w:rsidRPr="00714815" w:rsidTr="00900ED0">
        <w:trPr>
          <w:trHeight w:val="675"/>
        </w:trPr>
        <w:tc>
          <w:tcPr>
            <w:tcW w:w="840"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8</w:t>
            </w:r>
          </w:p>
        </w:tc>
        <w:tc>
          <w:tcPr>
            <w:tcW w:w="297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xml:space="preserve">Giao thông: </w:t>
            </w:r>
            <w:r w:rsidR="00FF6995" w:rsidRPr="00714815">
              <w:rPr>
                <w:rFonts w:eastAsia="Times New Roman" w:cs="Times New Roman"/>
                <w:color w:val="333333"/>
                <w:szCs w:val="28"/>
              </w:rPr>
              <w:t>2 thí nghiệm.</w:t>
            </w:r>
          </w:p>
        </w:tc>
        <w:tc>
          <w:tcPr>
            <w:tcW w:w="336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Khám phá nguyên lý chuyển động.</w:t>
            </w:r>
          </w:p>
        </w:tc>
        <w:tc>
          <w:tcPr>
            <w:tcW w:w="240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Xe chạy nhanh chậm.</w:t>
            </w:r>
          </w:p>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Tín hiệu</w:t>
            </w:r>
          </w:p>
        </w:tc>
      </w:tr>
      <w:tr w:rsidR="00900ED0" w:rsidRPr="00714815" w:rsidTr="00900ED0">
        <w:trPr>
          <w:trHeight w:val="645"/>
        </w:trPr>
        <w:tc>
          <w:tcPr>
            <w:tcW w:w="840" w:type="dxa"/>
            <w:tcBorders>
              <w:top w:val="nil"/>
              <w:left w:val="single" w:sz="6" w:space="0" w:color="000000"/>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b/>
                <w:bCs/>
                <w:color w:val="333333"/>
                <w:szCs w:val="28"/>
              </w:rPr>
              <w:t>9</w:t>
            </w:r>
          </w:p>
        </w:tc>
        <w:tc>
          <w:tcPr>
            <w:tcW w:w="297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xml:space="preserve">Quê hương đất nước, Bác Hồ: </w:t>
            </w:r>
            <w:r w:rsidR="00FF6995" w:rsidRPr="00714815">
              <w:rPr>
                <w:rFonts w:eastAsia="Times New Roman" w:cs="Times New Roman"/>
                <w:color w:val="333333"/>
                <w:szCs w:val="28"/>
              </w:rPr>
              <w:t>2 thí nghiệm.</w:t>
            </w:r>
          </w:p>
        </w:tc>
        <w:tc>
          <w:tcPr>
            <w:tcW w:w="336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Khám phá nguyên lý hút nước của hoa</w:t>
            </w:r>
          </w:p>
        </w:tc>
        <w:tc>
          <w:tcPr>
            <w:tcW w:w="2400" w:type="dxa"/>
            <w:tcBorders>
              <w:top w:val="nil"/>
              <w:left w:val="nil"/>
              <w:bottom w:val="single" w:sz="6" w:space="0" w:color="000000"/>
              <w:right w:val="single" w:sz="6" w:space="0" w:color="000000"/>
            </w:tcBorders>
            <w:tcMar>
              <w:top w:w="0" w:type="dxa"/>
              <w:left w:w="105" w:type="dxa"/>
              <w:bottom w:w="0" w:type="dxa"/>
              <w:right w:w="105" w:type="dxa"/>
            </w:tcMar>
            <w:hideMark/>
          </w:tcPr>
          <w:p w:rsidR="00900ED0" w:rsidRPr="00714815" w:rsidRDefault="00900ED0" w:rsidP="00714815">
            <w:pPr>
              <w:spacing w:before="60" w:after="60" w:line="360" w:lineRule="auto"/>
              <w:jc w:val="both"/>
              <w:rPr>
                <w:rFonts w:ascii="Helvetica" w:eastAsia="Times New Roman" w:hAnsi="Helvetica" w:cs="Times New Roman"/>
                <w:color w:val="333333"/>
                <w:szCs w:val="28"/>
              </w:rPr>
            </w:pPr>
            <w:r w:rsidRPr="00714815">
              <w:rPr>
                <w:rFonts w:eastAsia="Times New Roman" w:cs="Times New Roman"/>
                <w:color w:val="333333"/>
                <w:szCs w:val="28"/>
              </w:rPr>
              <w:t>- Hoa đổi màu.</w:t>
            </w:r>
          </w:p>
        </w:tc>
      </w:tr>
    </w:tbl>
    <w:p w:rsidR="00900ED0" w:rsidRPr="00714815" w:rsidRDefault="00900ED0" w:rsidP="00714815">
      <w:pPr>
        <w:spacing w:line="360" w:lineRule="auto"/>
        <w:jc w:val="both"/>
        <w:rPr>
          <w:szCs w:val="28"/>
        </w:rPr>
      </w:pPr>
    </w:p>
    <w:p w:rsidR="00B77BFD" w:rsidRPr="009F36B0" w:rsidRDefault="009F36B0" w:rsidP="009F36B0">
      <w:pPr>
        <w:pStyle w:val="ListParagraph"/>
        <w:numPr>
          <w:ilvl w:val="1"/>
          <w:numId w:val="7"/>
        </w:numPr>
        <w:spacing w:line="360" w:lineRule="auto"/>
        <w:jc w:val="both"/>
        <w:rPr>
          <w:b/>
          <w:bCs/>
          <w:szCs w:val="28"/>
        </w:rPr>
      </w:pPr>
      <w:r w:rsidRPr="009F36B0">
        <w:rPr>
          <w:b/>
          <w:bCs/>
          <w:szCs w:val="28"/>
        </w:rPr>
        <w:t>Tổ chức các hoạt động thí nghiệm cho trẻ thực hành, trải nghiệm</w:t>
      </w:r>
    </w:p>
    <w:p w:rsidR="009F36B0" w:rsidRPr="00FE1E30" w:rsidRDefault="009F36B0" w:rsidP="006C47A6">
      <w:pPr>
        <w:pStyle w:val="NormalWeb"/>
        <w:spacing w:before="0" w:beforeAutospacing="0" w:after="0" w:afterAutospacing="0" w:line="360" w:lineRule="auto"/>
        <w:jc w:val="both"/>
        <w:rPr>
          <w:sz w:val="28"/>
          <w:szCs w:val="28"/>
        </w:rPr>
      </w:pPr>
      <w:r w:rsidRPr="00FE1E30">
        <w:rPr>
          <w:rFonts w:eastAsiaTheme="minorEastAsia"/>
          <w:b/>
          <w:bCs/>
          <w:kern w:val="24"/>
          <w:sz w:val="28"/>
          <w:szCs w:val="28"/>
        </w:rPr>
        <w:t>VD: Thí nghiệm “Núi lửa phun trào”</w:t>
      </w:r>
    </w:p>
    <w:p w:rsidR="009F36B0" w:rsidRPr="00FE1E30" w:rsidRDefault="009F36B0" w:rsidP="006C47A6">
      <w:pPr>
        <w:pStyle w:val="NormalWeb"/>
        <w:spacing w:before="0" w:beforeAutospacing="0" w:after="0" w:afterAutospacing="0" w:line="360" w:lineRule="auto"/>
        <w:jc w:val="both"/>
        <w:rPr>
          <w:sz w:val="28"/>
          <w:szCs w:val="28"/>
        </w:rPr>
      </w:pPr>
      <w:r w:rsidRPr="00FE1E30">
        <w:rPr>
          <w:rFonts w:eastAsiaTheme="minorEastAsia"/>
          <w:kern w:val="24"/>
          <w:sz w:val="28"/>
          <w:szCs w:val="28"/>
        </w:rPr>
        <w:tab/>
        <w:t>Tôi c</w:t>
      </w:r>
      <w:r w:rsidRPr="00FE1E30">
        <w:rPr>
          <w:rFonts w:eastAsiaTheme="minorEastAsia"/>
          <w:kern w:val="24"/>
          <w:sz w:val="28"/>
          <w:szCs w:val="28"/>
          <w:lang w:val="vi-VN"/>
        </w:rPr>
        <w:t>ho trẻ k</w:t>
      </w:r>
      <w:r w:rsidRPr="00FE1E30">
        <w:rPr>
          <w:rFonts w:eastAsiaTheme="minorEastAsia"/>
          <w:kern w:val="24"/>
          <w:sz w:val="28"/>
          <w:szCs w:val="28"/>
        </w:rPr>
        <w:t>hám phá</w:t>
      </w:r>
      <w:r w:rsidRPr="00FE1E30">
        <w:rPr>
          <w:rFonts w:eastAsiaTheme="minorEastAsia"/>
          <w:kern w:val="24"/>
          <w:sz w:val="28"/>
          <w:szCs w:val="28"/>
          <w:lang w:val="vi-VN"/>
        </w:rPr>
        <w:t xml:space="preserve"> nguyên liệu chính</w:t>
      </w:r>
      <w:r w:rsidRPr="00FE1E30">
        <w:rPr>
          <w:rFonts w:eastAsiaTheme="minorEastAsia"/>
          <w:kern w:val="24"/>
          <w:sz w:val="28"/>
          <w:szCs w:val="28"/>
        </w:rPr>
        <w:t xml:space="preserve"> của thí nghiệm như bột baking soda, màu thực phẩm, nước rửa bát, dấm ăn</w:t>
      </w:r>
      <w:r w:rsidRPr="00FE1E30">
        <w:rPr>
          <w:rFonts w:eastAsiaTheme="minorEastAsia"/>
          <w:kern w:val="24"/>
          <w:sz w:val="28"/>
          <w:szCs w:val="28"/>
          <w:lang w:val="vi-VN"/>
        </w:rPr>
        <w:t xml:space="preserve"> để trẻ hiểu về đặc điểm và công dụng của nguyên liệu đó</w:t>
      </w:r>
      <w:r w:rsidRPr="00FE1E30">
        <w:rPr>
          <w:rFonts w:eastAsiaTheme="minorEastAsia"/>
          <w:i/>
          <w:iCs/>
          <w:kern w:val="24"/>
          <w:sz w:val="28"/>
          <w:szCs w:val="28"/>
          <w:lang w:val="vi-VN"/>
        </w:rPr>
        <w:t>.</w:t>
      </w:r>
      <w:r w:rsidRPr="00FE1E30">
        <w:rPr>
          <w:rFonts w:eastAsiaTheme="minorEastAsia"/>
          <w:i/>
          <w:iCs/>
          <w:kern w:val="24"/>
          <w:sz w:val="28"/>
          <w:szCs w:val="28"/>
        </w:rPr>
        <w:t xml:space="preserve"> </w:t>
      </w:r>
    </w:p>
    <w:p w:rsidR="009F36B0" w:rsidRPr="00FE1E30" w:rsidRDefault="009F36B0" w:rsidP="006C47A6">
      <w:pPr>
        <w:pStyle w:val="NormalWeb"/>
        <w:spacing w:before="0" w:beforeAutospacing="0" w:after="0" w:afterAutospacing="0" w:line="360" w:lineRule="auto"/>
        <w:jc w:val="both"/>
        <w:rPr>
          <w:sz w:val="28"/>
          <w:szCs w:val="28"/>
        </w:rPr>
      </w:pPr>
      <w:r w:rsidRPr="00FE1E30">
        <w:rPr>
          <w:rFonts w:eastAsiaTheme="minorEastAsia"/>
          <w:kern w:val="24"/>
          <w:sz w:val="28"/>
          <w:szCs w:val="28"/>
        </w:rPr>
        <w:lastRenderedPageBreak/>
        <w:tab/>
        <w:t>Tiếp theo</w:t>
      </w:r>
      <w:r w:rsidRPr="00FE1E30">
        <w:rPr>
          <w:rFonts w:eastAsiaTheme="minorEastAsia"/>
          <w:kern w:val="24"/>
          <w:sz w:val="28"/>
          <w:szCs w:val="28"/>
          <w:lang w:val="vi-VN"/>
        </w:rPr>
        <w:t xml:space="preserve"> tôi tiến hành làm thí nghiệm kết hợp giải thích cho trẻ quan sát. Sau đó cho trẻ về nhóm thực hiện</w:t>
      </w:r>
      <w:r w:rsidRPr="00FE1E30">
        <w:rPr>
          <w:rFonts w:eastAsiaTheme="minorEastAsia"/>
          <w:i/>
          <w:iCs/>
          <w:kern w:val="24"/>
          <w:sz w:val="28"/>
          <w:szCs w:val="28"/>
          <w:lang w:val="vi-VN"/>
        </w:rPr>
        <w:t xml:space="preserve">. </w:t>
      </w:r>
    </w:p>
    <w:p w:rsidR="009F36B0" w:rsidRPr="00FE1E30" w:rsidRDefault="009F36B0" w:rsidP="006C47A6">
      <w:pPr>
        <w:pStyle w:val="NormalWeb"/>
        <w:spacing w:before="0" w:beforeAutospacing="0" w:after="0" w:afterAutospacing="0" w:line="360" w:lineRule="auto"/>
        <w:jc w:val="both"/>
        <w:rPr>
          <w:sz w:val="28"/>
          <w:szCs w:val="28"/>
        </w:rPr>
      </w:pPr>
      <w:r w:rsidRPr="00FE1E30">
        <w:rPr>
          <w:rFonts w:eastAsiaTheme="minorEastAsia"/>
          <w:b/>
          <w:bCs/>
          <w:i/>
          <w:iCs/>
          <w:kern w:val="24"/>
          <w:sz w:val="28"/>
          <w:szCs w:val="28"/>
          <w:lang w:val="vi-VN"/>
        </w:rPr>
        <w:t xml:space="preserve">- </w:t>
      </w:r>
      <w:r w:rsidRPr="00FE1E30">
        <w:rPr>
          <w:rFonts w:eastAsiaTheme="minorEastAsia"/>
          <w:b/>
          <w:bCs/>
          <w:i/>
          <w:iCs/>
          <w:kern w:val="24"/>
          <w:sz w:val="28"/>
          <w:szCs w:val="28"/>
        </w:rPr>
        <w:t>Trẻ tự thực hiện:</w:t>
      </w:r>
    </w:p>
    <w:p w:rsidR="009F36B0" w:rsidRPr="00FE1E30" w:rsidRDefault="009F36B0" w:rsidP="006C47A6">
      <w:pPr>
        <w:pStyle w:val="NormalWeb"/>
        <w:spacing w:before="0" w:beforeAutospacing="0" w:after="0" w:afterAutospacing="0" w:line="360" w:lineRule="auto"/>
        <w:jc w:val="both"/>
        <w:rPr>
          <w:sz w:val="28"/>
          <w:szCs w:val="28"/>
        </w:rPr>
      </w:pPr>
      <w:r w:rsidRPr="00FE1E30">
        <w:rPr>
          <w:rFonts w:eastAsiaTheme="minorEastAsia"/>
          <w:kern w:val="24"/>
          <w:sz w:val="28"/>
          <w:szCs w:val="28"/>
          <w:lang w:val="vi-VN"/>
        </w:rPr>
        <w:t xml:space="preserve">          + </w:t>
      </w:r>
      <w:r w:rsidRPr="00FE1E30">
        <w:rPr>
          <w:rFonts w:eastAsiaTheme="minorEastAsia"/>
          <w:kern w:val="24"/>
          <w:sz w:val="28"/>
          <w:szCs w:val="28"/>
          <w:lang w:val="it-IT"/>
        </w:rPr>
        <w:t>Tôi</w:t>
      </w:r>
      <w:r w:rsidRPr="00FE1E30">
        <w:rPr>
          <w:rFonts w:eastAsiaTheme="minorEastAsia"/>
          <w:kern w:val="24"/>
          <w:sz w:val="28"/>
          <w:szCs w:val="28"/>
          <w:lang w:val="vi-VN"/>
        </w:rPr>
        <w:t xml:space="preserve"> cho </w:t>
      </w:r>
      <w:r w:rsidRPr="00FE1E30">
        <w:rPr>
          <w:rFonts w:eastAsiaTheme="minorEastAsia"/>
          <w:kern w:val="24"/>
          <w:sz w:val="28"/>
          <w:szCs w:val="28"/>
          <w:lang w:val="it-IT"/>
        </w:rPr>
        <w:t>trẻ nhắc lại các</w:t>
      </w:r>
      <w:r w:rsidRPr="00FE1E30">
        <w:rPr>
          <w:rFonts w:eastAsiaTheme="minorEastAsia"/>
          <w:kern w:val="24"/>
          <w:sz w:val="28"/>
          <w:szCs w:val="28"/>
          <w:lang w:val="vi-VN"/>
        </w:rPr>
        <w:t xml:space="preserve"> bước </w:t>
      </w:r>
      <w:r w:rsidRPr="00FE1E30">
        <w:rPr>
          <w:rFonts w:eastAsiaTheme="minorEastAsia"/>
          <w:kern w:val="24"/>
          <w:sz w:val="28"/>
          <w:szCs w:val="28"/>
          <w:lang w:val="it-IT"/>
        </w:rPr>
        <w:t>làm thí nghiệm.</w:t>
      </w:r>
    </w:p>
    <w:p w:rsidR="009F36B0" w:rsidRPr="00FE1E30" w:rsidRDefault="009F36B0" w:rsidP="006C47A6">
      <w:pPr>
        <w:pStyle w:val="NormalWeb"/>
        <w:spacing w:before="0" w:beforeAutospacing="0" w:after="0" w:afterAutospacing="0" w:line="360" w:lineRule="auto"/>
        <w:jc w:val="both"/>
        <w:rPr>
          <w:sz w:val="28"/>
          <w:szCs w:val="28"/>
        </w:rPr>
      </w:pPr>
      <w:r w:rsidRPr="00FE1E30">
        <w:rPr>
          <w:rFonts w:eastAsiaTheme="minorEastAsia"/>
          <w:kern w:val="24"/>
          <w:sz w:val="28"/>
          <w:szCs w:val="28"/>
          <w:lang w:val="vi-VN"/>
        </w:rPr>
        <w:t xml:space="preserve">          + </w:t>
      </w:r>
      <w:r w:rsidRPr="00FE1E30">
        <w:rPr>
          <w:rFonts w:eastAsiaTheme="minorEastAsia"/>
          <w:kern w:val="24"/>
          <w:sz w:val="28"/>
          <w:szCs w:val="28"/>
        </w:rPr>
        <w:t xml:space="preserve">Khi trẻ thực hiện, tôi quan sát và hỗ trợ trẻ. </w:t>
      </w:r>
    </w:p>
    <w:p w:rsidR="009F36B0" w:rsidRPr="00FE1E30" w:rsidRDefault="009F36B0" w:rsidP="006C47A6">
      <w:pPr>
        <w:pStyle w:val="NormalWeb"/>
        <w:spacing w:before="0" w:beforeAutospacing="0" w:after="0" w:afterAutospacing="0" w:line="360" w:lineRule="auto"/>
        <w:jc w:val="both"/>
        <w:rPr>
          <w:sz w:val="28"/>
          <w:szCs w:val="28"/>
        </w:rPr>
      </w:pPr>
      <w:r w:rsidRPr="00FE1E30">
        <w:rPr>
          <w:rFonts w:eastAsiaTheme="minorEastAsia"/>
          <w:kern w:val="24"/>
          <w:sz w:val="28"/>
          <w:szCs w:val="28"/>
          <w:lang w:val="vi-VN"/>
        </w:rPr>
        <w:t xml:space="preserve">          + </w:t>
      </w:r>
      <w:r w:rsidRPr="00FE1E30">
        <w:rPr>
          <w:rFonts w:eastAsiaTheme="minorEastAsia"/>
          <w:kern w:val="24"/>
          <w:sz w:val="28"/>
          <w:szCs w:val="28"/>
        </w:rPr>
        <w:t>Cho trẻ quan sát ghi nhận kết quả vào</w:t>
      </w:r>
      <w:r w:rsidRPr="00FE1E30">
        <w:rPr>
          <w:rFonts w:eastAsiaTheme="minorEastAsia"/>
          <w:kern w:val="24"/>
          <w:sz w:val="28"/>
          <w:szCs w:val="28"/>
          <w:lang w:val="vi-VN"/>
        </w:rPr>
        <w:t xml:space="preserve"> bảng kết quả </w:t>
      </w:r>
      <w:r w:rsidRPr="00FE1E30">
        <w:rPr>
          <w:rFonts w:eastAsiaTheme="minorEastAsia"/>
          <w:kern w:val="24"/>
          <w:sz w:val="28"/>
          <w:szCs w:val="28"/>
        </w:rPr>
        <w:t>ở bước cuối</w:t>
      </w:r>
      <w:r w:rsidRPr="00FE1E30">
        <w:rPr>
          <w:rFonts w:eastAsiaTheme="minorEastAsia"/>
          <w:kern w:val="24"/>
          <w:sz w:val="28"/>
          <w:szCs w:val="28"/>
          <w:lang w:val="vi-VN"/>
        </w:rPr>
        <w:t xml:space="preserve"> cùng</w:t>
      </w:r>
      <w:r w:rsidRPr="00FE1E30">
        <w:rPr>
          <w:rFonts w:eastAsiaTheme="minorEastAsia"/>
          <w:kern w:val="24"/>
          <w:sz w:val="28"/>
          <w:szCs w:val="28"/>
        </w:rPr>
        <w:t>.</w:t>
      </w:r>
    </w:p>
    <w:p w:rsidR="009F36B0" w:rsidRPr="00FE1E30" w:rsidRDefault="009F36B0" w:rsidP="006C47A6">
      <w:pPr>
        <w:pStyle w:val="NormalWeb"/>
        <w:spacing w:before="0" w:beforeAutospacing="0" w:after="0" w:afterAutospacing="0" w:line="360" w:lineRule="auto"/>
        <w:jc w:val="both"/>
        <w:rPr>
          <w:sz w:val="28"/>
          <w:szCs w:val="28"/>
        </w:rPr>
      </w:pPr>
      <w:r w:rsidRPr="00FE1E30">
        <w:rPr>
          <w:rFonts w:eastAsiaTheme="minorEastAsia"/>
          <w:kern w:val="24"/>
          <w:sz w:val="28"/>
          <w:szCs w:val="28"/>
        </w:rPr>
        <w:t xml:space="preserve">          </w:t>
      </w:r>
      <w:r w:rsidRPr="00FE1E30">
        <w:rPr>
          <w:rFonts w:eastAsiaTheme="minorEastAsia"/>
          <w:kern w:val="24"/>
          <w:sz w:val="28"/>
          <w:szCs w:val="28"/>
          <w:lang w:val="vi-VN"/>
        </w:rPr>
        <w:t>+ Trẻ làm xong</w:t>
      </w:r>
      <w:r w:rsidRPr="00FE1E30">
        <w:rPr>
          <w:rFonts w:eastAsiaTheme="minorEastAsia"/>
          <w:kern w:val="24"/>
          <w:sz w:val="28"/>
          <w:szCs w:val="28"/>
        </w:rPr>
        <w:t xml:space="preserve"> cho trẻ nhận xét, giải thích. </w:t>
      </w:r>
    </w:p>
    <w:p w:rsidR="009F36B0" w:rsidRPr="009F36B0" w:rsidRDefault="009F36B0" w:rsidP="006C47A6">
      <w:pPr>
        <w:pStyle w:val="NormalWeb"/>
        <w:spacing w:before="0" w:beforeAutospacing="0" w:after="0" w:afterAutospacing="0" w:line="360" w:lineRule="auto"/>
        <w:jc w:val="both"/>
        <w:rPr>
          <w:sz w:val="28"/>
          <w:szCs w:val="28"/>
        </w:rPr>
      </w:pPr>
      <w:r w:rsidRPr="00FE1E30">
        <w:rPr>
          <w:rFonts w:eastAsiaTheme="minorEastAsia"/>
          <w:kern w:val="24"/>
          <w:sz w:val="28"/>
          <w:szCs w:val="28"/>
        </w:rPr>
        <w:tab/>
        <w:t>Thông qua thí nghiệm trẻ có thể học hỏi, tìm tòi, sáng tạo, phát triển tư duy, tiếp thu tích lũy được kinh nghiệm cho bản thân và hoàn thiện các kĩ năng trong cuộc sống.</w:t>
      </w:r>
    </w:p>
    <w:p w:rsidR="009F36B0" w:rsidRPr="009F36B0" w:rsidRDefault="009F36B0" w:rsidP="006C47A6">
      <w:pPr>
        <w:tabs>
          <w:tab w:val="left" w:pos="720"/>
          <w:tab w:val="left" w:pos="1440"/>
          <w:tab w:val="left" w:pos="2160"/>
          <w:tab w:val="left" w:pos="2880"/>
          <w:tab w:val="center" w:pos="4896"/>
        </w:tabs>
        <w:spacing w:line="360" w:lineRule="auto"/>
        <w:jc w:val="both"/>
        <w:rPr>
          <w:rFonts w:eastAsia="Times New Roman" w:cs="Times New Roman"/>
          <w:szCs w:val="28"/>
        </w:rPr>
      </w:pPr>
      <w:r w:rsidRPr="009F36B0">
        <w:rPr>
          <w:rFonts w:eastAsia="Times New Roman"/>
          <w:b/>
          <w:bCs/>
          <w:kern w:val="24"/>
          <w:szCs w:val="28"/>
        </w:rPr>
        <w:t>VD:</w:t>
      </w:r>
      <w:r w:rsidRPr="009F36B0">
        <w:rPr>
          <w:rFonts w:eastAsia="Times New Roman"/>
          <w:kern w:val="24"/>
          <w:szCs w:val="28"/>
        </w:rPr>
        <w:t xml:space="preserve"> </w:t>
      </w:r>
      <w:r w:rsidRPr="009F36B0">
        <w:rPr>
          <w:rFonts w:eastAsia="Times New Roman"/>
          <w:spacing w:val="-2"/>
          <w:kern w:val="24"/>
          <w:szCs w:val="28"/>
        </w:rPr>
        <w:t>Ở đề tài khám phá “Giấy”, tôi đã thu hút trẻ vào hoạt động với tình huống cho trẻ đến thăm xứ sở của nàng tiên Giấy. Trẻ vô cùng thích thú, tò mò đặt ra các câu hỏi cần cô giải đáp. Sau đó, trong quá trình trẻ khám phá tại nhóm, trẻ</w:t>
      </w:r>
      <w:r w:rsidRPr="009F36B0">
        <w:rPr>
          <w:rFonts w:eastAsia="Times New Roman"/>
          <w:spacing w:val="-2"/>
          <w:kern w:val="24"/>
          <w:szCs w:val="28"/>
          <w:lang w:val="vi-VN"/>
        </w:rPr>
        <w:t xml:space="preserve"> được </w:t>
      </w:r>
      <w:r w:rsidRPr="009F36B0">
        <w:rPr>
          <w:rFonts w:eastAsia="Times New Roman"/>
          <w:spacing w:val="-2"/>
          <w:kern w:val="24"/>
          <w:szCs w:val="28"/>
        </w:rPr>
        <w:t>vận dụng các giác quan: tay sờ, tai nghe, mắt nhìn…để cảm nhận về đặc điểm của các loại giấy. Trẻ được cân và viết số cân xem giấy nào nặng hơn, giấy nào nhẹ hơn từ đó thành tố toán học trong steam được thể hiện rõ nét. Bên cạnh đó, trẻ còn được soi đèn pin để khám phá xem giấy nào ánh sáng xuyên qua được, giấy nào thì cản ánh sáng và cùng lý giải tại sao như vậy, đấy chính là thành tố khoa học trong steam… Cứ như vậy, với phương pháp giáo dục Steam, hoạt động khám phá ở lớp tôi, trẻ rất say mê và tự mình lĩnh hội được các kiến thức.</w:t>
      </w:r>
    </w:p>
    <w:p w:rsidR="00B77BFD" w:rsidRPr="00714815" w:rsidRDefault="00900ED0" w:rsidP="00714815">
      <w:pPr>
        <w:pStyle w:val="ListParagraph"/>
        <w:numPr>
          <w:ilvl w:val="0"/>
          <w:numId w:val="7"/>
        </w:numPr>
        <w:spacing w:line="360" w:lineRule="auto"/>
        <w:jc w:val="both"/>
        <w:rPr>
          <w:b/>
          <w:szCs w:val="28"/>
          <w:lang w:val="nl-NL"/>
        </w:rPr>
      </w:pPr>
      <w:r w:rsidRPr="00714815">
        <w:rPr>
          <w:b/>
          <w:szCs w:val="28"/>
          <w:lang w:val="nl-NL"/>
        </w:rPr>
        <w:t>Hiệu quả của biện pháp sáng tạo:</w:t>
      </w:r>
    </w:p>
    <w:p w:rsidR="00494DFB" w:rsidRPr="00714815" w:rsidRDefault="00384806" w:rsidP="00714815">
      <w:pPr>
        <w:spacing w:line="360" w:lineRule="auto"/>
        <w:jc w:val="both"/>
        <w:rPr>
          <w:szCs w:val="28"/>
        </w:rPr>
      </w:pPr>
      <w:r>
        <w:rPr>
          <w:szCs w:val="28"/>
        </w:rPr>
        <w:t xml:space="preserve">      </w:t>
      </w:r>
      <w:r w:rsidR="00B77BFD" w:rsidRPr="00714815">
        <w:rPr>
          <w:szCs w:val="28"/>
        </w:rPr>
        <w:t>-</w:t>
      </w:r>
      <w:r>
        <w:rPr>
          <w:szCs w:val="28"/>
        </w:rPr>
        <w:t xml:space="preserve"> </w:t>
      </w:r>
      <w:r w:rsidR="00B77BFD" w:rsidRPr="00714815">
        <w:rPr>
          <w:szCs w:val="28"/>
        </w:rPr>
        <w:t>Đối với trẻ:</w:t>
      </w:r>
      <w:r w:rsidR="00494DFB" w:rsidRPr="00714815">
        <w:rPr>
          <w:rFonts w:eastAsiaTheme="minorEastAsia"/>
          <w:color w:val="0F1C32" w:themeColor="accent5" w:themeShade="40"/>
          <w:kern w:val="24"/>
          <w:szCs w:val="28"/>
        </w:rPr>
        <w:t xml:space="preserve"> </w:t>
      </w:r>
      <w:r w:rsidR="00494DFB" w:rsidRPr="00714815">
        <w:rPr>
          <w:szCs w:val="28"/>
        </w:rPr>
        <w:t>Hầu hết tất cả các trẻ đều háo hức chờ đón những giờ trải nghiệm,</w:t>
      </w:r>
      <w:r w:rsidR="006C47A6">
        <w:rPr>
          <w:szCs w:val="28"/>
        </w:rPr>
        <w:t xml:space="preserve"> </w:t>
      </w:r>
      <w:r w:rsidR="00494DFB" w:rsidRPr="00714815">
        <w:rPr>
          <w:szCs w:val="28"/>
        </w:rPr>
        <w:t xml:space="preserve">khám phá khoa học, tập trung cao độ để quan sát hiện tượng xảy ra, kiên nhẫn chờ đón kết quả. Qua đó khơi gợi ở trẻ nhu cầu khám phá. </w:t>
      </w:r>
    </w:p>
    <w:p w:rsidR="00494DFB" w:rsidRPr="00714815" w:rsidRDefault="00384806" w:rsidP="00714815">
      <w:pPr>
        <w:spacing w:line="360" w:lineRule="auto"/>
        <w:jc w:val="both"/>
        <w:rPr>
          <w:szCs w:val="28"/>
        </w:rPr>
      </w:pPr>
      <w:r>
        <w:rPr>
          <w:szCs w:val="28"/>
        </w:rPr>
        <w:t xml:space="preserve">        </w:t>
      </w:r>
      <w:r w:rsidR="00494DFB" w:rsidRPr="00714815">
        <w:rPr>
          <w:szCs w:val="28"/>
        </w:rPr>
        <w:t>-</w:t>
      </w:r>
      <w:r>
        <w:rPr>
          <w:szCs w:val="28"/>
        </w:rPr>
        <w:t xml:space="preserve"> </w:t>
      </w:r>
      <w:r w:rsidR="00494DFB" w:rsidRPr="00714815">
        <w:rPr>
          <w:szCs w:val="28"/>
        </w:rPr>
        <w:t>Đối với giáo viên:</w:t>
      </w:r>
      <w:r w:rsidR="00494DFB" w:rsidRPr="00714815">
        <w:rPr>
          <w:rFonts w:eastAsiaTheme="minorEastAsia"/>
          <w:color w:val="0F1C32" w:themeColor="accent5" w:themeShade="40"/>
          <w:kern w:val="24"/>
          <w:szCs w:val="28"/>
        </w:rPr>
        <w:t xml:space="preserve"> </w:t>
      </w:r>
      <w:r w:rsidR="00494DFB" w:rsidRPr="00714815">
        <w:rPr>
          <w:szCs w:val="28"/>
        </w:rPr>
        <w:t>Bản thân tôi đã rút ra nhiều kinh nghiệm cho bả</w:t>
      </w:r>
      <w:r w:rsidR="006C47A6">
        <w:rPr>
          <w:szCs w:val="28"/>
        </w:rPr>
        <w:t>n thân khi </w:t>
      </w:r>
      <w:r w:rsidR="00494DFB" w:rsidRPr="00714815">
        <w:rPr>
          <w:szCs w:val="28"/>
        </w:rPr>
        <w:t>tổ chức hoạt động khám phá khoa học. Đã biết lựa chọn các thí nghiệm, các trò chơi, các hình thức phong phú và đa dạng lôi cuốn trẻ tham gia vào hoạt động khám phá khoa học mà không nhàm chán.</w:t>
      </w:r>
    </w:p>
    <w:p w:rsidR="009F36B0" w:rsidRPr="006C47A6" w:rsidRDefault="00384806" w:rsidP="006C47A6">
      <w:pPr>
        <w:spacing w:line="360" w:lineRule="auto"/>
        <w:jc w:val="both"/>
        <w:rPr>
          <w:szCs w:val="28"/>
        </w:rPr>
      </w:pPr>
      <w:r>
        <w:rPr>
          <w:szCs w:val="28"/>
        </w:rPr>
        <w:lastRenderedPageBreak/>
        <w:t xml:space="preserve">     </w:t>
      </w:r>
      <w:r w:rsidR="00494DFB" w:rsidRPr="00714815">
        <w:rPr>
          <w:szCs w:val="28"/>
        </w:rPr>
        <w:t>- Đối với phụ huynh:</w:t>
      </w:r>
      <w:r w:rsidR="00494DFB" w:rsidRPr="00714815">
        <w:rPr>
          <w:rFonts w:eastAsiaTheme="minorEastAsia"/>
          <w:color w:val="0F1C32" w:themeColor="accent5" w:themeShade="40"/>
          <w:kern w:val="24"/>
          <w:szCs w:val="28"/>
        </w:rPr>
        <w:t xml:space="preserve"> </w:t>
      </w:r>
      <w:r w:rsidR="00494DFB" w:rsidRPr="00714815">
        <w:rPr>
          <w:szCs w:val="28"/>
        </w:rPr>
        <w:t>Cha mẹ cảm thấy hài lòng với kết quả của con mình đạt được và đã có sự quan tâm bằng việc ủng hộ giáo viên những nguyên vật liệu để giáo viên và trẻ làm đồ dùng đồ chơi phục vụ cho trẻ ở lớp</w:t>
      </w:r>
    </w:p>
    <w:p w:rsidR="00900ED0" w:rsidRPr="00714815" w:rsidRDefault="00900ED0" w:rsidP="00714815">
      <w:pPr>
        <w:spacing w:line="360" w:lineRule="auto"/>
        <w:contextualSpacing/>
        <w:jc w:val="center"/>
        <w:rPr>
          <w:b/>
          <w:szCs w:val="28"/>
        </w:rPr>
      </w:pPr>
      <w:r w:rsidRPr="00714815">
        <w:rPr>
          <w:b/>
          <w:szCs w:val="28"/>
        </w:rPr>
        <w:t>BẢNG KẾT QUẢ</w:t>
      </w:r>
    </w:p>
    <w:tbl>
      <w:tblPr>
        <w:tblStyle w:val="TableGrid"/>
        <w:tblW w:w="9395" w:type="dxa"/>
        <w:tblLayout w:type="fixed"/>
        <w:tblLook w:val="04A0" w:firstRow="1" w:lastRow="0" w:firstColumn="1" w:lastColumn="0" w:noHBand="0" w:noVBand="1"/>
      </w:tblPr>
      <w:tblGrid>
        <w:gridCol w:w="1885"/>
        <w:gridCol w:w="900"/>
        <w:gridCol w:w="653"/>
        <w:gridCol w:w="913"/>
        <w:gridCol w:w="774"/>
        <w:gridCol w:w="900"/>
        <w:gridCol w:w="774"/>
        <w:gridCol w:w="936"/>
        <w:gridCol w:w="775"/>
        <w:gridCol w:w="885"/>
      </w:tblGrid>
      <w:tr w:rsidR="00900ED0" w:rsidRPr="00714815" w:rsidTr="00676152">
        <w:tc>
          <w:tcPr>
            <w:tcW w:w="1885" w:type="dxa"/>
            <w:vMerge w:val="restart"/>
            <w:vAlign w:val="center"/>
          </w:tcPr>
          <w:p w:rsidR="00900ED0" w:rsidRPr="00714815" w:rsidRDefault="00900ED0" w:rsidP="00714815">
            <w:pPr>
              <w:spacing w:line="360" w:lineRule="auto"/>
              <w:contextualSpacing/>
              <w:jc w:val="both"/>
              <w:rPr>
                <w:b/>
                <w:sz w:val="28"/>
                <w:szCs w:val="28"/>
              </w:rPr>
            </w:pPr>
            <w:r w:rsidRPr="00714815">
              <w:rPr>
                <w:b/>
                <w:sz w:val="28"/>
                <w:szCs w:val="28"/>
              </w:rPr>
              <w:t>Nội dung</w:t>
            </w:r>
          </w:p>
        </w:tc>
        <w:tc>
          <w:tcPr>
            <w:tcW w:w="3240" w:type="dxa"/>
            <w:gridSpan w:val="4"/>
            <w:vAlign w:val="center"/>
          </w:tcPr>
          <w:p w:rsidR="00900ED0" w:rsidRPr="00714815" w:rsidRDefault="00900ED0" w:rsidP="00384806">
            <w:pPr>
              <w:spacing w:line="360" w:lineRule="auto"/>
              <w:contextualSpacing/>
              <w:jc w:val="center"/>
              <w:rPr>
                <w:b/>
                <w:sz w:val="28"/>
                <w:szCs w:val="28"/>
              </w:rPr>
            </w:pPr>
            <w:r w:rsidRPr="00714815">
              <w:rPr>
                <w:b/>
                <w:sz w:val="28"/>
                <w:szCs w:val="28"/>
              </w:rPr>
              <w:t>Đầu năm</w:t>
            </w:r>
          </w:p>
        </w:tc>
        <w:tc>
          <w:tcPr>
            <w:tcW w:w="3385" w:type="dxa"/>
            <w:gridSpan w:val="4"/>
            <w:vAlign w:val="center"/>
          </w:tcPr>
          <w:p w:rsidR="00900ED0" w:rsidRPr="00714815" w:rsidRDefault="00900ED0" w:rsidP="00384806">
            <w:pPr>
              <w:spacing w:line="360" w:lineRule="auto"/>
              <w:contextualSpacing/>
              <w:jc w:val="center"/>
              <w:rPr>
                <w:b/>
                <w:sz w:val="28"/>
                <w:szCs w:val="28"/>
              </w:rPr>
            </w:pPr>
            <w:r w:rsidRPr="00714815">
              <w:rPr>
                <w:b/>
                <w:sz w:val="28"/>
                <w:szCs w:val="28"/>
              </w:rPr>
              <w:t>Đến thời điểm hiện tại</w:t>
            </w:r>
          </w:p>
        </w:tc>
        <w:tc>
          <w:tcPr>
            <w:tcW w:w="885" w:type="dxa"/>
            <w:vMerge w:val="restart"/>
            <w:vAlign w:val="center"/>
          </w:tcPr>
          <w:p w:rsidR="00900ED0" w:rsidRPr="00714815" w:rsidRDefault="00900ED0" w:rsidP="00714815">
            <w:pPr>
              <w:spacing w:line="360" w:lineRule="auto"/>
              <w:contextualSpacing/>
              <w:jc w:val="both"/>
              <w:rPr>
                <w:b/>
                <w:sz w:val="28"/>
                <w:szCs w:val="28"/>
              </w:rPr>
            </w:pPr>
            <w:r w:rsidRPr="00714815">
              <w:rPr>
                <w:b/>
                <w:sz w:val="28"/>
                <w:szCs w:val="28"/>
              </w:rPr>
              <w:t>Tăng so với đầu năm</w:t>
            </w:r>
          </w:p>
        </w:tc>
      </w:tr>
      <w:tr w:rsidR="00900ED0" w:rsidRPr="00714815" w:rsidTr="00676152">
        <w:tc>
          <w:tcPr>
            <w:tcW w:w="1885" w:type="dxa"/>
            <w:vMerge/>
            <w:vAlign w:val="center"/>
          </w:tcPr>
          <w:p w:rsidR="00900ED0" w:rsidRPr="00714815" w:rsidRDefault="00900ED0" w:rsidP="00714815">
            <w:pPr>
              <w:spacing w:line="360" w:lineRule="auto"/>
              <w:contextualSpacing/>
              <w:jc w:val="both"/>
              <w:rPr>
                <w:b/>
                <w:sz w:val="28"/>
                <w:szCs w:val="28"/>
              </w:rPr>
            </w:pPr>
          </w:p>
        </w:tc>
        <w:tc>
          <w:tcPr>
            <w:tcW w:w="1553" w:type="dxa"/>
            <w:gridSpan w:val="2"/>
            <w:vAlign w:val="center"/>
          </w:tcPr>
          <w:p w:rsidR="00900ED0" w:rsidRPr="00714815" w:rsidRDefault="00900ED0" w:rsidP="00384806">
            <w:pPr>
              <w:spacing w:line="360" w:lineRule="auto"/>
              <w:contextualSpacing/>
              <w:jc w:val="center"/>
              <w:rPr>
                <w:b/>
                <w:sz w:val="28"/>
                <w:szCs w:val="28"/>
              </w:rPr>
            </w:pPr>
            <w:r w:rsidRPr="00714815">
              <w:rPr>
                <w:b/>
                <w:sz w:val="28"/>
                <w:szCs w:val="28"/>
              </w:rPr>
              <w:t>Đạt</w:t>
            </w:r>
          </w:p>
        </w:tc>
        <w:tc>
          <w:tcPr>
            <w:tcW w:w="1687" w:type="dxa"/>
            <w:gridSpan w:val="2"/>
            <w:vAlign w:val="center"/>
          </w:tcPr>
          <w:p w:rsidR="00900ED0" w:rsidRPr="00714815" w:rsidRDefault="00900ED0" w:rsidP="00384806">
            <w:pPr>
              <w:spacing w:line="360" w:lineRule="auto"/>
              <w:contextualSpacing/>
              <w:jc w:val="center"/>
              <w:rPr>
                <w:b/>
                <w:sz w:val="28"/>
                <w:szCs w:val="28"/>
              </w:rPr>
            </w:pPr>
            <w:r w:rsidRPr="00714815">
              <w:rPr>
                <w:b/>
                <w:sz w:val="28"/>
                <w:szCs w:val="28"/>
              </w:rPr>
              <w:t>Chưa đạt</w:t>
            </w:r>
          </w:p>
        </w:tc>
        <w:tc>
          <w:tcPr>
            <w:tcW w:w="1674" w:type="dxa"/>
            <w:gridSpan w:val="2"/>
            <w:vAlign w:val="center"/>
          </w:tcPr>
          <w:p w:rsidR="00900ED0" w:rsidRPr="00714815" w:rsidRDefault="00900ED0" w:rsidP="00384806">
            <w:pPr>
              <w:spacing w:line="360" w:lineRule="auto"/>
              <w:contextualSpacing/>
              <w:jc w:val="center"/>
              <w:rPr>
                <w:b/>
                <w:sz w:val="28"/>
                <w:szCs w:val="28"/>
              </w:rPr>
            </w:pPr>
            <w:r w:rsidRPr="00714815">
              <w:rPr>
                <w:b/>
                <w:sz w:val="28"/>
                <w:szCs w:val="28"/>
              </w:rPr>
              <w:t>Đạt</w:t>
            </w:r>
          </w:p>
        </w:tc>
        <w:tc>
          <w:tcPr>
            <w:tcW w:w="1711" w:type="dxa"/>
            <w:gridSpan w:val="2"/>
            <w:vAlign w:val="center"/>
          </w:tcPr>
          <w:p w:rsidR="00900ED0" w:rsidRPr="00714815" w:rsidRDefault="00900ED0" w:rsidP="00384806">
            <w:pPr>
              <w:spacing w:line="360" w:lineRule="auto"/>
              <w:contextualSpacing/>
              <w:jc w:val="center"/>
              <w:rPr>
                <w:b/>
                <w:sz w:val="28"/>
                <w:szCs w:val="28"/>
              </w:rPr>
            </w:pPr>
            <w:r w:rsidRPr="00714815">
              <w:rPr>
                <w:b/>
                <w:sz w:val="28"/>
                <w:szCs w:val="28"/>
              </w:rPr>
              <w:t>Chưa đạt</w:t>
            </w:r>
          </w:p>
        </w:tc>
        <w:tc>
          <w:tcPr>
            <w:tcW w:w="885" w:type="dxa"/>
            <w:vMerge/>
            <w:vAlign w:val="center"/>
          </w:tcPr>
          <w:p w:rsidR="00900ED0" w:rsidRPr="00714815" w:rsidRDefault="00900ED0" w:rsidP="00714815">
            <w:pPr>
              <w:spacing w:line="360" w:lineRule="auto"/>
              <w:contextualSpacing/>
              <w:jc w:val="both"/>
              <w:rPr>
                <w:b/>
                <w:sz w:val="28"/>
                <w:szCs w:val="28"/>
              </w:rPr>
            </w:pPr>
          </w:p>
        </w:tc>
      </w:tr>
      <w:tr w:rsidR="00900ED0" w:rsidRPr="00714815" w:rsidTr="00676152">
        <w:tc>
          <w:tcPr>
            <w:tcW w:w="1885" w:type="dxa"/>
            <w:vMerge/>
            <w:vAlign w:val="center"/>
          </w:tcPr>
          <w:p w:rsidR="00900ED0" w:rsidRPr="00714815" w:rsidRDefault="00900ED0" w:rsidP="00714815">
            <w:pPr>
              <w:spacing w:line="360" w:lineRule="auto"/>
              <w:contextualSpacing/>
              <w:jc w:val="both"/>
              <w:rPr>
                <w:b/>
                <w:sz w:val="28"/>
                <w:szCs w:val="28"/>
              </w:rPr>
            </w:pPr>
          </w:p>
        </w:tc>
        <w:tc>
          <w:tcPr>
            <w:tcW w:w="900" w:type="dxa"/>
            <w:vAlign w:val="center"/>
          </w:tcPr>
          <w:p w:rsidR="00900ED0" w:rsidRPr="00714815" w:rsidRDefault="00900ED0" w:rsidP="00714815">
            <w:pPr>
              <w:spacing w:line="360" w:lineRule="auto"/>
              <w:contextualSpacing/>
              <w:jc w:val="both"/>
              <w:rPr>
                <w:sz w:val="28"/>
                <w:szCs w:val="28"/>
              </w:rPr>
            </w:pPr>
            <w:r w:rsidRPr="00714815">
              <w:rPr>
                <w:sz w:val="28"/>
                <w:szCs w:val="28"/>
              </w:rPr>
              <w:t>Số lượng</w:t>
            </w:r>
          </w:p>
        </w:tc>
        <w:tc>
          <w:tcPr>
            <w:tcW w:w="653" w:type="dxa"/>
            <w:vAlign w:val="center"/>
          </w:tcPr>
          <w:p w:rsidR="00900ED0" w:rsidRPr="00714815" w:rsidRDefault="00900ED0" w:rsidP="00714815">
            <w:pPr>
              <w:spacing w:line="360" w:lineRule="auto"/>
              <w:contextualSpacing/>
              <w:jc w:val="both"/>
              <w:rPr>
                <w:sz w:val="28"/>
                <w:szCs w:val="28"/>
              </w:rPr>
            </w:pPr>
            <w:r w:rsidRPr="00714815">
              <w:rPr>
                <w:sz w:val="28"/>
                <w:szCs w:val="28"/>
              </w:rPr>
              <w:t>Tỉ lệ (%)</w:t>
            </w:r>
          </w:p>
        </w:tc>
        <w:tc>
          <w:tcPr>
            <w:tcW w:w="913" w:type="dxa"/>
            <w:vAlign w:val="center"/>
          </w:tcPr>
          <w:p w:rsidR="00900ED0" w:rsidRPr="00714815" w:rsidRDefault="00900ED0" w:rsidP="00714815">
            <w:pPr>
              <w:spacing w:line="360" w:lineRule="auto"/>
              <w:contextualSpacing/>
              <w:jc w:val="both"/>
              <w:rPr>
                <w:sz w:val="28"/>
                <w:szCs w:val="28"/>
              </w:rPr>
            </w:pPr>
            <w:r w:rsidRPr="00714815">
              <w:rPr>
                <w:sz w:val="28"/>
                <w:szCs w:val="28"/>
              </w:rPr>
              <w:t>Số lượng</w:t>
            </w:r>
          </w:p>
        </w:tc>
        <w:tc>
          <w:tcPr>
            <w:tcW w:w="774" w:type="dxa"/>
            <w:vAlign w:val="center"/>
          </w:tcPr>
          <w:p w:rsidR="00900ED0" w:rsidRPr="00714815" w:rsidRDefault="00900ED0" w:rsidP="00714815">
            <w:pPr>
              <w:spacing w:line="360" w:lineRule="auto"/>
              <w:contextualSpacing/>
              <w:jc w:val="both"/>
              <w:rPr>
                <w:sz w:val="28"/>
                <w:szCs w:val="28"/>
              </w:rPr>
            </w:pPr>
            <w:r w:rsidRPr="00714815">
              <w:rPr>
                <w:sz w:val="28"/>
                <w:szCs w:val="28"/>
              </w:rPr>
              <w:t>Tỉ lệ</w:t>
            </w:r>
          </w:p>
          <w:p w:rsidR="00900ED0" w:rsidRPr="00714815" w:rsidRDefault="00900ED0" w:rsidP="00714815">
            <w:pPr>
              <w:spacing w:line="360" w:lineRule="auto"/>
              <w:contextualSpacing/>
              <w:jc w:val="both"/>
              <w:rPr>
                <w:sz w:val="28"/>
                <w:szCs w:val="28"/>
              </w:rPr>
            </w:pPr>
            <w:r w:rsidRPr="00714815">
              <w:rPr>
                <w:sz w:val="28"/>
                <w:szCs w:val="28"/>
              </w:rPr>
              <w:t xml:space="preserve">(%) </w:t>
            </w:r>
          </w:p>
        </w:tc>
        <w:tc>
          <w:tcPr>
            <w:tcW w:w="900" w:type="dxa"/>
            <w:vAlign w:val="center"/>
          </w:tcPr>
          <w:p w:rsidR="00900ED0" w:rsidRPr="00714815" w:rsidRDefault="00900ED0" w:rsidP="00714815">
            <w:pPr>
              <w:spacing w:line="360" w:lineRule="auto"/>
              <w:contextualSpacing/>
              <w:jc w:val="both"/>
              <w:rPr>
                <w:sz w:val="28"/>
                <w:szCs w:val="28"/>
              </w:rPr>
            </w:pPr>
            <w:r w:rsidRPr="00714815">
              <w:rPr>
                <w:sz w:val="28"/>
                <w:szCs w:val="28"/>
              </w:rPr>
              <w:t>Số lượng</w:t>
            </w:r>
          </w:p>
        </w:tc>
        <w:tc>
          <w:tcPr>
            <w:tcW w:w="774" w:type="dxa"/>
            <w:vAlign w:val="center"/>
          </w:tcPr>
          <w:p w:rsidR="00900ED0" w:rsidRPr="00714815" w:rsidRDefault="00900ED0" w:rsidP="00714815">
            <w:pPr>
              <w:spacing w:line="360" w:lineRule="auto"/>
              <w:contextualSpacing/>
              <w:jc w:val="both"/>
              <w:rPr>
                <w:sz w:val="28"/>
                <w:szCs w:val="28"/>
              </w:rPr>
            </w:pPr>
            <w:r w:rsidRPr="00714815">
              <w:rPr>
                <w:sz w:val="28"/>
                <w:szCs w:val="28"/>
              </w:rPr>
              <w:t xml:space="preserve">Tỉ lệ (%) </w:t>
            </w:r>
          </w:p>
        </w:tc>
        <w:tc>
          <w:tcPr>
            <w:tcW w:w="936" w:type="dxa"/>
            <w:vAlign w:val="center"/>
          </w:tcPr>
          <w:p w:rsidR="00900ED0" w:rsidRPr="00714815" w:rsidRDefault="00900ED0" w:rsidP="00714815">
            <w:pPr>
              <w:spacing w:line="360" w:lineRule="auto"/>
              <w:contextualSpacing/>
              <w:jc w:val="both"/>
              <w:rPr>
                <w:sz w:val="28"/>
                <w:szCs w:val="28"/>
              </w:rPr>
            </w:pPr>
            <w:r w:rsidRPr="00714815">
              <w:rPr>
                <w:sz w:val="28"/>
                <w:szCs w:val="28"/>
              </w:rPr>
              <w:t>Số lượng</w:t>
            </w:r>
          </w:p>
        </w:tc>
        <w:tc>
          <w:tcPr>
            <w:tcW w:w="775" w:type="dxa"/>
            <w:vAlign w:val="center"/>
          </w:tcPr>
          <w:p w:rsidR="00900ED0" w:rsidRPr="00714815" w:rsidRDefault="00900ED0" w:rsidP="00714815">
            <w:pPr>
              <w:spacing w:line="360" w:lineRule="auto"/>
              <w:contextualSpacing/>
              <w:jc w:val="both"/>
              <w:rPr>
                <w:sz w:val="28"/>
                <w:szCs w:val="28"/>
              </w:rPr>
            </w:pPr>
            <w:r w:rsidRPr="00714815">
              <w:rPr>
                <w:sz w:val="28"/>
                <w:szCs w:val="28"/>
              </w:rPr>
              <w:t>Tỉ lệ</w:t>
            </w:r>
          </w:p>
          <w:p w:rsidR="00900ED0" w:rsidRPr="00714815" w:rsidRDefault="00900ED0" w:rsidP="00714815">
            <w:pPr>
              <w:spacing w:line="360" w:lineRule="auto"/>
              <w:contextualSpacing/>
              <w:jc w:val="both"/>
              <w:rPr>
                <w:sz w:val="28"/>
                <w:szCs w:val="28"/>
              </w:rPr>
            </w:pPr>
            <w:r w:rsidRPr="00714815">
              <w:rPr>
                <w:sz w:val="28"/>
                <w:szCs w:val="28"/>
              </w:rPr>
              <w:t xml:space="preserve"> (%)</w:t>
            </w:r>
          </w:p>
        </w:tc>
        <w:tc>
          <w:tcPr>
            <w:tcW w:w="885" w:type="dxa"/>
            <w:vAlign w:val="center"/>
          </w:tcPr>
          <w:p w:rsidR="00900ED0" w:rsidRPr="00714815" w:rsidRDefault="00900ED0" w:rsidP="00714815">
            <w:pPr>
              <w:spacing w:line="360" w:lineRule="auto"/>
              <w:contextualSpacing/>
              <w:jc w:val="both"/>
              <w:rPr>
                <w:sz w:val="28"/>
                <w:szCs w:val="28"/>
              </w:rPr>
            </w:pPr>
            <w:r w:rsidRPr="00714815">
              <w:rPr>
                <w:sz w:val="28"/>
                <w:szCs w:val="28"/>
              </w:rPr>
              <w:t>%</w:t>
            </w:r>
          </w:p>
        </w:tc>
      </w:tr>
      <w:tr w:rsidR="00FF6995" w:rsidRPr="00714815" w:rsidTr="00676152">
        <w:tc>
          <w:tcPr>
            <w:tcW w:w="1885" w:type="dxa"/>
          </w:tcPr>
          <w:p w:rsidR="00FF6995" w:rsidRPr="006C47A6" w:rsidRDefault="006C47A6" w:rsidP="00714815">
            <w:pPr>
              <w:spacing w:line="360" w:lineRule="auto"/>
              <w:jc w:val="both"/>
              <w:rPr>
                <w:sz w:val="28"/>
                <w:szCs w:val="28"/>
                <w:lang w:val="vi-VN"/>
              </w:rPr>
            </w:pPr>
            <w:r w:rsidRPr="006C47A6">
              <w:rPr>
                <w:sz w:val="28"/>
                <w:szCs w:val="28"/>
              </w:rPr>
              <w:t>Khả năng chú ý, nắm được kiến thức của hoạt động</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t>15</w:t>
            </w:r>
          </w:p>
        </w:tc>
        <w:tc>
          <w:tcPr>
            <w:tcW w:w="653" w:type="dxa"/>
            <w:vAlign w:val="center"/>
          </w:tcPr>
          <w:p w:rsidR="00FF6995" w:rsidRPr="00714815" w:rsidRDefault="00384806" w:rsidP="00143C87">
            <w:pPr>
              <w:spacing w:line="360" w:lineRule="auto"/>
              <w:contextualSpacing/>
              <w:jc w:val="center"/>
              <w:rPr>
                <w:sz w:val="28"/>
                <w:szCs w:val="28"/>
              </w:rPr>
            </w:pPr>
            <w:r>
              <w:rPr>
                <w:sz w:val="28"/>
                <w:szCs w:val="28"/>
              </w:rPr>
              <w:t>36%</w:t>
            </w:r>
          </w:p>
        </w:tc>
        <w:tc>
          <w:tcPr>
            <w:tcW w:w="913" w:type="dxa"/>
            <w:vAlign w:val="center"/>
          </w:tcPr>
          <w:p w:rsidR="00FF6995" w:rsidRPr="00714815" w:rsidRDefault="00384806" w:rsidP="00143C87">
            <w:pPr>
              <w:spacing w:line="360" w:lineRule="auto"/>
              <w:contextualSpacing/>
              <w:jc w:val="center"/>
              <w:rPr>
                <w:sz w:val="28"/>
                <w:szCs w:val="28"/>
              </w:rPr>
            </w:pPr>
            <w:r>
              <w:rPr>
                <w:sz w:val="28"/>
                <w:szCs w:val="28"/>
              </w:rPr>
              <w:t>26</w:t>
            </w:r>
          </w:p>
        </w:tc>
        <w:tc>
          <w:tcPr>
            <w:tcW w:w="774" w:type="dxa"/>
            <w:vAlign w:val="center"/>
          </w:tcPr>
          <w:p w:rsidR="00FF6995" w:rsidRPr="00714815" w:rsidRDefault="00384806" w:rsidP="00143C87">
            <w:pPr>
              <w:spacing w:line="360" w:lineRule="auto"/>
              <w:contextualSpacing/>
              <w:jc w:val="center"/>
              <w:rPr>
                <w:sz w:val="28"/>
                <w:szCs w:val="28"/>
              </w:rPr>
            </w:pPr>
            <w:r>
              <w:rPr>
                <w:sz w:val="28"/>
                <w:szCs w:val="28"/>
              </w:rPr>
              <w:t>64%</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t>28</w:t>
            </w:r>
          </w:p>
        </w:tc>
        <w:tc>
          <w:tcPr>
            <w:tcW w:w="774" w:type="dxa"/>
            <w:vAlign w:val="center"/>
          </w:tcPr>
          <w:p w:rsidR="00FF6995" w:rsidRPr="00714815" w:rsidRDefault="00384806" w:rsidP="00143C87">
            <w:pPr>
              <w:spacing w:line="360" w:lineRule="auto"/>
              <w:contextualSpacing/>
              <w:jc w:val="center"/>
              <w:rPr>
                <w:sz w:val="28"/>
                <w:szCs w:val="28"/>
              </w:rPr>
            </w:pPr>
            <w:r>
              <w:rPr>
                <w:sz w:val="28"/>
                <w:szCs w:val="28"/>
              </w:rPr>
              <w:t>68%</w:t>
            </w:r>
          </w:p>
        </w:tc>
        <w:tc>
          <w:tcPr>
            <w:tcW w:w="936" w:type="dxa"/>
            <w:vAlign w:val="center"/>
          </w:tcPr>
          <w:p w:rsidR="00FF6995" w:rsidRPr="00714815" w:rsidRDefault="00384806" w:rsidP="00143C87">
            <w:pPr>
              <w:spacing w:line="360" w:lineRule="auto"/>
              <w:contextualSpacing/>
              <w:jc w:val="center"/>
              <w:rPr>
                <w:sz w:val="28"/>
                <w:szCs w:val="28"/>
              </w:rPr>
            </w:pPr>
            <w:r>
              <w:rPr>
                <w:sz w:val="28"/>
                <w:szCs w:val="28"/>
              </w:rPr>
              <w:t>13</w:t>
            </w:r>
          </w:p>
        </w:tc>
        <w:tc>
          <w:tcPr>
            <w:tcW w:w="775" w:type="dxa"/>
            <w:vAlign w:val="center"/>
          </w:tcPr>
          <w:p w:rsidR="00FF6995" w:rsidRPr="00714815" w:rsidRDefault="00384806" w:rsidP="00143C87">
            <w:pPr>
              <w:spacing w:line="360" w:lineRule="auto"/>
              <w:contextualSpacing/>
              <w:jc w:val="center"/>
              <w:rPr>
                <w:sz w:val="28"/>
                <w:szCs w:val="28"/>
              </w:rPr>
            </w:pPr>
            <w:r>
              <w:rPr>
                <w:sz w:val="28"/>
                <w:szCs w:val="28"/>
              </w:rPr>
              <w:t>32%</w:t>
            </w:r>
          </w:p>
        </w:tc>
        <w:tc>
          <w:tcPr>
            <w:tcW w:w="885" w:type="dxa"/>
            <w:vAlign w:val="center"/>
          </w:tcPr>
          <w:p w:rsidR="00FF6995" w:rsidRPr="00714815" w:rsidRDefault="00143C87" w:rsidP="00143C87">
            <w:pPr>
              <w:spacing w:line="360" w:lineRule="auto"/>
              <w:contextualSpacing/>
              <w:jc w:val="center"/>
              <w:rPr>
                <w:sz w:val="28"/>
                <w:szCs w:val="28"/>
              </w:rPr>
            </w:pPr>
            <w:r>
              <w:rPr>
                <w:sz w:val="28"/>
                <w:szCs w:val="28"/>
              </w:rPr>
              <w:t>32%</w:t>
            </w:r>
          </w:p>
        </w:tc>
      </w:tr>
      <w:tr w:rsidR="00FF6995" w:rsidRPr="00714815" w:rsidTr="00676152">
        <w:tc>
          <w:tcPr>
            <w:tcW w:w="1885" w:type="dxa"/>
            <w:vAlign w:val="center"/>
          </w:tcPr>
          <w:p w:rsidR="00FF6995" w:rsidRPr="006C47A6" w:rsidRDefault="006C47A6" w:rsidP="00714815">
            <w:pPr>
              <w:spacing w:line="360" w:lineRule="auto"/>
              <w:jc w:val="both"/>
              <w:rPr>
                <w:sz w:val="28"/>
                <w:szCs w:val="28"/>
                <w:lang w:val="vi-VN"/>
              </w:rPr>
            </w:pPr>
            <w:r w:rsidRPr="006C47A6">
              <w:rPr>
                <w:sz w:val="28"/>
                <w:szCs w:val="28"/>
              </w:rPr>
              <w:t>Trẻ hứng thú tham gia hoạt động khám phá khoa học</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t>12</w:t>
            </w:r>
          </w:p>
        </w:tc>
        <w:tc>
          <w:tcPr>
            <w:tcW w:w="653" w:type="dxa"/>
            <w:vAlign w:val="center"/>
          </w:tcPr>
          <w:p w:rsidR="00FF6995" w:rsidRPr="00714815" w:rsidRDefault="00384806" w:rsidP="00143C87">
            <w:pPr>
              <w:spacing w:line="360" w:lineRule="auto"/>
              <w:contextualSpacing/>
              <w:jc w:val="center"/>
              <w:rPr>
                <w:sz w:val="28"/>
                <w:szCs w:val="28"/>
              </w:rPr>
            </w:pPr>
            <w:r>
              <w:rPr>
                <w:sz w:val="28"/>
                <w:szCs w:val="28"/>
              </w:rPr>
              <w:t>29%</w:t>
            </w:r>
          </w:p>
        </w:tc>
        <w:tc>
          <w:tcPr>
            <w:tcW w:w="913" w:type="dxa"/>
            <w:vAlign w:val="center"/>
          </w:tcPr>
          <w:p w:rsidR="00FF6995" w:rsidRPr="00714815" w:rsidRDefault="00384806" w:rsidP="00143C87">
            <w:pPr>
              <w:spacing w:line="360" w:lineRule="auto"/>
              <w:contextualSpacing/>
              <w:jc w:val="center"/>
              <w:rPr>
                <w:sz w:val="28"/>
                <w:szCs w:val="28"/>
              </w:rPr>
            </w:pPr>
            <w:r>
              <w:rPr>
                <w:sz w:val="28"/>
                <w:szCs w:val="28"/>
              </w:rPr>
              <w:t>29</w:t>
            </w:r>
          </w:p>
        </w:tc>
        <w:tc>
          <w:tcPr>
            <w:tcW w:w="774" w:type="dxa"/>
            <w:vAlign w:val="center"/>
          </w:tcPr>
          <w:p w:rsidR="00FF6995" w:rsidRPr="00714815" w:rsidRDefault="00384806" w:rsidP="00143C87">
            <w:pPr>
              <w:spacing w:line="360" w:lineRule="auto"/>
              <w:contextualSpacing/>
              <w:jc w:val="center"/>
              <w:rPr>
                <w:sz w:val="28"/>
                <w:szCs w:val="28"/>
              </w:rPr>
            </w:pPr>
            <w:r>
              <w:rPr>
                <w:sz w:val="28"/>
                <w:szCs w:val="28"/>
              </w:rPr>
              <w:t>71%</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t>29</w:t>
            </w:r>
          </w:p>
        </w:tc>
        <w:tc>
          <w:tcPr>
            <w:tcW w:w="774" w:type="dxa"/>
            <w:vAlign w:val="center"/>
          </w:tcPr>
          <w:p w:rsidR="00FF6995" w:rsidRPr="00714815" w:rsidRDefault="00384806" w:rsidP="00143C87">
            <w:pPr>
              <w:spacing w:line="360" w:lineRule="auto"/>
              <w:contextualSpacing/>
              <w:jc w:val="center"/>
              <w:rPr>
                <w:sz w:val="28"/>
                <w:szCs w:val="28"/>
              </w:rPr>
            </w:pPr>
            <w:r>
              <w:rPr>
                <w:sz w:val="28"/>
                <w:szCs w:val="28"/>
              </w:rPr>
              <w:t>71%</w:t>
            </w:r>
          </w:p>
        </w:tc>
        <w:tc>
          <w:tcPr>
            <w:tcW w:w="936" w:type="dxa"/>
            <w:vAlign w:val="center"/>
          </w:tcPr>
          <w:p w:rsidR="00FF6995" w:rsidRPr="00714815" w:rsidRDefault="00384806" w:rsidP="00143C87">
            <w:pPr>
              <w:spacing w:line="360" w:lineRule="auto"/>
              <w:contextualSpacing/>
              <w:jc w:val="center"/>
              <w:rPr>
                <w:sz w:val="28"/>
                <w:szCs w:val="28"/>
              </w:rPr>
            </w:pPr>
            <w:r>
              <w:rPr>
                <w:sz w:val="28"/>
                <w:szCs w:val="28"/>
              </w:rPr>
              <w:t>12</w:t>
            </w:r>
          </w:p>
        </w:tc>
        <w:tc>
          <w:tcPr>
            <w:tcW w:w="775" w:type="dxa"/>
            <w:vAlign w:val="center"/>
          </w:tcPr>
          <w:p w:rsidR="00FF6995" w:rsidRPr="00714815" w:rsidRDefault="00384806" w:rsidP="00143C87">
            <w:pPr>
              <w:spacing w:line="360" w:lineRule="auto"/>
              <w:contextualSpacing/>
              <w:jc w:val="center"/>
              <w:rPr>
                <w:sz w:val="28"/>
                <w:szCs w:val="28"/>
              </w:rPr>
            </w:pPr>
            <w:r>
              <w:rPr>
                <w:sz w:val="28"/>
                <w:szCs w:val="28"/>
              </w:rPr>
              <w:t>29%</w:t>
            </w:r>
          </w:p>
        </w:tc>
        <w:tc>
          <w:tcPr>
            <w:tcW w:w="885" w:type="dxa"/>
            <w:vAlign w:val="center"/>
          </w:tcPr>
          <w:p w:rsidR="00FF6995" w:rsidRPr="00714815" w:rsidRDefault="00143C87" w:rsidP="00143C87">
            <w:pPr>
              <w:spacing w:line="360" w:lineRule="auto"/>
              <w:contextualSpacing/>
              <w:jc w:val="center"/>
              <w:rPr>
                <w:sz w:val="28"/>
                <w:szCs w:val="28"/>
              </w:rPr>
            </w:pPr>
            <w:r>
              <w:rPr>
                <w:sz w:val="28"/>
                <w:szCs w:val="28"/>
              </w:rPr>
              <w:t>42%</w:t>
            </w:r>
          </w:p>
        </w:tc>
      </w:tr>
      <w:tr w:rsidR="00FF6995" w:rsidRPr="00714815" w:rsidTr="00676152">
        <w:tc>
          <w:tcPr>
            <w:tcW w:w="1885" w:type="dxa"/>
          </w:tcPr>
          <w:p w:rsidR="00FF6995" w:rsidRPr="006C47A6" w:rsidRDefault="006C47A6" w:rsidP="00714815">
            <w:pPr>
              <w:spacing w:line="360" w:lineRule="auto"/>
              <w:jc w:val="both"/>
              <w:rPr>
                <w:sz w:val="28"/>
                <w:szCs w:val="28"/>
              </w:rPr>
            </w:pPr>
            <w:r w:rsidRPr="006C47A6">
              <w:rPr>
                <w:sz w:val="28"/>
                <w:szCs w:val="28"/>
              </w:rPr>
              <w:t>Trẻ có kỹ năng thực hành, thao tác hoạt động khám phá khoa học</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t>11</w:t>
            </w:r>
          </w:p>
        </w:tc>
        <w:tc>
          <w:tcPr>
            <w:tcW w:w="653" w:type="dxa"/>
            <w:vAlign w:val="center"/>
          </w:tcPr>
          <w:p w:rsidR="00FF6995" w:rsidRPr="00714815" w:rsidRDefault="00384806" w:rsidP="00143C87">
            <w:pPr>
              <w:spacing w:line="360" w:lineRule="auto"/>
              <w:contextualSpacing/>
              <w:jc w:val="center"/>
              <w:rPr>
                <w:sz w:val="28"/>
                <w:szCs w:val="28"/>
              </w:rPr>
            </w:pPr>
            <w:r>
              <w:rPr>
                <w:sz w:val="28"/>
                <w:szCs w:val="28"/>
              </w:rPr>
              <w:t>27%</w:t>
            </w:r>
          </w:p>
        </w:tc>
        <w:tc>
          <w:tcPr>
            <w:tcW w:w="913" w:type="dxa"/>
            <w:vAlign w:val="center"/>
          </w:tcPr>
          <w:p w:rsidR="00FF6995" w:rsidRPr="00714815" w:rsidRDefault="00384806" w:rsidP="00143C87">
            <w:pPr>
              <w:spacing w:line="360" w:lineRule="auto"/>
              <w:contextualSpacing/>
              <w:jc w:val="center"/>
              <w:rPr>
                <w:sz w:val="28"/>
                <w:szCs w:val="28"/>
              </w:rPr>
            </w:pPr>
            <w:r>
              <w:rPr>
                <w:sz w:val="28"/>
                <w:szCs w:val="28"/>
              </w:rPr>
              <w:t>30</w:t>
            </w:r>
          </w:p>
        </w:tc>
        <w:tc>
          <w:tcPr>
            <w:tcW w:w="774" w:type="dxa"/>
            <w:vAlign w:val="center"/>
          </w:tcPr>
          <w:p w:rsidR="00FF6995" w:rsidRPr="00714815" w:rsidRDefault="00384806" w:rsidP="00143C87">
            <w:pPr>
              <w:spacing w:line="360" w:lineRule="auto"/>
              <w:contextualSpacing/>
              <w:jc w:val="center"/>
              <w:rPr>
                <w:sz w:val="28"/>
                <w:szCs w:val="28"/>
              </w:rPr>
            </w:pPr>
            <w:r>
              <w:rPr>
                <w:sz w:val="28"/>
                <w:szCs w:val="28"/>
              </w:rPr>
              <w:t>73%</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t>30</w:t>
            </w:r>
          </w:p>
        </w:tc>
        <w:tc>
          <w:tcPr>
            <w:tcW w:w="774" w:type="dxa"/>
            <w:vAlign w:val="center"/>
          </w:tcPr>
          <w:p w:rsidR="00FF6995" w:rsidRPr="00714815" w:rsidRDefault="00384806" w:rsidP="00143C87">
            <w:pPr>
              <w:spacing w:line="360" w:lineRule="auto"/>
              <w:contextualSpacing/>
              <w:jc w:val="center"/>
              <w:rPr>
                <w:sz w:val="28"/>
                <w:szCs w:val="28"/>
              </w:rPr>
            </w:pPr>
            <w:r>
              <w:rPr>
                <w:sz w:val="28"/>
                <w:szCs w:val="28"/>
              </w:rPr>
              <w:t>73%</w:t>
            </w:r>
          </w:p>
        </w:tc>
        <w:tc>
          <w:tcPr>
            <w:tcW w:w="936" w:type="dxa"/>
            <w:vAlign w:val="center"/>
          </w:tcPr>
          <w:p w:rsidR="00FF6995" w:rsidRPr="00714815" w:rsidRDefault="00384806" w:rsidP="00143C87">
            <w:pPr>
              <w:spacing w:line="360" w:lineRule="auto"/>
              <w:contextualSpacing/>
              <w:jc w:val="center"/>
              <w:rPr>
                <w:sz w:val="28"/>
                <w:szCs w:val="28"/>
              </w:rPr>
            </w:pPr>
            <w:r>
              <w:rPr>
                <w:sz w:val="28"/>
                <w:szCs w:val="28"/>
              </w:rPr>
              <w:t>11</w:t>
            </w:r>
          </w:p>
        </w:tc>
        <w:tc>
          <w:tcPr>
            <w:tcW w:w="775" w:type="dxa"/>
            <w:vAlign w:val="center"/>
          </w:tcPr>
          <w:p w:rsidR="00FF6995" w:rsidRPr="00714815" w:rsidRDefault="00384806" w:rsidP="00143C87">
            <w:pPr>
              <w:spacing w:line="360" w:lineRule="auto"/>
              <w:contextualSpacing/>
              <w:jc w:val="center"/>
              <w:rPr>
                <w:sz w:val="28"/>
                <w:szCs w:val="28"/>
              </w:rPr>
            </w:pPr>
            <w:r>
              <w:rPr>
                <w:sz w:val="28"/>
                <w:szCs w:val="28"/>
              </w:rPr>
              <w:t>27%</w:t>
            </w:r>
          </w:p>
        </w:tc>
        <w:tc>
          <w:tcPr>
            <w:tcW w:w="885" w:type="dxa"/>
            <w:vAlign w:val="center"/>
          </w:tcPr>
          <w:p w:rsidR="00FF6995" w:rsidRPr="00714815" w:rsidRDefault="00143C87" w:rsidP="00143C87">
            <w:pPr>
              <w:spacing w:line="360" w:lineRule="auto"/>
              <w:contextualSpacing/>
              <w:jc w:val="center"/>
              <w:rPr>
                <w:sz w:val="28"/>
                <w:szCs w:val="28"/>
              </w:rPr>
            </w:pPr>
            <w:r>
              <w:rPr>
                <w:sz w:val="28"/>
                <w:szCs w:val="28"/>
              </w:rPr>
              <w:t>46%</w:t>
            </w:r>
          </w:p>
        </w:tc>
      </w:tr>
      <w:tr w:rsidR="00FF6995" w:rsidRPr="00714815" w:rsidTr="00676152">
        <w:tc>
          <w:tcPr>
            <w:tcW w:w="1885" w:type="dxa"/>
            <w:vAlign w:val="center"/>
          </w:tcPr>
          <w:p w:rsidR="00FF6995" w:rsidRPr="006C47A6" w:rsidRDefault="006C47A6" w:rsidP="00714815">
            <w:pPr>
              <w:spacing w:line="360" w:lineRule="auto"/>
              <w:jc w:val="both"/>
              <w:rPr>
                <w:sz w:val="28"/>
                <w:szCs w:val="28"/>
                <w:lang w:val="vi-VN"/>
              </w:rPr>
            </w:pPr>
            <w:r w:rsidRPr="006C47A6">
              <w:rPr>
                <w:sz w:val="28"/>
                <w:szCs w:val="28"/>
              </w:rPr>
              <w:t xml:space="preserve">Biết làm thí nghiệm đơn </w:t>
            </w:r>
            <w:r w:rsidRPr="006C47A6">
              <w:rPr>
                <w:sz w:val="28"/>
                <w:szCs w:val="28"/>
              </w:rPr>
              <w:lastRenderedPageBreak/>
              <w:t>giản với sự giúp đỡ của người lớn để qua sát tìm hiểu đối tượng</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lastRenderedPageBreak/>
              <w:t>13</w:t>
            </w:r>
          </w:p>
        </w:tc>
        <w:tc>
          <w:tcPr>
            <w:tcW w:w="653" w:type="dxa"/>
            <w:vAlign w:val="center"/>
          </w:tcPr>
          <w:p w:rsidR="00FF6995" w:rsidRPr="00714815" w:rsidRDefault="00384806" w:rsidP="00143C87">
            <w:pPr>
              <w:spacing w:line="360" w:lineRule="auto"/>
              <w:contextualSpacing/>
              <w:jc w:val="center"/>
              <w:rPr>
                <w:sz w:val="28"/>
                <w:szCs w:val="28"/>
              </w:rPr>
            </w:pPr>
            <w:r>
              <w:rPr>
                <w:sz w:val="28"/>
                <w:szCs w:val="28"/>
              </w:rPr>
              <w:t>32%</w:t>
            </w:r>
          </w:p>
        </w:tc>
        <w:tc>
          <w:tcPr>
            <w:tcW w:w="913" w:type="dxa"/>
            <w:vAlign w:val="center"/>
          </w:tcPr>
          <w:p w:rsidR="00FF6995" w:rsidRPr="00714815" w:rsidRDefault="00384806" w:rsidP="00143C87">
            <w:pPr>
              <w:spacing w:line="360" w:lineRule="auto"/>
              <w:contextualSpacing/>
              <w:jc w:val="center"/>
              <w:rPr>
                <w:sz w:val="28"/>
                <w:szCs w:val="28"/>
              </w:rPr>
            </w:pPr>
            <w:r>
              <w:rPr>
                <w:sz w:val="28"/>
                <w:szCs w:val="28"/>
              </w:rPr>
              <w:t>28</w:t>
            </w:r>
          </w:p>
        </w:tc>
        <w:tc>
          <w:tcPr>
            <w:tcW w:w="774" w:type="dxa"/>
            <w:vAlign w:val="center"/>
          </w:tcPr>
          <w:p w:rsidR="00FF6995" w:rsidRPr="00714815" w:rsidRDefault="00384806" w:rsidP="00143C87">
            <w:pPr>
              <w:spacing w:line="360" w:lineRule="auto"/>
              <w:contextualSpacing/>
              <w:jc w:val="center"/>
              <w:rPr>
                <w:sz w:val="28"/>
                <w:szCs w:val="28"/>
              </w:rPr>
            </w:pPr>
            <w:r>
              <w:rPr>
                <w:sz w:val="28"/>
                <w:szCs w:val="28"/>
              </w:rPr>
              <w:t>68%</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t>31</w:t>
            </w:r>
          </w:p>
        </w:tc>
        <w:tc>
          <w:tcPr>
            <w:tcW w:w="774" w:type="dxa"/>
            <w:vAlign w:val="center"/>
          </w:tcPr>
          <w:p w:rsidR="00FF6995" w:rsidRPr="00714815" w:rsidRDefault="00143C87" w:rsidP="00143C87">
            <w:pPr>
              <w:spacing w:line="360" w:lineRule="auto"/>
              <w:contextualSpacing/>
              <w:jc w:val="center"/>
              <w:rPr>
                <w:sz w:val="28"/>
                <w:szCs w:val="28"/>
              </w:rPr>
            </w:pPr>
            <w:r>
              <w:rPr>
                <w:sz w:val="28"/>
                <w:szCs w:val="28"/>
              </w:rPr>
              <w:t>76%</w:t>
            </w:r>
          </w:p>
        </w:tc>
        <w:tc>
          <w:tcPr>
            <w:tcW w:w="936" w:type="dxa"/>
            <w:vAlign w:val="center"/>
          </w:tcPr>
          <w:p w:rsidR="00FF6995" w:rsidRPr="00714815" w:rsidRDefault="00143C87" w:rsidP="00143C87">
            <w:pPr>
              <w:spacing w:line="360" w:lineRule="auto"/>
              <w:contextualSpacing/>
              <w:jc w:val="center"/>
              <w:rPr>
                <w:sz w:val="28"/>
                <w:szCs w:val="28"/>
              </w:rPr>
            </w:pPr>
            <w:r>
              <w:rPr>
                <w:sz w:val="28"/>
                <w:szCs w:val="28"/>
              </w:rPr>
              <w:t>10</w:t>
            </w:r>
          </w:p>
        </w:tc>
        <w:tc>
          <w:tcPr>
            <w:tcW w:w="775" w:type="dxa"/>
            <w:vAlign w:val="center"/>
          </w:tcPr>
          <w:p w:rsidR="00FF6995" w:rsidRPr="00714815" w:rsidRDefault="00143C87" w:rsidP="00143C87">
            <w:pPr>
              <w:spacing w:line="360" w:lineRule="auto"/>
              <w:contextualSpacing/>
              <w:jc w:val="center"/>
              <w:rPr>
                <w:sz w:val="28"/>
                <w:szCs w:val="28"/>
              </w:rPr>
            </w:pPr>
            <w:r>
              <w:rPr>
                <w:sz w:val="28"/>
                <w:szCs w:val="28"/>
              </w:rPr>
              <w:t>24%</w:t>
            </w:r>
          </w:p>
        </w:tc>
        <w:tc>
          <w:tcPr>
            <w:tcW w:w="885" w:type="dxa"/>
            <w:vAlign w:val="center"/>
          </w:tcPr>
          <w:p w:rsidR="00FF6995" w:rsidRPr="00714815" w:rsidRDefault="00143C87" w:rsidP="00143C87">
            <w:pPr>
              <w:spacing w:line="360" w:lineRule="auto"/>
              <w:contextualSpacing/>
              <w:jc w:val="center"/>
              <w:rPr>
                <w:sz w:val="28"/>
                <w:szCs w:val="28"/>
              </w:rPr>
            </w:pPr>
            <w:r>
              <w:rPr>
                <w:sz w:val="28"/>
                <w:szCs w:val="28"/>
              </w:rPr>
              <w:t>44%</w:t>
            </w:r>
          </w:p>
        </w:tc>
      </w:tr>
      <w:tr w:rsidR="00FF6995" w:rsidRPr="00714815" w:rsidTr="00676152">
        <w:tc>
          <w:tcPr>
            <w:tcW w:w="1885" w:type="dxa"/>
            <w:vAlign w:val="center"/>
          </w:tcPr>
          <w:p w:rsidR="00FF6995" w:rsidRPr="006C47A6" w:rsidRDefault="006C47A6" w:rsidP="00714815">
            <w:pPr>
              <w:spacing w:line="360" w:lineRule="auto"/>
              <w:jc w:val="both"/>
              <w:rPr>
                <w:sz w:val="28"/>
                <w:szCs w:val="28"/>
                <w:lang w:val="vi-VN"/>
              </w:rPr>
            </w:pPr>
            <w:r w:rsidRPr="006C47A6">
              <w:rPr>
                <w:sz w:val="28"/>
                <w:szCs w:val="28"/>
              </w:rPr>
              <w:lastRenderedPageBreak/>
              <w:t>Khả năng quan sát, phán đoán, so sánh, suy luận</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t>14</w:t>
            </w:r>
          </w:p>
        </w:tc>
        <w:tc>
          <w:tcPr>
            <w:tcW w:w="653" w:type="dxa"/>
            <w:vAlign w:val="center"/>
          </w:tcPr>
          <w:p w:rsidR="00FF6995" w:rsidRPr="00714815" w:rsidRDefault="00384806" w:rsidP="00143C87">
            <w:pPr>
              <w:spacing w:line="360" w:lineRule="auto"/>
              <w:contextualSpacing/>
              <w:jc w:val="center"/>
              <w:rPr>
                <w:sz w:val="28"/>
                <w:szCs w:val="28"/>
              </w:rPr>
            </w:pPr>
            <w:r>
              <w:rPr>
                <w:sz w:val="28"/>
                <w:szCs w:val="28"/>
              </w:rPr>
              <w:t>34%</w:t>
            </w:r>
          </w:p>
        </w:tc>
        <w:tc>
          <w:tcPr>
            <w:tcW w:w="913" w:type="dxa"/>
            <w:vAlign w:val="center"/>
          </w:tcPr>
          <w:p w:rsidR="00FF6995" w:rsidRPr="00714815" w:rsidRDefault="00384806" w:rsidP="00143C87">
            <w:pPr>
              <w:spacing w:line="360" w:lineRule="auto"/>
              <w:contextualSpacing/>
              <w:jc w:val="center"/>
              <w:rPr>
                <w:sz w:val="28"/>
                <w:szCs w:val="28"/>
              </w:rPr>
            </w:pPr>
            <w:r>
              <w:rPr>
                <w:sz w:val="28"/>
                <w:szCs w:val="28"/>
              </w:rPr>
              <w:t>27</w:t>
            </w:r>
          </w:p>
        </w:tc>
        <w:tc>
          <w:tcPr>
            <w:tcW w:w="774" w:type="dxa"/>
            <w:vAlign w:val="center"/>
          </w:tcPr>
          <w:p w:rsidR="00FF6995" w:rsidRPr="00714815" w:rsidRDefault="00384806" w:rsidP="00143C87">
            <w:pPr>
              <w:spacing w:line="360" w:lineRule="auto"/>
              <w:contextualSpacing/>
              <w:jc w:val="center"/>
              <w:rPr>
                <w:sz w:val="28"/>
                <w:szCs w:val="28"/>
              </w:rPr>
            </w:pPr>
            <w:r>
              <w:rPr>
                <w:sz w:val="28"/>
                <w:szCs w:val="28"/>
              </w:rPr>
              <w:t>66%</w:t>
            </w:r>
          </w:p>
        </w:tc>
        <w:tc>
          <w:tcPr>
            <w:tcW w:w="900" w:type="dxa"/>
            <w:vAlign w:val="center"/>
          </w:tcPr>
          <w:p w:rsidR="00FF6995" w:rsidRPr="00714815" w:rsidRDefault="00384806" w:rsidP="00143C87">
            <w:pPr>
              <w:spacing w:line="360" w:lineRule="auto"/>
              <w:contextualSpacing/>
              <w:jc w:val="center"/>
              <w:rPr>
                <w:sz w:val="28"/>
                <w:szCs w:val="28"/>
              </w:rPr>
            </w:pPr>
            <w:r>
              <w:rPr>
                <w:sz w:val="28"/>
                <w:szCs w:val="28"/>
              </w:rPr>
              <w:t>27</w:t>
            </w:r>
          </w:p>
        </w:tc>
        <w:tc>
          <w:tcPr>
            <w:tcW w:w="774" w:type="dxa"/>
            <w:vAlign w:val="center"/>
          </w:tcPr>
          <w:p w:rsidR="00FF6995" w:rsidRPr="00714815" w:rsidRDefault="00143C87" w:rsidP="00143C87">
            <w:pPr>
              <w:spacing w:line="360" w:lineRule="auto"/>
              <w:contextualSpacing/>
              <w:jc w:val="center"/>
              <w:rPr>
                <w:sz w:val="28"/>
                <w:szCs w:val="28"/>
              </w:rPr>
            </w:pPr>
            <w:r>
              <w:rPr>
                <w:sz w:val="28"/>
                <w:szCs w:val="28"/>
              </w:rPr>
              <w:t>66%</w:t>
            </w:r>
          </w:p>
        </w:tc>
        <w:tc>
          <w:tcPr>
            <w:tcW w:w="936" w:type="dxa"/>
            <w:vAlign w:val="center"/>
          </w:tcPr>
          <w:p w:rsidR="00FF6995" w:rsidRPr="00714815" w:rsidRDefault="00143C87" w:rsidP="00143C87">
            <w:pPr>
              <w:spacing w:line="360" w:lineRule="auto"/>
              <w:contextualSpacing/>
              <w:jc w:val="center"/>
              <w:rPr>
                <w:sz w:val="28"/>
                <w:szCs w:val="28"/>
              </w:rPr>
            </w:pPr>
            <w:r>
              <w:rPr>
                <w:sz w:val="28"/>
                <w:szCs w:val="28"/>
              </w:rPr>
              <w:t>14</w:t>
            </w:r>
          </w:p>
        </w:tc>
        <w:tc>
          <w:tcPr>
            <w:tcW w:w="775" w:type="dxa"/>
            <w:vAlign w:val="center"/>
          </w:tcPr>
          <w:p w:rsidR="00FF6995" w:rsidRPr="00714815" w:rsidRDefault="00143C87" w:rsidP="00143C87">
            <w:pPr>
              <w:spacing w:line="360" w:lineRule="auto"/>
              <w:contextualSpacing/>
              <w:jc w:val="center"/>
              <w:rPr>
                <w:sz w:val="28"/>
                <w:szCs w:val="28"/>
              </w:rPr>
            </w:pPr>
            <w:r>
              <w:rPr>
                <w:sz w:val="28"/>
                <w:szCs w:val="28"/>
              </w:rPr>
              <w:t>34%</w:t>
            </w:r>
          </w:p>
        </w:tc>
        <w:tc>
          <w:tcPr>
            <w:tcW w:w="885" w:type="dxa"/>
            <w:vAlign w:val="center"/>
          </w:tcPr>
          <w:p w:rsidR="00FF6995" w:rsidRPr="00714815" w:rsidRDefault="00143C87" w:rsidP="00143C87">
            <w:pPr>
              <w:spacing w:line="360" w:lineRule="auto"/>
              <w:contextualSpacing/>
              <w:jc w:val="center"/>
              <w:rPr>
                <w:sz w:val="28"/>
                <w:szCs w:val="28"/>
              </w:rPr>
            </w:pPr>
            <w:r>
              <w:rPr>
                <w:sz w:val="28"/>
                <w:szCs w:val="28"/>
              </w:rPr>
              <w:t>32%</w:t>
            </w:r>
          </w:p>
        </w:tc>
      </w:tr>
    </w:tbl>
    <w:p w:rsidR="00494DFB" w:rsidRPr="00714815" w:rsidRDefault="00494DFB" w:rsidP="00714815">
      <w:pPr>
        <w:spacing w:line="360" w:lineRule="auto"/>
        <w:jc w:val="both"/>
        <w:rPr>
          <w:szCs w:val="28"/>
        </w:rPr>
      </w:pPr>
    </w:p>
    <w:p w:rsidR="00900ED0" w:rsidRPr="00714815" w:rsidRDefault="00900ED0" w:rsidP="00D84996">
      <w:pPr>
        <w:spacing w:line="360" w:lineRule="auto"/>
        <w:contextualSpacing/>
        <w:jc w:val="center"/>
        <w:rPr>
          <w:b/>
          <w:szCs w:val="28"/>
        </w:rPr>
      </w:pPr>
      <w:r w:rsidRPr="00714815">
        <w:rPr>
          <w:b/>
          <w:szCs w:val="28"/>
        </w:rPr>
        <w:t xml:space="preserve">PHẦN III: KẾT LUẬN, </w:t>
      </w:r>
      <w:r w:rsidRPr="00714815">
        <w:rPr>
          <w:b/>
          <w:bCs/>
          <w:szCs w:val="28"/>
        </w:rPr>
        <w:t>KIẾN NGHỊ</w:t>
      </w:r>
    </w:p>
    <w:p w:rsidR="00900ED0" w:rsidRPr="00714815" w:rsidRDefault="00900ED0" w:rsidP="00714815">
      <w:pPr>
        <w:spacing w:line="360" w:lineRule="auto"/>
        <w:ind w:firstLine="720"/>
        <w:contextualSpacing/>
        <w:jc w:val="both"/>
        <w:rPr>
          <w:b/>
          <w:bCs/>
          <w:szCs w:val="28"/>
        </w:rPr>
      </w:pPr>
      <w:r w:rsidRPr="00714815">
        <w:rPr>
          <w:b/>
          <w:bCs/>
          <w:szCs w:val="28"/>
        </w:rPr>
        <w:t>1. Kết luận:</w:t>
      </w:r>
    </w:p>
    <w:p w:rsidR="00900ED0" w:rsidRPr="00714815" w:rsidRDefault="00900ED0" w:rsidP="00714815">
      <w:pPr>
        <w:spacing w:line="360" w:lineRule="auto"/>
        <w:contextualSpacing/>
        <w:jc w:val="both"/>
        <w:rPr>
          <w:szCs w:val="28"/>
        </w:rPr>
      </w:pPr>
      <w:r w:rsidRPr="00714815">
        <w:rPr>
          <w:szCs w:val="28"/>
          <w:lang w:val="vi-VN"/>
        </w:rPr>
        <w:t xml:space="preserve">            </w:t>
      </w:r>
      <w:r w:rsidRPr="00714815">
        <w:rPr>
          <w:szCs w:val="28"/>
          <w:lang w:val="pt-BR"/>
        </w:rPr>
        <w:t xml:space="preserve">Hoạt động </w:t>
      </w:r>
      <w:r w:rsidRPr="00714815">
        <w:rPr>
          <w:szCs w:val="28"/>
        </w:rPr>
        <w:t>Khám phá đòi hỏi trẻ phải sử dụng tích cực các giác quan, giúp trẻ tư duy, tìm tòi khám phá thế giới xung quanh. Chính vì vậy sẽ phát triển ở trẻ năng lực quan sát, khả năng phân tích so sánh, tổng hợp. Từ đó, khả năng cảm nhận của trẻ nhanh nhạy, chính xác. Những biểu tượng, kết quả trẻ thu nhận được trở nên cụ thể, sinh động và hấp dẫn hơn.</w:t>
      </w:r>
    </w:p>
    <w:p w:rsidR="00900ED0" w:rsidRPr="00714815" w:rsidRDefault="00900ED0" w:rsidP="00714815">
      <w:pPr>
        <w:spacing w:line="360" w:lineRule="auto"/>
        <w:jc w:val="both"/>
        <w:rPr>
          <w:szCs w:val="28"/>
          <w:lang w:val="vi-VN"/>
        </w:rPr>
      </w:pPr>
      <w:r w:rsidRPr="00714815">
        <w:rPr>
          <w:szCs w:val="28"/>
          <w:lang w:val="vi-VN"/>
        </w:rPr>
        <w:t xml:space="preserve">            </w:t>
      </w:r>
      <w:r w:rsidRPr="00714815">
        <w:rPr>
          <w:szCs w:val="28"/>
          <w:lang w:val="pt-BR"/>
        </w:rPr>
        <w:t>Nâng cao chất lượng</w:t>
      </w:r>
      <w:r w:rsidRPr="00714815">
        <w:rPr>
          <w:szCs w:val="28"/>
          <w:lang w:val="vi-VN"/>
        </w:rPr>
        <w:t xml:space="preserve"> </w:t>
      </w:r>
      <w:r w:rsidRPr="00714815">
        <w:rPr>
          <w:szCs w:val="28"/>
        </w:rPr>
        <w:t xml:space="preserve">hoạt động </w:t>
      </w:r>
      <w:r w:rsidRPr="00714815">
        <w:rPr>
          <w:szCs w:val="28"/>
          <w:lang w:val="en"/>
        </w:rPr>
        <w:t xml:space="preserve">Khám phá có ý nghĩa vô cùng quan trọng trong việc phát triển nhận thức cho trẻ. </w:t>
      </w:r>
      <w:r w:rsidRPr="00714815">
        <w:rPr>
          <w:szCs w:val="28"/>
          <w:lang w:val="pt-BR"/>
        </w:rPr>
        <w:t xml:space="preserve">Hoạt động </w:t>
      </w:r>
      <w:r w:rsidRPr="00714815">
        <w:rPr>
          <w:szCs w:val="28"/>
          <w:lang w:val="en"/>
        </w:rPr>
        <w:t>này nhằm giúp trẻ hình thành và phát triển nhận thức về môi trường xung quanh</w:t>
      </w:r>
      <w:r w:rsidRPr="00714815">
        <w:rPr>
          <w:szCs w:val="28"/>
          <w:lang w:val="vi-VN"/>
        </w:rPr>
        <w:t>, môi trường xã hội để trẻ giao lưu và bày tỏ nguyện vọng của mình và đồng thời là công cụ của tư duy</w:t>
      </w:r>
      <w:r w:rsidRPr="00714815">
        <w:rPr>
          <w:szCs w:val="28"/>
          <w:lang w:val="en"/>
        </w:rPr>
        <w:t>, nó giáo dục</w:t>
      </w:r>
      <w:r w:rsidRPr="00714815">
        <w:rPr>
          <w:szCs w:val="28"/>
          <w:lang w:val="vi-VN"/>
        </w:rPr>
        <w:t xml:space="preserve"> cho</w:t>
      </w:r>
      <w:r w:rsidRPr="00714815">
        <w:rPr>
          <w:szCs w:val="28"/>
          <w:lang w:val="en"/>
        </w:rPr>
        <w:t xml:space="preserve"> trẻ</w:t>
      </w:r>
      <w:r w:rsidRPr="00714815">
        <w:rPr>
          <w:szCs w:val="28"/>
          <w:lang w:val="vi-VN"/>
        </w:rPr>
        <w:t xml:space="preserve"> </w:t>
      </w:r>
      <w:r w:rsidRPr="00714815">
        <w:rPr>
          <w:szCs w:val="28"/>
          <w:lang w:val="en"/>
        </w:rPr>
        <w:t>thái độ ứng xử đúng đắn với thiên nhiên, với xã hội.</w:t>
      </w:r>
      <w:r w:rsidRPr="00714815">
        <w:rPr>
          <w:szCs w:val="28"/>
          <w:lang w:val="vi-VN"/>
        </w:rPr>
        <w:t xml:space="preserve"> </w:t>
      </w:r>
    </w:p>
    <w:p w:rsidR="00900ED0" w:rsidRPr="00714815" w:rsidRDefault="00900ED0" w:rsidP="00714815">
      <w:pPr>
        <w:spacing w:line="360" w:lineRule="auto"/>
        <w:ind w:firstLine="720"/>
        <w:jc w:val="both"/>
        <w:rPr>
          <w:szCs w:val="28"/>
        </w:rPr>
      </w:pPr>
      <w:r w:rsidRPr="00714815">
        <w:rPr>
          <w:b/>
          <w:bCs/>
          <w:szCs w:val="28"/>
        </w:rPr>
        <w:t>2. Kiến nghị:</w:t>
      </w:r>
    </w:p>
    <w:p w:rsidR="00900ED0" w:rsidRPr="00714815" w:rsidRDefault="00900ED0" w:rsidP="00714815">
      <w:pPr>
        <w:spacing w:line="360" w:lineRule="auto"/>
        <w:jc w:val="both"/>
        <w:rPr>
          <w:bCs/>
          <w:szCs w:val="28"/>
          <w:lang w:val="vi-VN"/>
        </w:rPr>
      </w:pPr>
      <w:r w:rsidRPr="00714815">
        <w:rPr>
          <w:bCs/>
          <w:szCs w:val="28"/>
        </w:rPr>
        <w:t xml:space="preserve"> </w:t>
      </w:r>
      <w:r w:rsidRPr="00714815">
        <w:rPr>
          <w:bCs/>
          <w:szCs w:val="28"/>
        </w:rPr>
        <w:tab/>
        <w:t>Để hoạt</w:t>
      </w:r>
      <w:r w:rsidRPr="00714815">
        <w:rPr>
          <w:bCs/>
          <w:szCs w:val="28"/>
          <w:lang w:val="vi-VN"/>
        </w:rPr>
        <w:t xml:space="preserve"> động khám phá của trẻ đạt kết quả cao hơn nữa</w:t>
      </w:r>
      <w:r w:rsidRPr="00714815">
        <w:rPr>
          <w:bCs/>
          <w:szCs w:val="28"/>
        </w:rPr>
        <w:t>, tôi xin</w:t>
      </w:r>
      <w:r w:rsidRPr="00714815">
        <w:rPr>
          <w:bCs/>
          <w:szCs w:val="28"/>
          <w:lang w:val="vi-VN"/>
        </w:rPr>
        <w:t xml:space="preserve"> mạnh dạn đưa ra một số kiến nghị như sau. Kính mong </w:t>
      </w:r>
      <w:r w:rsidRPr="00714815">
        <w:rPr>
          <w:bCs/>
          <w:szCs w:val="28"/>
        </w:rPr>
        <w:t>lãnh đạo cấp trên và</w:t>
      </w:r>
      <w:r w:rsidRPr="00714815">
        <w:rPr>
          <w:bCs/>
          <w:szCs w:val="28"/>
          <w:lang w:val="vi-VN"/>
        </w:rPr>
        <w:t xml:space="preserve"> ban giám hiệu nhà trường xem xét:</w:t>
      </w:r>
    </w:p>
    <w:p w:rsidR="00900ED0" w:rsidRPr="00714815" w:rsidRDefault="00900ED0" w:rsidP="00714815">
      <w:pPr>
        <w:spacing w:line="360" w:lineRule="auto"/>
        <w:jc w:val="both"/>
        <w:rPr>
          <w:bCs/>
          <w:szCs w:val="28"/>
        </w:rPr>
      </w:pPr>
      <w:r w:rsidRPr="00714815">
        <w:rPr>
          <w:bCs/>
          <w:szCs w:val="28"/>
          <w:lang w:val="vi-VN"/>
        </w:rPr>
        <w:lastRenderedPageBreak/>
        <w:t xml:space="preserve">          Đối với các cấp l</w:t>
      </w:r>
      <w:r w:rsidRPr="00714815">
        <w:rPr>
          <w:bCs/>
          <w:szCs w:val="28"/>
        </w:rPr>
        <w:t>ãnh đạo</w:t>
      </w:r>
      <w:r w:rsidRPr="00714815">
        <w:rPr>
          <w:bCs/>
          <w:szCs w:val="28"/>
          <w:lang w:val="vi-VN"/>
        </w:rPr>
        <w:t>: Q</w:t>
      </w:r>
      <w:r w:rsidRPr="00714815">
        <w:rPr>
          <w:bCs/>
          <w:szCs w:val="28"/>
        </w:rPr>
        <w:t>uan tâm nhiều hơn nữa trong việc đầu tư các trang thiết bị hiện đại để giáo viên có thể thực hiện một cách tốt nhất.</w:t>
      </w:r>
    </w:p>
    <w:p w:rsidR="00900ED0" w:rsidRPr="00714815" w:rsidRDefault="00900ED0" w:rsidP="00714815">
      <w:pPr>
        <w:spacing w:line="360" w:lineRule="auto"/>
        <w:jc w:val="both"/>
        <w:rPr>
          <w:bCs/>
          <w:szCs w:val="28"/>
          <w:lang w:val="vi-VN"/>
        </w:rPr>
      </w:pPr>
      <w:r w:rsidRPr="00714815">
        <w:rPr>
          <w:bCs/>
          <w:szCs w:val="28"/>
          <w:lang w:val="vi-VN"/>
        </w:rPr>
        <w:t xml:space="preserve">          Đối với phòng giáo dục: Tăng cường tổ chức các buổi tập huấn cấp huyện về môn học để giáo viên có thể học hỏi kinh nghiệm từ các trường bạn.</w:t>
      </w:r>
    </w:p>
    <w:p w:rsidR="00900ED0" w:rsidRPr="00714815" w:rsidRDefault="00900ED0" w:rsidP="00714815">
      <w:pPr>
        <w:spacing w:line="360" w:lineRule="auto"/>
        <w:jc w:val="both"/>
        <w:rPr>
          <w:bCs/>
          <w:szCs w:val="28"/>
          <w:lang w:val="vi-VN"/>
        </w:rPr>
      </w:pPr>
      <w:r w:rsidRPr="00714815">
        <w:rPr>
          <w:bCs/>
          <w:szCs w:val="28"/>
          <w:lang w:val="vi-VN"/>
        </w:rPr>
        <w:t xml:space="preserve">          Đối với Ban giám hiệu nhà trường: </w:t>
      </w:r>
      <w:r w:rsidRPr="00714815">
        <w:rPr>
          <w:bCs/>
          <w:szCs w:val="28"/>
        </w:rPr>
        <w:t>Tổ chức thêm</w:t>
      </w:r>
      <w:r w:rsidRPr="00714815">
        <w:rPr>
          <w:bCs/>
          <w:szCs w:val="28"/>
          <w:lang w:val="vi-VN"/>
        </w:rPr>
        <w:t xml:space="preserve"> </w:t>
      </w:r>
      <w:r w:rsidRPr="00714815">
        <w:rPr>
          <w:bCs/>
          <w:szCs w:val="28"/>
        </w:rPr>
        <w:t>các buổi tham quan, dã ngoại cho trẻ để phát huy tính tích cực, sự tò mò ham tìm tòi, sáng tạo của trẻ.</w:t>
      </w:r>
    </w:p>
    <w:p w:rsidR="00900ED0" w:rsidRPr="00714815" w:rsidRDefault="00900ED0" w:rsidP="00714815">
      <w:pPr>
        <w:spacing w:line="360" w:lineRule="auto"/>
        <w:ind w:firstLine="720"/>
        <w:jc w:val="both"/>
        <w:rPr>
          <w:szCs w:val="28"/>
        </w:rPr>
      </w:pPr>
      <w:r w:rsidRPr="00714815">
        <w:rPr>
          <w:i/>
          <w:iCs/>
          <w:szCs w:val="28"/>
        </w:rPr>
        <w:t>Trên đây là những kinh nghiệm thực tế và một số kiến nghị của tôi</w:t>
      </w:r>
      <w:r w:rsidRPr="00714815">
        <w:rPr>
          <w:i/>
          <w:iCs/>
          <w:szCs w:val="28"/>
          <w:lang w:val="vi-VN"/>
        </w:rPr>
        <w:t xml:space="preserve"> </w:t>
      </w:r>
      <w:r w:rsidRPr="00714815">
        <w:rPr>
          <w:i/>
          <w:iCs/>
          <w:szCs w:val="28"/>
        </w:rPr>
        <w:t>qua các buổi lên lớp. Mong muốn lớn nhất của tôi là làm sao để mỗi trẻ thực sự cảm thấy hứng thú với môn học này.</w:t>
      </w:r>
      <w:r w:rsidRPr="00714815">
        <w:rPr>
          <w:i/>
          <w:iCs/>
          <w:szCs w:val="28"/>
          <w:lang w:val="vi-VN"/>
        </w:rPr>
        <w:t xml:space="preserve"> </w:t>
      </w:r>
      <w:r w:rsidRPr="00714815">
        <w:rPr>
          <w:i/>
          <w:iCs/>
          <w:szCs w:val="28"/>
        </w:rPr>
        <w:t>Tôi rất mong muốn nhận được những ý kiến đóng góp quý báu của các cấp lãnh đạo để biện pháp sáng tạo của tôi được hoàn thiện hơn</w:t>
      </w:r>
      <w:r w:rsidRPr="00714815">
        <w:rPr>
          <w:b/>
          <w:bCs/>
          <w:i/>
          <w:iCs/>
          <w:szCs w:val="28"/>
        </w:rPr>
        <w:t>.</w:t>
      </w:r>
      <w:r w:rsidRPr="00714815">
        <w:rPr>
          <w:szCs w:val="28"/>
        </w:rPr>
        <w:t xml:space="preserve">       </w:t>
      </w:r>
    </w:p>
    <w:p w:rsidR="00900ED0" w:rsidRPr="00714815" w:rsidRDefault="00900ED0" w:rsidP="00714815">
      <w:pPr>
        <w:spacing w:line="360" w:lineRule="auto"/>
        <w:ind w:firstLine="720"/>
        <w:contextualSpacing/>
        <w:jc w:val="both"/>
        <w:rPr>
          <w:b/>
          <w:iCs/>
          <w:szCs w:val="28"/>
        </w:rPr>
      </w:pPr>
      <w:r w:rsidRPr="00714815">
        <w:rPr>
          <w:szCs w:val="28"/>
        </w:rPr>
        <w:t xml:space="preserve"> </w:t>
      </w:r>
      <w:r w:rsidRPr="00714815">
        <w:rPr>
          <w:b/>
          <w:iCs/>
          <w:szCs w:val="28"/>
        </w:rPr>
        <w:t>Tôi xin trân trọng cảm ơn!</w:t>
      </w:r>
    </w:p>
    <w:p w:rsidR="00900ED0" w:rsidRPr="00714815" w:rsidRDefault="00900ED0" w:rsidP="00714815">
      <w:pPr>
        <w:spacing w:line="360" w:lineRule="auto"/>
        <w:ind w:firstLine="720"/>
        <w:jc w:val="both"/>
        <w:rPr>
          <w:szCs w:val="28"/>
        </w:rPr>
      </w:pPr>
    </w:p>
    <w:p w:rsidR="00900ED0" w:rsidRPr="00714815" w:rsidRDefault="00900ED0" w:rsidP="00714815">
      <w:pPr>
        <w:spacing w:line="360" w:lineRule="auto"/>
        <w:jc w:val="both"/>
        <w:rPr>
          <w:b/>
          <w:szCs w:val="28"/>
        </w:rPr>
      </w:pPr>
    </w:p>
    <w:p w:rsidR="00900ED0" w:rsidRPr="00714815" w:rsidRDefault="00900ED0" w:rsidP="00714815">
      <w:pPr>
        <w:spacing w:before="120" w:after="120" w:line="360" w:lineRule="auto"/>
        <w:ind w:left="5040"/>
        <w:jc w:val="both"/>
        <w:rPr>
          <w:i/>
          <w:szCs w:val="28"/>
        </w:rPr>
      </w:pPr>
      <w:r w:rsidRPr="00714815">
        <w:rPr>
          <w:i/>
          <w:szCs w:val="28"/>
        </w:rPr>
        <w:t>Long biên, ngày 20 tháng 10 năm 2024</w:t>
      </w:r>
    </w:p>
    <w:p w:rsidR="00900ED0" w:rsidRPr="00714815" w:rsidRDefault="00900ED0" w:rsidP="00714815">
      <w:pPr>
        <w:spacing w:before="120" w:after="120" w:line="360" w:lineRule="auto"/>
        <w:jc w:val="both"/>
        <w:rPr>
          <w:b/>
          <w:i/>
          <w:color w:val="000000"/>
          <w:szCs w:val="28"/>
        </w:rPr>
      </w:pPr>
    </w:p>
    <w:p w:rsidR="00900ED0" w:rsidRPr="00714815" w:rsidRDefault="00900ED0" w:rsidP="00714815">
      <w:pPr>
        <w:tabs>
          <w:tab w:val="left" w:pos="720"/>
          <w:tab w:val="left" w:pos="1440"/>
          <w:tab w:val="left" w:pos="2160"/>
          <w:tab w:val="left" w:pos="2880"/>
          <w:tab w:val="center" w:pos="4896"/>
        </w:tabs>
        <w:spacing w:line="360" w:lineRule="auto"/>
        <w:jc w:val="both"/>
        <w:rPr>
          <w:spacing w:val="-2"/>
          <w:szCs w:val="28"/>
        </w:rPr>
      </w:pPr>
    </w:p>
    <w:p w:rsidR="00900ED0" w:rsidRPr="00714815" w:rsidRDefault="00900ED0" w:rsidP="00714815">
      <w:pPr>
        <w:spacing w:before="120" w:after="120" w:line="360" w:lineRule="auto"/>
        <w:jc w:val="both"/>
        <w:textAlignment w:val="baseline"/>
        <w:rPr>
          <w:b/>
          <w:spacing w:val="-4"/>
          <w:szCs w:val="28"/>
        </w:rPr>
      </w:pPr>
    </w:p>
    <w:p w:rsidR="00900ED0" w:rsidRPr="00714815" w:rsidRDefault="00900ED0" w:rsidP="00714815">
      <w:pPr>
        <w:tabs>
          <w:tab w:val="left" w:pos="720"/>
          <w:tab w:val="left" w:pos="1440"/>
          <w:tab w:val="left" w:pos="2160"/>
          <w:tab w:val="left" w:pos="2880"/>
          <w:tab w:val="center" w:pos="4896"/>
        </w:tabs>
        <w:spacing w:line="360" w:lineRule="auto"/>
        <w:jc w:val="both"/>
        <w:rPr>
          <w:spacing w:val="-4"/>
          <w:szCs w:val="28"/>
        </w:rPr>
      </w:pPr>
    </w:p>
    <w:p w:rsidR="00900ED0" w:rsidRPr="00714815" w:rsidRDefault="00900ED0" w:rsidP="00714815">
      <w:pPr>
        <w:tabs>
          <w:tab w:val="left" w:pos="720"/>
          <w:tab w:val="left" w:pos="1440"/>
          <w:tab w:val="left" w:pos="2160"/>
          <w:tab w:val="left" w:pos="2880"/>
          <w:tab w:val="center" w:pos="4896"/>
        </w:tabs>
        <w:spacing w:line="360" w:lineRule="auto"/>
        <w:jc w:val="both"/>
        <w:rPr>
          <w:spacing w:val="-4"/>
          <w:szCs w:val="28"/>
        </w:rPr>
      </w:pPr>
      <w:r w:rsidRPr="00714815">
        <w:rPr>
          <w:spacing w:val="-4"/>
          <w:szCs w:val="28"/>
          <w:lang w:val="vi-VN"/>
        </w:rPr>
        <w:t xml:space="preserve">          </w:t>
      </w:r>
    </w:p>
    <w:p w:rsidR="00900ED0" w:rsidRPr="00714815" w:rsidRDefault="00900ED0" w:rsidP="00714815">
      <w:pPr>
        <w:spacing w:line="360" w:lineRule="auto"/>
        <w:ind w:firstLine="720"/>
        <w:jc w:val="both"/>
        <w:rPr>
          <w:b/>
          <w:color w:val="000000"/>
          <w:szCs w:val="28"/>
        </w:rPr>
      </w:pPr>
    </w:p>
    <w:p w:rsidR="00900ED0" w:rsidRPr="00714815" w:rsidRDefault="00900ED0" w:rsidP="00714815">
      <w:pPr>
        <w:spacing w:line="360" w:lineRule="auto"/>
        <w:jc w:val="both"/>
        <w:rPr>
          <w:b/>
          <w:color w:val="000000"/>
          <w:szCs w:val="28"/>
        </w:rPr>
      </w:pPr>
      <w:r w:rsidRPr="00714815">
        <w:rPr>
          <w:b/>
          <w:color w:val="000000"/>
          <w:szCs w:val="28"/>
        </w:rPr>
        <w:tab/>
      </w:r>
      <w:r w:rsidRPr="00714815">
        <w:rPr>
          <w:color w:val="000000"/>
          <w:szCs w:val="28"/>
        </w:rPr>
        <w:t xml:space="preserve"> </w:t>
      </w:r>
    </w:p>
    <w:p w:rsidR="00B77BFD" w:rsidRPr="00714815" w:rsidRDefault="00B77BFD" w:rsidP="00714815">
      <w:pPr>
        <w:spacing w:line="360" w:lineRule="auto"/>
        <w:jc w:val="both"/>
        <w:rPr>
          <w:b/>
          <w:szCs w:val="28"/>
        </w:rPr>
      </w:pPr>
    </w:p>
    <w:p w:rsidR="00B77BFD" w:rsidRPr="00714815" w:rsidRDefault="00B77BFD" w:rsidP="00714815">
      <w:pPr>
        <w:spacing w:line="360" w:lineRule="auto"/>
        <w:jc w:val="both"/>
        <w:rPr>
          <w:szCs w:val="28"/>
        </w:rPr>
      </w:pPr>
    </w:p>
    <w:p w:rsidR="00B77BFD" w:rsidRPr="00714815" w:rsidRDefault="00B77BFD" w:rsidP="00714815">
      <w:pPr>
        <w:spacing w:line="360" w:lineRule="auto"/>
        <w:jc w:val="both"/>
        <w:rPr>
          <w:szCs w:val="28"/>
        </w:rPr>
      </w:pPr>
    </w:p>
    <w:p w:rsidR="00B77BFD" w:rsidRPr="00714815" w:rsidRDefault="00B77BFD" w:rsidP="00714815">
      <w:pPr>
        <w:spacing w:line="360" w:lineRule="auto"/>
        <w:jc w:val="both"/>
        <w:rPr>
          <w:szCs w:val="28"/>
        </w:rPr>
      </w:pPr>
    </w:p>
    <w:p w:rsidR="00172E0A" w:rsidRDefault="00172E0A" w:rsidP="006C47A6">
      <w:pPr>
        <w:spacing w:line="360" w:lineRule="auto"/>
        <w:rPr>
          <w:b/>
          <w:szCs w:val="28"/>
        </w:rPr>
      </w:pPr>
      <w:bookmarkStart w:id="0" w:name="_GoBack"/>
      <w:bookmarkEnd w:id="0"/>
    </w:p>
    <w:p w:rsidR="00172E0A" w:rsidRPr="00172E0A" w:rsidRDefault="00172E0A" w:rsidP="00172E0A">
      <w:pPr>
        <w:spacing w:line="360" w:lineRule="auto"/>
        <w:ind w:left="360"/>
        <w:jc w:val="center"/>
        <w:rPr>
          <w:b/>
          <w:szCs w:val="28"/>
        </w:rPr>
      </w:pPr>
      <w:r w:rsidRPr="00172E0A">
        <w:rPr>
          <w:b/>
          <w:szCs w:val="28"/>
        </w:rPr>
        <w:lastRenderedPageBreak/>
        <w:t>PHỤ LỤC</w:t>
      </w:r>
    </w:p>
    <w:p w:rsidR="00172E0A" w:rsidRDefault="00172E0A" w:rsidP="00714815">
      <w:pPr>
        <w:spacing w:line="360" w:lineRule="auto"/>
        <w:ind w:left="360"/>
        <w:jc w:val="both"/>
        <w:rPr>
          <w:szCs w:val="28"/>
        </w:rPr>
      </w:pPr>
      <w:r w:rsidRPr="00714815">
        <w:rPr>
          <w:noProof/>
          <w:szCs w:val="28"/>
        </w:rPr>
        <w:drawing>
          <wp:inline distT="0" distB="0" distL="0" distR="0" wp14:anchorId="7233A16C" wp14:editId="41C49CC7">
            <wp:extent cx="5829300" cy="3495675"/>
            <wp:effectExtent l="0" t="0" r="0" b="9525"/>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30476" cy="3496380"/>
                    </a:xfrm>
                    <a:prstGeom prst="rect">
                      <a:avLst/>
                    </a:prstGeom>
                  </pic:spPr>
                </pic:pic>
              </a:graphicData>
            </a:graphic>
          </wp:inline>
        </w:drawing>
      </w:r>
    </w:p>
    <w:p w:rsidR="00172E0A" w:rsidRDefault="00172E0A" w:rsidP="00714815">
      <w:pPr>
        <w:spacing w:line="360" w:lineRule="auto"/>
        <w:ind w:left="360"/>
        <w:jc w:val="both"/>
        <w:rPr>
          <w:szCs w:val="28"/>
        </w:rPr>
      </w:pPr>
      <w:r>
        <w:rPr>
          <w:noProof/>
        </w:rPr>
        <w:drawing>
          <wp:inline distT="0" distB="0" distL="0" distR="0" wp14:anchorId="1E397507" wp14:editId="1D4B4F68">
            <wp:extent cx="6000750" cy="3810000"/>
            <wp:effectExtent l="0" t="0" r="0" b="0"/>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23863" cy="3824675"/>
                    </a:xfrm>
                    <a:prstGeom prst="rect">
                      <a:avLst/>
                    </a:prstGeom>
                  </pic:spPr>
                </pic:pic>
              </a:graphicData>
            </a:graphic>
          </wp:inline>
        </w:drawing>
      </w:r>
    </w:p>
    <w:p w:rsidR="00172E0A" w:rsidRDefault="00172E0A" w:rsidP="00172E0A">
      <w:pPr>
        <w:spacing w:line="360" w:lineRule="auto"/>
        <w:ind w:firstLine="360"/>
        <w:jc w:val="center"/>
        <w:rPr>
          <w:i/>
          <w:color w:val="333333"/>
          <w:szCs w:val="28"/>
        </w:rPr>
      </w:pPr>
      <w:r w:rsidRPr="00714815">
        <w:rPr>
          <w:i/>
          <w:color w:val="333333"/>
          <w:szCs w:val="28"/>
        </w:rPr>
        <w:t>Hình ảnh</w:t>
      </w:r>
      <w:r>
        <w:rPr>
          <w:i/>
          <w:color w:val="333333"/>
          <w:szCs w:val="28"/>
        </w:rPr>
        <w:t xml:space="preserve"> 1: T</w:t>
      </w:r>
      <w:r w:rsidRPr="00714815">
        <w:rPr>
          <w:i/>
          <w:color w:val="333333"/>
          <w:szCs w:val="28"/>
        </w:rPr>
        <w:t>rang trí môi trường lớp học</w:t>
      </w:r>
    </w:p>
    <w:p w:rsidR="00172E0A" w:rsidRDefault="00172E0A" w:rsidP="00172E0A">
      <w:pPr>
        <w:spacing w:line="360" w:lineRule="auto"/>
        <w:ind w:firstLine="360"/>
        <w:rPr>
          <w:i/>
          <w:color w:val="333333"/>
          <w:szCs w:val="28"/>
        </w:rPr>
      </w:pPr>
      <w:r w:rsidRPr="00714815">
        <w:rPr>
          <w:noProof/>
          <w:szCs w:val="28"/>
        </w:rPr>
        <w:lastRenderedPageBreak/>
        <w:drawing>
          <wp:inline distT="0" distB="0" distL="0" distR="0" wp14:anchorId="17E290B4" wp14:editId="69D61358">
            <wp:extent cx="5895975" cy="3505200"/>
            <wp:effectExtent l="0" t="0" r="9525" b="0"/>
            <wp:docPr id="3" name="Picture 9" descr="C:\Users\Admin\Desktop\ảnh\Trang trí lớp\z4835999340573_686e7a991fd9c4490df869903f701496.jpg"/>
            <wp:cNvGraphicFramePr/>
            <a:graphic xmlns:a="http://schemas.openxmlformats.org/drawingml/2006/main">
              <a:graphicData uri="http://schemas.openxmlformats.org/drawingml/2006/picture">
                <pic:pic xmlns:pic="http://schemas.openxmlformats.org/drawingml/2006/picture">
                  <pic:nvPicPr>
                    <pic:cNvPr id="10" name="Picture 9" descr="C:\Users\Admin\Desktop\ảnh\Trang trí lớp\z4835999340573_686e7a991fd9c4490df869903f701496.jpg"/>
                    <pic:cNvPicPr/>
                  </pic:nvPicPr>
                  <pic:blipFill rotWithShape="1">
                    <a:blip r:embed="rId9" cstate="print">
                      <a:extLst>
                        <a:ext uri="{28A0092B-C50C-407E-A947-70E740481C1C}">
                          <a14:useLocalDpi xmlns:a14="http://schemas.microsoft.com/office/drawing/2010/main" val="0"/>
                        </a:ext>
                      </a:extLst>
                    </a:blip>
                    <a:srcRect l="314" t="246" r="-461" b="-391"/>
                    <a:stretch/>
                  </pic:blipFill>
                  <pic:spPr bwMode="auto">
                    <a:xfrm>
                      <a:off x="0" y="0"/>
                      <a:ext cx="5895975" cy="3505200"/>
                    </a:xfrm>
                    <a:prstGeom prst="rect">
                      <a:avLst/>
                    </a:prstGeom>
                    <a:noFill/>
                    <a:ln>
                      <a:noFill/>
                    </a:ln>
                    <a:extLst>
                      <a:ext uri="{53640926-AAD7-44D8-BBD7-CCE9431645EC}">
                        <a14:shadowObscured xmlns:a14="http://schemas.microsoft.com/office/drawing/2010/main"/>
                      </a:ext>
                    </a:extLst>
                  </pic:spPr>
                </pic:pic>
              </a:graphicData>
            </a:graphic>
          </wp:inline>
        </w:drawing>
      </w:r>
    </w:p>
    <w:p w:rsidR="00172E0A" w:rsidRPr="00714815" w:rsidRDefault="00172E0A" w:rsidP="00172E0A">
      <w:pPr>
        <w:spacing w:line="360" w:lineRule="auto"/>
        <w:ind w:firstLine="360"/>
        <w:rPr>
          <w:i/>
          <w:color w:val="333333"/>
          <w:szCs w:val="28"/>
        </w:rPr>
      </w:pPr>
      <w:r w:rsidRPr="00756112">
        <w:rPr>
          <w:rFonts w:cs="Times New Roman"/>
          <w:i/>
          <w:noProof/>
          <w:szCs w:val="28"/>
        </w:rPr>
        <w:drawing>
          <wp:inline distT="0" distB="0" distL="0" distR="0" wp14:anchorId="71256A8F" wp14:editId="4375DF98">
            <wp:extent cx="6000750" cy="3943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00750" cy="3943350"/>
                    </a:xfrm>
                    <a:prstGeom prst="rect">
                      <a:avLst/>
                    </a:prstGeom>
                  </pic:spPr>
                </pic:pic>
              </a:graphicData>
            </a:graphic>
          </wp:inline>
        </w:drawing>
      </w:r>
    </w:p>
    <w:p w:rsidR="00172E0A" w:rsidRDefault="00172E0A" w:rsidP="00172E0A">
      <w:pPr>
        <w:pStyle w:val="NormalWeb"/>
        <w:spacing w:before="60" w:beforeAutospacing="0" w:after="60" w:afterAutospacing="0" w:line="360" w:lineRule="auto"/>
        <w:jc w:val="center"/>
        <w:rPr>
          <w:i/>
          <w:color w:val="333333"/>
          <w:sz w:val="28"/>
          <w:szCs w:val="28"/>
        </w:rPr>
      </w:pPr>
      <w:r w:rsidRPr="00714815">
        <w:rPr>
          <w:i/>
          <w:color w:val="333333"/>
          <w:sz w:val="28"/>
          <w:szCs w:val="28"/>
        </w:rPr>
        <w:t>Hình ảnh</w:t>
      </w:r>
      <w:r>
        <w:rPr>
          <w:i/>
          <w:color w:val="333333"/>
          <w:sz w:val="28"/>
          <w:szCs w:val="28"/>
        </w:rPr>
        <w:t xml:space="preserve"> 2: T</w:t>
      </w:r>
      <w:r w:rsidRPr="00714815">
        <w:rPr>
          <w:i/>
          <w:color w:val="333333"/>
          <w:sz w:val="28"/>
          <w:szCs w:val="28"/>
        </w:rPr>
        <w:t>rang trí góc thiên nhiên</w:t>
      </w:r>
    </w:p>
    <w:p w:rsidR="00172E0A" w:rsidRDefault="00172E0A" w:rsidP="00172E0A">
      <w:pPr>
        <w:pStyle w:val="NormalWeb"/>
        <w:spacing w:before="60" w:beforeAutospacing="0" w:after="60" w:afterAutospacing="0" w:line="360" w:lineRule="auto"/>
        <w:jc w:val="center"/>
        <w:rPr>
          <w:i/>
          <w:color w:val="333333"/>
          <w:sz w:val="28"/>
          <w:szCs w:val="28"/>
        </w:rPr>
      </w:pPr>
    </w:p>
    <w:p w:rsidR="00172E0A" w:rsidRDefault="00172E0A" w:rsidP="00172E0A">
      <w:pPr>
        <w:pStyle w:val="NormalWeb"/>
        <w:spacing w:before="60" w:beforeAutospacing="0" w:after="60" w:afterAutospacing="0" w:line="360" w:lineRule="auto"/>
        <w:jc w:val="center"/>
        <w:rPr>
          <w:i/>
          <w:color w:val="333333"/>
          <w:sz w:val="28"/>
          <w:szCs w:val="28"/>
        </w:rPr>
      </w:pPr>
      <w:r w:rsidRPr="00714815">
        <w:rPr>
          <w:noProof/>
          <w:szCs w:val="28"/>
        </w:rPr>
        <w:lastRenderedPageBreak/>
        <w:drawing>
          <wp:inline distT="0" distB="0" distL="0" distR="0" wp14:anchorId="62D44843" wp14:editId="04E5128D">
            <wp:extent cx="6151880" cy="4132997"/>
            <wp:effectExtent l="0" t="0" r="1270" b="1270"/>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51880" cy="4132997"/>
                    </a:xfrm>
                    <a:prstGeom prst="rect">
                      <a:avLst/>
                    </a:prstGeom>
                  </pic:spPr>
                </pic:pic>
              </a:graphicData>
            </a:graphic>
          </wp:inline>
        </w:drawing>
      </w:r>
    </w:p>
    <w:p w:rsidR="00172E0A" w:rsidRDefault="00172E0A" w:rsidP="00172E0A">
      <w:pPr>
        <w:pStyle w:val="NormalWeb"/>
        <w:spacing w:before="60" w:beforeAutospacing="0" w:after="60" w:afterAutospacing="0" w:line="360" w:lineRule="auto"/>
        <w:jc w:val="center"/>
        <w:rPr>
          <w:i/>
          <w:color w:val="333333"/>
          <w:sz w:val="28"/>
          <w:szCs w:val="28"/>
        </w:rPr>
      </w:pPr>
      <w:r w:rsidRPr="00C24562">
        <w:rPr>
          <w:i/>
          <w:noProof/>
          <w:sz w:val="28"/>
          <w:szCs w:val="28"/>
        </w:rPr>
        <w:drawing>
          <wp:inline distT="0" distB="0" distL="0" distR="0" wp14:anchorId="1C63D987" wp14:editId="3D9CCFBC">
            <wp:extent cx="6019800" cy="37433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19800" cy="3743325"/>
                    </a:xfrm>
                    <a:prstGeom prst="rect">
                      <a:avLst/>
                    </a:prstGeom>
                  </pic:spPr>
                </pic:pic>
              </a:graphicData>
            </a:graphic>
          </wp:inline>
        </w:drawing>
      </w:r>
    </w:p>
    <w:p w:rsidR="00172E0A" w:rsidRPr="00714815" w:rsidRDefault="00172E0A" w:rsidP="00172E0A">
      <w:pPr>
        <w:spacing w:line="360" w:lineRule="auto"/>
        <w:jc w:val="center"/>
        <w:rPr>
          <w:i/>
          <w:szCs w:val="28"/>
        </w:rPr>
      </w:pPr>
      <w:r w:rsidRPr="00714815">
        <w:rPr>
          <w:i/>
          <w:szCs w:val="28"/>
        </w:rPr>
        <w:t>Hình ảnh</w:t>
      </w:r>
      <w:r>
        <w:rPr>
          <w:i/>
          <w:szCs w:val="28"/>
        </w:rPr>
        <w:t xml:space="preserve"> 3: T</w:t>
      </w:r>
      <w:r w:rsidRPr="00714815">
        <w:rPr>
          <w:i/>
          <w:szCs w:val="28"/>
        </w:rPr>
        <w:t>rẻ làm thí nghiệm</w:t>
      </w:r>
    </w:p>
    <w:p w:rsidR="00172E0A" w:rsidRPr="00714815" w:rsidRDefault="00172E0A" w:rsidP="00172E0A">
      <w:pPr>
        <w:pStyle w:val="NormalWeb"/>
        <w:spacing w:before="60" w:beforeAutospacing="0" w:after="60" w:afterAutospacing="0" w:line="360" w:lineRule="auto"/>
        <w:jc w:val="center"/>
        <w:rPr>
          <w:i/>
          <w:color w:val="333333"/>
          <w:sz w:val="28"/>
          <w:szCs w:val="28"/>
        </w:rPr>
      </w:pPr>
    </w:p>
    <w:p w:rsidR="00172E0A" w:rsidRPr="00714815" w:rsidRDefault="00172E0A" w:rsidP="00714815">
      <w:pPr>
        <w:spacing w:line="360" w:lineRule="auto"/>
        <w:ind w:left="360"/>
        <w:jc w:val="both"/>
        <w:rPr>
          <w:szCs w:val="28"/>
        </w:rPr>
      </w:pPr>
    </w:p>
    <w:sectPr w:rsidR="00172E0A" w:rsidRPr="00714815" w:rsidSect="009A5F71">
      <w:headerReference w:type="even" r:id="rId13"/>
      <w:headerReference w:type="default" r:id="rId14"/>
      <w:footerReference w:type="even" r:id="rId15"/>
      <w:footerReference w:type="default" r:id="rId16"/>
      <w:headerReference w:type="first" r:id="rId17"/>
      <w:footerReference w:type="first" r:id="rId18"/>
      <w:pgSz w:w="12240" w:h="15840"/>
      <w:pgMar w:top="1134" w:right="1134" w:bottom="1134" w:left="1418"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4F8A" w:rsidRDefault="00874F8A" w:rsidP="009C7F21">
      <w:r>
        <w:separator/>
      </w:r>
    </w:p>
  </w:endnote>
  <w:endnote w:type="continuationSeparator" w:id="0">
    <w:p w:rsidR="00874F8A" w:rsidRDefault="00874F8A" w:rsidP="009C7F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F21" w:rsidRDefault="009C7F2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F21" w:rsidRDefault="009C7F2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F21" w:rsidRDefault="009C7F2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4F8A" w:rsidRDefault="00874F8A" w:rsidP="009C7F21">
      <w:r>
        <w:separator/>
      </w:r>
    </w:p>
  </w:footnote>
  <w:footnote w:type="continuationSeparator" w:id="0">
    <w:p w:rsidR="00874F8A" w:rsidRDefault="00874F8A" w:rsidP="009C7F2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F21" w:rsidRDefault="009C7F21">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7235903"/>
      <w:docPartObj>
        <w:docPartGallery w:val="Page Numbers (Top of Page)"/>
        <w:docPartUnique/>
      </w:docPartObj>
    </w:sdtPr>
    <w:sdtEndPr>
      <w:rPr>
        <w:noProof/>
      </w:rPr>
    </w:sdtEndPr>
    <w:sdtContent>
      <w:p w:rsidR="009C7F21" w:rsidRDefault="009C7F21">
        <w:pPr>
          <w:pStyle w:val="Header"/>
          <w:jc w:val="center"/>
        </w:pPr>
        <w:r>
          <w:fldChar w:fldCharType="begin"/>
        </w:r>
        <w:r>
          <w:instrText xml:space="preserve"> PAGE   \* MERGEFORMAT </w:instrText>
        </w:r>
        <w:r>
          <w:fldChar w:fldCharType="separate"/>
        </w:r>
        <w:r w:rsidR="006C47A6">
          <w:rPr>
            <w:noProof/>
          </w:rPr>
          <w:t>10</w:t>
        </w:r>
        <w:r>
          <w:rPr>
            <w:noProof/>
          </w:rPr>
          <w:fldChar w:fldCharType="end"/>
        </w:r>
      </w:p>
    </w:sdtContent>
  </w:sdt>
  <w:p w:rsidR="009C7F21" w:rsidRDefault="009C7F21">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F21" w:rsidRDefault="009C7F2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604A5D"/>
    <w:multiLevelType w:val="hybridMultilevel"/>
    <w:tmpl w:val="F746D5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7A354A"/>
    <w:multiLevelType w:val="hybridMultilevel"/>
    <w:tmpl w:val="8F4A9C2C"/>
    <w:lvl w:ilvl="0" w:tplc="E7B6BA7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39A13CE"/>
    <w:multiLevelType w:val="hybridMultilevel"/>
    <w:tmpl w:val="DD00D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F76557C"/>
    <w:multiLevelType w:val="hybridMultilevel"/>
    <w:tmpl w:val="F07C804C"/>
    <w:lvl w:ilvl="0" w:tplc="01FED83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23D5CE8"/>
    <w:multiLevelType w:val="hybridMultilevel"/>
    <w:tmpl w:val="9DDCA7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88C3562"/>
    <w:multiLevelType w:val="multilevel"/>
    <w:tmpl w:val="9598619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5E11058D"/>
    <w:multiLevelType w:val="hybridMultilevel"/>
    <w:tmpl w:val="D3DAF65A"/>
    <w:lvl w:ilvl="0" w:tplc="D398EF9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A1261A5"/>
    <w:multiLevelType w:val="multilevel"/>
    <w:tmpl w:val="00A63A3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
  </w:num>
  <w:num w:numId="2">
    <w:abstractNumId w:val="0"/>
  </w:num>
  <w:num w:numId="3">
    <w:abstractNumId w:val="4"/>
  </w:num>
  <w:num w:numId="4">
    <w:abstractNumId w:val="3"/>
  </w:num>
  <w:num w:numId="5">
    <w:abstractNumId w:val="6"/>
  </w:num>
  <w:num w:numId="6">
    <w:abstractNumId w:val="2"/>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7BFD"/>
    <w:rsid w:val="00143C87"/>
    <w:rsid w:val="00172E0A"/>
    <w:rsid w:val="001D4E04"/>
    <w:rsid w:val="001F529B"/>
    <w:rsid w:val="00384806"/>
    <w:rsid w:val="00494DFB"/>
    <w:rsid w:val="006C47A6"/>
    <w:rsid w:val="006E0E46"/>
    <w:rsid w:val="00714815"/>
    <w:rsid w:val="007301C5"/>
    <w:rsid w:val="00874F8A"/>
    <w:rsid w:val="00900ED0"/>
    <w:rsid w:val="009A5F71"/>
    <w:rsid w:val="009C12F3"/>
    <w:rsid w:val="009C7F21"/>
    <w:rsid w:val="009F36B0"/>
    <w:rsid w:val="00AA1AFA"/>
    <w:rsid w:val="00B77BFD"/>
    <w:rsid w:val="00B82A24"/>
    <w:rsid w:val="00D84996"/>
    <w:rsid w:val="00EF5F20"/>
    <w:rsid w:val="00FE7BC5"/>
    <w:rsid w:val="00FF69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B2C1DD"/>
  <w15:chartTrackingRefBased/>
  <w15:docId w15:val="{25CFD8DD-47F6-49A6-9025-90C79A7A9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77BFD"/>
    <w:pPr>
      <w:spacing w:before="100" w:beforeAutospacing="1" w:after="100" w:afterAutospacing="1"/>
    </w:pPr>
    <w:rPr>
      <w:rFonts w:eastAsia="Times New Roman" w:cs="Times New Roman"/>
      <w:sz w:val="24"/>
      <w:szCs w:val="24"/>
    </w:rPr>
  </w:style>
  <w:style w:type="paragraph" w:styleId="ListParagraph">
    <w:name w:val="List Paragraph"/>
    <w:basedOn w:val="Normal"/>
    <w:uiPriority w:val="34"/>
    <w:qFormat/>
    <w:rsid w:val="00B77BFD"/>
    <w:pPr>
      <w:ind w:left="720"/>
      <w:contextualSpacing/>
    </w:pPr>
  </w:style>
  <w:style w:type="character" w:styleId="Emphasis">
    <w:name w:val="Emphasis"/>
    <w:uiPriority w:val="20"/>
    <w:qFormat/>
    <w:rsid w:val="001D4E04"/>
    <w:rPr>
      <w:i/>
      <w:iCs/>
    </w:rPr>
  </w:style>
  <w:style w:type="table" w:styleId="TableGrid">
    <w:name w:val="Table Grid"/>
    <w:basedOn w:val="TableNormal"/>
    <w:rsid w:val="00900ED0"/>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C7F21"/>
    <w:pPr>
      <w:tabs>
        <w:tab w:val="center" w:pos="4680"/>
        <w:tab w:val="right" w:pos="9360"/>
      </w:tabs>
    </w:pPr>
  </w:style>
  <w:style w:type="character" w:customStyle="1" w:styleId="HeaderChar">
    <w:name w:val="Header Char"/>
    <w:basedOn w:val="DefaultParagraphFont"/>
    <w:link w:val="Header"/>
    <w:uiPriority w:val="99"/>
    <w:rsid w:val="009C7F21"/>
  </w:style>
  <w:style w:type="paragraph" w:styleId="Footer">
    <w:name w:val="footer"/>
    <w:basedOn w:val="Normal"/>
    <w:link w:val="FooterChar"/>
    <w:uiPriority w:val="99"/>
    <w:unhideWhenUsed/>
    <w:rsid w:val="009C7F21"/>
    <w:pPr>
      <w:tabs>
        <w:tab w:val="center" w:pos="4680"/>
        <w:tab w:val="right" w:pos="9360"/>
      </w:tabs>
    </w:pPr>
  </w:style>
  <w:style w:type="character" w:customStyle="1" w:styleId="FooterChar">
    <w:name w:val="Footer Char"/>
    <w:basedOn w:val="DefaultParagraphFont"/>
    <w:link w:val="Footer"/>
    <w:uiPriority w:val="99"/>
    <w:rsid w:val="009C7F21"/>
  </w:style>
  <w:style w:type="paragraph" w:styleId="BalloonText">
    <w:name w:val="Balloon Text"/>
    <w:basedOn w:val="Normal"/>
    <w:link w:val="BalloonTextChar"/>
    <w:uiPriority w:val="99"/>
    <w:semiHidden/>
    <w:unhideWhenUsed/>
    <w:rsid w:val="00172E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2E0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05461">
      <w:bodyDiv w:val="1"/>
      <w:marLeft w:val="0"/>
      <w:marRight w:val="0"/>
      <w:marTop w:val="0"/>
      <w:marBottom w:val="0"/>
      <w:divBdr>
        <w:top w:val="none" w:sz="0" w:space="0" w:color="auto"/>
        <w:left w:val="none" w:sz="0" w:space="0" w:color="auto"/>
        <w:bottom w:val="none" w:sz="0" w:space="0" w:color="auto"/>
        <w:right w:val="none" w:sz="0" w:space="0" w:color="auto"/>
      </w:divBdr>
    </w:div>
    <w:div w:id="95635737">
      <w:bodyDiv w:val="1"/>
      <w:marLeft w:val="0"/>
      <w:marRight w:val="0"/>
      <w:marTop w:val="0"/>
      <w:marBottom w:val="0"/>
      <w:divBdr>
        <w:top w:val="none" w:sz="0" w:space="0" w:color="auto"/>
        <w:left w:val="none" w:sz="0" w:space="0" w:color="auto"/>
        <w:bottom w:val="none" w:sz="0" w:space="0" w:color="auto"/>
        <w:right w:val="none" w:sz="0" w:space="0" w:color="auto"/>
      </w:divBdr>
    </w:div>
    <w:div w:id="218595297">
      <w:bodyDiv w:val="1"/>
      <w:marLeft w:val="0"/>
      <w:marRight w:val="0"/>
      <w:marTop w:val="0"/>
      <w:marBottom w:val="0"/>
      <w:divBdr>
        <w:top w:val="none" w:sz="0" w:space="0" w:color="auto"/>
        <w:left w:val="none" w:sz="0" w:space="0" w:color="auto"/>
        <w:bottom w:val="none" w:sz="0" w:space="0" w:color="auto"/>
        <w:right w:val="none" w:sz="0" w:space="0" w:color="auto"/>
      </w:divBdr>
    </w:div>
    <w:div w:id="375856210">
      <w:bodyDiv w:val="1"/>
      <w:marLeft w:val="0"/>
      <w:marRight w:val="0"/>
      <w:marTop w:val="0"/>
      <w:marBottom w:val="0"/>
      <w:divBdr>
        <w:top w:val="none" w:sz="0" w:space="0" w:color="auto"/>
        <w:left w:val="none" w:sz="0" w:space="0" w:color="auto"/>
        <w:bottom w:val="none" w:sz="0" w:space="0" w:color="auto"/>
        <w:right w:val="none" w:sz="0" w:space="0" w:color="auto"/>
      </w:divBdr>
    </w:div>
    <w:div w:id="385490568">
      <w:bodyDiv w:val="1"/>
      <w:marLeft w:val="0"/>
      <w:marRight w:val="0"/>
      <w:marTop w:val="0"/>
      <w:marBottom w:val="0"/>
      <w:divBdr>
        <w:top w:val="none" w:sz="0" w:space="0" w:color="auto"/>
        <w:left w:val="none" w:sz="0" w:space="0" w:color="auto"/>
        <w:bottom w:val="none" w:sz="0" w:space="0" w:color="auto"/>
        <w:right w:val="none" w:sz="0" w:space="0" w:color="auto"/>
      </w:divBdr>
    </w:div>
    <w:div w:id="426078491">
      <w:bodyDiv w:val="1"/>
      <w:marLeft w:val="0"/>
      <w:marRight w:val="0"/>
      <w:marTop w:val="0"/>
      <w:marBottom w:val="0"/>
      <w:divBdr>
        <w:top w:val="none" w:sz="0" w:space="0" w:color="auto"/>
        <w:left w:val="none" w:sz="0" w:space="0" w:color="auto"/>
        <w:bottom w:val="none" w:sz="0" w:space="0" w:color="auto"/>
        <w:right w:val="none" w:sz="0" w:space="0" w:color="auto"/>
      </w:divBdr>
    </w:div>
    <w:div w:id="455683083">
      <w:bodyDiv w:val="1"/>
      <w:marLeft w:val="0"/>
      <w:marRight w:val="0"/>
      <w:marTop w:val="0"/>
      <w:marBottom w:val="0"/>
      <w:divBdr>
        <w:top w:val="none" w:sz="0" w:space="0" w:color="auto"/>
        <w:left w:val="none" w:sz="0" w:space="0" w:color="auto"/>
        <w:bottom w:val="none" w:sz="0" w:space="0" w:color="auto"/>
        <w:right w:val="none" w:sz="0" w:space="0" w:color="auto"/>
      </w:divBdr>
    </w:div>
    <w:div w:id="728067560">
      <w:bodyDiv w:val="1"/>
      <w:marLeft w:val="0"/>
      <w:marRight w:val="0"/>
      <w:marTop w:val="0"/>
      <w:marBottom w:val="0"/>
      <w:divBdr>
        <w:top w:val="none" w:sz="0" w:space="0" w:color="auto"/>
        <w:left w:val="none" w:sz="0" w:space="0" w:color="auto"/>
        <w:bottom w:val="none" w:sz="0" w:space="0" w:color="auto"/>
        <w:right w:val="none" w:sz="0" w:space="0" w:color="auto"/>
      </w:divBdr>
    </w:div>
    <w:div w:id="896551771">
      <w:bodyDiv w:val="1"/>
      <w:marLeft w:val="0"/>
      <w:marRight w:val="0"/>
      <w:marTop w:val="0"/>
      <w:marBottom w:val="0"/>
      <w:divBdr>
        <w:top w:val="none" w:sz="0" w:space="0" w:color="auto"/>
        <w:left w:val="none" w:sz="0" w:space="0" w:color="auto"/>
        <w:bottom w:val="none" w:sz="0" w:space="0" w:color="auto"/>
        <w:right w:val="none" w:sz="0" w:space="0" w:color="auto"/>
      </w:divBdr>
    </w:div>
    <w:div w:id="955258984">
      <w:bodyDiv w:val="1"/>
      <w:marLeft w:val="0"/>
      <w:marRight w:val="0"/>
      <w:marTop w:val="0"/>
      <w:marBottom w:val="0"/>
      <w:divBdr>
        <w:top w:val="none" w:sz="0" w:space="0" w:color="auto"/>
        <w:left w:val="none" w:sz="0" w:space="0" w:color="auto"/>
        <w:bottom w:val="none" w:sz="0" w:space="0" w:color="auto"/>
        <w:right w:val="none" w:sz="0" w:space="0" w:color="auto"/>
      </w:divBdr>
    </w:div>
    <w:div w:id="987048884">
      <w:bodyDiv w:val="1"/>
      <w:marLeft w:val="0"/>
      <w:marRight w:val="0"/>
      <w:marTop w:val="0"/>
      <w:marBottom w:val="0"/>
      <w:divBdr>
        <w:top w:val="none" w:sz="0" w:space="0" w:color="auto"/>
        <w:left w:val="none" w:sz="0" w:space="0" w:color="auto"/>
        <w:bottom w:val="none" w:sz="0" w:space="0" w:color="auto"/>
        <w:right w:val="none" w:sz="0" w:space="0" w:color="auto"/>
      </w:divBdr>
    </w:div>
    <w:div w:id="1223829958">
      <w:bodyDiv w:val="1"/>
      <w:marLeft w:val="0"/>
      <w:marRight w:val="0"/>
      <w:marTop w:val="0"/>
      <w:marBottom w:val="0"/>
      <w:divBdr>
        <w:top w:val="none" w:sz="0" w:space="0" w:color="auto"/>
        <w:left w:val="none" w:sz="0" w:space="0" w:color="auto"/>
        <w:bottom w:val="none" w:sz="0" w:space="0" w:color="auto"/>
        <w:right w:val="none" w:sz="0" w:space="0" w:color="auto"/>
      </w:divBdr>
    </w:div>
    <w:div w:id="1283805921">
      <w:bodyDiv w:val="1"/>
      <w:marLeft w:val="0"/>
      <w:marRight w:val="0"/>
      <w:marTop w:val="0"/>
      <w:marBottom w:val="0"/>
      <w:divBdr>
        <w:top w:val="none" w:sz="0" w:space="0" w:color="auto"/>
        <w:left w:val="none" w:sz="0" w:space="0" w:color="auto"/>
        <w:bottom w:val="none" w:sz="0" w:space="0" w:color="auto"/>
        <w:right w:val="none" w:sz="0" w:space="0" w:color="auto"/>
      </w:divBdr>
    </w:div>
    <w:div w:id="1564097844">
      <w:bodyDiv w:val="1"/>
      <w:marLeft w:val="0"/>
      <w:marRight w:val="0"/>
      <w:marTop w:val="0"/>
      <w:marBottom w:val="0"/>
      <w:divBdr>
        <w:top w:val="none" w:sz="0" w:space="0" w:color="auto"/>
        <w:left w:val="none" w:sz="0" w:space="0" w:color="auto"/>
        <w:bottom w:val="none" w:sz="0" w:space="0" w:color="auto"/>
        <w:right w:val="none" w:sz="0" w:space="0" w:color="auto"/>
      </w:divBdr>
    </w:div>
    <w:div w:id="1839733732">
      <w:bodyDiv w:val="1"/>
      <w:marLeft w:val="0"/>
      <w:marRight w:val="0"/>
      <w:marTop w:val="0"/>
      <w:marBottom w:val="0"/>
      <w:divBdr>
        <w:top w:val="none" w:sz="0" w:space="0" w:color="auto"/>
        <w:left w:val="none" w:sz="0" w:space="0" w:color="auto"/>
        <w:bottom w:val="none" w:sz="0" w:space="0" w:color="auto"/>
        <w:right w:val="none" w:sz="0" w:space="0" w:color="auto"/>
      </w:divBdr>
    </w:div>
    <w:div w:id="1871452260">
      <w:bodyDiv w:val="1"/>
      <w:marLeft w:val="0"/>
      <w:marRight w:val="0"/>
      <w:marTop w:val="0"/>
      <w:marBottom w:val="0"/>
      <w:divBdr>
        <w:top w:val="none" w:sz="0" w:space="0" w:color="auto"/>
        <w:left w:val="none" w:sz="0" w:space="0" w:color="auto"/>
        <w:bottom w:val="none" w:sz="0" w:space="0" w:color="auto"/>
        <w:right w:val="none" w:sz="0" w:space="0" w:color="auto"/>
      </w:divBdr>
    </w:div>
    <w:div w:id="1916819619">
      <w:bodyDiv w:val="1"/>
      <w:marLeft w:val="0"/>
      <w:marRight w:val="0"/>
      <w:marTop w:val="0"/>
      <w:marBottom w:val="0"/>
      <w:divBdr>
        <w:top w:val="none" w:sz="0" w:space="0" w:color="auto"/>
        <w:left w:val="none" w:sz="0" w:space="0" w:color="auto"/>
        <w:bottom w:val="none" w:sz="0" w:space="0" w:color="auto"/>
        <w:right w:val="none" w:sz="0" w:space="0" w:color="auto"/>
      </w:divBdr>
    </w:div>
    <w:div w:id="1949701738">
      <w:bodyDiv w:val="1"/>
      <w:marLeft w:val="0"/>
      <w:marRight w:val="0"/>
      <w:marTop w:val="0"/>
      <w:marBottom w:val="0"/>
      <w:divBdr>
        <w:top w:val="none" w:sz="0" w:space="0" w:color="auto"/>
        <w:left w:val="none" w:sz="0" w:space="0" w:color="auto"/>
        <w:bottom w:val="none" w:sz="0" w:space="0" w:color="auto"/>
        <w:right w:val="none" w:sz="0" w:space="0" w:color="auto"/>
      </w:divBdr>
    </w:div>
    <w:div w:id="2046522506">
      <w:bodyDiv w:val="1"/>
      <w:marLeft w:val="0"/>
      <w:marRight w:val="0"/>
      <w:marTop w:val="0"/>
      <w:marBottom w:val="0"/>
      <w:divBdr>
        <w:top w:val="none" w:sz="0" w:space="0" w:color="auto"/>
        <w:left w:val="none" w:sz="0" w:space="0" w:color="auto"/>
        <w:bottom w:val="none" w:sz="0" w:space="0" w:color="auto"/>
        <w:right w:val="none" w:sz="0" w:space="0" w:color="auto"/>
      </w:divBdr>
    </w:div>
    <w:div w:id="2075471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137</TotalTime>
  <Pages>13</Pages>
  <Words>1656</Words>
  <Characters>9445</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Techsi.vn</cp:lastModifiedBy>
  <cp:revision>7</cp:revision>
  <cp:lastPrinted>2024-10-30T19:00:00Z</cp:lastPrinted>
  <dcterms:created xsi:type="dcterms:W3CDTF">2024-10-02T06:12:00Z</dcterms:created>
  <dcterms:modified xsi:type="dcterms:W3CDTF">2024-10-30T19:00:00Z</dcterms:modified>
</cp:coreProperties>
</file>