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6C6" w:rsidRDefault="00FD4986" w:rsidP="00832E58">
      <w:pPr>
        <w:shd w:val="clear" w:color="auto" w:fill="FFFFFF"/>
        <w:spacing w:after="0" w:line="240" w:lineRule="auto"/>
        <w:jc w:val="center"/>
        <w:rPr>
          <w:rFonts w:eastAsia="Times New Roman"/>
          <w:b/>
          <w:bCs/>
          <w:sz w:val="28"/>
          <w:szCs w:val="28"/>
          <w:lang w:val="pt-BR"/>
        </w:rPr>
      </w:pPr>
      <w:r>
        <w:rPr>
          <w:rFonts w:eastAsia="Times New Roman"/>
          <w:b/>
          <w:bCs/>
          <w:sz w:val="28"/>
          <w:szCs w:val="28"/>
          <w:lang w:val="pt-BR"/>
        </w:rPr>
        <w:t>GIÁO ÁN LĨNH VỰC PHÁT TRIỂN NHẬN THỨC</w:t>
      </w:r>
    </w:p>
    <w:p w:rsidR="00832E58" w:rsidRDefault="00832E58">
      <w:pPr>
        <w:shd w:val="clear" w:color="auto" w:fill="FFFFFF"/>
        <w:spacing w:after="0" w:line="240" w:lineRule="auto"/>
        <w:ind w:firstLine="567"/>
        <w:jc w:val="both"/>
        <w:rPr>
          <w:rFonts w:eastAsia="Times New Roman"/>
          <w:b/>
          <w:bCs/>
          <w:sz w:val="28"/>
          <w:szCs w:val="28"/>
          <w:lang w:val="pt-BR"/>
        </w:rPr>
      </w:pPr>
    </w:p>
    <w:p w:rsidR="00F866C6" w:rsidRPr="00832E58" w:rsidRDefault="00FD4986" w:rsidP="008610A8">
      <w:pPr>
        <w:shd w:val="clear" w:color="auto" w:fill="FFFFFF"/>
        <w:spacing w:after="0" w:line="240" w:lineRule="auto"/>
        <w:ind w:left="1440" w:firstLine="720"/>
        <w:jc w:val="both"/>
        <w:rPr>
          <w:rFonts w:eastAsia="Times New Roman"/>
          <w:b/>
          <w:sz w:val="28"/>
          <w:szCs w:val="28"/>
          <w:lang w:val="pt-BR"/>
        </w:rPr>
      </w:pPr>
      <w:r>
        <w:rPr>
          <w:rFonts w:eastAsia="Times New Roman"/>
          <w:b/>
          <w:bCs/>
          <w:sz w:val="28"/>
          <w:szCs w:val="28"/>
          <w:lang w:val="pt-BR"/>
        </w:rPr>
        <w:t>Đề tài</w:t>
      </w:r>
      <w:r w:rsidR="000A6836" w:rsidRPr="00832E58">
        <w:rPr>
          <w:rFonts w:eastAsia="Times New Roman"/>
          <w:b/>
          <w:bCs/>
          <w:sz w:val="28"/>
          <w:szCs w:val="28"/>
          <w:lang w:val="pt-BR"/>
        </w:rPr>
        <w:t xml:space="preserve">: </w:t>
      </w:r>
      <w:r w:rsidR="000A6836" w:rsidRPr="00832E58">
        <w:rPr>
          <w:rFonts w:eastAsia="Times New Roman"/>
          <w:b/>
          <w:sz w:val="28"/>
          <w:szCs w:val="28"/>
          <w:lang w:val="pt-BR"/>
        </w:rPr>
        <w:t xml:space="preserve">Khám phá </w:t>
      </w:r>
      <w:r w:rsidR="000A6836" w:rsidRPr="00832E58">
        <w:rPr>
          <w:b/>
          <w:bCs/>
          <w:sz w:val="28"/>
        </w:rPr>
        <w:t>bột Baking soda</w:t>
      </w:r>
    </w:p>
    <w:p w:rsidR="00FD4986" w:rsidRDefault="00FD4986" w:rsidP="008610A8">
      <w:pPr>
        <w:shd w:val="clear" w:color="auto" w:fill="FFFFFF"/>
        <w:spacing w:after="0" w:line="240" w:lineRule="auto"/>
        <w:ind w:left="1440" w:firstLine="720"/>
        <w:jc w:val="both"/>
        <w:rPr>
          <w:rFonts w:eastAsia="Times New Roman"/>
          <w:b/>
          <w:sz w:val="28"/>
          <w:szCs w:val="28"/>
          <w:lang w:val="pt-BR"/>
        </w:rPr>
      </w:pPr>
      <w:r>
        <w:rPr>
          <w:rFonts w:eastAsia="Times New Roman"/>
          <w:b/>
          <w:bCs/>
          <w:sz w:val="28"/>
          <w:szCs w:val="28"/>
          <w:lang w:val="pt-BR"/>
        </w:rPr>
        <w:t>Lứa tuổi</w:t>
      </w:r>
      <w:r w:rsidR="000A6836" w:rsidRPr="00832E58">
        <w:rPr>
          <w:rFonts w:eastAsia="Times New Roman"/>
          <w:b/>
          <w:bCs/>
          <w:sz w:val="28"/>
          <w:szCs w:val="28"/>
          <w:lang w:val="pt-BR"/>
        </w:rPr>
        <w:t xml:space="preserve">: </w:t>
      </w:r>
      <w:r w:rsidR="000A6836" w:rsidRPr="00832E58">
        <w:rPr>
          <w:rFonts w:eastAsia="Times New Roman"/>
          <w:b/>
          <w:bCs/>
          <w:sz w:val="28"/>
          <w:szCs w:val="28"/>
        </w:rPr>
        <w:t>M</w:t>
      </w:r>
      <w:r w:rsidR="000A6836" w:rsidRPr="00832E58">
        <w:rPr>
          <w:rFonts w:eastAsia="Times New Roman"/>
          <w:b/>
          <w:sz w:val="28"/>
          <w:szCs w:val="28"/>
          <w:lang w:val="pt-BR"/>
        </w:rPr>
        <w:t>ẫu giáo</w:t>
      </w:r>
      <w:r>
        <w:rPr>
          <w:rFonts w:eastAsia="Times New Roman"/>
          <w:b/>
          <w:sz w:val="28"/>
          <w:szCs w:val="28"/>
          <w:lang w:val="pt-BR"/>
        </w:rPr>
        <w:t xml:space="preserve"> nhỡ</w:t>
      </w:r>
      <w:r w:rsidR="000A6836" w:rsidRPr="00832E58">
        <w:rPr>
          <w:rFonts w:eastAsia="Times New Roman"/>
          <w:b/>
          <w:sz w:val="28"/>
          <w:szCs w:val="28"/>
          <w:lang w:val="pt-BR"/>
        </w:rPr>
        <w:t xml:space="preserve"> 4-5 tuổi  </w:t>
      </w:r>
    </w:p>
    <w:p w:rsidR="00FD4986" w:rsidRDefault="00FD4986" w:rsidP="008610A8">
      <w:pPr>
        <w:shd w:val="clear" w:color="auto" w:fill="FFFFFF"/>
        <w:spacing w:after="0" w:line="240" w:lineRule="auto"/>
        <w:ind w:left="1440" w:firstLine="720"/>
        <w:jc w:val="both"/>
        <w:rPr>
          <w:rFonts w:eastAsia="Times New Roman"/>
          <w:b/>
          <w:sz w:val="28"/>
          <w:szCs w:val="28"/>
          <w:lang w:val="pt-BR"/>
        </w:rPr>
      </w:pPr>
      <w:r>
        <w:rPr>
          <w:rFonts w:eastAsia="Times New Roman"/>
          <w:b/>
          <w:sz w:val="28"/>
          <w:szCs w:val="28"/>
          <w:lang w:val="pt-BR"/>
        </w:rPr>
        <w:t>Số lượng</w:t>
      </w:r>
      <w:r w:rsidR="00AE5C0A">
        <w:rPr>
          <w:rFonts w:eastAsia="Times New Roman"/>
          <w:b/>
          <w:sz w:val="28"/>
          <w:szCs w:val="28"/>
          <w:lang w:val="pt-BR"/>
        </w:rPr>
        <w:t>:</w:t>
      </w:r>
      <w:r>
        <w:rPr>
          <w:rFonts w:eastAsia="Times New Roman"/>
          <w:b/>
          <w:sz w:val="28"/>
          <w:szCs w:val="28"/>
          <w:lang w:val="pt-BR"/>
        </w:rPr>
        <w:t xml:space="preserve"> 18- 20 trẻ</w:t>
      </w:r>
      <w:r w:rsidR="000A6836" w:rsidRPr="00832E58">
        <w:rPr>
          <w:rFonts w:eastAsia="Times New Roman"/>
          <w:b/>
          <w:sz w:val="28"/>
          <w:szCs w:val="28"/>
          <w:lang w:val="pt-BR"/>
        </w:rPr>
        <w:t xml:space="preserve">         </w:t>
      </w:r>
    </w:p>
    <w:p w:rsidR="00F866C6" w:rsidRPr="00832E58" w:rsidRDefault="000A6836" w:rsidP="008610A8">
      <w:pPr>
        <w:shd w:val="clear" w:color="auto" w:fill="FFFFFF"/>
        <w:spacing w:after="0" w:line="240" w:lineRule="auto"/>
        <w:ind w:left="1440" w:firstLine="720"/>
        <w:jc w:val="both"/>
        <w:rPr>
          <w:rFonts w:eastAsia="Times New Roman"/>
          <w:b/>
          <w:bCs/>
          <w:sz w:val="28"/>
          <w:szCs w:val="28"/>
          <w:lang w:val="pt-BR"/>
        </w:rPr>
      </w:pPr>
      <w:r w:rsidRPr="00832E58">
        <w:rPr>
          <w:rFonts w:eastAsia="Times New Roman"/>
          <w:b/>
          <w:bCs/>
          <w:sz w:val="28"/>
          <w:szCs w:val="28"/>
          <w:lang w:val="pt-BR"/>
        </w:rPr>
        <w:t xml:space="preserve">Thời gian: </w:t>
      </w:r>
      <w:r w:rsidRPr="00832E58">
        <w:rPr>
          <w:rFonts w:eastAsia="Times New Roman"/>
          <w:b/>
          <w:sz w:val="28"/>
          <w:szCs w:val="28"/>
          <w:lang w:val="pt-BR"/>
        </w:rPr>
        <w:t>25-30 phút</w:t>
      </w:r>
    </w:p>
    <w:p w:rsidR="00F866C6" w:rsidRPr="00832E58" w:rsidRDefault="000A6836" w:rsidP="008610A8">
      <w:pPr>
        <w:shd w:val="clear" w:color="auto" w:fill="FFFFFF"/>
        <w:spacing w:after="0" w:line="240" w:lineRule="auto"/>
        <w:ind w:left="1440" w:firstLine="720"/>
        <w:jc w:val="both"/>
        <w:rPr>
          <w:rFonts w:eastAsia="Times New Roman"/>
          <w:b/>
          <w:sz w:val="28"/>
          <w:szCs w:val="28"/>
          <w:lang w:val="pt-BR"/>
        </w:rPr>
      </w:pPr>
      <w:r w:rsidRPr="00832E58">
        <w:rPr>
          <w:rFonts w:eastAsia="Times New Roman"/>
          <w:b/>
          <w:bCs/>
          <w:sz w:val="28"/>
          <w:szCs w:val="28"/>
          <w:lang w:val="pt-BR"/>
        </w:rPr>
        <w:t xml:space="preserve">Giáo viên: </w:t>
      </w:r>
      <w:r w:rsidR="00192F82">
        <w:rPr>
          <w:b/>
          <w:bCs/>
          <w:sz w:val="28"/>
        </w:rPr>
        <w:t>Đặng Phương Nhung</w:t>
      </w:r>
    </w:p>
    <w:p w:rsidR="00F866C6" w:rsidRDefault="00F866C6">
      <w:pPr>
        <w:shd w:val="clear" w:color="auto" w:fill="FFFFFF"/>
        <w:spacing w:after="0" w:line="240" w:lineRule="auto"/>
        <w:ind w:firstLine="567"/>
        <w:jc w:val="both"/>
        <w:rPr>
          <w:rFonts w:eastAsia="Times New Roman"/>
          <w:b/>
          <w:bCs/>
          <w:sz w:val="28"/>
          <w:szCs w:val="28"/>
          <w:lang w:val="pt-BR"/>
        </w:rPr>
      </w:pPr>
    </w:p>
    <w:p w:rsidR="00F866C6" w:rsidRDefault="000A6836">
      <w:pPr>
        <w:shd w:val="clear" w:color="auto" w:fill="FFFFFF"/>
        <w:spacing w:after="0" w:line="240" w:lineRule="auto"/>
        <w:ind w:firstLine="567"/>
        <w:jc w:val="both"/>
        <w:rPr>
          <w:rFonts w:eastAsia="Times New Roman"/>
          <w:b/>
          <w:bCs/>
          <w:sz w:val="28"/>
          <w:szCs w:val="28"/>
          <w:lang w:val="pt-BR"/>
        </w:rPr>
      </w:pPr>
      <w:r>
        <w:rPr>
          <w:rFonts w:eastAsia="Times New Roman"/>
          <w:b/>
          <w:bCs/>
          <w:sz w:val="28"/>
          <w:szCs w:val="28"/>
          <w:lang w:val="pt-BR"/>
        </w:rPr>
        <w:t>I. Mục đích – yêu cầu</w:t>
      </w:r>
    </w:p>
    <w:p w:rsidR="00F866C6" w:rsidRDefault="000A6836">
      <w:pPr>
        <w:shd w:val="clear" w:color="auto" w:fill="FFFFFF"/>
        <w:spacing w:after="0" w:line="240" w:lineRule="auto"/>
        <w:ind w:firstLine="567"/>
        <w:jc w:val="both"/>
        <w:rPr>
          <w:rFonts w:eastAsia="Times New Roman"/>
          <w:b/>
          <w:bCs/>
          <w:sz w:val="28"/>
          <w:szCs w:val="28"/>
          <w:lang w:val="pt-BR"/>
        </w:rPr>
      </w:pPr>
      <w:r>
        <w:rPr>
          <w:rFonts w:eastAsia="Times New Roman"/>
          <w:b/>
          <w:bCs/>
          <w:sz w:val="28"/>
          <w:szCs w:val="28"/>
          <w:lang w:val="pt-BR"/>
        </w:rPr>
        <w:t>1. Kiến thức</w:t>
      </w:r>
    </w:p>
    <w:p w:rsidR="00F866C6" w:rsidRDefault="000A6836">
      <w:pPr>
        <w:pStyle w:val="NoSpacing"/>
        <w:ind w:firstLine="720"/>
        <w:jc w:val="both"/>
        <w:rPr>
          <w:sz w:val="28"/>
        </w:rPr>
      </w:pPr>
      <w:r>
        <w:rPr>
          <w:sz w:val="28"/>
        </w:rPr>
        <w:t>- Trẻ khám phá được tính chất của bột Backing soda là một chất bột màu trắng có thể tan trong nước. (S)</w:t>
      </w:r>
    </w:p>
    <w:p w:rsidR="00F866C6" w:rsidRDefault="000A6836">
      <w:pPr>
        <w:shd w:val="clear" w:color="auto" w:fill="FFFFFF"/>
        <w:spacing w:after="0" w:line="240" w:lineRule="auto"/>
        <w:ind w:firstLine="567"/>
        <w:jc w:val="both"/>
        <w:rPr>
          <w:sz w:val="28"/>
        </w:rPr>
      </w:pPr>
      <w:r>
        <w:rPr>
          <w:color w:val="FF0000"/>
          <w:sz w:val="28"/>
        </w:rPr>
        <w:tab/>
      </w:r>
      <w:r w:rsidRPr="000A6836">
        <w:rPr>
          <w:color w:val="000000"/>
          <w:sz w:val="28"/>
        </w:rPr>
        <w:t>-</w:t>
      </w:r>
      <w:r>
        <w:rPr>
          <w:color w:val="FF0000"/>
          <w:sz w:val="28"/>
        </w:rPr>
        <w:t xml:space="preserve"> </w:t>
      </w:r>
      <w:r>
        <w:rPr>
          <w:sz w:val="28"/>
        </w:rPr>
        <w:t>Biết công dụng của bột Backing soda với cuộc sống con người như: L</w:t>
      </w:r>
      <w:r>
        <w:rPr>
          <w:rFonts w:eastAsia="Times New Roman"/>
          <w:bCs/>
          <w:sz w:val="28"/>
          <w:szCs w:val="28"/>
        </w:rPr>
        <w:t>àm mềm thịt, làm bánh khử mùi, tẩy trắng quần áo, làm đẹp,….(S)</w:t>
      </w:r>
    </w:p>
    <w:p w:rsidR="00F866C6" w:rsidRDefault="000A6836">
      <w:pPr>
        <w:pStyle w:val="NoSpacing"/>
        <w:ind w:firstLine="720"/>
        <w:jc w:val="both"/>
        <w:rPr>
          <w:sz w:val="28"/>
        </w:rPr>
      </w:pPr>
      <w:r>
        <w:rPr>
          <w:sz w:val="28"/>
        </w:rPr>
        <w:t>- Trẻ biết khi pha bột Backing soda với nước và giấm sẽ tạo ra bọt khí làm cho những hạt gạo nhảy múa. Khi pha bột Backing soda với giấm sẽ tạo ra khí Co2 làm cho quả bóng tự thổi. Khi cho giấm tiếp xúc với bột Backing soda tạo ra các bọt khí, lượng khí tăng dần thoát ra ngoài chính vì thế hiện tượng phun trào núi lửa xuất hiện.</w:t>
      </w:r>
    </w:p>
    <w:p w:rsidR="00F866C6" w:rsidRDefault="000A6836">
      <w:pPr>
        <w:pStyle w:val="NoSpacing"/>
        <w:ind w:firstLine="720"/>
        <w:jc w:val="both"/>
        <w:rPr>
          <w:rFonts w:eastAsia="Times New Roman"/>
          <w:sz w:val="28"/>
          <w:szCs w:val="28"/>
          <w:lang w:val="pt-BR"/>
        </w:rPr>
      </w:pPr>
      <w:r>
        <w:rPr>
          <w:rFonts w:eastAsia="Times New Roman"/>
          <w:sz w:val="28"/>
          <w:szCs w:val="28"/>
          <w:lang w:val="pt-BR"/>
        </w:rPr>
        <w:t>- Trẻ nêu được công cụ để khám phá</w:t>
      </w:r>
      <w:r>
        <w:rPr>
          <w:rFonts w:eastAsia="Times New Roman"/>
          <w:sz w:val="28"/>
          <w:szCs w:val="28"/>
        </w:rPr>
        <w:t xml:space="preserve"> bột Baking soda</w:t>
      </w:r>
      <w:r>
        <w:rPr>
          <w:rFonts w:eastAsia="Times New Roman"/>
          <w:sz w:val="28"/>
          <w:szCs w:val="28"/>
          <w:lang w:val="pt-BR"/>
        </w:rPr>
        <w:t xml:space="preserve"> (T)</w:t>
      </w:r>
    </w:p>
    <w:p w:rsidR="00F866C6" w:rsidRDefault="000A6836">
      <w:pPr>
        <w:numPr>
          <w:ilvl w:val="0"/>
          <w:numId w:val="1"/>
        </w:numPr>
        <w:shd w:val="clear" w:color="auto" w:fill="FFFFFF"/>
        <w:spacing w:after="0" w:line="240" w:lineRule="auto"/>
        <w:ind w:firstLine="567"/>
        <w:jc w:val="both"/>
        <w:rPr>
          <w:rFonts w:eastAsia="Times New Roman"/>
          <w:b/>
          <w:bCs/>
          <w:sz w:val="28"/>
          <w:szCs w:val="28"/>
          <w:lang w:val="pt-BR"/>
        </w:rPr>
      </w:pPr>
      <w:r>
        <w:rPr>
          <w:rFonts w:eastAsia="Times New Roman"/>
          <w:b/>
          <w:bCs/>
          <w:sz w:val="28"/>
          <w:szCs w:val="28"/>
          <w:lang w:val="pt-BR"/>
        </w:rPr>
        <w:t>Kỹ năng</w:t>
      </w:r>
    </w:p>
    <w:p w:rsidR="00F866C6" w:rsidRDefault="000A6836">
      <w:pPr>
        <w:shd w:val="clear" w:color="auto" w:fill="FFFFFF"/>
        <w:spacing w:after="0" w:line="240" w:lineRule="auto"/>
        <w:ind w:firstLine="720"/>
        <w:jc w:val="both"/>
        <w:rPr>
          <w:sz w:val="28"/>
          <w:szCs w:val="28"/>
        </w:rPr>
      </w:pPr>
      <w:r>
        <w:rPr>
          <w:sz w:val="28"/>
          <w:szCs w:val="28"/>
        </w:rPr>
        <w:t>- Kỹ năng đếm số lượng, nhận biết màu sắc.(M)</w:t>
      </w:r>
    </w:p>
    <w:p w:rsidR="00F866C6" w:rsidRDefault="000A6836">
      <w:pPr>
        <w:pStyle w:val="NoSpacing"/>
        <w:ind w:firstLine="720"/>
        <w:jc w:val="both"/>
        <w:rPr>
          <w:sz w:val="28"/>
        </w:rPr>
      </w:pPr>
      <w:r>
        <w:rPr>
          <w:sz w:val="28"/>
        </w:rPr>
        <w:t>- Sử dụng máy tính để tìm hiểu về bột Backing soda .(T)</w:t>
      </w:r>
    </w:p>
    <w:p w:rsidR="00F866C6" w:rsidRDefault="000A6836">
      <w:pPr>
        <w:spacing w:after="0" w:line="240" w:lineRule="auto"/>
        <w:ind w:firstLine="720"/>
        <w:jc w:val="both"/>
        <w:rPr>
          <w:rFonts w:cs="Calibri"/>
          <w:sz w:val="28"/>
          <w:szCs w:val="28"/>
        </w:rPr>
      </w:pPr>
      <w:r>
        <w:rPr>
          <w:sz w:val="28"/>
        </w:rPr>
        <w:t>- Quá trình trẻ sử dụng các dụng cụ thí nghiệm, các nguyên vật liệu để làm thí nghiệm với bột Backing soda.(E)</w:t>
      </w:r>
    </w:p>
    <w:p w:rsidR="00F866C6" w:rsidRDefault="000A6836">
      <w:pPr>
        <w:shd w:val="clear" w:color="auto" w:fill="FFFFFF"/>
        <w:spacing w:after="0" w:line="240" w:lineRule="auto"/>
        <w:ind w:firstLine="567"/>
        <w:jc w:val="both"/>
        <w:rPr>
          <w:rFonts w:eastAsia="Times New Roman"/>
          <w:sz w:val="28"/>
          <w:szCs w:val="28"/>
          <w:lang w:val="pt-BR"/>
        </w:rPr>
      </w:pPr>
      <w:r>
        <w:rPr>
          <w:rFonts w:eastAsia="Times New Roman"/>
          <w:b/>
          <w:bCs/>
          <w:sz w:val="28"/>
          <w:szCs w:val="28"/>
          <w:lang w:val="pt-BR"/>
        </w:rPr>
        <w:t>3. Thái độ (A)</w:t>
      </w:r>
    </w:p>
    <w:p w:rsidR="00F866C6" w:rsidRDefault="000A6836">
      <w:pPr>
        <w:shd w:val="clear" w:color="auto" w:fill="FFFFFF"/>
        <w:tabs>
          <w:tab w:val="left" w:pos="5760"/>
        </w:tabs>
        <w:spacing w:after="0" w:line="240" w:lineRule="auto"/>
        <w:ind w:firstLine="567"/>
        <w:jc w:val="both"/>
        <w:rPr>
          <w:rFonts w:eastAsia="Times New Roman"/>
          <w:sz w:val="28"/>
          <w:szCs w:val="28"/>
          <w:lang w:val="pt-BR"/>
        </w:rPr>
      </w:pPr>
      <w:r>
        <w:rPr>
          <w:rFonts w:eastAsia="Times New Roman"/>
          <w:sz w:val="28"/>
          <w:szCs w:val="28"/>
          <w:lang w:val="pt-BR"/>
        </w:rPr>
        <w:t>- Trẻ tích cực, hứng thú, tập trung, vui vẻ tham gia, chủ động phối hợp vào các hoạt động.</w:t>
      </w:r>
    </w:p>
    <w:p w:rsidR="00F866C6" w:rsidRDefault="000A6836">
      <w:pPr>
        <w:pStyle w:val="NoSpacing"/>
        <w:ind w:firstLine="720"/>
        <w:jc w:val="both"/>
        <w:rPr>
          <w:rFonts w:eastAsia="Times New Roman"/>
          <w:sz w:val="28"/>
          <w:szCs w:val="28"/>
        </w:rPr>
      </w:pPr>
      <w:r>
        <w:rPr>
          <w:rFonts w:eastAsia="Times New Roman"/>
          <w:sz w:val="28"/>
          <w:szCs w:val="28"/>
          <w:lang w:val="pt-BR"/>
        </w:rPr>
        <w:t xml:space="preserve">- </w:t>
      </w:r>
      <w:r>
        <w:rPr>
          <w:sz w:val="28"/>
          <w:szCs w:val="28"/>
        </w:rPr>
        <w:t>Trẻ thể hiện sự thích thú khi được quan sát các hạt gạo sắc màu nhảy múa,  quả bóng bay tự thổi và núi lửa ph</w:t>
      </w:r>
      <w:r w:rsidR="0064075C">
        <w:rPr>
          <w:sz w:val="28"/>
          <w:szCs w:val="28"/>
        </w:rPr>
        <w:t>un</w:t>
      </w:r>
      <w:bookmarkStart w:id="0" w:name="_GoBack"/>
      <w:bookmarkEnd w:id="0"/>
      <w:r>
        <w:rPr>
          <w:sz w:val="28"/>
          <w:szCs w:val="28"/>
        </w:rPr>
        <w:t xml:space="preserve"> trào.</w:t>
      </w:r>
    </w:p>
    <w:p w:rsidR="00F866C6" w:rsidRDefault="000A6836">
      <w:pPr>
        <w:shd w:val="clear" w:color="auto" w:fill="FFFFFF"/>
        <w:spacing w:after="0" w:line="240" w:lineRule="auto"/>
        <w:ind w:firstLine="567"/>
        <w:jc w:val="both"/>
        <w:rPr>
          <w:rFonts w:eastAsia="Times New Roman"/>
          <w:b/>
          <w:bCs/>
          <w:sz w:val="28"/>
          <w:szCs w:val="28"/>
          <w:lang w:val="pt-BR"/>
        </w:rPr>
      </w:pPr>
      <w:r>
        <w:rPr>
          <w:rFonts w:eastAsia="Times New Roman"/>
          <w:b/>
          <w:bCs/>
          <w:sz w:val="28"/>
          <w:szCs w:val="28"/>
          <w:lang w:val="pt-BR"/>
        </w:rPr>
        <w:t>II. Chuẩn bị</w:t>
      </w:r>
    </w:p>
    <w:p w:rsidR="00F866C6" w:rsidRDefault="000A6836" w:rsidP="007D56D3">
      <w:pPr>
        <w:numPr>
          <w:ilvl w:val="0"/>
          <w:numId w:val="3"/>
        </w:numPr>
        <w:shd w:val="clear" w:color="auto" w:fill="FFFFFF"/>
        <w:spacing w:after="0" w:line="240" w:lineRule="auto"/>
        <w:jc w:val="both"/>
        <w:rPr>
          <w:rFonts w:eastAsia="Times New Roman"/>
          <w:b/>
          <w:bCs/>
          <w:sz w:val="28"/>
          <w:szCs w:val="28"/>
          <w:lang w:val="pt-BR"/>
        </w:rPr>
      </w:pPr>
      <w:r>
        <w:rPr>
          <w:rFonts w:eastAsia="Times New Roman"/>
          <w:b/>
          <w:bCs/>
          <w:sz w:val="28"/>
          <w:szCs w:val="28"/>
          <w:lang w:val="pt-BR"/>
        </w:rPr>
        <w:t>Đồ dùng của cô</w:t>
      </w:r>
    </w:p>
    <w:p w:rsidR="007D56D3" w:rsidRPr="007D56D3" w:rsidRDefault="007D56D3" w:rsidP="007D56D3">
      <w:pPr>
        <w:shd w:val="clear" w:color="auto" w:fill="FFFFFF"/>
        <w:spacing w:after="0" w:line="240" w:lineRule="auto"/>
        <w:ind w:left="567"/>
        <w:jc w:val="both"/>
        <w:rPr>
          <w:rFonts w:eastAsia="Times New Roman"/>
          <w:bCs/>
          <w:sz w:val="28"/>
          <w:szCs w:val="28"/>
          <w:lang w:val="pt-BR"/>
        </w:rPr>
      </w:pPr>
      <w:r w:rsidRPr="007D56D3">
        <w:rPr>
          <w:rFonts w:eastAsia="Times New Roman"/>
          <w:bCs/>
          <w:sz w:val="28"/>
          <w:szCs w:val="28"/>
          <w:lang w:val="pt-BR"/>
        </w:rPr>
        <w:t>- Nhạc: A ram sam sam</w:t>
      </w:r>
    </w:p>
    <w:p w:rsidR="00F866C6" w:rsidRDefault="000A6836">
      <w:pPr>
        <w:shd w:val="clear" w:color="auto" w:fill="FFFFFF"/>
        <w:spacing w:after="0" w:line="240" w:lineRule="auto"/>
        <w:ind w:firstLine="567"/>
        <w:jc w:val="both"/>
        <w:rPr>
          <w:rFonts w:eastAsia="Times New Roman"/>
          <w:bCs/>
          <w:sz w:val="28"/>
          <w:szCs w:val="28"/>
        </w:rPr>
      </w:pPr>
      <w:r>
        <w:rPr>
          <w:rFonts w:eastAsia="Times New Roman"/>
          <w:bCs/>
          <w:sz w:val="28"/>
          <w:szCs w:val="28"/>
          <w:lang w:val="pt-BR"/>
        </w:rPr>
        <w:t>- Video về một số c</w:t>
      </w:r>
      <w:r>
        <w:rPr>
          <w:rFonts w:eastAsia="Times New Roman"/>
          <w:bCs/>
          <w:sz w:val="28"/>
          <w:szCs w:val="28"/>
        </w:rPr>
        <w:t>ông dụng của bột bakingsoda: làm mềm thịt, làm bánh khử mùi, tẩy trắng quần áo, làm đẹp,….</w:t>
      </w:r>
    </w:p>
    <w:p w:rsidR="00F866C6" w:rsidRDefault="000A6836">
      <w:pPr>
        <w:shd w:val="clear" w:color="auto" w:fill="FFFFFF"/>
        <w:spacing w:after="0" w:line="240" w:lineRule="auto"/>
        <w:ind w:firstLine="567"/>
        <w:jc w:val="both"/>
        <w:rPr>
          <w:rFonts w:eastAsia="Times New Roman"/>
          <w:sz w:val="28"/>
          <w:szCs w:val="28"/>
        </w:rPr>
      </w:pPr>
      <w:r>
        <w:rPr>
          <w:rFonts w:eastAsia="Times New Roman"/>
          <w:sz w:val="28"/>
          <w:szCs w:val="28"/>
          <w:lang w:val="pt-BR"/>
        </w:rPr>
        <w:t xml:space="preserve">- Máy tính, </w:t>
      </w:r>
      <w:r>
        <w:rPr>
          <w:rFonts w:eastAsia="Times New Roman"/>
          <w:sz w:val="28"/>
          <w:szCs w:val="28"/>
        </w:rPr>
        <w:t>t</w:t>
      </w:r>
      <w:r>
        <w:rPr>
          <w:rFonts w:eastAsia="Times New Roman"/>
          <w:sz w:val="28"/>
          <w:szCs w:val="28"/>
          <w:lang w:val="pt-BR"/>
        </w:rPr>
        <w:t xml:space="preserve">ivi, </w:t>
      </w:r>
      <w:r>
        <w:rPr>
          <w:rFonts w:eastAsia="Times New Roman"/>
          <w:sz w:val="28"/>
          <w:szCs w:val="28"/>
        </w:rPr>
        <w:t>khay nhựa, giấm, chai nhựa, thìa, bột bakingsoda, hạt gạo màu, bóng bay, phễu, cốc, màu thực phẩm, dầu rửa bát, khăn lau tay.</w:t>
      </w:r>
    </w:p>
    <w:p w:rsidR="00F866C6" w:rsidRDefault="000A6836">
      <w:pPr>
        <w:shd w:val="clear" w:color="auto" w:fill="FFFFFF"/>
        <w:spacing w:after="0" w:line="240" w:lineRule="auto"/>
        <w:ind w:firstLine="567"/>
        <w:jc w:val="both"/>
        <w:rPr>
          <w:rFonts w:eastAsia="Times New Roman"/>
          <w:b/>
          <w:sz w:val="28"/>
          <w:szCs w:val="28"/>
          <w:lang w:val="pt-BR"/>
        </w:rPr>
      </w:pPr>
      <w:r>
        <w:rPr>
          <w:rFonts w:eastAsia="Times New Roman"/>
          <w:b/>
          <w:sz w:val="28"/>
          <w:szCs w:val="28"/>
          <w:lang w:val="pt-BR"/>
        </w:rPr>
        <w:t>2. Đồ dùng của trẻ</w:t>
      </w:r>
    </w:p>
    <w:p w:rsidR="00F866C6" w:rsidRDefault="000A6836">
      <w:pPr>
        <w:shd w:val="clear" w:color="auto" w:fill="FFFFFF"/>
        <w:spacing w:after="0" w:line="240" w:lineRule="auto"/>
        <w:ind w:firstLine="567"/>
        <w:jc w:val="both"/>
        <w:rPr>
          <w:rFonts w:eastAsia="Times New Roman"/>
          <w:bCs/>
          <w:sz w:val="28"/>
          <w:szCs w:val="28"/>
        </w:rPr>
      </w:pPr>
      <w:r>
        <w:rPr>
          <w:rFonts w:eastAsia="Times New Roman"/>
          <w:bCs/>
          <w:sz w:val="28"/>
          <w:szCs w:val="28"/>
          <w:lang w:val="pt-BR"/>
        </w:rPr>
        <w:t xml:space="preserve">- </w:t>
      </w:r>
      <w:r w:rsidR="00CE4FDD">
        <w:rPr>
          <w:rFonts w:eastAsia="Times New Roman"/>
          <w:bCs/>
          <w:sz w:val="28"/>
          <w:szCs w:val="28"/>
          <w:lang w:val="pt-BR"/>
        </w:rPr>
        <w:t>3</w:t>
      </w:r>
      <w:r>
        <w:rPr>
          <w:rFonts w:eastAsia="Times New Roman"/>
          <w:bCs/>
          <w:sz w:val="28"/>
          <w:szCs w:val="28"/>
          <w:lang w:val="pt-BR"/>
        </w:rPr>
        <w:t xml:space="preserve"> nhóm chuẩn bị </w:t>
      </w:r>
      <w:r w:rsidR="00CE4FDD">
        <w:rPr>
          <w:rFonts w:eastAsia="Times New Roman"/>
          <w:bCs/>
          <w:sz w:val="28"/>
          <w:szCs w:val="28"/>
          <w:lang w:val="pt-BR"/>
        </w:rPr>
        <w:t>3</w:t>
      </w:r>
      <w:r>
        <w:rPr>
          <w:rFonts w:eastAsia="Times New Roman"/>
          <w:bCs/>
          <w:sz w:val="28"/>
          <w:szCs w:val="28"/>
          <w:lang w:val="pt-BR"/>
        </w:rPr>
        <w:t xml:space="preserve"> </w:t>
      </w:r>
      <w:r>
        <w:rPr>
          <w:rFonts w:eastAsia="Times New Roman"/>
          <w:bCs/>
          <w:sz w:val="28"/>
          <w:szCs w:val="28"/>
        </w:rPr>
        <w:t>máy tính</w:t>
      </w:r>
    </w:p>
    <w:p w:rsidR="00F866C6" w:rsidRDefault="000A6836">
      <w:pPr>
        <w:shd w:val="clear" w:color="auto" w:fill="FFFFFF"/>
        <w:spacing w:after="0" w:line="240" w:lineRule="auto"/>
        <w:ind w:firstLine="567"/>
        <w:jc w:val="both"/>
        <w:rPr>
          <w:rFonts w:eastAsia="Times New Roman"/>
          <w:bCs/>
          <w:sz w:val="28"/>
          <w:szCs w:val="28"/>
        </w:rPr>
      </w:pPr>
      <w:r>
        <w:rPr>
          <w:rFonts w:eastAsia="Times New Roman"/>
          <w:bCs/>
          <w:sz w:val="28"/>
          <w:szCs w:val="28"/>
          <w:lang w:val="pt-BR"/>
        </w:rPr>
        <w:t>-</w:t>
      </w:r>
      <w:r>
        <w:rPr>
          <w:rFonts w:eastAsia="Times New Roman"/>
          <w:sz w:val="28"/>
          <w:szCs w:val="28"/>
          <w:lang w:val="pt-BR"/>
        </w:rPr>
        <w:t xml:space="preserve"> </w:t>
      </w:r>
      <w:r>
        <w:rPr>
          <w:rFonts w:eastAsia="Times New Roman"/>
          <w:sz w:val="28"/>
          <w:szCs w:val="28"/>
        </w:rPr>
        <w:t>Khay nhựa, giấm, chai nhựa, thìa, bột baking soda, , hạt gạo màu, bóng bay, phễu, cốc, màu thực phẩm, dầu rửa bát, khăn lau tay.</w:t>
      </w:r>
    </w:p>
    <w:p w:rsidR="00F866C6" w:rsidRDefault="000A6836">
      <w:pPr>
        <w:pStyle w:val="NoSpacing"/>
        <w:jc w:val="both"/>
        <w:rPr>
          <w:b/>
          <w:sz w:val="28"/>
        </w:rPr>
      </w:pPr>
      <w:r>
        <w:rPr>
          <w:b/>
          <w:sz w:val="28"/>
        </w:rPr>
        <w:tab/>
        <w:t xml:space="preserve">III. </w:t>
      </w:r>
      <w:r w:rsidR="008610A8">
        <w:rPr>
          <w:b/>
          <w:sz w:val="28"/>
        </w:rPr>
        <w:t>Cách t</w:t>
      </w:r>
      <w:r>
        <w:rPr>
          <w:b/>
          <w:sz w:val="28"/>
        </w:rPr>
        <w:t>iế</w:t>
      </w:r>
      <w:r w:rsidR="008610A8">
        <w:rPr>
          <w:b/>
          <w:sz w:val="28"/>
        </w:rPr>
        <w:t>n hành hoạt động</w:t>
      </w:r>
    </w:p>
    <w:p w:rsidR="00AE5C0A" w:rsidRDefault="00AE5C0A">
      <w:pPr>
        <w:pStyle w:val="NoSpacing"/>
        <w:jc w:val="both"/>
        <w:rPr>
          <w:b/>
          <w:sz w:val="28"/>
        </w:rPr>
      </w:pPr>
    </w:p>
    <w:p w:rsidR="00AE5C0A" w:rsidRDefault="00AE5C0A">
      <w:pPr>
        <w:pStyle w:val="NoSpacing"/>
        <w:jc w:val="both"/>
        <w:rPr>
          <w:b/>
          <w:sz w:val="28"/>
        </w:rPr>
      </w:pPr>
    </w:p>
    <w:p w:rsidR="00AE5C0A" w:rsidRDefault="00AE5C0A">
      <w:pPr>
        <w:pStyle w:val="NoSpacing"/>
        <w:jc w:val="both"/>
        <w:rPr>
          <w:b/>
          <w:sz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3596"/>
      </w:tblGrid>
      <w:tr w:rsidR="00F866C6" w:rsidTr="00AC05DD">
        <w:tc>
          <w:tcPr>
            <w:tcW w:w="5760" w:type="dxa"/>
          </w:tcPr>
          <w:p w:rsidR="00F866C6" w:rsidRDefault="000A6836">
            <w:pPr>
              <w:pStyle w:val="NoSpacing"/>
              <w:jc w:val="center"/>
              <w:rPr>
                <w:b/>
                <w:sz w:val="28"/>
              </w:rPr>
            </w:pPr>
            <w:r>
              <w:rPr>
                <w:b/>
                <w:sz w:val="28"/>
              </w:rPr>
              <w:lastRenderedPageBreak/>
              <w:t>Hoạt động của cô</w:t>
            </w:r>
          </w:p>
        </w:tc>
        <w:tc>
          <w:tcPr>
            <w:tcW w:w="3596" w:type="dxa"/>
          </w:tcPr>
          <w:p w:rsidR="00F866C6" w:rsidRDefault="000A6836">
            <w:pPr>
              <w:pStyle w:val="NoSpacing"/>
              <w:jc w:val="center"/>
              <w:rPr>
                <w:b/>
                <w:sz w:val="28"/>
              </w:rPr>
            </w:pPr>
            <w:r>
              <w:rPr>
                <w:b/>
                <w:sz w:val="28"/>
              </w:rPr>
              <w:t>Hoạt động của trẻ</w:t>
            </w:r>
          </w:p>
        </w:tc>
      </w:tr>
      <w:tr w:rsidR="00F866C6" w:rsidTr="00AC05DD">
        <w:tc>
          <w:tcPr>
            <w:tcW w:w="5760" w:type="dxa"/>
          </w:tcPr>
          <w:p w:rsidR="00F866C6" w:rsidRDefault="00FD4986">
            <w:pPr>
              <w:pStyle w:val="NoSpacing"/>
              <w:numPr>
                <w:ilvl w:val="0"/>
                <w:numId w:val="2"/>
              </w:numPr>
              <w:jc w:val="both"/>
              <w:rPr>
                <w:b/>
                <w:sz w:val="28"/>
              </w:rPr>
            </w:pPr>
            <w:r>
              <w:rPr>
                <w:b/>
                <w:sz w:val="28"/>
              </w:rPr>
              <w:t>Thu hút, gắn kết</w:t>
            </w:r>
          </w:p>
          <w:p w:rsidR="007D56D3" w:rsidRPr="007D56D3" w:rsidRDefault="007D56D3" w:rsidP="007D56D3">
            <w:pPr>
              <w:pStyle w:val="NoSpacing"/>
              <w:jc w:val="both"/>
              <w:rPr>
                <w:sz w:val="28"/>
              </w:rPr>
            </w:pPr>
            <w:r>
              <w:rPr>
                <w:sz w:val="28"/>
              </w:rPr>
              <w:t>-</w:t>
            </w:r>
            <w:r w:rsidRPr="007D56D3">
              <w:rPr>
                <w:sz w:val="28"/>
              </w:rPr>
              <w:t>Trước khi vào giờ học cô và các con cùng vận động một bài hát thật hay nhé</w:t>
            </w:r>
            <w:r>
              <w:rPr>
                <w:sz w:val="28"/>
              </w:rPr>
              <w:t>.</w:t>
            </w:r>
          </w:p>
          <w:p w:rsidR="00F866C6" w:rsidRDefault="00CE4FDD">
            <w:pPr>
              <w:spacing w:after="0" w:line="240" w:lineRule="auto"/>
              <w:jc w:val="both"/>
              <w:rPr>
                <w:sz w:val="28"/>
                <w:szCs w:val="28"/>
              </w:rPr>
            </w:pPr>
            <w:r>
              <w:rPr>
                <w:sz w:val="28"/>
                <w:szCs w:val="28"/>
              </w:rPr>
              <w:t xml:space="preserve">Hôm nay cô </w:t>
            </w:r>
            <w:r w:rsidR="000A6836">
              <w:rPr>
                <w:sz w:val="28"/>
                <w:szCs w:val="28"/>
              </w:rPr>
              <w:t xml:space="preserve">có một món đồ muốn cho các </w:t>
            </w:r>
            <w:r w:rsidR="007D56D3">
              <w:rPr>
                <w:sz w:val="28"/>
                <w:szCs w:val="28"/>
              </w:rPr>
              <w:t>con</w:t>
            </w:r>
            <w:r w:rsidR="000A6836">
              <w:rPr>
                <w:sz w:val="28"/>
                <w:szCs w:val="28"/>
              </w:rPr>
              <w:t xml:space="preserve"> xem. Các </w:t>
            </w:r>
            <w:r w:rsidR="007D56D3">
              <w:rPr>
                <w:sz w:val="28"/>
                <w:szCs w:val="28"/>
              </w:rPr>
              <w:t>con</w:t>
            </w:r>
            <w:r w:rsidR="000A6836">
              <w:rPr>
                <w:sz w:val="28"/>
                <w:szCs w:val="28"/>
              </w:rPr>
              <w:t xml:space="preserve"> có biết đây là cái gì không?</w:t>
            </w:r>
          </w:p>
          <w:p w:rsidR="00F866C6" w:rsidRDefault="000A6836">
            <w:pPr>
              <w:spacing w:after="0" w:line="240" w:lineRule="auto"/>
              <w:jc w:val="both"/>
              <w:rPr>
                <w:sz w:val="28"/>
                <w:szCs w:val="28"/>
              </w:rPr>
            </w:pPr>
            <w:r>
              <w:rPr>
                <w:sz w:val="28"/>
                <w:szCs w:val="28"/>
              </w:rPr>
              <w:t xml:space="preserve">- Bây giờ các </w:t>
            </w:r>
            <w:r w:rsidR="00AE5C0A">
              <w:rPr>
                <w:sz w:val="28"/>
                <w:szCs w:val="28"/>
              </w:rPr>
              <w:t xml:space="preserve">con </w:t>
            </w:r>
            <w:r>
              <w:rPr>
                <w:sz w:val="28"/>
                <w:szCs w:val="28"/>
              </w:rPr>
              <w:t xml:space="preserve">cùng xem </w:t>
            </w:r>
            <w:r w:rsidR="00CE4FDD">
              <w:rPr>
                <w:sz w:val="28"/>
                <w:szCs w:val="28"/>
              </w:rPr>
              <w:t xml:space="preserve">cô </w:t>
            </w:r>
            <w:r>
              <w:rPr>
                <w:sz w:val="28"/>
                <w:szCs w:val="28"/>
              </w:rPr>
              <w:t xml:space="preserve">sẽ làm gì với quả bóng này nhé. ( </w:t>
            </w:r>
            <w:r w:rsidR="00CE4FDD">
              <w:rPr>
                <w:sz w:val="28"/>
                <w:szCs w:val="28"/>
              </w:rPr>
              <w:t>cô</w:t>
            </w:r>
            <w:r>
              <w:rPr>
                <w:sz w:val="28"/>
                <w:szCs w:val="28"/>
              </w:rPr>
              <w:t xml:space="preserve"> thổi quả bóng)</w:t>
            </w:r>
          </w:p>
          <w:p w:rsidR="00F866C6" w:rsidRDefault="000A6836">
            <w:pPr>
              <w:spacing w:after="0" w:line="240" w:lineRule="auto"/>
              <w:jc w:val="both"/>
              <w:rPr>
                <w:sz w:val="28"/>
                <w:szCs w:val="28"/>
              </w:rPr>
            </w:pPr>
            <w:r>
              <w:rPr>
                <w:sz w:val="28"/>
                <w:szCs w:val="28"/>
              </w:rPr>
              <w:t xml:space="preserve">- Các </w:t>
            </w:r>
            <w:r w:rsidR="00CE4FDD">
              <w:rPr>
                <w:sz w:val="28"/>
                <w:szCs w:val="28"/>
              </w:rPr>
              <w:t>con</w:t>
            </w:r>
            <w:r>
              <w:rPr>
                <w:sz w:val="28"/>
                <w:szCs w:val="28"/>
              </w:rPr>
              <w:t xml:space="preserve"> có cách nào giúp </w:t>
            </w:r>
            <w:r w:rsidR="00CE4FDD">
              <w:rPr>
                <w:sz w:val="28"/>
                <w:szCs w:val="28"/>
              </w:rPr>
              <w:t xml:space="preserve">cô </w:t>
            </w:r>
            <w:r>
              <w:rPr>
                <w:sz w:val="28"/>
                <w:szCs w:val="28"/>
              </w:rPr>
              <w:t>thổi quả bóng này mà không cần phải dùng hơi không?</w:t>
            </w:r>
          </w:p>
          <w:p w:rsidR="00F866C6" w:rsidRDefault="000A6836">
            <w:pPr>
              <w:spacing w:after="0" w:line="240" w:lineRule="auto"/>
              <w:jc w:val="both"/>
              <w:rPr>
                <w:sz w:val="28"/>
              </w:rPr>
            </w:pPr>
            <w:r>
              <w:rPr>
                <w:sz w:val="28"/>
                <w:szCs w:val="28"/>
              </w:rPr>
              <w:t xml:space="preserve">- </w:t>
            </w:r>
            <w:r w:rsidR="00CE4FDD">
              <w:rPr>
                <w:sz w:val="28"/>
                <w:szCs w:val="28"/>
              </w:rPr>
              <w:t>Cô</w:t>
            </w:r>
            <w:r>
              <w:rPr>
                <w:sz w:val="28"/>
                <w:szCs w:val="28"/>
              </w:rPr>
              <w:t xml:space="preserve"> còn biết một cách là dùng bột </w:t>
            </w:r>
            <w:r>
              <w:rPr>
                <w:sz w:val="28"/>
              </w:rPr>
              <w:t xml:space="preserve">Backing soda kết hợp với giấm tạo thành khí C02 giúp bóng tự thổi đấy. </w:t>
            </w:r>
          </w:p>
          <w:p w:rsidR="00F866C6" w:rsidRDefault="000A6836">
            <w:pPr>
              <w:pStyle w:val="NoSpacing"/>
              <w:numPr>
                <w:ilvl w:val="0"/>
                <w:numId w:val="2"/>
              </w:numPr>
              <w:jc w:val="both"/>
              <w:rPr>
                <w:b/>
                <w:sz w:val="28"/>
              </w:rPr>
            </w:pPr>
            <w:r>
              <w:rPr>
                <w:b/>
                <w:sz w:val="28"/>
              </w:rPr>
              <w:t>Khám phá</w:t>
            </w:r>
          </w:p>
          <w:p w:rsidR="00F866C6" w:rsidRDefault="000A6836">
            <w:pPr>
              <w:pStyle w:val="NoSpacing"/>
              <w:jc w:val="both"/>
              <w:rPr>
                <w:b/>
                <w:i/>
                <w:iCs/>
                <w:sz w:val="28"/>
              </w:rPr>
            </w:pPr>
            <w:r>
              <w:rPr>
                <w:b/>
                <w:i/>
                <w:iCs/>
                <w:sz w:val="28"/>
              </w:rPr>
              <w:t xml:space="preserve">* Tìm hiểu về </w:t>
            </w:r>
            <w:r>
              <w:rPr>
                <w:b/>
                <w:i/>
                <w:iCs/>
                <w:sz w:val="28"/>
                <w:szCs w:val="28"/>
              </w:rPr>
              <w:t xml:space="preserve">bột </w:t>
            </w:r>
            <w:r>
              <w:rPr>
                <w:b/>
                <w:i/>
                <w:iCs/>
                <w:sz w:val="28"/>
              </w:rPr>
              <w:t>Backing soda</w:t>
            </w:r>
          </w:p>
          <w:p w:rsidR="00F866C6" w:rsidRDefault="000A6836">
            <w:pPr>
              <w:pStyle w:val="NoSpacing"/>
              <w:jc w:val="both"/>
              <w:rPr>
                <w:sz w:val="28"/>
              </w:rPr>
            </w:pPr>
            <w:r>
              <w:rPr>
                <w:sz w:val="28"/>
              </w:rPr>
              <w:t xml:space="preserve"> - Ngày hôm nay chúng mình sẽ cùng nhau tìm hiểu về bột Backing soda nhé.</w:t>
            </w:r>
          </w:p>
          <w:p w:rsidR="00F866C6" w:rsidRDefault="000A6836">
            <w:pPr>
              <w:pStyle w:val="NoSpacing"/>
              <w:jc w:val="both"/>
              <w:rPr>
                <w:sz w:val="28"/>
              </w:rPr>
            </w:pPr>
            <w:r>
              <w:rPr>
                <w:sz w:val="28"/>
              </w:rPr>
              <w:t xml:space="preserve">- Bây giờ </w:t>
            </w:r>
            <w:r w:rsidR="00CE4FDD">
              <w:rPr>
                <w:sz w:val="28"/>
              </w:rPr>
              <w:t>cô</w:t>
            </w:r>
            <w:r>
              <w:rPr>
                <w:sz w:val="28"/>
              </w:rPr>
              <w:t xml:space="preserve"> mời các</w:t>
            </w:r>
            <w:r w:rsidR="00CE4FDD">
              <w:rPr>
                <w:sz w:val="28"/>
              </w:rPr>
              <w:t xml:space="preserve"> con </w:t>
            </w:r>
            <w:r>
              <w:rPr>
                <w:sz w:val="28"/>
              </w:rPr>
              <w:t xml:space="preserve">về </w:t>
            </w:r>
            <w:r w:rsidR="00CE4FDD">
              <w:rPr>
                <w:sz w:val="28"/>
              </w:rPr>
              <w:t>3</w:t>
            </w:r>
            <w:r>
              <w:rPr>
                <w:sz w:val="28"/>
              </w:rPr>
              <w:t xml:space="preserve"> nhóm, chúng mình sẽ sử dụng máy tính để tìm hiểu về bột Backing soda. ( Trẻ về </w:t>
            </w:r>
            <w:r w:rsidR="00CE4FDD">
              <w:rPr>
                <w:sz w:val="28"/>
              </w:rPr>
              <w:t xml:space="preserve">3 </w:t>
            </w:r>
            <w:r>
              <w:rPr>
                <w:sz w:val="28"/>
              </w:rPr>
              <w:t>nhóm)</w:t>
            </w:r>
          </w:p>
          <w:p w:rsidR="00F866C6" w:rsidRDefault="000A6836">
            <w:pPr>
              <w:spacing w:after="0" w:line="240" w:lineRule="auto"/>
              <w:jc w:val="both"/>
              <w:rPr>
                <w:sz w:val="28"/>
              </w:rPr>
            </w:pPr>
            <w:r>
              <w:rPr>
                <w:sz w:val="28"/>
              </w:rPr>
              <w:t xml:space="preserve">- </w:t>
            </w:r>
            <w:r>
              <w:rPr>
                <w:sz w:val="28"/>
                <w:szCs w:val="28"/>
              </w:rPr>
              <w:t>Trong quá trình trẻ thực hiện cô bao quát, giúp đỡ, đưa ra các câu hỏi gợi mở cho trẻ.</w:t>
            </w:r>
          </w:p>
          <w:p w:rsidR="00F866C6" w:rsidRDefault="000A6836">
            <w:pPr>
              <w:pStyle w:val="NoSpacing"/>
              <w:numPr>
                <w:ilvl w:val="0"/>
                <w:numId w:val="2"/>
              </w:numPr>
              <w:jc w:val="both"/>
              <w:rPr>
                <w:b/>
                <w:bCs/>
                <w:sz w:val="28"/>
              </w:rPr>
            </w:pPr>
            <w:r>
              <w:rPr>
                <w:b/>
                <w:bCs/>
                <w:sz w:val="28"/>
              </w:rPr>
              <w:t>Giải thích</w:t>
            </w:r>
          </w:p>
          <w:p w:rsidR="00F866C6" w:rsidRDefault="000A6836">
            <w:pPr>
              <w:pStyle w:val="NoSpacing"/>
              <w:jc w:val="both"/>
              <w:rPr>
                <w:sz w:val="28"/>
              </w:rPr>
            </w:pPr>
            <w:r>
              <w:rPr>
                <w:sz w:val="28"/>
              </w:rPr>
              <w:t xml:space="preserve">- Các </w:t>
            </w:r>
            <w:r w:rsidR="00CE4FDD">
              <w:rPr>
                <w:sz w:val="28"/>
              </w:rPr>
              <w:t>con</w:t>
            </w:r>
            <w:r>
              <w:rPr>
                <w:sz w:val="28"/>
              </w:rPr>
              <w:t xml:space="preserve"> ơi thời gian đã hết rồi. Chúng mình cùng lại đây với </w:t>
            </w:r>
            <w:r w:rsidR="00CE4FDD">
              <w:rPr>
                <w:sz w:val="28"/>
              </w:rPr>
              <w:t>cô</w:t>
            </w:r>
            <w:r>
              <w:rPr>
                <w:sz w:val="28"/>
              </w:rPr>
              <w:t xml:space="preserve"> nào. </w:t>
            </w:r>
          </w:p>
          <w:p w:rsidR="00F866C6" w:rsidRDefault="000A6836">
            <w:pPr>
              <w:pStyle w:val="NoSpacing"/>
              <w:jc w:val="both"/>
              <w:rPr>
                <w:sz w:val="28"/>
              </w:rPr>
            </w:pPr>
            <w:r>
              <w:rPr>
                <w:sz w:val="28"/>
              </w:rPr>
              <w:t>- Bạn nào có thể chia sẻ về bột Backing soda mà chúng mình vừa tìm hiểu không?</w:t>
            </w:r>
          </w:p>
          <w:p w:rsidR="00F866C6" w:rsidRDefault="000A6836">
            <w:pPr>
              <w:pStyle w:val="NoSpacing"/>
              <w:jc w:val="both"/>
              <w:rPr>
                <w:sz w:val="28"/>
              </w:rPr>
            </w:pPr>
            <w:r>
              <w:rPr>
                <w:sz w:val="28"/>
              </w:rPr>
              <w:t>( Cho trẻ trải nghiệm sờ, nếm ....)</w:t>
            </w:r>
          </w:p>
          <w:p w:rsidR="00F866C6" w:rsidRDefault="000A6836">
            <w:pPr>
              <w:pStyle w:val="NoSpacing"/>
              <w:jc w:val="both"/>
              <w:rPr>
                <w:sz w:val="28"/>
              </w:rPr>
            </w:pPr>
            <w:r>
              <w:rPr>
                <w:sz w:val="28"/>
              </w:rPr>
              <w:t xml:space="preserve">- Chúng mình hãy cùng quan sát xem bột Backing soda có tan được trong nước không nhé? </w:t>
            </w:r>
          </w:p>
          <w:p w:rsidR="00F866C6" w:rsidRDefault="000A6836">
            <w:pPr>
              <w:pStyle w:val="NoSpacing"/>
              <w:jc w:val="both"/>
              <w:rPr>
                <w:sz w:val="28"/>
              </w:rPr>
            </w:pPr>
            <w:r>
              <w:rPr>
                <w:sz w:val="28"/>
              </w:rPr>
              <w:t>- Cô làm thí nghiệm hòa tan của bột Baking soda</w:t>
            </w:r>
          </w:p>
          <w:p w:rsidR="00F866C6" w:rsidRDefault="000A6836">
            <w:pPr>
              <w:pStyle w:val="NoSpacing"/>
              <w:jc w:val="both"/>
              <w:rPr>
                <w:sz w:val="28"/>
              </w:rPr>
            </w:pPr>
            <w:r>
              <w:rPr>
                <w:sz w:val="28"/>
              </w:rPr>
              <w:t>- Các</w:t>
            </w:r>
            <w:r w:rsidR="00CE4FDD">
              <w:rPr>
                <w:sz w:val="28"/>
              </w:rPr>
              <w:t xml:space="preserve"> con</w:t>
            </w:r>
            <w:r>
              <w:rPr>
                <w:sz w:val="28"/>
              </w:rPr>
              <w:t xml:space="preserve"> ạ! Bột Backing soda hay còn có tên gọi khác là thuốc muối hay muối nở và có tên khoa học là </w:t>
            </w:r>
            <w:r w:rsidR="00CE4FDD">
              <w:rPr>
                <w:sz w:val="28"/>
              </w:rPr>
              <w:t>N</w:t>
            </w:r>
            <w:r>
              <w:rPr>
                <w:sz w:val="28"/>
              </w:rPr>
              <w:t xml:space="preserve">atri bicacbonat. Bột backing soda có dạng </w:t>
            </w:r>
            <w:r w:rsidR="007D56D3">
              <w:rPr>
                <w:sz w:val="28"/>
              </w:rPr>
              <w:t>bột mịn</w:t>
            </w:r>
            <w:r>
              <w:rPr>
                <w:sz w:val="28"/>
              </w:rPr>
              <w:t>, màu trắng, dễ hút ẩm và có vị mặn, hòa tan được trong nước.</w:t>
            </w:r>
          </w:p>
          <w:p w:rsidR="00F866C6" w:rsidRDefault="000A6836">
            <w:pPr>
              <w:pStyle w:val="NoSpacing"/>
              <w:jc w:val="both"/>
              <w:rPr>
                <w:sz w:val="28"/>
              </w:rPr>
            </w:pPr>
            <w:r>
              <w:rPr>
                <w:sz w:val="28"/>
              </w:rPr>
              <w:t xml:space="preserve">- Theo các </w:t>
            </w:r>
            <w:r w:rsidR="00CE4FDD">
              <w:rPr>
                <w:sz w:val="28"/>
              </w:rPr>
              <w:t>con</w:t>
            </w:r>
            <w:r>
              <w:rPr>
                <w:sz w:val="28"/>
              </w:rPr>
              <w:t xml:space="preserve"> Backing soda dùng để làm gì?</w:t>
            </w:r>
          </w:p>
          <w:p w:rsidR="00F866C6" w:rsidRDefault="000A6836">
            <w:pPr>
              <w:pStyle w:val="NoSpacing"/>
              <w:jc w:val="both"/>
              <w:rPr>
                <w:sz w:val="28"/>
              </w:rPr>
            </w:pPr>
            <w:r>
              <w:rPr>
                <w:sz w:val="28"/>
              </w:rPr>
              <w:t>( Làm trắng răng, ngâm rau củ quả, bột khử mùi….)</w:t>
            </w:r>
          </w:p>
          <w:p w:rsidR="00F866C6" w:rsidRDefault="000A6836">
            <w:pPr>
              <w:pStyle w:val="NoSpacing"/>
              <w:jc w:val="both"/>
              <w:rPr>
                <w:sz w:val="28"/>
              </w:rPr>
            </w:pPr>
            <w:r>
              <w:rPr>
                <w:sz w:val="28"/>
              </w:rPr>
              <w:t>- Để biết được Backing soda dùng để làm gì chúng mình hãy cùng quan sát lên đây nào.</w:t>
            </w:r>
          </w:p>
          <w:p w:rsidR="00F866C6" w:rsidRDefault="000A6836">
            <w:pPr>
              <w:pStyle w:val="NoSpacing"/>
              <w:jc w:val="both"/>
              <w:rPr>
                <w:sz w:val="28"/>
              </w:rPr>
            </w:pPr>
            <w:r>
              <w:rPr>
                <w:sz w:val="28"/>
              </w:rPr>
              <w:t xml:space="preserve">- Qua video chúng mình vừa được quan sát, bột Backing soda dùng để làm mềm thịt khi chế biến; làm bánh; ngâm rửa rau củ quả, khử mùi, </w:t>
            </w:r>
            <w:r>
              <w:rPr>
                <w:sz w:val="28"/>
              </w:rPr>
              <w:lastRenderedPageBreak/>
              <w:t xml:space="preserve">làm trắng răng. Ngoài ra Bột Baking Soda còn giúp các nhà khoa học thực hiện các thí nghiệm nữa đấy. Các </w:t>
            </w:r>
            <w:r w:rsidR="007D56D3">
              <w:rPr>
                <w:sz w:val="28"/>
              </w:rPr>
              <w:t>con</w:t>
            </w:r>
            <w:r>
              <w:rPr>
                <w:sz w:val="28"/>
              </w:rPr>
              <w:t xml:space="preserve"> có muốn cùng </w:t>
            </w:r>
            <w:r w:rsidR="007D56D3">
              <w:rPr>
                <w:sz w:val="28"/>
              </w:rPr>
              <w:t>cô</w:t>
            </w:r>
            <w:r>
              <w:rPr>
                <w:sz w:val="28"/>
              </w:rPr>
              <w:t xml:space="preserve"> làm những thí nghiệm với bột Baking Soda không?</w:t>
            </w:r>
          </w:p>
          <w:p w:rsidR="00F866C6" w:rsidRDefault="000A6836">
            <w:pPr>
              <w:pStyle w:val="NoSpacing"/>
              <w:jc w:val="both"/>
              <w:rPr>
                <w:b/>
                <w:sz w:val="28"/>
              </w:rPr>
            </w:pPr>
            <w:r>
              <w:rPr>
                <w:b/>
                <w:sz w:val="28"/>
              </w:rPr>
              <w:t xml:space="preserve">* Thí nghiệm với </w:t>
            </w:r>
            <w:r>
              <w:rPr>
                <w:b/>
                <w:sz w:val="28"/>
                <w:szCs w:val="28"/>
              </w:rPr>
              <w:t xml:space="preserve">bột </w:t>
            </w:r>
            <w:r>
              <w:rPr>
                <w:b/>
                <w:sz w:val="28"/>
              </w:rPr>
              <w:t>Backing soda</w:t>
            </w:r>
          </w:p>
          <w:p w:rsidR="00F866C6" w:rsidRDefault="000A6836">
            <w:pPr>
              <w:pStyle w:val="NoSpacing"/>
              <w:jc w:val="both"/>
              <w:rPr>
                <w:sz w:val="28"/>
              </w:rPr>
            </w:pPr>
            <w:r>
              <w:rPr>
                <w:sz w:val="28"/>
              </w:rPr>
              <w:t xml:space="preserve">- Và để thực hiện được các thí nghiệm các </w:t>
            </w:r>
            <w:r w:rsidR="00CE4FDD">
              <w:rPr>
                <w:sz w:val="28"/>
              </w:rPr>
              <w:t>con</w:t>
            </w:r>
            <w:r>
              <w:rPr>
                <w:sz w:val="28"/>
              </w:rPr>
              <w:t xml:space="preserve"> chú ý lên quan sát </w:t>
            </w:r>
            <w:r w:rsidR="007D56D3">
              <w:rPr>
                <w:sz w:val="28"/>
              </w:rPr>
              <w:t>cô</w:t>
            </w:r>
            <w:r>
              <w:rPr>
                <w:sz w:val="28"/>
              </w:rPr>
              <w:t xml:space="preserve"> thực hiện trước nhé.</w:t>
            </w:r>
          </w:p>
          <w:p w:rsidR="00F866C6" w:rsidRDefault="000A6836">
            <w:pPr>
              <w:pStyle w:val="NoSpacing"/>
              <w:jc w:val="both"/>
              <w:rPr>
                <w:b/>
                <w:i/>
                <w:sz w:val="28"/>
              </w:rPr>
            </w:pPr>
            <w:r>
              <w:rPr>
                <w:b/>
                <w:i/>
                <w:sz w:val="28"/>
              </w:rPr>
              <w:t>*</w:t>
            </w:r>
            <w:r w:rsidR="00435C3A">
              <w:rPr>
                <w:b/>
                <w:i/>
                <w:sz w:val="28"/>
              </w:rPr>
              <w:t>/</w:t>
            </w:r>
            <w:r>
              <w:rPr>
                <w:b/>
                <w:i/>
                <w:sz w:val="28"/>
              </w:rPr>
              <w:t xml:space="preserve"> Thí nghiệm số 1: Hạt </w:t>
            </w:r>
            <w:r w:rsidR="00435C3A">
              <w:rPr>
                <w:b/>
                <w:i/>
                <w:sz w:val="28"/>
              </w:rPr>
              <w:t>g</w:t>
            </w:r>
            <w:r>
              <w:rPr>
                <w:b/>
                <w:i/>
                <w:sz w:val="28"/>
              </w:rPr>
              <w:t>ạo nhảy múa</w:t>
            </w:r>
          </w:p>
          <w:p w:rsidR="00F866C6" w:rsidRDefault="000A6836">
            <w:pPr>
              <w:pStyle w:val="NoSpacing"/>
              <w:jc w:val="both"/>
              <w:rPr>
                <w:sz w:val="28"/>
              </w:rPr>
            </w:pPr>
            <w:r>
              <w:rPr>
                <w:sz w:val="28"/>
              </w:rPr>
              <w:t xml:space="preserve">- Ở thí nghiệm này </w:t>
            </w:r>
            <w:r w:rsidR="00CE4FDD">
              <w:rPr>
                <w:sz w:val="28"/>
              </w:rPr>
              <w:t>cô</w:t>
            </w:r>
            <w:r>
              <w:rPr>
                <w:sz w:val="28"/>
              </w:rPr>
              <w:t xml:space="preserve"> cần có: Bột Bạking soda, Giấm, Nước, Gạo, Cốc, thìa.</w:t>
            </w:r>
          </w:p>
          <w:p w:rsidR="00F866C6" w:rsidRDefault="000A6836">
            <w:pPr>
              <w:pStyle w:val="NoSpacing"/>
              <w:jc w:val="both"/>
              <w:rPr>
                <w:sz w:val="28"/>
              </w:rPr>
            </w:pPr>
            <w:r>
              <w:rPr>
                <w:sz w:val="28"/>
              </w:rPr>
              <w:t xml:space="preserve">- Đầu tiên </w:t>
            </w:r>
            <w:r w:rsidR="00CE4FDD">
              <w:rPr>
                <w:sz w:val="28"/>
              </w:rPr>
              <w:t>cô</w:t>
            </w:r>
            <w:r>
              <w:rPr>
                <w:sz w:val="28"/>
              </w:rPr>
              <w:t xml:space="preserve"> rót nước vào cốc, tiếp theo cho 2 thìa Backing soda vào cốc nước và khuấy đều sau khi Backing soda tan cho 2 thìa Gạo vào hỗn hợp nước. </w:t>
            </w:r>
          </w:p>
          <w:p w:rsidR="00F866C6" w:rsidRDefault="000A6836">
            <w:pPr>
              <w:pStyle w:val="NoSpacing"/>
              <w:jc w:val="both"/>
              <w:rPr>
                <w:sz w:val="28"/>
              </w:rPr>
            </w:pPr>
            <w:r>
              <w:rPr>
                <w:sz w:val="28"/>
              </w:rPr>
              <w:t xml:space="preserve">+ Chúng mình cùng xem điều gì </w:t>
            </w:r>
            <w:r w:rsidR="007D56D3">
              <w:rPr>
                <w:sz w:val="28"/>
              </w:rPr>
              <w:t>x</w:t>
            </w:r>
            <w:r>
              <w:rPr>
                <w:sz w:val="28"/>
              </w:rPr>
              <w:t xml:space="preserve">ảy ra? </w:t>
            </w:r>
          </w:p>
          <w:p w:rsidR="00F866C6" w:rsidRDefault="000A6836">
            <w:pPr>
              <w:pStyle w:val="NoSpacing"/>
              <w:jc w:val="both"/>
              <w:rPr>
                <w:sz w:val="28"/>
              </w:rPr>
            </w:pPr>
            <w:r>
              <w:rPr>
                <w:sz w:val="28"/>
              </w:rPr>
              <w:t>+ Tiế</w:t>
            </w:r>
            <w:r w:rsidR="00CE4FDD">
              <w:rPr>
                <w:sz w:val="28"/>
              </w:rPr>
              <w:t>p theo cô</w:t>
            </w:r>
            <w:r>
              <w:rPr>
                <w:sz w:val="28"/>
              </w:rPr>
              <w:t xml:space="preserve"> thêm 1 ít Giấm. Bây giờ các </w:t>
            </w:r>
            <w:r w:rsidR="00CE4FDD">
              <w:rPr>
                <w:sz w:val="28"/>
              </w:rPr>
              <w:t>con</w:t>
            </w:r>
            <w:r>
              <w:rPr>
                <w:sz w:val="28"/>
              </w:rPr>
              <w:t xml:space="preserve"> thấy có hiện tượng gì? </w:t>
            </w:r>
          </w:p>
          <w:p w:rsidR="00F866C6" w:rsidRDefault="000A6836">
            <w:pPr>
              <w:pStyle w:val="NoSpacing"/>
              <w:jc w:val="both"/>
              <w:rPr>
                <w:sz w:val="28"/>
              </w:rPr>
            </w:pPr>
            <w:r>
              <w:rPr>
                <w:sz w:val="28"/>
              </w:rPr>
              <w:t xml:space="preserve">- À đúng rồi các con ạ! Khi </w:t>
            </w:r>
            <w:r w:rsidR="00CE4FDD">
              <w:rPr>
                <w:sz w:val="28"/>
              </w:rPr>
              <w:t>cô</w:t>
            </w:r>
            <w:r>
              <w:rPr>
                <w:sz w:val="28"/>
              </w:rPr>
              <w:t xml:space="preserve"> cho Giấm vào cốc</w:t>
            </w:r>
            <w:r w:rsidR="00CE4FDD">
              <w:rPr>
                <w:sz w:val="28"/>
              </w:rPr>
              <w:t xml:space="preserve"> nước có bột Bakingsoda,</w:t>
            </w:r>
            <w:r>
              <w:rPr>
                <w:sz w:val="28"/>
              </w:rPr>
              <w:t xml:space="preserve"> Giấm sẽ phản ứng với Backing soda tạo ra bọt khí làm cho hạt gạo giống như đang nhảy múa.</w:t>
            </w:r>
          </w:p>
          <w:p w:rsidR="00F866C6" w:rsidRDefault="000A6836">
            <w:pPr>
              <w:pStyle w:val="NoSpacing"/>
              <w:jc w:val="both"/>
              <w:rPr>
                <w:sz w:val="28"/>
              </w:rPr>
            </w:pPr>
            <w:r>
              <w:rPr>
                <w:sz w:val="28"/>
              </w:rPr>
              <w:t>- Chúng ta còn 1 thí nghiệm nữa chúng ta cùng quan sát nhé.</w:t>
            </w:r>
          </w:p>
          <w:p w:rsidR="00F866C6" w:rsidRDefault="00435C3A">
            <w:pPr>
              <w:pStyle w:val="NoSpacing"/>
              <w:jc w:val="both"/>
              <w:rPr>
                <w:b/>
                <w:i/>
                <w:sz w:val="28"/>
              </w:rPr>
            </w:pPr>
            <w:r>
              <w:rPr>
                <w:b/>
                <w:i/>
                <w:sz w:val="28"/>
              </w:rPr>
              <w:t xml:space="preserve">*/ </w:t>
            </w:r>
            <w:r w:rsidR="000A6836">
              <w:rPr>
                <w:b/>
                <w:i/>
                <w:sz w:val="28"/>
              </w:rPr>
              <w:t xml:space="preserve">Thí nghiệm 2: </w:t>
            </w:r>
            <w:r w:rsidR="00A83092">
              <w:rPr>
                <w:b/>
                <w:i/>
                <w:sz w:val="28"/>
              </w:rPr>
              <w:t>Bóng bay</w:t>
            </w:r>
            <w:r w:rsidR="000A6836">
              <w:rPr>
                <w:b/>
                <w:i/>
                <w:sz w:val="28"/>
              </w:rPr>
              <w:t xml:space="preserve"> </w:t>
            </w:r>
            <w:r w:rsidR="00A83092">
              <w:rPr>
                <w:b/>
                <w:i/>
                <w:sz w:val="28"/>
              </w:rPr>
              <w:t>tự thổi</w:t>
            </w:r>
            <w:r w:rsidR="000A6836">
              <w:rPr>
                <w:b/>
                <w:i/>
                <w:sz w:val="28"/>
              </w:rPr>
              <w:t>.</w:t>
            </w:r>
          </w:p>
          <w:p w:rsidR="00F866C6" w:rsidRDefault="000A6836">
            <w:pPr>
              <w:pStyle w:val="NoSpacing"/>
              <w:jc w:val="both"/>
              <w:rPr>
                <w:sz w:val="28"/>
              </w:rPr>
            </w:pPr>
            <w:r>
              <w:rPr>
                <w:sz w:val="28"/>
              </w:rPr>
              <w:t xml:space="preserve"> - Ở thí nghiệm này </w:t>
            </w:r>
            <w:r w:rsidR="00CE4FDD">
              <w:rPr>
                <w:sz w:val="28"/>
              </w:rPr>
              <w:t>cô</w:t>
            </w:r>
            <w:r>
              <w:rPr>
                <w:sz w:val="28"/>
              </w:rPr>
              <w:t xml:space="preserve"> chuẩn bị 1 vỏ chai nhựa, 1 quả bóng, 1 chiếc thìa, 1 cái phễu, giấm và Backing soda.</w:t>
            </w:r>
          </w:p>
          <w:p w:rsidR="00F866C6" w:rsidRDefault="000A6836">
            <w:pPr>
              <w:pStyle w:val="NoSpacing"/>
              <w:jc w:val="both"/>
              <w:rPr>
                <w:sz w:val="28"/>
              </w:rPr>
            </w:pPr>
            <w:r>
              <w:rPr>
                <w:sz w:val="28"/>
              </w:rPr>
              <w:t xml:space="preserve">- Chúng mình cùng qua sát </w:t>
            </w:r>
            <w:r w:rsidR="00CE4FDD">
              <w:rPr>
                <w:sz w:val="28"/>
              </w:rPr>
              <w:t>cô</w:t>
            </w:r>
            <w:r>
              <w:rPr>
                <w:sz w:val="28"/>
              </w:rPr>
              <w:t xml:space="preserve"> làm thí nghiệm nhé.</w:t>
            </w:r>
          </w:p>
          <w:p w:rsidR="00F866C6" w:rsidRDefault="000A6836">
            <w:pPr>
              <w:pStyle w:val="NoSpacing"/>
              <w:jc w:val="both"/>
              <w:rPr>
                <w:sz w:val="28"/>
              </w:rPr>
            </w:pPr>
            <w:r>
              <w:rPr>
                <w:sz w:val="28"/>
              </w:rPr>
              <w:t xml:space="preserve">+ </w:t>
            </w:r>
            <w:r w:rsidR="00473E81">
              <w:rPr>
                <w:sz w:val="28"/>
              </w:rPr>
              <w:t>Cô</w:t>
            </w:r>
            <w:r>
              <w:rPr>
                <w:sz w:val="28"/>
              </w:rPr>
              <w:t xml:space="preserve"> đổ Giấm vào chai nhựa, sau đó cho 2 thìa Backing soda vào trong quả bóng bằng cách dùng phễu. Đặt miệng quả bóng vào cổ chai và quan sát thấy quả bóng tự bơm căng đấy. </w:t>
            </w:r>
          </w:p>
          <w:p w:rsidR="00F866C6" w:rsidRDefault="000A6836">
            <w:pPr>
              <w:pStyle w:val="NoSpacing"/>
              <w:jc w:val="both"/>
              <w:rPr>
                <w:sz w:val="28"/>
              </w:rPr>
            </w:pPr>
            <w:r>
              <w:rPr>
                <w:sz w:val="28"/>
              </w:rPr>
              <w:t>- Quả bóng tự bơm căng là do phản ứng giấm Backing soda và giấm tạo ra khí CO2, lượng khí tăng dần thoát ra khỏi chai và khiến bóng tự thổi phồng lên đấy.</w:t>
            </w:r>
          </w:p>
          <w:p w:rsidR="00F866C6" w:rsidRDefault="000A6836">
            <w:pPr>
              <w:pStyle w:val="NoSpacing"/>
              <w:jc w:val="both"/>
              <w:rPr>
                <w:b/>
                <w:i/>
                <w:sz w:val="28"/>
              </w:rPr>
            </w:pPr>
            <w:r>
              <w:rPr>
                <w:b/>
                <w:i/>
                <w:sz w:val="28"/>
              </w:rPr>
              <w:t>*/ Thí nghiệm 3: Núi lửa phun trào</w:t>
            </w:r>
          </w:p>
          <w:p w:rsidR="00F866C6" w:rsidRDefault="000A6836">
            <w:pPr>
              <w:pStyle w:val="NoSpacing"/>
              <w:jc w:val="both"/>
              <w:rPr>
                <w:sz w:val="28"/>
              </w:rPr>
            </w:pPr>
            <w:r>
              <w:rPr>
                <w:sz w:val="28"/>
              </w:rPr>
              <w:t xml:space="preserve">- </w:t>
            </w:r>
            <w:r w:rsidR="00473E81">
              <w:rPr>
                <w:sz w:val="28"/>
              </w:rPr>
              <w:t>Cô</w:t>
            </w:r>
            <w:r>
              <w:rPr>
                <w:sz w:val="28"/>
              </w:rPr>
              <w:t xml:space="preserve"> chuẩn bị 1 chai nước lọc, 1 chai dấm, nước rửa chén, màu thực phẩm, bột backing soda, 1 chiếc cốc.</w:t>
            </w:r>
          </w:p>
          <w:p w:rsidR="00F866C6" w:rsidRDefault="000A6836">
            <w:pPr>
              <w:pStyle w:val="NoSpacing"/>
              <w:jc w:val="both"/>
              <w:rPr>
                <w:sz w:val="28"/>
              </w:rPr>
            </w:pPr>
            <w:r>
              <w:rPr>
                <w:sz w:val="28"/>
              </w:rPr>
              <w:t xml:space="preserve">- Chúng mình cùng quan sát nhé: Đầu tiên </w:t>
            </w:r>
            <w:r w:rsidR="007D56D3">
              <w:rPr>
                <w:sz w:val="28"/>
              </w:rPr>
              <w:t>cô</w:t>
            </w:r>
            <w:r>
              <w:rPr>
                <w:sz w:val="28"/>
              </w:rPr>
              <w:t xml:space="preserve"> cho</w:t>
            </w:r>
            <w:r w:rsidR="00473E81">
              <w:rPr>
                <w:sz w:val="28"/>
              </w:rPr>
              <w:t xml:space="preserve"> 3 thìa</w:t>
            </w:r>
            <w:r>
              <w:rPr>
                <w:sz w:val="28"/>
              </w:rPr>
              <w:t xml:space="preserve"> bột Backing soda vào cố</w:t>
            </w:r>
            <w:r w:rsidR="00473E81">
              <w:rPr>
                <w:sz w:val="28"/>
              </w:rPr>
              <w:t>c</w:t>
            </w:r>
            <w:r>
              <w:rPr>
                <w:sz w:val="28"/>
              </w:rPr>
              <w:t xml:space="preserve">, tiếp theo </w:t>
            </w:r>
            <w:r w:rsidR="00473E81">
              <w:rPr>
                <w:sz w:val="28"/>
              </w:rPr>
              <w:t>cô</w:t>
            </w:r>
            <w:r>
              <w:rPr>
                <w:sz w:val="28"/>
              </w:rPr>
              <w:t xml:space="preserve"> đổ 1 ít nước lọ</w:t>
            </w:r>
            <w:r w:rsidR="00473E81">
              <w:rPr>
                <w:sz w:val="28"/>
              </w:rPr>
              <w:t>c. Đ</w:t>
            </w:r>
            <w:r>
              <w:rPr>
                <w:sz w:val="28"/>
              </w:rPr>
              <w:t>ể tạo màu cho núi lửa phun ra được đẹp hơn</w:t>
            </w:r>
            <w:r w:rsidR="00473E81">
              <w:rPr>
                <w:sz w:val="28"/>
              </w:rPr>
              <w:t>,</w:t>
            </w:r>
            <w:r>
              <w:rPr>
                <w:sz w:val="28"/>
              </w:rPr>
              <w:t xml:space="preserve"> </w:t>
            </w:r>
            <w:r w:rsidR="00473E81">
              <w:rPr>
                <w:sz w:val="28"/>
              </w:rPr>
              <w:t>cô</w:t>
            </w:r>
            <w:r>
              <w:rPr>
                <w:sz w:val="28"/>
              </w:rPr>
              <w:t xml:space="preserve"> cho 1 ít màu thực phẩ</w:t>
            </w:r>
            <w:r w:rsidR="00473E81">
              <w:rPr>
                <w:sz w:val="28"/>
              </w:rPr>
              <w:t xml:space="preserve">m vào, </w:t>
            </w:r>
            <w:r w:rsidR="00473E81">
              <w:rPr>
                <w:sz w:val="28"/>
              </w:rPr>
              <w:lastRenderedPageBreak/>
              <w:t xml:space="preserve">tiếp theo </w:t>
            </w:r>
            <w:r>
              <w:rPr>
                <w:sz w:val="28"/>
              </w:rPr>
              <w:t xml:space="preserve">cho dầu rửa bát vào để tạo bọt khi núi lửa phun ra, sau đó khuấy đều lên cho hỗn hợp được hoà quện vào nhau cuôi cùng anh cho </w:t>
            </w:r>
            <w:r w:rsidR="001A76F4">
              <w:rPr>
                <w:sz w:val="28"/>
              </w:rPr>
              <w:t>gi</w:t>
            </w:r>
            <w:r>
              <w:rPr>
                <w:sz w:val="28"/>
              </w:rPr>
              <w:t xml:space="preserve">ấm ăn vào. </w:t>
            </w:r>
          </w:p>
          <w:p w:rsidR="00F866C6" w:rsidRDefault="000A6836">
            <w:pPr>
              <w:pStyle w:val="NoSpacing"/>
              <w:jc w:val="both"/>
              <w:rPr>
                <w:sz w:val="28"/>
              </w:rPr>
            </w:pPr>
            <w:r>
              <w:rPr>
                <w:sz w:val="28"/>
              </w:rPr>
              <w:t xml:space="preserve">- Các </w:t>
            </w:r>
            <w:r w:rsidR="00240382">
              <w:rPr>
                <w:sz w:val="28"/>
              </w:rPr>
              <w:t>con</w:t>
            </w:r>
            <w:r>
              <w:rPr>
                <w:sz w:val="28"/>
              </w:rPr>
              <w:t xml:space="preserve"> thấy hiện tượng gì </w:t>
            </w:r>
            <w:r w:rsidR="001A76F4">
              <w:rPr>
                <w:sz w:val="28"/>
              </w:rPr>
              <w:t>x</w:t>
            </w:r>
            <w:r>
              <w:rPr>
                <w:sz w:val="28"/>
              </w:rPr>
              <w:t>ảy ra?</w:t>
            </w:r>
          </w:p>
          <w:p w:rsidR="00F866C6" w:rsidRDefault="000A6836">
            <w:pPr>
              <w:pStyle w:val="NoSpacing"/>
              <w:jc w:val="both"/>
              <w:rPr>
                <w:sz w:val="28"/>
              </w:rPr>
            </w:pPr>
            <w:r>
              <w:rPr>
                <w:sz w:val="28"/>
              </w:rPr>
              <w:t xml:space="preserve">- À đúng rồi các </w:t>
            </w:r>
            <w:r w:rsidR="00240382">
              <w:rPr>
                <w:sz w:val="28"/>
              </w:rPr>
              <w:t>con</w:t>
            </w:r>
            <w:r>
              <w:rPr>
                <w:sz w:val="28"/>
              </w:rPr>
              <w:t xml:space="preserve"> ạ! Núi lửa phun trào là do giấm tiếp xúc với bột Backing soda tạo ra các bọt khí, lượng khí tăng dần thoát ra ngoài chính vì thế hiện tượng phun trào núi lửa xuất hiện.</w:t>
            </w:r>
          </w:p>
          <w:p w:rsidR="00AC05DD" w:rsidRDefault="00FD4986" w:rsidP="00AC05DD">
            <w:pPr>
              <w:pStyle w:val="NoSpacing"/>
              <w:numPr>
                <w:ilvl w:val="0"/>
                <w:numId w:val="2"/>
              </w:numPr>
              <w:jc w:val="both"/>
              <w:rPr>
                <w:b/>
                <w:bCs/>
                <w:sz w:val="28"/>
              </w:rPr>
            </w:pPr>
            <w:r>
              <w:rPr>
                <w:b/>
                <w:bCs/>
                <w:sz w:val="28"/>
              </w:rPr>
              <w:t xml:space="preserve">Củng cố/ </w:t>
            </w:r>
            <w:r w:rsidR="00252BCB">
              <w:rPr>
                <w:b/>
                <w:bCs/>
                <w:sz w:val="28"/>
              </w:rPr>
              <w:t>Ứ</w:t>
            </w:r>
            <w:r>
              <w:rPr>
                <w:b/>
                <w:bCs/>
                <w:sz w:val="28"/>
              </w:rPr>
              <w:t>ng</w:t>
            </w:r>
            <w:r w:rsidR="000A6836">
              <w:rPr>
                <w:b/>
                <w:bCs/>
                <w:sz w:val="28"/>
              </w:rPr>
              <w:t xml:space="preserve"> dụng</w:t>
            </w:r>
          </w:p>
          <w:p w:rsidR="00F866C6" w:rsidRPr="00B875D3" w:rsidRDefault="00AC05DD">
            <w:pPr>
              <w:pStyle w:val="NoSpacing"/>
              <w:jc w:val="both"/>
              <w:rPr>
                <w:bCs/>
                <w:sz w:val="28"/>
              </w:rPr>
            </w:pPr>
            <w:r>
              <w:rPr>
                <w:b/>
                <w:bCs/>
                <w:sz w:val="28"/>
              </w:rPr>
              <w:t xml:space="preserve">- </w:t>
            </w:r>
            <w:r>
              <w:rPr>
                <w:bCs/>
                <w:sz w:val="28"/>
              </w:rPr>
              <w:t xml:space="preserve">Ở trên đây </w:t>
            </w:r>
            <w:r w:rsidR="00240382">
              <w:rPr>
                <w:bCs/>
                <w:sz w:val="28"/>
              </w:rPr>
              <w:t>cô</w:t>
            </w:r>
            <w:r>
              <w:rPr>
                <w:bCs/>
                <w:sz w:val="28"/>
              </w:rPr>
              <w:t xml:space="preserve"> đã chuẩn bị rất nhiều nguyên liệu cho các thí nghiệm, các </w:t>
            </w:r>
            <w:r w:rsidR="00240382">
              <w:rPr>
                <w:bCs/>
                <w:sz w:val="28"/>
              </w:rPr>
              <w:t>con</w:t>
            </w:r>
            <w:r>
              <w:rPr>
                <w:bCs/>
                <w:sz w:val="28"/>
              </w:rPr>
              <w:t xml:space="preserve"> hãy lựa chọn nguyên liệu</w:t>
            </w:r>
            <w:r w:rsidR="00B875D3">
              <w:rPr>
                <w:bCs/>
                <w:sz w:val="28"/>
              </w:rPr>
              <w:t xml:space="preserve"> và </w:t>
            </w:r>
            <w:r w:rsidR="000A6836">
              <w:rPr>
                <w:sz w:val="28"/>
              </w:rPr>
              <w:t xml:space="preserve">cùng về </w:t>
            </w:r>
            <w:r w:rsidR="00B875D3">
              <w:rPr>
                <w:sz w:val="28"/>
              </w:rPr>
              <w:t>nhóm</w:t>
            </w:r>
            <w:r w:rsidR="000A6836">
              <w:rPr>
                <w:sz w:val="28"/>
              </w:rPr>
              <w:t xml:space="preserve"> thực hiện các thí nghiệm </w:t>
            </w:r>
            <w:r w:rsidR="00B875D3">
              <w:rPr>
                <w:sz w:val="28"/>
              </w:rPr>
              <w:t>nhé.</w:t>
            </w:r>
          </w:p>
          <w:p w:rsidR="00F866C6" w:rsidRDefault="000A6836">
            <w:pPr>
              <w:pStyle w:val="NoSpacing"/>
              <w:jc w:val="both"/>
              <w:rPr>
                <w:sz w:val="28"/>
              </w:rPr>
            </w:pPr>
            <w:r>
              <w:rPr>
                <w:sz w:val="28"/>
              </w:rPr>
              <w:t>- Cô đến từng bàn hướng dẫn trẻ thực hiện các thí nghiệm.</w:t>
            </w:r>
          </w:p>
          <w:p w:rsidR="00F866C6" w:rsidRDefault="000A6836">
            <w:pPr>
              <w:pStyle w:val="NoSpacing"/>
              <w:jc w:val="both"/>
              <w:rPr>
                <w:sz w:val="28"/>
              </w:rPr>
            </w:pPr>
            <w:r>
              <w:rPr>
                <w:sz w:val="28"/>
              </w:rPr>
              <w:t>- Cô bao quát trẻ.</w:t>
            </w:r>
          </w:p>
          <w:p w:rsidR="00F866C6" w:rsidRDefault="000A6836">
            <w:pPr>
              <w:pStyle w:val="NoSpacing"/>
              <w:numPr>
                <w:ilvl w:val="0"/>
                <w:numId w:val="2"/>
              </w:numPr>
              <w:jc w:val="both"/>
              <w:rPr>
                <w:b/>
                <w:bCs/>
                <w:sz w:val="28"/>
              </w:rPr>
            </w:pPr>
            <w:r>
              <w:rPr>
                <w:b/>
                <w:bCs/>
                <w:sz w:val="28"/>
              </w:rPr>
              <w:t>Đánh giá</w:t>
            </w:r>
          </w:p>
          <w:p w:rsidR="00F866C6" w:rsidRDefault="000A6836">
            <w:pPr>
              <w:pStyle w:val="NoSpacing"/>
              <w:jc w:val="both"/>
              <w:rPr>
                <w:sz w:val="28"/>
              </w:rPr>
            </w:pPr>
            <w:r>
              <w:rPr>
                <w:sz w:val="28"/>
              </w:rPr>
              <w:t xml:space="preserve">*/ Thời gian thực hành thí nghiệm đã hết xin mời các </w:t>
            </w:r>
            <w:r w:rsidR="00240382">
              <w:rPr>
                <w:sz w:val="28"/>
              </w:rPr>
              <w:t>con</w:t>
            </w:r>
            <w:r>
              <w:rPr>
                <w:sz w:val="28"/>
              </w:rPr>
              <w:t xml:space="preserve"> hãy nhẹ nhàng lên đây cùng </w:t>
            </w:r>
            <w:r w:rsidR="00240382">
              <w:rPr>
                <w:sz w:val="28"/>
              </w:rPr>
              <w:t>cô</w:t>
            </w:r>
            <w:r>
              <w:rPr>
                <w:sz w:val="28"/>
              </w:rPr>
              <w:t xml:space="preserve"> nào. (Các nhóm cử đại diện lên chia sẻ cách làm và kết quả của thí nghiệm)</w:t>
            </w:r>
          </w:p>
          <w:p w:rsidR="00F866C6" w:rsidRDefault="000A6836">
            <w:pPr>
              <w:pStyle w:val="NoSpacing"/>
              <w:jc w:val="both"/>
              <w:rPr>
                <w:sz w:val="28"/>
              </w:rPr>
            </w:pPr>
            <w:r>
              <w:rPr>
                <w:sz w:val="28"/>
              </w:rPr>
              <w:t>- Chúng mình vừa làm thí nghiệm gì?</w:t>
            </w:r>
          </w:p>
          <w:p w:rsidR="00F866C6" w:rsidRDefault="000A6836">
            <w:pPr>
              <w:pStyle w:val="NoSpacing"/>
              <w:jc w:val="both"/>
              <w:rPr>
                <w:sz w:val="28"/>
              </w:rPr>
            </w:pPr>
            <w:r>
              <w:rPr>
                <w:sz w:val="28"/>
              </w:rPr>
              <w:t>- Thí nghiệm này được thực hiện như thế nào?</w:t>
            </w:r>
          </w:p>
          <w:p w:rsidR="00F866C6" w:rsidRDefault="000A6836">
            <w:pPr>
              <w:pStyle w:val="NoSpacing"/>
              <w:jc w:val="both"/>
              <w:rPr>
                <w:sz w:val="28"/>
              </w:rPr>
            </w:pPr>
            <w:r>
              <w:rPr>
                <w:sz w:val="28"/>
              </w:rPr>
              <w:t>- Kết quả của thí nghiệm ra sao?</w:t>
            </w:r>
          </w:p>
          <w:p w:rsidR="00F866C6" w:rsidRDefault="000A6836">
            <w:pPr>
              <w:pStyle w:val="NoSpacing"/>
              <w:rPr>
                <w:sz w:val="28"/>
              </w:rPr>
            </w:pPr>
            <w:r>
              <w:rPr>
                <w:sz w:val="28"/>
              </w:rPr>
              <w:t xml:space="preserve">=&gt; Cô chốt lại: Các </w:t>
            </w:r>
            <w:r w:rsidR="00240382">
              <w:rPr>
                <w:sz w:val="28"/>
              </w:rPr>
              <w:t>con</w:t>
            </w:r>
            <w:r>
              <w:rPr>
                <w:sz w:val="28"/>
              </w:rPr>
              <w:t xml:space="preserve"> ạ! Hôm nay chúng mình đã cùng </w:t>
            </w:r>
            <w:r w:rsidR="00F27105">
              <w:rPr>
                <w:sz w:val="28"/>
              </w:rPr>
              <w:t>cô</w:t>
            </w:r>
            <w:r>
              <w:rPr>
                <w:sz w:val="28"/>
              </w:rPr>
              <w:t xml:space="preserve"> tìm hiểu bột Backing soda, Backing soda có rất nhiều công dụng giúp ích cho con người phải không nào. Và sau buổi học ngày hôm nay, khi về nhà, chúng mình có thể chia sẻ về những lợi ích của bột Baking soda cho bố mẹ và mọi người xung quanh nhé.</w:t>
            </w:r>
          </w:p>
          <w:p w:rsidR="00F866C6" w:rsidRDefault="000A6836">
            <w:pPr>
              <w:pStyle w:val="NoSpacing"/>
              <w:rPr>
                <w:sz w:val="28"/>
              </w:rPr>
            </w:pPr>
            <w:r>
              <w:rPr>
                <w:sz w:val="28"/>
              </w:rPr>
              <w:t xml:space="preserve">- Tuy nhiên, các </w:t>
            </w:r>
            <w:r w:rsidR="00240382">
              <w:rPr>
                <w:sz w:val="28"/>
              </w:rPr>
              <w:t>con</w:t>
            </w:r>
            <w:r>
              <w:rPr>
                <w:sz w:val="28"/>
              </w:rPr>
              <w:t xml:space="preserve"> biết không, Backing soda cũng có phản ứng mạnh với một số loại gây ảnh hưởng đến con người nên khi chúng mình sử dụng cần hỏi ý kiến của người lớn và khi làm thí nghiệm cũng phải có người lớn làm cùng chúng mình nhớ chưa nào.</w:t>
            </w:r>
          </w:p>
          <w:p w:rsidR="00C34421" w:rsidRDefault="00C34421" w:rsidP="00C34421">
            <w:pPr>
              <w:pStyle w:val="NoSpacing"/>
              <w:rPr>
                <w:sz w:val="28"/>
              </w:rPr>
            </w:pPr>
            <w:r>
              <w:rPr>
                <w:sz w:val="28"/>
              </w:rPr>
              <w:t xml:space="preserve">- Các </w:t>
            </w:r>
            <w:r>
              <w:rPr>
                <w:sz w:val="28"/>
              </w:rPr>
              <w:t>con</w:t>
            </w:r>
            <w:r>
              <w:rPr>
                <w:sz w:val="28"/>
              </w:rPr>
              <w:t xml:space="preserve"> ơi! Các </w:t>
            </w:r>
            <w:r>
              <w:rPr>
                <w:sz w:val="28"/>
              </w:rPr>
              <w:t>con</w:t>
            </w:r>
            <w:r>
              <w:rPr>
                <w:sz w:val="28"/>
              </w:rPr>
              <w:t xml:space="preserve"> cảm thấy buổi học ngày hôm nay như thế nào? </w:t>
            </w:r>
          </w:p>
          <w:p w:rsidR="00C34421" w:rsidRDefault="00C34421">
            <w:pPr>
              <w:pStyle w:val="NoSpacing"/>
              <w:rPr>
                <w:sz w:val="28"/>
              </w:rPr>
            </w:pPr>
            <w:r>
              <w:rPr>
                <w:sz w:val="28"/>
              </w:rPr>
              <w:t xml:space="preserve">- </w:t>
            </w:r>
            <w:r>
              <w:rPr>
                <w:sz w:val="28"/>
              </w:rPr>
              <w:t>Cac con</w:t>
            </w:r>
            <w:r>
              <w:rPr>
                <w:sz w:val="28"/>
              </w:rPr>
              <w:t xml:space="preserve"> thích nhất hoạt động nào nhất trong buổi học ngày hôm nay?</w:t>
            </w:r>
          </w:p>
          <w:p w:rsidR="004D7A6E" w:rsidRDefault="004D7A6E">
            <w:pPr>
              <w:pStyle w:val="NoSpacing"/>
              <w:rPr>
                <w:sz w:val="28"/>
              </w:rPr>
            </w:pPr>
            <w:r>
              <w:rPr>
                <w:sz w:val="28"/>
              </w:rPr>
              <w:t xml:space="preserve">*/ Trong buổi học hôm nay </w:t>
            </w:r>
            <w:r w:rsidR="002872F2">
              <w:rPr>
                <w:sz w:val="28"/>
              </w:rPr>
              <w:t>cô</w:t>
            </w:r>
            <w:r>
              <w:rPr>
                <w:sz w:val="28"/>
              </w:rPr>
              <w:t xml:space="preserve"> và các </w:t>
            </w:r>
            <w:r w:rsidR="002872F2">
              <w:rPr>
                <w:sz w:val="28"/>
              </w:rPr>
              <w:t>con</w:t>
            </w:r>
            <w:r>
              <w:rPr>
                <w:sz w:val="28"/>
              </w:rPr>
              <w:t xml:space="preserve"> chưa thể tìm hiểu hết được các thí nghiệm với bột Baking soda, vậy tiết học sau </w:t>
            </w:r>
            <w:r w:rsidR="00984DD7">
              <w:rPr>
                <w:sz w:val="28"/>
              </w:rPr>
              <w:t>cô</w:t>
            </w:r>
            <w:r>
              <w:rPr>
                <w:sz w:val="28"/>
              </w:rPr>
              <w:t xml:space="preserve"> và các </w:t>
            </w:r>
            <w:r w:rsidR="00984DD7">
              <w:rPr>
                <w:sz w:val="28"/>
              </w:rPr>
              <w:t>con</w:t>
            </w:r>
            <w:r>
              <w:rPr>
                <w:sz w:val="28"/>
              </w:rPr>
              <w:t xml:space="preserve"> s</w:t>
            </w:r>
            <w:r w:rsidR="00984DD7">
              <w:rPr>
                <w:sz w:val="28"/>
              </w:rPr>
              <w:t>ẽ</w:t>
            </w:r>
            <w:r>
              <w:rPr>
                <w:sz w:val="28"/>
              </w:rPr>
              <w:t xml:space="preserve"> </w:t>
            </w:r>
            <w:r>
              <w:rPr>
                <w:sz w:val="28"/>
              </w:rPr>
              <w:lastRenderedPageBreak/>
              <w:t xml:space="preserve">cùng nhau khám phá tiếp các thí nghiệm với bột Baing soda nhé. </w:t>
            </w:r>
          </w:p>
          <w:p w:rsidR="00F866C6" w:rsidRDefault="000A6836" w:rsidP="00E915D3">
            <w:pPr>
              <w:pStyle w:val="NoSpacing"/>
              <w:jc w:val="both"/>
              <w:rPr>
                <w:sz w:val="28"/>
              </w:rPr>
            </w:pPr>
            <w:r>
              <w:rPr>
                <w:sz w:val="28"/>
              </w:rPr>
              <w:t xml:space="preserve">- </w:t>
            </w:r>
            <w:r w:rsidR="00E915D3">
              <w:rPr>
                <w:sz w:val="28"/>
              </w:rPr>
              <w:t>L</w:t>
            </w:r>
            <w:r>
              <w:rPr>
                <w:sz w:val="28"/>
              </w:rPr>
              <w:t>ớp</w:t>
            </w:r>
            <w:r w:rsidR="00E915D3">
              <w:rPr>
                <w:sz w:val="28"/>
              </w:rPr>
              <w:t xml:space="preserve"> mình</w:t>
            </w:r>
            <w:r>
              <w:rPr>
                <w:sz w:val="28"/>
              </w:rPr>
              <w:t xml:space="preserve"> hôm nay </w:t>
            </w:r>
            <w:r w:rsidR="00984DD7">
              <w:rPr>
                <w:sz w:val="28"/>
              </w:rPr>
              <w:t xml:space="preserve">cô </w:t>
            </w:r>
            <w:r>
              <w:rPr>
                <w:sz w:val="28"/>
              </w:rPr>
              <w:t xml:space="preserve">thấy bạn nào cũng rất ngoan, rất giỏi thực hiện rất tốt các thí nghiệm mà </w:t>
            </w:r>
            <w:r w:rsidR="00984DD7">
              <w:rPr>
                <w:sz w:val="28"/>
              </w:rPr>
              <w:t>cô</w:t>
            </w:r>
            <w:r>
              <w:rPr>
                <w:sz w:val="28"/>
              </w:rPr>
              <w:t xml:space="preserve"> đưa ra, xin chúc mừng tất cả các </w:t>
            </w:r>
            <w:r w:rsidR="00984DD7">
              <w:rPr>
                <w:sz w:val="28"/>
              </w:rPr>
              <w:t>con</w:t>
            </w:r>
            <w:r>
              <w:rPr>
                <w:sz w:val="28"/>
              </w:rPr>
              <w:t xml:space="preserve">. </w:t>
            </w:r>
          </w:p>
        </w:tc>
        <w:tc>
          <w:tcPr>
            <w:tcW w:w="3596" w:type="dxa"/>
          </w:tcPr>
          <w:p w:rsidR="00F866C6" w:rsidRDefault="00F866C6">
            <w:pPr>
              <w:pStyle w:val="NoSpacing"/>
              <w:jc w:val="both"/>
              <w:rPr>
                <w:sz w:val="28"/>
              </w:rPr>
            </w:pPr>
          </w:p>
          <w:p w:rsidR="00F866C6" w:rsidRDefault="007D56D3" w:rsidP="007D56D3">
            <w:pPr>
              <w:spacing w:after="0" w:line="240" w:lineRule="auto"/>
              <w:jc w:val="both"/>
              <w:rPr>
                <w:sz w:val="28"/>
                <w:szCs w:val="28"/>
              </w:rPr>
            </w:pPr>
            <w:r>
              <w:rPr>
                <w:sz w:val="28"/>
                <w:szCs w:val="28"/>
              </w:rPr>
              <w:t>- Trẻ và cô vận động theo nhạc</w:t>
            </w:r>
          </w:p>
          <w:p w:rsidR="00F866C6" w:rsidRDefault="00F866C6">
            <w:pPr>
              <w:spacing w:after="0" w:line="240" w:lineRule="auto"/>
              <w:jc w:val="both"/>
              <w:rPr>
                <w:sz w:val="28"/>
                <w:szCs w:val="28"/>
              </w:rPr>
            </w:pPr>
          </w:p>
          <w:p w:rsidR="00F866C6" w:rsidRDefault="000A6836">
            <w:pPr>
              <w:spacing w:after="0" w:line="240" w:lineRule="auto"/>
              <w:jc w:val="both"/>
              <w:rPr>
                <w:sz w:val="28"/>
                <w:szCs w:val="28"/>
              </w:rPr>
            </w:pPr>
            <w:r>
              <w:rPr>
                <w:sz w:val="28"/>
                <w:szCs w:val="28"/>
              </w:rPr>
              <w:t>- Quả bóng ạ</w:t>
            </w:r>
          </w:p>
          <w:p w:rsidR="00F866C6" w:rsidRDefault="00F866C6">
            <w:pPr>
              <w:spacing w:after="0" w:line="240" w:lineRule="auto"/>
              <w:jc w:val="both"/>
              <w:rPr>
                <w:sz w:val="28"/>
                <w:szCs w:val="28"/>
              </w:rPr>
            </w:pPr>
          </w:p>
          <w:p w:rsidR="00F866C6" w:rsidRDefault="00F866C6">
            <w:pPr>
              <w:spacing w:after="0" w:line="240" w:lineRule="auto"/>
              <w:jc w:val="both"/>
              <w:rPr>
                <w:sz w:val="28"/>
                <w:szCs w:val="28"/>
              </w:rPr>
            </w:pPr>
          </w:p>
          <w:p w:rsidR="00F866C6" w:rsidRDefault="000A6836">
            <w:pPr>
              <w:spacing w:after="0" w:line="240" w:lineRule="auto"/>
              <w:jc w:val="both"/>
              <w:rPr>
                <w:sz w:val="28"/>
                <w:szCs w:val="28"/>
              </w:rPr>
            </w:pPr>
            <w:r>
              <w:rPr>
                <w:sz w:val="28"/>
                <w:szCs w:val="28"/>
              </w:rPr>
              <w:t>- Trẻ trả lời</w:t>
            </w:r>
          </w:p>
          <w:p w:rsidR="00F866C6" w:rsidRDefault="000A6836">
            <w:pPr>
              <w:spacing w:line="240" w:lineRule="auto"/>
              <w:jc w:val="both"/>
              <w:rPr>
                <w:sz w:val="28"/>
                <w:szCs w:val="28"/>
              </w:rPr>
            </w:pPr>
            <w:r>
              <w:rPr>
                <w:sz w:val="28"/>
                <w:szCs w:val="28"/>
              </w:rPr>
              <w:t>- Trẻ lắng nghe</w:t>
            </w:r>
          </w:p>
          <w:p w:rsidR="00F866C6" w:rsidRDefault="00F866C6">
            <w:pPr>
              <w:spacing w:line="240" w:lineRule="auto"/>
              <w:jc w:val="both"/>
            </w:pPr>
          </w:p>
          <w:p w:rsidR="00F866C6" w:rsidRDefault="00F866C6">
            <w:pPr>
              <w:spacing w:line="240" w:lineRule="auto"/>
              <w:jc w:val="both"/>
            </w:pPr>
          </w:p>
          <w:p w:rsidR="00F866C6" w:rsidRDefault="00F866C6">
            <w:pPr>
              <w:pStyle w:val="NoSpacing"/>
              <w:jc w:val="both"/>
              <w:rPr>
                <w:sz w:val="28"/>
              </w:rPr>
            </w:pPr>
          </w:p>
          <w:p w:rsidR="00F866C6" w:rsidRDefault="000A6836">
            <w:pPr>
              <w:spacing w:line="240" w:lineRule="auto"/>
              <w:jc w:val="both"/>
              <w:rPr>
                <w:sz w:val="28"/>
                <w:szCs w:val="28"/>
              </w:rPr>
            </w:pPr>
            <w:r>
              <w:rPr>
                <w:sz w:val="28"/>
                <w:szCs w:val="28"/>
              </w:rPr>
              <w:t>- Trẻ lắng nghe</w:t>
            </w:r>
          </w:p>
          <w:p w:rsidR="00F866C6" w:rsidRDefault="00F866C6">
            <w:pPr>
              <w:pStyle w:val="NoSpacing"/>
              <w:jc w:val="both"/>
              <w:rPr>
                <w:sz w:val="28"/>
              </w:rPr>
            </w:pPr>
          </w:p>
          <w:p w:rsidR="007D56D3" w:rsidRDefault="007D56D3">
            <w:pPr>
              <w:pStyle w:val="NoSpacing"/>
              <w:jc w:val="both"/>
              <w:rPr>
                <w:sz w:val="28"/>
              </w:rPr>
            </w:pPr>
          </w:p>
          <w:p w:rsidR="007D56D3" w:rsidRDefault="007D56D3">
            <w:pPr>
              <w:pStyle w:val="NoSpacing"/>
              <w:jc w:val="both"/>
              <w:rPr>
                <w:sz w:val="28"/>
              </w:rPr>
            </w:pPr>
          </w:p>
          <w:p w:rsidR="007D56D3" w:rsidRDefault="007D56D3">
            <w:pPr>
              <w:pStyle w:val="NoSpacing"/>
              <w:jc w:val="both"/>
              <w:rPr>
                <w:sz w:val="28"/>
              </w:rPr>
            </w:pPr>
          </w:p>
          <w:p w:rsidR="007D56D3" w:rsidRDefault="007D56D3">
            <w:pPr>
              <w:pStyle w:val="NoSpacing"/>
              <w:jc w:val="both"/>
              <w:rPr>
                <w:sz w:val="28"/>
              </w:rPr>
            </w:pPr>
          </w:p>
          <w:p w:rsidR="00F866C6" w:rsidRDefault="000A6836">
            <w:pPr>
              <w:pStyle w:val="NoSpacing"/>
              <w:jc w:val="both"/>
              <w:rPr>
                <w:sz w:val="28"/>
              </w:rPr>
            </w:pPr>
            <w:r>
              <w:rPr>
                <w:sz w:val="28"/>
              </w:rPr>
              <w:t>- Trẻ về nhóm thực hiện</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0A6836">
            <w:pPr>
              <w:pStyle w:val="NoSpacing"/>
              <w:jc w:val="both"/>
              <w:rPr>
                <w:sz w:val="28"/>
              </w:rPr>
            </w:pPr>
            <w:r>
              <w:rPr>
                <w:sz w:val="28"/>
              </w:rPr>
              <w:t>- Trẻ ngồi quanh cô</w:t>
            </w:r>
          </w:p>
          <w:p w:rsidR="00F866C6" w:rsidRDefault="00F866C6">
            <w:pPr>
              <w:pStyle w:val="NoSpacing"/>
              <w:jc w:val="both"/>
              <w:rPr>
                <w:sz w:val="28"/>
              </w:rPr>
            </w:pPr>
          </w:p>
          <w:p w:rsidR="00F866C6" w:rsidRDefault="000A6836">
            <w:pPr>
              <w:pStyle w:val="NoSpacing"/>
              <w:jc w:val="both"/>
              <w:rPr>
                <w:sz w:val="28"/>
              </w:rPr>
            </w:pPr>
            <w:r>
              <w:rPr>
                <w:sz w:val="28"/>
              </w:rPr>
              <w:t>- 2 trẻ trả lời</w:t>
            </w:r>
          </w:p>
          <w:p w:rsidR="00F866C6" w:rsidRDefault="00F866C6">
            <w:pPr>
              <w:pStyle w:val="NoSpacing"/>
              <w:jc w:val="both"/>
              <w:rPr>
                <w:sz w:val="28"/>
              </w:rPr>
            </w:pPr>
          </w:p>
          <w:p w:rsidR="00F866C6" w:rsidRDefault="00F866C6">
            <w:pPr>
              <w:pStyle w:val="NoSpacing"/>
              <w:jc w:val="both"/>
              <w:rPr>
                <w:sz w:val="28"/>
              </w:rPr>
            </w:pPr>
          </w:p>
          <w:p w:rsidR="007D56D3" w:rsidRDefault="007D56D3">
            <w:pPr>
              <w:pStyle w:val="NoSpacing"/>
              <w:jc w:val="both"/>
              <w:rPr>
                <w:sz w:val="28"/>
              </w:rPr>
            </w:pPr>
          </w:p>
          <w:p w:rsidR="00F866C6" w:rsidRDefault="000A6836">
            <w:pPr>
              <w:pStyle w:val="NoSpacing"/>
              <w:jc w:val="both"/>
              <w:rPr>
                <w:sz w:val="28"/>
              </w:rPr>
            </w:pPr>
            <w:r>
              <w:rPr>
                <w:sz w:val="28"/>
              </w:rPr>
              <w:t>- Trẻ trả lời</w:t>
            </w:r>
          </w:p>
          <w:p w:rsidR="007D56D3" w:rsidRDefault="007D56D3">
            <w:pPr>
              <w:pStyle w:val="NoSpacing"/>
              <w:jc w:val="both"/>
              <w:rPr>
                <w:sz w:val="28"/>
              </w:rPr>
            </w:pPr>
          </w:p>
          <w:p w:rsidR="00F866C6" w:rsidRDefault="000A6836">
            <w:pPr>
              <w:pStyle w:val="NoSpacing"/>
              <w:jc w:val="both"/>
              <w:rPr>
                <w:sz w:val="28"/>
              </w:rPr>
            </w:pPr>
            <w:r>
              <w:rPr>
                <w:sz w:val="28"/>
              </w:rPr>
              <w:t>- Trẻ quan sát</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0A6836">
            <w:pPr>
              <w:pStyle w:val="NoSpacing"/>
              <w:jc w:val="both"/>
              <w:rPr>
                <w:sz w:val="28"/>
              </w:rPr>
            </w:pPr>
            <w:r>
              <w:rPr>
                <w:sz w:val="28"/>
              </w:rPr>
              <w:t>- Trẻ trả lời</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0A6836">
            <w:pPr>
              <w:pStyle w:val="NoSpacing"/>
              <w:jc w:val="both"/>
              <w:rPr>
                <w:sz w:val="28"/>
              </w:rPr>
            </w:pPr>
            <w:r>
              <w:rPr>
                <w:sz w:val="28"/>
              </w:rPr>
              <w:t>- Trẻ quan sát</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0A6836">
            <w:pPr>
              <w:pStyle w:val="NoSpacing"/>
              <w:jc w:val="both"/>
              <w:rPr>
                <w:sz w:val="28"/>
              </w:rPr>
            </w:pPr>
            <w:r>
              <w:rPr>
                <w:sz w:val="28"/>
              </w:rPr>
              <w:t>- Trẻ quan sát thí nghiệm</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0A6836">
            <w:pPr>
              <w:pStyle w:val="NoSpacing"/>
              <w:jc w:val="both"/>
              <w:rPr>
                <w:sz w:val="28"/>
              </w:rPr>
            </w:pPr>
            <w:r>
              <w:rPr>
                <w:sz w:val="28"/>
              </w:rPr>
              <w:t>- Trẻ quan sát</w:t>
            </w:r>
          </w:p>
          <w:p w:rsidR="00F866C6" w:rsidRDefault="00F866C6">
            <w:pPr>
              <w:pStyle w:val="NoSpacing"/>
              <w:jc w:val="both"/>
              <w:rPr>
                <w:sz w:val="28"/>
              </w:rPr>
            </w:pPr>
          </w:p>
          <w:p w:rsidR="00F866C6" w:rsidRDefault="00F866C6">
            <w:pPr>
              <w:pStyle w:val="NoSpacing"/>
              <w:jc w:val="both"/>
              <w:rPr>
                <w:sz w:val="28"/>
              </w:rPr>
            </w:pPr>
          </w:p>
          <w:p w:rsidR="00F866C6" w:rsidRDefault="000A6836">
            <w:pPr>
              <w:pStyle w:val="NoSpacing"/>
              <w:jc w:val="both"/>
              <w:rPr>
                <w:sz w:val="28"/>
              </w:rPr>
            </w:pPr>
            <w:r>
              <w:rPr>
                <w:sz w:val="28"/>
              </w:rPr>
              <w:t>- Gạo chìm xuống nước vì gạo nặng hơn nước</w:t>
            </w:r>
          </w:p>
          <w:p w:rsidR="00F866C6" w:rsidRDefault="00F866C6">
            <w:pPr>
              <w:pStyle w:val="NoSpacing"/>
              <w:jc w:val="both"/>
              <w:rPr>
                <w:sz w:val="28"/>
              </w:rPr>
            </w:pPr>
          </w:p>
          <w:p w:rsidR="00F866C6" w:rsidRDefault="000A6836">
            <w:pPr>
              <w:pStyle w:val="NoSpacing"/>
              <w:jc w:val="both"/>
              <w:rPr>
                <w:sz w:val="28"/>
              </w:rPr>
            </w:pPr>
            <w:r>
              <w:rPr>
                <w:sz w:val="28"/>
              </w:rPr>
              <w:t>- Hạt gạo nổi lên</w:t>
            </w:r>
          </w:p>
          <w:p w:rsidR="00F866C6" w:rsidRDefault="00F866C6">
            <w:pPr>
              <w:pStyle w:val="NoSpacing"/>
              <w:jc w:val="both"/>
              <w:rPr>
                <w:sz w:val="28"/>
              </w:rPr>
            </w:pPr>
          </w:p>
          <w:p w:rsidR="00F866C6" w:rsidRDefault="000A6836">
            <w:pPr>
              <w:pStyle w:val="NoSpacing"/>
              <w:jc w:val="both"/>
              <w:rPr>
                <w:sz w:val="28"/>
              </w:rPr>
            </w:pPr>
            <w:r>
              <w:rPr>
                <w:sz w:val="28"/>
              </w:rPr>
              <w:t>- Trẻ lắng nghe</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0A6836">
            <w:pPr>
              <w:pStyle w:val="NoSpacing"/>
              <w:jc w:val="both"/>
              <w:rPr>
                <w:sz w:val="28"/>
              </w:rPr>
            </w:pPr>
            <w:r>
              <w:rPr>
                <w:sz w:val="28"/>
              </w:rPr>
              <w:t>- Trẻ quan sát</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0A6836">
            <w:pPr>
              <w:pStyle w:val="NoSpacing"/>
              <w:jc w:val="both"/>
              <w:rPr>
                <w:sz w:val="28"/>
              </w:rPr>
            </w:pPr>
            <w:r>
              <w:rPr>
                <w:sz w:val="28"/>
              </w:rPr>
              <w:t>- Trẻ quan sát</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6A5FC4" w:rsidRDefault="006A5FC4">
            <w:pPr>
              <w:pStyle w:val="NoSpacing"/>
              <w:jc w:val="both"/>
              <w:rPr>
                <w:sz w:val="28"/>
              </w:rPr>
            </w:pPr>
          </w:p>
          <w:p w:rsidR="00F866C6" w:rsidRDefault="000A6836">
            <w:pPr>
              <w:pStyle w:val="NoSpacing"/>
              <w:jc w:val="both"/>
              <w:rPr>
                <w:sz w:val="28"/>
              </w:rPr>
            </w:pPr>
            <w:r>
              <w:rPr>
                <w:sz w:val="28"/>
              </w:rPr>
              <w:t>- Các bọt khí trào ra giống như núi lửa phun trào</w:t>
            </w:r>
          </w:p>
          <w:p w:rsidR="00F866C6" w:rsidRDefault="00F866C6">
            <w:pPr>
              <w:pStyle w:val="NoSpacing"/>
              <w:jc w:val="both"/>
              <w:rPr>
                <w:sz w:val="28"/>
              </w:rPr>
            </w:pPr>
          </w:p>
          <w:p w:rsidR="00F866C6" w:rsidRDefault="000A6836">
            <w:pPr>
              <w:pStyle w:val="NoSpacing"/>
              <w:jc w:val="both"/>
              <w:rPr>
                <w:sz w:val="28"/>
              </w:rPr>
            </w:pPr>
            <w:r>
              <w:rPr>
                <w:sz w:val="28"/>
              </w:rPr>
              <w:t>- Trẻ lắng nghe</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0A6836">
            <w:pPr>
              <w:pStyle w:val="NoSpacing"/>
              <w:jc w:val="both"/>
              <w:rPr>
                <w:sz w:val="28"/>
              </w:rPr>
            </w:pPr>
            <w:r>
              <w:rPr>
                <w:sz w:val="28"/>
              </w:rPr>
              <w:t>- Trẻ thực hiện</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0A6836">
            <w:pPr>
              <w:pStyle w:val="NoSpacing"/>
              <w:jc w:val="both"/>
              <w:rPr>
                <w:sz w:val="28"/>
              </w:rPr>
            </w:pPr>
            <w:r>
              <w:rPr>
                <w:sz w:val="28"/>
              </w:rPr>
              <w:t>- Trẻ chia sẻ</w:t>
            </w:r>
          </w:p>
          <w:p w:rsidR="00F866C6" w:rsidRDefault="00F866C6">
            <w:pPr>
              <w:pStyle w:val="NoSpacing"/>
              <w:jc w:val="both"/>
              <w:rPr>
                <w:sz w:val="28"/>
              </w:rPr>
            </w:pPr>
          </w:p>
          <w:p w:rsidR="006A5FC4" w:rsidRDefault="006A5FC4">
            <w:pPr>
              <w:pStyle w:val="NoSpacing"/>
              <w:jc w:val="both"/>
              <w:rPr>
                <w:sz w:val="28"/>
              </w:rPr>
            </w:pPr>
          </w:p>
          <w:p w:rsidR="006A5FC4" w:rsidRDefault="006A5FC4">
            <w:pPr>
              <w:pStyle w:val="NoSpacing"/>
              <w:jc w:val="both"/>
              <w:rPr>
                <w:sz w:val="28"/>
              </w:rPr>
            </w:pPr>
          </w:p>
          <w:p w:rsidR="006A5FC4" w:rsidRDefault="006A5FC4">
            <w:pPr>
              <w:pStyle w:val="NoSpacing"/>
              <w:jc w:val="both"/>
              <w:rPr>
                <w:sz w:val="28"/>
              </w:rPr>
            </w:pPr>
          </w:p>
          <w:p w:rsidR="00F866C6" w:rsidRDefault="000A6836">
            <w:pPr>
              <w:pStyle w:val="NoSpacing"/>
              <w:jc w:val="both"/>
              <w:rPr>
                <w:sz w:val="28"/>
              </w:rPr>
            </w:pPr>
            <w:r>
              <w:rPr>
                <w:sz w:val="28"/>
              </w:rPr>
              <w:t>- Trẻ trả lời</w:t>
            </w:r>
          </w:p>
          <w:p w:rsidR="00F866C6" w:rsidRDefault="00F866C6">
            <w:pPr>
              <w:pStyle w:val="NoSpacing"/>
              <w:jc w:val="both"/>
              <w:rPr>
                <w:sz w:val="28"/>
              </w:rPr>
            </w:pPr>
          </w:p>
          <w:p w:rsidR="00F866C6" w:rsidRDefault="000A6836">
            <w:pPr>
              <w:pStyle w:val="NoSpacing"/>
              <w:jc w:val="both"/>
              <w:rPr>
                <w:sz w:val="28"/>
              </w:rPr>
            </w:pPr>
            <w:r>
              <w:rPr>
                <w:sz w:val="28"/>
              </w:rPr>
              <w:t>- Trẻ lắng nghe</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0A6836">
            <w:pPr>
              <w:pStyle w:val="NoSpacing"/>
              <w:jc w:val="both"/>
              <w:rPr>
                <w:sz w:val="28"/>
              </w:rPr>
            </w:pPr>
            <w:r>
              <w:rPr>
                <w:sz w:val="28"/>
              </w:rPr>
              <w:t>- Trẻ lắng nghe</w:t>
            </w: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p w:rsidR="00E915D3" w:rsidRDefault="00E915D3">
            <w:pPr>
              <w:pStyle w:val="NoSpacing"/>
              <w:jc w:val="both"/>
              <w:rPr>
                <w:sz w:val="28"/>
              </w:rPr>
            </w:pPr>
          </w:p>
          <w:p w:rsidR="00F866C6" w:rsidRDefault="00F866C6">
            <w:pPr>
              <w:pStyle w:val="NoSpacing"/>
              <w:jc w:val="both"/>
              <w:rPr>
                <w:sz w:val="28"/>
              </w:rPr>
            </w:pPr>
          </w:p>
          <w:p w:rsidR="00D85019" w:rsidRDefault="00D85019" w:rsidP="00E915D3">
            <w:pPr>
              <w:pStyle w:val="NoSpacing"/>
              <w:jc w:val="both"/>
              <w:rPr>
                <w:sz w:val="28"/>
              </w:rPr>
            </w:pPr>
            <w:r>
              <w:rPr>
                <w:sz w:val="28"/>
              </w:rPr>
              <w:t xml:space="preserve">- </w:t>
            </w:r>
            <w:r w:rsidR="004D7A6E">
              <w:rPr>
                <w:sz w:val="28"/>
              </w:rPr>
              <w:t xml:space="preserve"> Trẻ trả lời.</w:t>
            </w:r>
          </w:p>
          <w:p w:rsidR="00D85019" w:rsidRDefault="00D85019">
            <w:pPr>
              <w:pStyle w:val="NoSpacing"/>
              <w:jc w:val="both"/>
              <w:rPr>
                <w:sz w:val="28"/>
              </w:rPr>
            </w:pPr>
          </w:p>
          <w:p w:rsidR="00F866C6" w:rsidRDefault="00F866C6">
            <w:pPr>
              <w:pStyle w:val="NoSpacing"/>
              <w:jc w:val="both"/>
              <w:rPr>
                <w:sz w:val="28"/>
              </w:rPr>
            </w:pPr>
          </w:p>
        </w:tc>
      </w:tr>
    </w:tbl>
    <w:p w:rsidR="00F866C6" w:rsidRDefault="00F866C6">
      <w:pPr>
        <w:pStyle w:val="NoSpacing"/>
        <w:jc w:val="both"/>
        <w:rPr>
          <w:sz w:val="28"/>
        </w:rPr>
      </w:pPr>
    </w:p>
    <w:p w:rsidR="00F866C6" w:rsidRDefault="00F866C6">
      <w:pPr>
        <w:pStyle w:val="NoSpacing"/>
        <w:jc w:val="both"/>
        <w:rPr>
          <w:sz w:val="28"/>
        </w:rPr>
      </w:pPr>
    </w:p>
    <w:p w:rsidR="00F866C6" w:rsidRDefault="00F866C6">
      <w:pPr>
        <w:pStyle w:val="NoSpacing"/>
        <w:jc w:val="both"/>
        <w:rPr>
          <w:sz w:val="28"/>
        </w:rPr>
      </w:pPr>
    </w:p>
    <w:sectPr w:rsidR="00F866C6">
      <w:pgSz w:w="11909" w:h="16834"/>
      <w:pgMar w:top="1134" w:right="1134"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7B9" w:rsidRDefault="00D667B9">
      <w:pPr>
        <w:spacing w:line="240" w:lineRule="auto"/>
      </w:pPr>
      <w:r>
        <w:separator/>
      </w:r>
    </w:p>
  </w:endnote>
  <w:endnote w:type="continuationSeparator" w:id="0">
    <w:p w:rsidR="00D667B9" w:rsidRDefault="00D66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7B9" w:rsidRDefault="00D667B9">
      <w:pPr>
        <w:spacing w:after="0"/>
      </w:pPr>
      <w:r>
        <w:separator/>
      </w:r>
    </w:p>
  </w:footnote>
  <w:footnote w:type="continuationSeparator" w:id="0">
    <w:p w:rsidR="00D667B9" w:rsidRDefault="00D667B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A2B85"/>
    <w:multiLevelType w:val="hybridMultilevel"/>
    <w:tmpl w:val="FEDCFADC"/>
    <w:lvl w:ilvl="0" w:tplc="B70E19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5F3DB21"/>
    <w:multiLevelType w:val="singleLevel"/>
    <w:tmpl w:val="35F3DB21"/>
    <w:lvl w:ilvl="0">
      <w:start w:val="1"/>
      <w:numFmt w:val="decimal"/>
      <w:suff w:val="space"/>
      <w:lvlText w:val="%1."/>
      <w:lvlJc w:val="left"/>
    </w:lvl>
  </w:abstractNum>
  <w:abstractNum w:abstractNumId="2" w15:restartNumberingAfterBreak="0">
    <w:nsid w:val="364D6821"/>
    <w:multiLevelType w:val="hybridMultilevel"/>
    <w:tmpl w:val="3DDA60E6"/>
    <w:lvl w:ilvl="0" w:tplc="386E62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C13FC"/>
    <w:multiLevelType w:val="hybridMultilevel"/>
    <w:tmpl w:val="8AC400A0"/>
    <w:lvl w:ilvl="0" w:tplc="AAB0A2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57A80"/>
    <w:multiLevelType w:val="hybridMultilevel"/>
    <w:tmpl w:val="8A2A011A"/>
    <w:lvl w:ilvl="0" w:tplc="42725E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A4499"/>
    <w:multiLevelType w:val="singleLevel"/>
    <w:tmpl w:val="683A4499"/>
    <w:lvl w:ilvl="0">
      <w:start w:val="2"/>
      <w:numFmt w:val="decimal"/>
      <w:suff w:val="space"/>
      <w:lvlText w:val="%1."/>
      <w:lvlJc w:val="left"/>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2E3"/>
    <w:rsid w:val="000261DE"/>
    <w:rsid w:val="000367EE"/>
    <w:rsid w:val="00054903"/>
    <w:rsid w:val="0006461A"/>
    <w:rsid w:val="00081041"/>
    <w:rsid w:val="00094F95"/>
    <w:rsid w:val="000A6836"/>
    <w:rsid w:val="000A6A0D"/>
    <w:rsid w:val="000D3BF3"/>
    <w:rsid w:val="000D672D"/>
    <w:rsid w:val="000E5834"/>
    <w:rsid w:val="000F15C2"/>
    <w:rsid w:val="00105147"/>
    <w:rsid w:val="00116843"/>
    <w:rsid w:val="00127ADC"/>
    <w:rsid w:val="00127DA5"/>
    <w:rsid w:val="00157728"/>
    <w:rsid w:val="00167AE9"/>
    <w:rsid w:val="00167D2D"/>
    <w:rsid w:val="0018390C"/>
    <w:rsid w:val="00192F82"/>
    <w:rsid w:val="00196455"/>
    <w:rsid w:val="001A76F4"/>
    <w:rsid w:val="001C101C"/>
    <w:rsid w:val="001D3436"/>
    <w:rsid w:val="001E4C85"/>
    <w:rsid w:val="001F2D81"/>
    <w:rsid w:val="00214070"/>
    <w:rsid w:val="00217B8D"/>
    <w:rsid w:val="00237F61"/>
    <w:rsid w:val="00240382"/>
    <w:rsid w:val="00252BCB"/>
    <w:rsid w:val="00272FBC"/>
    <w:rsid w:val="002865D5"/>
    <w:rsid w:val="002872F2"/>
    <w:rsid w:val="002B1823"/>
    <w:rsid w:val="002E338F"/>
    <w:rsid w:val="002E3421"/>
    <w:rsid w:val="00345F3D"/>
    <w:rsid w:val="0039406B"/>
    <w:rsid w:val="003C1A34"/>
    <w:rsid w:val="003C42E0"/>
    <w:rsid w:val="003E398E"/>
    <w:rsid w:val="003F36A4"/>
    <w:rsid w:val="0040399E"/>
    <w:rsid w:val="00410AE2"/>
    <w:rsid w:val="00422F15"/>
    <w:rsid w:val="00435C3A"/>
    <w:rsid w:val="00465377"/>
    <w:rsid w:val="00466645"/>
    <w:rsid w:val="00473E81"/>
    <w:rsid w:val="004D6650"/>
    <w:rsid w:val="004D75F9"/>
    <w:rsid w:val="004D7A6E"/>
    <w:rsid w:val="004D7FD1"/>
    <w:rsid w:val="00502ED1"/>
    <w:rsid w:val="005343FD"/>
    <w:rsid w:val="005449CE"/>
    <w:rsid w:val="00582D05"/>
    <w:rsid w:val="005C12B7"/>
    <w:rsid w:val="005D16FE"/>
    <w:rsid w:val="005E2E82"/>
    <w:rsid w:val="005F789C"/>
    <w:rsid w:val="00603E2C"/>
    <w:rsid w:val="006041A8"/>
    <w:rsid w:val="00621C75"/>
    <w:rsid w:val="00623BD3"/>
    <w:rsid w:val="00624197"/>
    <w:rsid w:val="00627B76"/>
    <w:rsid w:val="00635777"/>
    <w:rsid w:val="00635EF3"/>
    <w:rsid w:val="0064075C"/>
    <w:rsid w:val="00661983"/>
    <w:rsid w:val="006637AA"/>
    <w:rsid w:val="0068014D"/>
    <w:rsid w:val="00686662"/>
    <w:rsid w:val="00690FF0"/>
    <w:rsid w:val="006A5FC4"/>
    <w:rsid w:val="006C48DF"/>
    <w:rsid w:val="006E35A6"/>
    <w:rsid w:val="006E6476"/>
    <w:rsid w:val="00712E84"/>
    <w:rsid w:val="0071730A"/>
    <w:rsid w:val="00743EF0"/>
    <w:rsid w:val="00761253"/>
    <w:rsid w:val="00782FDB"/>
    <w:rsid w:val="0079530C"/>
    <w:rsid w:val="007B0DB2"/>
    <w:rsid w:val="007C5F34"/>
    <w:rsid w:val="007D0EB3"/>
    <w:rsid w:val="007D56D3"/>
    <w:rsid w:val="00832E58"/>
    <w:rsid w:val="00855E2E"/>
    <w:rsid w:val="008610A8"/>
    <w:rsid w:val="0086688B"/>
    <w:rsid w:val="008807AD"/>
    <w:rsid w:val="0088168B"/>
    <w:rsid w:val="00882EF1"/>
    <w:rsid w:val="008943C9"/>
    <w:rsid w:val="0089488C"/>
    <w:rsid w:val="008A09E6"/>
    <w:rsid w:val="008B1F5C"/>
    <w:rsid w:val="008C17E6"/>
    <w:rsid w:val="008D2724"/>
    <w:rsid w:val="008D3A03"/>
    <w:rsid w:val="009123C0"/>
    <w:rsid w:val="00913051"/>
    <w:rsid w:val="00921F43"/>
    <w:rsid w:val="00933FB0"/>
    <w:rsid w:val="009452E3"/>
    <w:rsid w:val="009470E6"/>
    <w:rsid w:val="00970BB5"/>
    <w:rsid w:val="00984DD7"/>
    <w:rsid w:val="00993B23"/>
    <w:rsid w:val="009A085C"/>
    <w:rsid w:val="009B55F9"/>
    <w:rsid w:val="009D57F9"/>
    <w:rsid w:val="009E3A2A"/>
    <w:rsid w:val="009F70C7"/>
    <w:rsid w:val="00A126D9"/>
    <w:rsid w:val="00A15645"/>
    <w:rsid w:val="00A2020C"/>
    <w:rsid w:val="00A3219C"/>
    <w:rsid w:val="00A63E6E"/>
    <w:rsid w:val="00A83092"/>
    <w:rsid w:val="00A85C3C"/>
    <w:rsid w:val="00AB461A"/>
    <w:rsid w:val="00AC05DD"/>
    <w:rsid w:val="00AC599F"/>
    <w:rsid w:val="00AC76C3"/>
    <w:rsid w:val="00AD0DFB"/>
    <w:rsid w:val="00AD29B5"/>
    <w:rsid w:val="00AE2820"/>
    <w:rsid w:val="00AE5C0A"/>
    <w:rsid w:val="00B33546"/>
    <w:rsid w:val="00B3702C"/>
    <w:rsid w:val="00B40B35"/>
    <w:rsid w:val="00B721DE"/>
    <w:rsid w:val="00B7463F"/>
    <w:rsid w:val="00B86712"/>
    <w:rsid w:val="00B875D3"/>
    <w:rsid w:val="00B95CFA"/>
    <w:rsid w:val="00BA6672"/>
    <w:rsid w:val="00BB11BB"/>
    <w:rsid w:val="00BC1D39"/>
    <w:rsid w:val="00BD162C"/>
    <w:rsid w:val="00BD2310"/>
    <w:rsid w:val="00BE1F39"/>
    <w:rsid w:val="00C12245"/>
    <w:rsid w:val="00C34421"/>
    <w:rsid w:val="00C61369"/>
    <w:rsid w:val="00C9226B"/>
    <w:rsid w:val="00C97502"/>
    <w:rsid w:val="00CA007C"/>
    <w:rsid w:val="00CE4FDD"/>
    <w:rsid w:val="00CF52FA"/>
    <w:rsid w:val="00D17AC9"/>
    <w:rsid w:val="00D22D27"/>
    <w:rsid w:val="00D2477D"/>
    <w:rsid w:val="00D5542F"/>
    <w:rsid w:val="00D667B9"/>
    <w:rsid w:val="00D85019"/>
    <w:rsid w:val="00E22D26"/>
    <w:rsid w:val="00E27694"/>
    <w:rsid w:val="00E41648"/>
    <w:rsid w:val="00E44FA1"/>
    <w:rsid w:val="00E470ED"/>
    <w:rsid w:val="00E74912"/>
    <w:rsid w:val="00E915D3"/>
    <w:rsid w:val="00E9576C"/>
    <w:rsid w:val="00EF7443"/>
    <w:rsid w:val="00F0417A"/>
    <w:rsid w:val="00F1122E"/>
    <w:rsid w:val="00F27105"/>
    <w:rsid w:val="00F6540D"/>
    <w:rsid w:val="00F66772"/>
    <w:rsid w:val="00F866C6"/>
    <w:rsid w:val="00FD440F"/>
    <w:rsid w:val="00FD464D"/>
    <w:rsid w:val="00FD4986"/>
    <w:rsid w:val="00FE4024"/>
    <w:rsid w:val="1AA55D37"/>
    <w:rsid w:val="277D66CF"/>
    <w:rsid w:val="71A0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29BE7"/>
  <w15:docId w15:val="{44197065-6C9A-42AD-9EDD-0C65A36B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Pr>
      <w:sz w:val="24"/>
      <w:szCs w:val="22"/>
    </w:rPr>
  </w:style>
  <w:style w:type="character" w:customStyle="1" w:styleId="HeaderChar">
    <w:name w:val="Header Char"/>
    <w:link w:val="Header"/>
    <w:uiPriority w:val="99"/>
    <w:rPr>
      <w:sz w:val="24"/>
    </w:rPr>
  </w:style>
  <w:style w:type="character" w:customStyle="1" w:styleId="FooterChar">
    <w:name w:val="Footer Char"/>
    <w:link w:val="Footer"/>
    <w:uiPriority w:val="99"/>
    <w:rPr>
      <w:sz w:val="24"/>
    </w:rPr>
  </w:style>
  <w:style w:type="character" w:customStyle="1" w:styleId="BalloonTextChar">
    <w:name w:val="Balloon Text Char"/>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Techsi.vn</cp:lastModifiedBy>
  <cp:revision>70</cp:revision>
  <cp:lastPrinted>2023-09-28T15:41:00Z</cp:lastPrinted>
  <dcterms:created xsi:type="dcterms:W3CDTF">2023-03-05T13:52:00Z</dcterms:created>
  <dcterms:modified xsi:type="dcterms:W3CDTF">2024-10-29T23:56:00Z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CB81F577C425424EA5D8C1001B095197_12</vt:lpwstr>
  </property>
</Properties>
</file>