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A48D2" w14:textId="77777777" w:rsidR="00597867" w:rsidRPr="00EB070B" w:rsidRDefault="006737D9" w:rsidP="00EA4DF1">
      <w:pPr>
        <w:spacing w:after="0" w:line="312" w:lineRule="auto"/>
        <w:jc w:val="center"/>
        <w:rPr>
          <w:b/>
          <w:bCs/>
        </w:rPr>
      </w:pPr>
      <w:r w:rsidRPr="00EB070B">
        <w:rPr>
          <w:b/>
          <w:bCs/>
        </w:rPr>
        <w:t>GIÁO ÁN</w:t>
      </w:r>
    </w:p>
    <w:p w14:paraId="56386F43" w14:textId="77777777" w:rsidR="00C94B43" w:rsidRPr="00EB070B" w:rsidRDefault="006737D9" w:rsidP="00EA4DF1">
      <w:pPr>
        <w:spacing w:after="0" w:line="312" w:lineRule="auto"/>
        <w:jc w:val="center"/>
        <w:rPr>
          <w:b/>
          <w:bCs/>
        </w:rPr>
      </w:pPr>
      <w:r w:rsidRPr="00EB070B">
        <w:rPr>
          <w:b/>
          <w:bCs/>
        </w:rPr>
        <w:t>LĨNH VỰC PHÁT TRIỂN THỂ CHẤ</w:t>
      </w:r>
      <w:r w:rsidR="00C94B43" w:rsidRPr="00EB070B">
        <w:rPr>
          <w:b/>
          <w:bCs/>
        </w:rPr>
        <w:t>T</w:t>
      </w:r>
    </w:p>
    <w:p w14:paraId="4E114869" w14:textId="3556E10B" w:rsidR="006737D9" w:rsidRDefault="006737D9" w:rsidP="00EA4DF1">
      <w:pPr>
        <w:spacing w:after="0" w:line="312" w:lineRule="auto"/>
        <w:ind w:firstLine="2410"/>
        <w:jc w:val="left"/>
        <w:rPr>
          <w:rFonts w:eastAsia="Times New Roman" w:cs="Times New Roman"/>
          <w:szCs w:val="28"/>
        </w:rPr>
      </w:pPr>
      <w:r w:rsidRPr="006737D9">
        <w:rPr>
          <w:rFonts w:eastAsia="Times New Roman" w:cs="Times New Roman"/>
          <w:szCs w:val="28"/>
          <w:lang w:val="pt-BR"/>
        </w:rPr>
        <w:t xml:space="preserve">Đề tài : </w:t>
      </w:r>
      <w:r w:rsidR="00F51B13">
        <w:rPr>
          <w:rFonts w:eastAsia="Times New Roman" w:cs="Times New Roman"/>
          <w:szCs w:val="28"/>
        </w:rPr>
        <w:t xml:space="preserve">VĐCB: </w:t>
      </w:r>
      <w:r w:rsidR="00CC4EEF">
        <w:rPr>
          <w:rFonts w:eastAsia="Times New Roman" w:cs="Times New Roman"/>
          <w:szCs w:val="28"/>
        </w:rPr>
        <w:t>Ném trúng đích thẳng đứng</w:t>
      </w:r>
      <w:r w:rsidR="00EB070B">
        <w:rPr>
          <w:rFonts w:eastAsia="Times New Roman" w:cs="Times New Roman"/>
          <w:szCs w:val="28"/>
        </w:rPr>
        <w:t xml:space="preserve"> </w:t>
      </w:r>
    </w:p>
    <w:p w14:paraId="0813D3A4" w14:textId="4D1C64B9" w:rsidR="00F27134" w:rsidRPr="003414C6" w:rsidRDefault="00F51B13" w:rsidP="0018119A">
      <w:pPr>
        <w:spacing w:after="0" w:line="312" w:lineRule="auto"/>
        <w:ind w:firstLine="241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  TCVĐ: </w:t>
      </w:r>
      <w:r w:rsidR="007A1841">
        <w:rPr>
          <w:rFonts w:eastAsia="Times New Roman" w:cs="Times New Roman"/>
          <w:szCs w:val="28"/>
        </w:rPr>
        <w:t>Chuyển ngô</w:t>
      </w:r>
      <w:r w:rsidR="00CC4EEF">
        <w:rPr>
          <w:rFonts w:eastAsia="Times New Roman" w:cs="Times New Roman"/>
          <w:szCs w:val="28"/>
        </w:rPr>
        <w:t xml:space="preserve"> qua cầu</w:t>
      </w:r>
    </w:p>
    <w:p w14:paraId="7BAAF8D7" w14:textId="77777777" w:rsidR="006737D9" w:rsidRPr="006737D9" w:rsidRDefault="006737D9" w:rsidP="00EA4DF1">
      <w:pPr>
        <w:spacing w:after="0" w:line="312" w:lineRule="auto"/>
        <w:ind w:firstLine="2410"/>
        <w:jc w:val="left"/>
        <w:rPr>
          <w:rFonts w:eastAsia="Times New Roman" w:cs="Times New Roman"/>
          <w:szCs w:val="28"/>
          <w:lang w:val="pt-BR"/>
        </w:rPr>
      </w:pPr>
      <w:r w:rsidRPr="006737D9">
        <w:rPr>
          <w:rFonts w:eastAsia="Times New Roman" w:cs="Times New Roman"/>
          <w:szCs w:val="28"/>
          <w:lang w:val="pt-BR"/>
        </w:rPr>
        <w:t xml:space="preserve">Lứa tuổi : </w:t>
      </w:r>
      <w:r w:rsidR="00153554">
        <w:rPr>
          <w:rFonts w:eastAsia="Times New Roman" w:cs="Times New Roman"/>
          <w:szCs w:val="28"/>
        </w:rPr>
        <w:t>5</w:t>
      </w:r>
      <w:r w:rsidRPr="006737D9">
        <w:rPr>
          <w:rFonts w:eastAsia="Times New Roman" w:cs="Times New Roman"/>
          <w:szCs w:val="28"/>
          <w:lang w:val="pt-BR"/>
        </w:rPr>
        <w:t xml:space="preserve"> - </w:t>
      </w:r>
      <w:r w:rsidR="00153554">
        <w:rPr>
          <w:rFonts w:eastAsia="Times New Roman" w:cs="Times New Roman"/>
          <w:szCs w:val="28"/>
        </w:rPr>
        <w:t>6</w:t>
      </w:r>
      <w:r w:rsidRPr="006737D9">
        <w:rPr>
          <w:rFonts w:eastAsia="Times New Roman" w:cs="Times New Roman"/>
          <w:szCs w:val="28"/>
          <w:lang w:val="pt-BR"/>
        </w:rPr>
        <w:t xml:space="preserve"> tuổi</w:t>
      </w:r>
    </w:p>
    <w:p w14:paraId="69194E22" w14:textId="77777777" w:rsidR="00C94B43" w:rsidRDefault="006737D9" w:rsidP="00EA4DF1">
      <w:pPr>
        <w:spacing w:after="0" w:line="312" w:lineRule="auto"/>
        <w:ind w:firstLine="2410"/>
        <w:jc w:val="left"/>
        <w:rPr>
          <w:rFonts w:eastAsia="Times New Roman" w:cs="Times New Roman"/>
          <w:szCs w:val="28"/>
        </w:rPr>
      </w:pPr>
      <w:r w:rsidRPr="006737D9">
        <w:rPr>
          <w:rFonts w:eastAsia="Times New Roman" w:cs="Times New Roman"/>
          <w:szCs w:val="28"/>
          <w:lang w:val="pt-BR"/>
        </w:rPr>
        <w:t>Số l</w:t>
      </w:r>
      <w:r w:rsidRPr="006737D9">
        <w:rPr>
          <w:rFonts w:eastAsia="Times New Roman" w:cs="Times New Roman" w:hint="eastAsia"/>
          <w:szCs w:val="28"/>
          <w:lang w:val="pt-BR"/>
        </w:rPr>
        <w:t>ư</w:t>
      </w:r>
      <w:r w:rsidRPr="006737D9">
        <w:rPr>
          <w:rFonts w:eastAsia="Times New Roman" w:cs="Times New Roman"/>
          <w:szCs w:val="28"/>
          <w:lang w:val="pt-BR"/>
        </w:rPr>
        <w:t>ợng trẻ: 20-22 tr</w:t>
      </w:r>
      <w:r w:rsidR="00C94B43">
        <w:rPr>
          <w:rFonts w:eastAsia="Times New Roman" w:cs="Times New Roman"/>
          <w:szCs w:val="28"/>
        </w:rPr>
        <w:t>ẻ</w:t>
      </w:r>
    </w:p>
    <w:p w14:paraId="0AD75C46" w14:textId="77777777" w:rsidR="006737D9" w:rsidRPr="006737D9" w:rsidRDefault="006737D9" w:rsidP="00EA4DF1">
      <w:pPr>
        <w:spacing w:after="0" w:line="312" w:lineRule="auto"/>
        <w:ind w:firstLine="2410"/>
        <w:jc w:val="left"/>
        <w:rPr>
          <w:rFonts w:eastAsia="Times New Roman" w:cs="Times New Roman"/>
          <w:szCs w:val="28"/>
          <w:lang w:val="pt-BR"/>
        </w:rPr>
      </w:pPr>
      <w:r w:rsidRPr="006737D9">
        <w:rPr>
          <w:rFonts w:eastAsia="Times New Roman" w:cs="Times New Roman"/>
          <w:szCs w:val="28"/>
          <w:lang w:val="pt-BR"/>
        </w:rPr>
        <w:t xml:space="preserve">Thời gian: </w:t>
      </w:r>
      <w:r w:rsidR="00EB070B">
        <w:rPr>
          <w:rFonts w:eastAsia="Times New Roman" w:cs="Times New Roman"/>
          <w:szCs w:val="28"/>
          <w:lang w:val="pt-BR"/>
        </w:rPr>
        <w:t>30</w:t>
      </w:r>
      <w:r w:rsidR="00EB070B">
        <w:rPr>
          <w:rFonts w:eastAsia="Times New Roman" w:cs="Times New Roman"/>
          <w:szCs w:val="28"/>
        </w:rPr>
        <w:t xml:space="preserve"> </w:t>
      </w:r>
      <w:r w:rsidRPr="006737D9">
        <w:rPr>
          <w:rFonts w:eastAsia="Times New Roman" w:cs="Times New Roman"/>
          <w:szCs w:val="28"/>
          <w:lang w:val="pt-BR"/>
        </w:rPr>
        <w:t>-</w:t>
      </w:r>
      <w:r w:rsidR="00EB070B">
        <w:rPr>
          <w:rFonts w:eastAsia="Times New Roman" w:cs="Times New Roman"/>
          <w:szCs w:val="28"/>
          <w:lang w:val="pt-BR"/>
        </w:rPr>
        <w:t>35</w:t>
      </w:r>
      <w:r w:rsidRPr="006737D9">
        <w:rPr>
          <w:rFonts w:eastAsia="Times New Roman" w:cs="Times New Roman"/>
          <w:szCs w:val="28"/>
          <w:lang w:val="pt-BR"/>
        </w:rPr>
        <w:t xml:space="preserve"> phút</w:t>
      </w:r>
    </w:p>
    <w:p w14:paraId="02FBAED1" w14:textId="77777777" w:rsidR="006737D9" w:rsidRDefault="006737D9" w:rsidP="00EA4DF1">
      <w:pPr>
        <w:spacing w:after="0" w:line="312" w:lineRule="auto"/>
        <w:ind w:firstLine="2410"/>
        <w:jc w:val="left"/>
        <w:rPr>
          <w:rFonts w:eastAsia="Times New Roman" w:cs="Times New Roman"/>
          <w:szCs w:val="28"/>
        </w:rPr>
      </w:pPr>
      <w:r w:rsidRPr="006737D9">
        <w:rPr>
          <w:rFonts w:eastAsia="Times New Roman" w:cs="Times New Roman"/>
          <w:szCs w:val="28"/>
          <w:lang w:val="pt-BR"/>
        </w:rPr>
        <w:t xml:space="preserve">Người thực hiện : Nguyễn Thị </w:t>
      </w:r>
      <w:r w:rsidR="00153554">
        <w:rPr>
          <w:rFonts w:eastAsia="Times New Roman" w:cs="Times New Roman"/>
          <w:szCs w:val="28"/>
        </w:rPr>
        <w:t>Thu Hương</w:t>
      </w:r>
    </w:p>
    <w:p w14:paraId="0C6E430C" w14:textId="77777777" w:rsidR="00EB070B" w:rsidRPr="00153554" w:rsidRDefault="00EB070B" w:rsidP="00EA4DF1">
      <w:pPr>
        <w:spacing w:after="0" w:line="312" w:lineRule="auto"/>
        <w:ind w:firstLine="241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</w:r>
      <w:r>
        <w:rPr>
          <w:rFonts w:eastAsia="Times New Roman" w:cs="Times New Roman"/>
          <w:szCs w:val="28"/>
        </w:rPr>
        <w:tab/>
        <w:t xml:space="preserve">  Nguyễn Thị Hải Yến</w:t>
      </w:r>
    </w:p>
    <w:p w14:paraId="7D0EE2E6" w14:textId="77777777" w:rsidR="00C94B43" w:rsidRDefault="00C94B43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lang w:val="pt-BR"/>
        </w:rPr>
        <w:t>I. MỤC ĐÍCH – YÊU CẦU:</w:t>
      </w:r>
    </w:p>
    <w:p w14:paraId="3F238396" w14:textId="77777777" w:rsidR="00C94B43" w:rsidRDefault="00C94B43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000000"/>
          <w:sz w:val="28"/>
          <w:szCs w:val="28"/>
          <w:lang w:val="pt-BR"/>
        </w:rPr>
        <w:t> 1. Kiến thức:</w:t>
      </w:r>
    </w:p>
    <w:p w14:paraId="0A16501E" w14:textId="3EA61402" w:rsidR="00EB070B" w:rsidRPr="00B865E8" w:rsidRDefault="00C94B43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3C3C3C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>- </w:t>
      </w:r>
      <w:r w:rsidR="003414C6">
        <w:rPr>
          <w:color w:val="333333"/>
          <w:sz w:val="28"/>
          <w:szCs w:val="28"/>
          <w:lang w:val="pt-BR"/>
        </w:rPr>
        <w:t>Trẻ biết tên bài tập và biết cách “</w:t>
      </w:r>
      <w:r w:rsidR="003414C6">
        <w:rPr>
          <w:color w:val="333333"/>
          <w:sz w:val="28"/>
          <w:szCs w:val="28"/>
        </w:rPr>
        <w:t xml:space="preserve"> </w:t>
      </w:r>
      <w:r w:rsidR="00CC4EEF">
        <w:rPr>
          <w:color w:val="333333"/>
          <w:sz w:val="28"/>
          <w:szCs w:val="28"/>
        </w:rPr>
        <w:t>ném trúng đích thẳng đứng</w:t>
      </w:r>
      <w:r>
        <w:rPr>
          <w:color w:val="333333"/>
          <w:sz w:val="28"/>
          <w:szCs w:val="28"/>
          <w:lang w:val="pt-BR"/>
        </w:rPr>
        <w:t>”</w:t>
      </w:r>
      <w:r w:rsidR="00EB070B" w:rsidRPr="00EB070B">
        <w:rPr>
          <w:color w:val="3C3C3C"/>
          <w:sz w:val="28"/>
          <w:szCs w:val="28"/>
          <w:shd w:val="clear" w:color="auto" w:fill="FFFFFF"/>
        </w:rPr>
        <w:t xml:space="preserve"> </w:t>
      </w:r>
      <w:r w:rsidR="00EB070B">
        <w:rPr>
          <w:color w:val="3C3C3C"/>
          <w:sz w:val="28"/>
          <w:szCs w:val="28"/>
          <w:shd w:val="clear" w:color="auto" w:fill="FFFFFF"/>
        </w:rPr>
        <w:t xml:space="preserve"> </w:t>
      </w:r>
    </w:p>
    <w:p w14:paraId="150C42C0" w14:textId="4C3DF72C" w:rsidR="00C94B43" w:rsidRPr="00EB070B" w:rsidRDefault="00C94B43" w:rsidP="00EB070B">
      <w:pPr>
        <w:pStyle w:val="NormalWeb"/>
        <w:shd w:val="clear" w:color="auto" w:fill="FFFFFF"/>
        <w:spacing w:before="0" w:beforeAutospacing="0" w:after="150" w:afterAutospacing="0" w:line="315" w:lineRule="atLeast"/>
        <w:rPr>
          <w:color w:val="252A2B"/>
          <w:sz w:val="28"/>
          <w:szCs w:val="28"/>
        </w:rPr>
      </w:pPr>
      <w:r>
        <w:rPr>
          <w:color w:val="333333"/>
          <w:sz w:val="28"/>
          <w:szCs w:val="28"/>
          <w:lang w:val="pt-BR"/>
        </w:rPr>
        <w:t xml:space="preserve">- Trẻ nắm được </w:t>
      </w:r>
      <w:r w:rsidR="003414C6">
        <w:rPr>
          <w:color w:val="333333"/>
          <w:sz w:val="28"/>
          <w:szCs w:val="28"/>
          <w:lang w:val="pt-BR"/>
        </w:rPr>
        <w:t xml:space="preserve">cách chơi luật chơi của </w:t>
      </w:r>
      <w:r w:rsidR="00EB070B">
        <w:rPr>
          <w:color w:val="333333"/>
          <w:sz w:val="28"/>
          <w:szCs w:val="28"/>
        </w:rPr>
        <w:t xml:space="preserve">TCVĐ “ </w:t>
      </w:r>
      <w:r w:rsidR="00B865E8">
        <w:rPr>
          <w:color w:val="333333"/>
          <w:sz w:val="28"/>
          <w:szCs w:val="28"/>
        </w:rPr>
        <w:t>Gánh lúa qua cầu</w:t>
      </w:r>
      <w:r w:rsidR="00EB070B">
        <w:rPr>
          <w:color w:val="333333"/>
          <w:sz w:val="28"/>
          <w:szCs w:val="28"/>
        </w:rPr>
        <w:t xml:space="preserve">” </w:t>
      </w:r>
    </w:p>
    <w:p w14:paraId="12698DE7" w14:textId="77777777" w:rsidR="00C94B43" w:rsidRDefault="00C94B43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i/>
          <w:iCs/>
          <w:color w:val="000000"/>
          <w:sz w:val="28"/>
          <w:szCs w:val="28"/>
          <w:lang w:val="it-IT"/>
        </w:rPr>
        <w:t>2. Kỹ năng</w:t>
      </w:r>
      <w:r>
        <w:rPr>
          <w:b/>
          <w:bCs/>
          <w:i/>
          <w:iCs/>
          <w:color w:val="000000"/>
          <w:sz w:val="28"/>
          <w:szCs w:val="28"/>
        </w:rPr>
        <w:t>:</w:t>
      </w:r>
    </w:p>
    <w:p w14:paraId="76759BB3" w14:textId="3B5491AF" w:rsidR="00EB070B" w:rsidRDefault="003D3314" w:rsidP="00EB070B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pt-BR"/>
        </w:rPr>
        <w:t xml:space="preserve">- </w:t>
      </w:r>
      <w:r w:rsidR="00877279">
        <w:rPr>
          <w:color w:val="3C3C3C"/>
          <w:sz w:val="28"/>
          <w:szCs w:val="28"/>
        </w:rPr>
        <w:t>Phát triển tố chất bền, khéo cho trẻ</w:t>
      </w:r>
    </w:p>
    <w:p w14:paraId="18E3187E" w14:textId="77C48BE0" w:rsidR="00EB070B" w:rsidRPr="00EB070B" w:rsidRDefault="00EB070B" w:rsidP="00EB070B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- </w:t>
      </w:r>
      <w:r w:rsidR="00877279">
        <w:rPr>
          <w:color w:val="3C3C3C"/>
          <w:sz w:val="28"/>
          <w:szCs w:val="28"/>
        </w:rPr>
        <w:t>Trẻ có kỹ</w:t>
      </w:r>
      <w:r>
        <w:rPr>
          <w:color w:val="3C3C3C"/>
          <w:sz w:val="28"/>
          <w:szCs w:val="28"/>
        </w:rPr>
        <w:t xml:space="preserve"> năng điểm số, tách hàng. </w:t>
      </w:r>
    </w:p>
    <w:p w14:paraId="5B2F53FE" w14:textId="4D0B6334" w:rsidR="00EB070B" w:rsidRDefault="00EB070B" w:rsidP="00EB070B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EB070B">
        <w:rPr>
          <w:color w:val="3C3C3C"/>
          <w:sz w:val="28"/>
          <w:szCs w:val="28"/>
        </w:rPr>
        <w:t xml:space="preserve">- </w:t>
      </w:r>
      <w:r w:rsidR="00877279">
        <w:rPr>
          <w:color w:val="3C3C3C"/>
          <w:sz w:val="28"/>
          <w:szCs w:val="28"/>
        </w:rPr>
        <w:t xml:space="preserve">Trẻ có kỹ năng phối hợp nhịp nhàng giữa tay và chân khi thực hiện VĐCB và chơi trò chơi </w:t>
      </w:r>
      <w:r w:rsidRPr="00EB070B">
        <w:rPr>
          <w:color w:val="3C3C3C"/>
          <w:sz w:val="28"/>
          <w:szCs w:val="28"/>
        </w:rPr>
        <w:t>.</w:t>
      </w:r>
    </w:p>
    <w:p w14:paraId="41B61648" w14:textId="0F2AA8F0" w:rsidR="00EB070B" w:rsidRPr="00EB070B" w:rsidRDefault="00EB070B" w:rsidP="00EB070B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- </w:t>
      </w:r>
      <w:r w:rsidR="00877279">
        <w:rPr>
          <w:color w:val="3C3C3C"/>
          <w:sz w:val="28"/>
          <w:szCs w:val="28"/>
        </w:rPr>
        <w:t>Rèn kỹ năng định hướng trong không gian cho trẻ</w:t>
      </w:r>
      <w:r>
        <w:rPr>
          <w:color w:val="3C3C3C"/>
          <w:sz w:val="28"/>
          <w:szCs w:val="28"/>
        </w:rPr>
        <w:t xml:space="preserve">. </w:t>
      </w:r>
    </w:p>
    <w:p w14:paraId="6707F019" w14:textId="77777777" w:rsidR="00C94B43" w:rsidRDefault="00C94B43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i/>
          <w:iCs/>
          <w:color w:val="000000"/>
          <w:sz w:val="28"/>
          <w:szCs w:val="28"/>
          <w:lang w:val="it-IT"/>
        </w:rPr>
        <w:t>3. Thái độ:</w:t>
      </w:r>
    </w:p>
    <w:p w14:paraId="3692D729" w14:textId="77777777" w:rsidR="00631536" w:rsidRDefault="00C94B43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333333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 </w:t>
      </w:r>
      <w:r>
        <w:rPr>
          <w:color w:val="333333"/>
          <w:sz w:val="28"/>
          <w:szCs w:val="28"/>
          <w:lang w:val="pt-BR"/>
        </w:rPr>
        <w:t>Trẻ mạnh dạn, tự tin hứng</w:t>
      </w:r>
      <w:r w:rsidR="00631536">
        <w:rPr>
          <w:color w:val="333333"/>
          <w:sz w:val="28"/>
          <w:szCs w:val="28"/>
          <w:lang w:val="pt-BR"/>
        </w:rPr>
        <w:t xml:space="preserve"> thú tham gia vào các hoạt động</w:t>
      </w:r>
    </w:p>
    <w:p w14:paraId="15DCEC39" w14:textId="31AAA68B" w:rsidR="000779EA" w:rsidRDefault="00631536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Trẻ biết </w:t>
      </w:r>
      <w:r w:rsidR="00C94B43">
        <w:rPr>
          <w:color w:val="333333"/>
          <w:sz w:val="28"/>
          <w:szCs w:val="28"/>
          <w:lang w:val="pt-BR"/>
        </w:rPr>
        <w:t>g</w:t>
      </w:r>
      <w:r w:rsidR="000779EA">
        <w:rPr>
          <w:color w:val="333333"/>
          <w:sz w:val="28"/>
          <w:szCs w:val="28"/>
          <w:lang w:val="pt-BR"/>
        </w:rPr>
        <w:t>iữ gìn đồ dùng, đồ chơi cẩn thậ</w:t>
      </w:r>
      <w:r w:rsidR="000779EA">
        <w:rPr>
          <w:color w:val="333333"/>
          <w:sz w:val="28"/>
          <w:szCs w:val="28"/>
        </w:rPr>
        <w:t>n</w:t>
      </w:r>
    </w:p>
    <w:p w14:paraId="62DC1F53" w14:textId="7AC3F1D8" w:rsidR="000779EA" w:rsidRPr="000779EA" w:rsidRDefault="000779EA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Biết phối hợp với bạn để hoàn thành nhiệm vụ</w:t>
      </w:r>
    </w:p>
    <w:p w14:paraId="6B78ED9C" w14:textId="77777777" w:rsidR="004B761C" w:rsidRDefault="00C94B43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>II. CHUẨN BỊ:</w:t>
      </w:r>
    </w:p>
    <w:p w14:paraId="7165FD49" w14:textId="5A435A62" w:rsidR="00AF4D64" w:rsidRDefault="00AF4D64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* Đồ dùng của cô: </w:t>
      </w:r>
    </w:p>
    <w:p w14:paraId="1D58E1B4" w14:textId="00F68428" w:rsidR="00AF4D64" w:rsidRDefault="00AF4D64" w:rsidP="00862AFA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+ Nhạc khởi động: Bắc kim thang. </w:t>
      </w:r>
    </w:p>
    <w:p w14:paraId="76A1113D" w14:textId="6DFDEE71" w:rsidR="00AF4D64" w:rsidRDefault="00AF4D64" w:rsidP="00862AFA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+ Nhạc </w:t>
      </w:r>
      <w:r w:rsidR="003F2C95">
        <w:rPr>
          <w:bCs/>
          <w:color w:val="000000"/>
          <w:sz w:val="28"/>
          <w:szCs w:val="28"/>
        </w:rPr>
        <w:t>BTPTC: Trống cơm</w:t>
      </w:r>
    </w:p>
    <w:p w14:paraId="4AA0A1BA" w14:textId="4776DB1F" w:rsidR="003F2C95" w:rsidRDefault="003F2C95" w:rsidP="00862AFA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+ Nhạc trò chơi vận động</w:t>
      </w:r>
      <w:r w:rsidR="0032393B">
        <w:rPr>
          <w:bCs/>
          <w:color w:val="000000"/>
          <w:sz w:val="28"/>
          <w:szCs w:val="28"/>
        </w:rPr>
        <w:t>:</w:t>
      </w:r>
    </w:p>
    <w:p w14:paraId="1286C0F0" w14:textId="56A47D3F" w:rsidR="0037206B" w:rsidRDefault="0032393B" w:rsidP="0032393B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+ Nhạc hồi tĩnh: </w:t>
      </w:r>
    </w:p>
    <w:p w14:paraId="752B742F" w14:textId="77777777" w:rsidR="00D07C8B" w:rsidRPr="00D07C8B" w:rsidRDefault="00D07C8B" w:rsidP="00D07C8B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000000"/>
          <w:sz w:val="28"/>
          <w:szCs w:val="28"/>
        </w:rPr>
      </w:pPr>
      <w:r w:rsidRPr="00D07C8B">
        <w:rPr>
          <w:b/>
          <w:bCs/>
          <w:color w:val="000000"/>
          <w:sz w:val="28"/>
          <w:szCs w:val="28"/>
        </w:rPr>
        <w:t xml:space="preserve">* Đồ dùng của trẻ: </w:t>
      </w:r>
    </w:p>
    <w:p w14:paraId="3510B234" w14:textId="6539A374" w:rsidR="0032393B" w:rsidRDefault="0032393B" w:rsidP="0032393B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- 2 cột đích đứng</w:t>
      </w:r>
    </w:p>
    <w:p w14:paraId="590D3687" w14:textId="77777777" w:rsidR="007A1841" w:rsidRDefault="00D07C8B" w:rsidP="007A1841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A1841">
        <w:rPr>
          <w:bCs/>
          <w:color w:val="000000"/>
          <w:sz w:val="28"/>
          <w:szCs w:val="28"/>
        </w:rPr>
        <w:t>Bao cát</w:t>
      </w:r>
      <w:r>
        <w:rPr>
          <w:bCs/>
          <w:color w:val="000000"/>
          <w:sz w:val="28"/>
          <w:szCs w:val="28"/>
        </w:rPr>
        <w:t xml:space="preserve"> cho trẻ ném</w:t>
      </w:r>
    </w:p>
    <w:p w14:paraId="6CCD1AEF" w14:textId="5905F021" w:rsidR="00D07C8B" w:rsidRDefault="007A1841" w:rsidP="0032393B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Vòng còn treo </w:t>
      </w:r>
    </w:p>
    <w:p w14:paraId="138F389D" w14:textId="3AC9D992" w:rsidR="00D07C8B" w:rsidRDefault="00D07C8B" w:rsidP="0032393B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Quả còn</w:t>
      </w:r>
    </w:p>
    <w:p w14:paraId="35C121F5" w14:textId="6CAC76B3" w:rsidR="0032393B" w:rsidRDefault="0032393B" w:rsidP="00862AFA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Bảng tính điểm kết quả. </w:t>
      </w:r>
    </w:p>
    <w:p w14:paraId="5E7020C4" w14:textId="77777777" w:rsidR="007A1841" w:rsidRDefault="00071967" w:rsidP="00862AFA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A1841">
        <w:rPr>
          <w:bCs/>
          <w:color w:val="000000"/>
          <w:sz w:val="28"/>
          <w:szCs w:val="28"/>
        </w:rPr>
        <w:t>10 đôi thúng</w:t>
      </w:r>
      <w:r>
        <w:rPr>
          <w:bCs/>
          <w:color w:val="000000"/>
          <w:sz w:val="28"/>
          <w:szCs w:val="28"/>
        </w:rPr>
        <w:t xml:space="preserve"> </w:t>
      </w:r>
    </w:p>
    <w:p w14:paraId="238E5D96" w14:textId="5EAB4FA3" w:rsidR="00071967" w:rsidRDefault="007A1841" w:rsidP="00862AFA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Ngô hạt.</w:t>
      </w:r>
    </w:p>
    <w:p w14:paraId="764294AA" w14:textId="734E22AF" w:rsidR="007A1841" w:rsidRDefault="007A1841" w:rsidP="00862AFA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Thùng đựng ngô </w:t>
      </w:r>
    </w:p>
    <w:p w14:paraId="7F65C45B" w14:textId="7E0E9B52" w:rsidR="0037206B" w:rsidRDefault="0037206B" w:rsidP="00862AFA">
      <w:pPr>
        <w:pStyle w:val="NormalWeb"/>
        <w:shd w:val="clear" w:color="auto" w:fill="FFFFFF"/>
        <w:spacing w:before="0" w:beforeAutospacing="0" w:after="0" w:afterAutospacing="0" w:line="312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- 2 cây cầu tre</w:t>
      </w:r>
    </w:p>
    <w:p w14:paraId="2A50FBFE" w14:textId="77777777" w:rsidR="004B761C" w:rsidRDefault="00486EA5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000000"/>
          <w:sz w:val="28"/>
          <w:szCs w:val="28"/>
        </w:rPr>
      </w:pPr>
      <w:r w:rsidRPr="00486EA5">
        <w:rPr>
          <w:b/>
          <w:bCs/>
          <w:color w:val="000000"/>
          <w:sz w:val="28"/>
          <w:szCs w:val="28"/>
        </w:rPr>
        <w:t>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1984"/>
      </w:tblGrid>
      <w:tr w:rsidR="00486EA5" w14:paraId="153DBBD8" w14:textId="77777777" w:rsidTr="00486EA5">
        <w:tc>
          <w:tcPr>
            <w:tcW w:w="7196" w:type="dxa"/>
          </w:tcPr>
          <w:p w14:paraId="7FDFFF09" w14:textId="77777777" w:rsidR="00486EA5" w:rsidRDefault="00486EA5" w:rsidP="00EA4DF1">
            <w:pPr>
              <w:pStyle w:val="NormalWeb"/>
              <w:spacing w:before="0" w:beforeAutospacing="0" w:after="0" w:afterAutospacing="0" w:line="312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Hoạt động của cô </w:t>
            </w:r>
          </w:p>
        </w:tc>
        <w:tc>
          <w:tcPr>
            <w:tcW w:w="1984" w:type="dxa"/>
          </w:tcPr>
          <w:p w14:paraId="4F47EC36" w14:textId="77777777" w:rsidR="00486EA5" w:rsidRDefault="00486EA5" w:rsidP="00EA4DF1">
            <w:pPr>
              <w:pStyle w:val="NormalWeb"/>
              <w:spacing w:before="0" w:beforeAutospacing="0" w:after="0" w:afterAutospacing="0" w:line="312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 của trẻ</w:t>
            </w:r>
          </w:p>
        </w:tc>
      </w:tr>
      <w:tr w:rsidR="00486EA5" w14:paraId="64E9969A" w14:textId="77777777" w:rsidTr="00486EA5">
        <w:tc>
          <w:tcPr>
            <w:tcW w:w="7196" w:type="dxa"/>
          </w:tcPr>
          <w:p w14:paraId="7C5C1A58" w14:textId="72DDB1E2" w:rsidR="00486EA5" w:rsidRDefault="00486EA5" w:rsidP="00EA4DF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12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Ổn định tổ chức</w:t>
            </w:r>
          </w:p>
          <w:p w14:paraId="746B89BE" w14:textId="77777777" w:rsidR="00F8642E" w:rsidRDefault="00EB070B" w:rsidP="0037206B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Cô giới thiệu khách mời. </w:t>
            </w:r>
          </w:p>
          <w:p w14:paraId="2DC6F23A" w14:textId="741387D9" w:rsidR="00BB5183" w:rsidRDefault="00BB5183" w:rsidP="0037206B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Chào đón trẻ đến với liên hoan trò chơi dân gian. Tham gia liên hoan ngày hôm nay có 2 đội chơi là đội </w:t>
            </w:r>
            <w:r w:rsidR="00916665">
              <w:rPr>
                <w:bCs/>
                <w:color w:val="000000"/>
                <w:sz w:val="28"/>
                <w:szCs w:val="28"/>
              </w:rPr>
              <w:t>“nón lá” và đội “guốc mộc”</w:t>
            </w:r>
            <w:r w:rsidR="00F4635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2858EE1F" w14:textId="77777777" w:rsidR="00700FCE" w:rsidRPr="005024CD" w:rsidRDefault="005024CD" w:rsidP="0037206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Phương pháp, hình thức tổ chức</w:t>
            </w:r>
            <w:r w:rsidR="00AD7E20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  <w:p w14:paraId="6DB55BCF" w14:textId="77777777" w:rsidR="005024CD" w:rsidRPr="00E61E98" w:rsidRDefault="00220F4A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E61E98">
              <w:rPr>
                <w:b/>
                <w:bCs/>
                <w:i/>
                <w:color w:val="000000"/>
                <w:sz w:val="28"/>
                <w:szCs w:val="28"/>
              </w:rPr>
              <w:t xml:space="preserve">a. </w:t>
            </w:r>
            <w:r w:rsidR="005024CD" w:rsidRPr="00E61E98">
              <w:rPr>
                <w:b/>
                <w:bCs/>
                <w:i/>
                <w:color w:val="000000"/>
                <w:sz w:val="28"/>
                <w:szCs w:val="28"/>
              </w:rPr>
              <w:t xml:space="preserve">Khởi động : </w:t>
            </w:r>
          </w:p>
          <w:p w14:paraId="6190069D" w14:textId="77777777" w:rsidR="00B733ED" w:rsidRDefault="00EB070B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220F4A" w:rsidRPr="00B733ED">
              <w:rPr>
                <w:bCs/>
                <w:color w:val="000000"/>
                <w:sz w:val="28"/>
                <w:szCs w:val="28"/>
              </w:rPr>
              <w:t>Cô và trẻ cùng khởi động tại chỗ</w:t>
            </w:r>
            <w:r w:rsidR="002003EA" w:rsidRPr="00B733ED">
              <w:rPr>
                <w:bCs/>
                <w:color w:val="000000"/>
                <w:sz w:val="28"/>
                <w:szCs w:val="28"/>
              </w:rPr>
              <w:t xml:space="preserve"> trên nền nhạc </w:t>
            </w:r>
            <w:r w:rsidR="0043004C">
              <w:rPr>
                <w:bCs/>
                <w:color w:val="000000"/>
                <w:sz w:val="28"/>
                <w:szCs w:val="28"/>
              </w:rPr>
              <w:t xml:space="preserve">( trẻ đứng </w:t>
            </w:r>
            <w:r>
              <w:rPr>
                <w:bCs/>
                <w:color w:val="000000"/>
                <w:sz w:val="28"/>
                <w:szCs w:val="28"/>
              </w:rPr>
              <w:t>đội hình vòng tròn)</w:t>
            </w:r>
          </w:p>
          <w:p w14:paraId="6D5A9CF5" w14:textId="77777777" w:rsidR="00220F4A" w:rsidRPr="00B733ED" w:rsidRDefault="00EB070B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2B38E6" w:rsidRPr="00B733ED">
              <w:rPr>
                <w:bCs/>
                <w:color w:val="000000"/>
                <w:sz w:val="28"/>
                <w:szCs w:val="28"/>
              </w:rPr>
              <w:t xml:space="preserve">Trẻ thực hiện các vận động : </w:t>
            </w:r>
          </w:p>
          <w:p w14:paraId="484460BC" w14:textId="77777777" w:rsidR="002B38E6" w:rsidRDefault="00EB070B" w:rsidP="00EB070B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="002B38E6">
              <w:rPr>
                <w:bCs/>
                <w:color w:val="000000"/>
                <w:sz w:val="28"/>
                <w:szCs w:val="28"/>
              </w:rPr>
              <w:t xml:space="preserve"> Đi bằng mũi bàn chân, gót bàn chân </w:t>
            </w:r>
          </w:p>
          <w:p w14:paraId="023FDE59" w14:textId="77777777" w:rsidR="002B38E6" w:rsidRDefault="002B38E6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Chạy thường, chạy nhanh, chạy chậm và về đội hình </w:t>
            </w:r>
            <w:r w:rsidR="004D43D9">
              <w:rPr>
                <w:bCs/>
                <w:color w:val="000000"/>
                <w:sz w:val="28"/>
                <w:szCs w:val="28"/>
              </w:rPr>
              <w:t>2 hàng  dọc.</w:t>
            </w:r>
            <w:r w:rsidR="00EB070B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6741ABD6" w14:textId="77777777" w:rsidR="00BA6FD4" w:rsidRDefault="00BA6FD4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*Điểm </w:t>
            </w:r>
            <w:r w:rsidR="00EB070B">
              <w:rPr>
                <w:bCs/>
                <w:color w:val="000000"/>
                <w:sz w:val="28"/>
                <w:szCs w:val="28"/>
              </w:rPr>
              <w:t xml:space="preserve">số: </w:t>
            </w:r>
          </w:p>
          <w:p w14:paraId="5D6A10BA" w14:textId="77777777" w:rsidR="004D43D9" w:rsidRDefault="00EB070B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Cô cho trẻ 2 hàng điểm số từ 1-2 cho đến hết. </w:t>
            </w:r>
          </w:p>
          <w:p w14:paraId="49109433" w14:textId="77777777" w:rsidR="00EB070B" w:rsidRDefault="00EB070B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* Tách hàng: </w:t>
            </w:r>
          </w:p>
          <w:p w14:paraId="1C124032" w14:textId="77777777" w:rsidR="00EB070B" w:rsidRDefault="00EB070B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Cô cho trẻ tách từ 2 hàng dọc chuyển thành 4 hàng dọc. </w:t>
            </w:r>
          </w:p>
          <w:p w14:paraId="03358593" w14:textId="7505E7CB" w:rsidR="00BA6FD4" w:rsidRDefault="003F2C95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– Cô cho trẻ thực hiện theo hiệu lệnh của cô. </w:t>
            </w:r>
          </w:p>
          <w:p w14:paraId="37520FDA" w14:textId="77777777" w:rsidR="002003EA" w:rsidRPr="002B38E6" w:rsidRDefault="002003EA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2B38E6">
              <w:rPr>
                <w:b/>
                <w:bCs/>
                <w:i/>
                <w:color w:val="000000"/>
                <w:sz w:val="28"/>
                <w:szCs w:val="28"/>
              </w:rPr>
              <w:t>b. Trọng động</w:t>
            </w:r>
          </w:p>
          <w:p w14:paraId="6236E18E" w14:textId="77777777" w:rsidR="00DF42F6" w:rsidRPr="00041D7D" w:rsidRDefault="00DF42F6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i/>
                <w:color w:val="000000"/>
                <w:sz w:val="28"/>
                <w:szCs w:val="28"/>
                <w:u w:val="single"/>
              </w:rPr>
            </w:pPr>
            <w:r w:rsidRPr="00041D7D">
              <w:rPr>
                <w:bCs/>
                <w:i/>
                <w:color w:val="000000"/>
                <w:sz w:val="28"/>
                <w:szCs w:val="28"/>
                <w:u w:val="single"/>
              </w:rPr>
              <w:t>* BTPTC</w:t>
            </w:r>
          </w:p>
          <w:p w14:paraId="6E7800BD" w14:textId="77777777" w:rsidR="001D5AC3" w:rsidRDefault="001D5AC3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– Cô tập mẫu cùng trẻ theo nhạc và có hiệu lệnh chỉ dẫn</w:t>
            </w:r>
          </w:p>
          <w:p w14:paraId="0CC1520B" w14:textId="32213723" w:rsidR="00F36F6F" w:rsidRDefault="00F36F6F" w:rsidP="00EA4DF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312" w:lineRule="auto"/>
              <w:ind w:left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-&gt; Trẻ thư giãn sau BTPTC</w:t>
            </w:r>
            <w:r w:rsidR="00A075CA">
              <w:rPr>
                <w:bCs/>
                <w:color w:val="000000"/>
                <w:sz w:val="28"/>
                <w:szCs w:val="28"/>
              </w:rPr>
              <w:t xml:space="preserve"> Cô và trẻ cất đồ </w:t>
            </w:r>
            <w:r w:rsidR="00071967">
              <w:rPr>
                <w:bCs/>
                <w:color w:val="000000"/>
                <w:sz w:val="28"/>
                <w:szCs w:val="28"/>
              </w:rPr>
              <w:t xml:space="preserve">dùng. </w:t>
            </w:r>
          </w:p>
          <w:p w14:paraId="22311829" w14:textId="59F01337" w:rsidR="00071967" w:rsidRDefault="00A469B4" w:rsidP="00BE7B7A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Trẻ ngồi quanh cô, cô lấy</w:t>
            </w:r>
            <w:r w:rsidR="00390893">
              <w:rPr>
                <w:bCs/>
                <w:color w:val="000000"/>
                <w:sz w:val="28"/>
                <w:szCs w:val="28"/>
              </w:rPr>
              <w:t xml:space="preserve"> bao cát </w:t>
            </w:r>
            <w:r>
              <w:rPr>
                <w:bCs/>
                <w:color w:val="000000"/>
                <w:sz w:val="28"/>
                <w:szCs w:val="28"/>
              </w:rPr>
              <w:t xml:space="preserve"> và hỏi 2 đội có đoán được là chương trình sẽ </w:t>
            </w:r>
            <w:r w:rsidR="00535E6A">
              <w:rPr>
                <w:bCs/>
                <w:color w:val="000000"/>
                <w:sz w:val="28"/>
                <w:szCs w:val="28"/>
              </w:rPr>
              <w:t xml:space="preserve">sử dụng </w:t>
            </w:r>
            <w:r w:rsidR="007A1841">
              <w:rPr>
                <w:bCs/>
                <w:color w:val="000000"/>
                <w:sz w:val="28"/>
                <w:szCs w:val="28"/>
              </w:rPr>
              <w:t>bao cát</w:t>
            </w:r>
            <w:r w:rsidR="00535E6A">
              <w:rPr>
                <w:bCs/>
                <w:color w:val="000000"/>
                <w:sz w:val="28"/>
                <w:szCs w:val="28"/>
              </w:rPr>
              <w:t xml:space="preserve"> này để thực hiện vận động gì?</w:t>
            </w:r>
          </w:p>
          <w:p w14:paraId="1BB7309C" w14:textId="44DD63A6" w:rsidR="00390893" w:rsidRDefault="00390893" w:rsidP="00BE7B7A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- Cô cho trẻ thực hiện các ý tưởng mà trẻ đưa ra: Chuyển bao cát, đi đầu đội túi cát, ném trúng đích... </w:t>
            </w:r>
          </w:p>
          <w:p w14:paraId="0BBC5EE2" w14:textId="27EB1F2C" w:rsidR="00EB070B" w:rsidRDefault="00DF42F6" w:rsidP="0021235A">
            <w:pPr>
              <w:pStyle w:val="NormalWeb"/>
              <w:spacing w:before="0" w:beforeAutospacing="0" w:after="0" w:afterAutospacing="0" w:line="312" w:lineRule="auto"/>
              <w:rPr>
                <w:bCs/>
                <w:i/>
                <w:color w:val="000000"/>
                <w:sz w:val="28"/>
                <w:szCs w:val="28"/>
                <w:u w:val="single"/>
              </w:rPr>
            </w:pPr>
            <w:r w:rsidRPr="00041D7D">
              <w:rPr>
                <w:bCs/>
                <w:i/>
                <w:color w:val="000000"/>
                <w:sz w:val="28"/>
                <w:szCs w:val="28"/>
                <w:u w:val="single"/>
              </w:rPr>
              <w:t>* VĐCB</w:t>
            </w:r>
          </w:p>
          <w:p w14:paraId="5490CB48" w14:textId="2DD3C135" w:rsidR="00EB070B" w:rsidRDefault="00EB070B" w:rsidP="0021235A">
            <w:pPr>
              <w:pStyle w:val="NormalWeb"/>
              <w:spacing w:before="0" w:beforeAutospacing="0" w:after="0" w:afterAutospacing="0" w:line="312" w:lineRule="auto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 </w:t>
            </w:r>
            <w:r w:rsidR="00071967">
              <w:rPr>
                <w:bCs/>
                <w:iCs/>
                <w:color w:val="000000"/>
                <w:sz w:val="28"/>
                <w:szCs w:val="28"/>
              </w:rPr>
              <w:t xml:space="preserve">Hôm nay </w:t>
            </w:r>
            <w:r w:rsidR="00535E6A">
              <w:rPr>
                <w:bCs/>
                <w:iCs/>
                <w:color w:val="000000"/>
                <w:sz w:val="28"/>
                <w:szCs w:val="28"/>
              </w:rPr>
              <w:t xml:space="preserve">chương trình sẽ mang đến cho các bạn một trải nghiệm mới với quả bóng này đó chính là vận động </w:t>
            </w:r>
            <w:r w:rsidR="00071967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535E6A">
              <w:rPr>
                <w:bCs/>
                <w:iCs/>
                <w:color w:val="000000"/>
                <w:sz w:val="28"/>
                <w:szCs w:val="28"/>
              </w:rPr>
              <w:t>“Ném trúng đích thẳng đứng</w:t>
            </w:r>
            <w:r w:rsidR="00071967">
              <w:rPr>
                <w:bCs/>
                <w:iCs/>
                <w:color w:val="000000"/>
                <w:sz w:val="28"/>
                <w:szCs w:val="28"/>
              </w:rPr>
              <w:t>”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. </w:t>
            </w:r>
          </w:p>
          <w:p w14:paraId="4B68FB9A" w14:textId="1BF664A7" w:rsidR="00FF476F" w:rsidRPr="00A009E5" w:rsidRDefault="00E93EB1" w:rsidP="0021235A">
            <w:pPr>
              <w:pStyle w:val="NormalWeb"/>
              <w:spacing w:before="0" w:beforeAutospacing="0" w:after="0" w:afterAutospacing="0" w:line="312" w:lineRule="auto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A009E5">
              <w:rPr>
                <w:bCs/>
                <w:i/>
                <w:iCs/>
                <w:color w:val="000000"/>
                <w:sz w:val="28"/>
                <w:szCs w:val="28"/>
              </w:rPr>
              <w:t xml:space="preserve">- Lần 1: </w:t>
            </w:r>
            <w:r w:rsidR="00EB070B" w:rsidRPr="00A009E5">
              <w:rPr>
                <w:bCs/>
                <w:i/>
                <w:iCs/>
                <w:color w:val="000000"/>
                <w:sz w:val="28"/>
                <w:szCs w:val="28"/>
              </w:rPr>
              <w:t xml:space="preserve"> Cô mời  </w:t>
            </w:r>
            <w:r w:rsidR="00FF476F" w:rsidRPr="00A009E5">
              <w:rPr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B070B" w:rsidRPr="00A009E5">
              <w:rPr>
                <w:bCs/>
                <w:i/>
                <w:iCs/>
                <w:color w:val="000000"/>
                <w:sz w:val="28"/>
                <w:szCs w:val="28"/>
              </w:rPr>
              <w:t xml:space="preserve"> trẻ lên thực hiện </w:t>
            </w:r>
            <w:r w:rsidR="00FF61B5">
              <w:rPr>
                <w:bCs/>
                <w:i/>
                <w:iCs/>
                <w:color w:val="000000"/>
                <w:sz w:val="28"/>
                <w:szCs w:val="28"/>
              </w:rPr>
              <w:t>vận động</w:t>
            </w:r>
            <w:r w:rsidR="00EB070B" w:rsidRPr="00A009E5">
              <w:rPr>
                <w:bCs/>
                <w:i/>
                <w:iCs/>
                <w:color w:val="000000"/>
                <w:sz w:val="28"/>
                <w:szCs w:val="28"/>
              </w:rPr>
              <w:t xml:space="preserve">. </w:t>
            </w:r>
          </w:p>
          <w:p w14:paraId="222BA618" w14:textId="77777777" w:rsidR="00FF476F" w:rsidRDefault="00FF476F" w:rsidP="0021235A">
            <w:pPr>
              <w:pStyle w:val="NormalWeb"/>
              <w:spacing w:before="0" w:beforeAutospacing="0" w:after="0" w:afterAutospacing="0" w:line="312" w:lineRule="auto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Theo các bạn thì bạn thực hiện vận động “Ném trúng đích thẳng đứng ” như vậy đã đúng chưa.</w:t>
            </w:r>
          </w:p>
          <w:p w14:paraId="38BFBD52" w14:textId="44A16070" w:rsidR="00EB070B" w:rsidRDefault="00E93EB1" w:rsidP="0021235A">
            <w:pPr>
              <w:pStyle w:val="NormalWeb"/>
              <w:spacing w:before="0" w:beforeAutospacing="0" w:after="0" w:afterAutospacing="0" w:line="312" w:lineRule="auto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-&gt; Cô </w:t>
            </w:r>
            <w:r w:rsidR="00EB070B">
              <w:rPr>
                <w:bCs/>
                <w:iCs/>
                <w:color w:val="000000"/>
                <w:sz w:val="28"/>
                <w:szCs w:val="28"/>
              </w:rPr>
              <w:t xml:space="preserve">nhận xét. </w:t>
            </w:r>
          </w:p>
          <w:p w14:paraId="6D5F0F5F" w14:textId="50BFF4A8" w:rsidR="003C4878" w:rsidRPr="003C4878" w:rsidRDefault="00BB3557" w:rsidP="0021235A">
            <w:pPr>
              <w:pStyle w:val="NormalWeb"/>
              <w:spacing w:before="0" w:beforeAutospacing="0" w:after="0" w:afterAutospacing="0" w:line="312" w:lineRule="auto"/>
              <w:rPr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 Sau đó làm mẫu nhấn mạnh vào các động tác kỹ thuật</w:t>
            </w:r>
            <w:r w:rsidR="00B47D61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14:paraId="2ECED6D2" w14:textId="46852968" w:rsidR="00EB070B" w:rsidRPr="00EB070B" w:rsidRDefault="001B68D3" w:rsidP="0021235A">
            <w:pPr>
              <w:pStyle w:val="NormalWeb"/>
              <w:spacing w:before="0" w:beforeAutospacing="0" w:after="0" w:afterAutospacing="0" w:line="312" w:lineRule="auto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Ở tư thế chuẩn bị</w:t>
            </w:r>
            <w:r w:rsidR="00C40E2E">
              <w:rPr>
                <w:bCs/>
                <w:iCs/>
                <w:color w:val="000000"/>
                <w:sz w:val="28"/>
                <w:szCs w:val="28"/>
              </w:rPr>
              <w:t xml:space="preserve"> đứng chân trước chân sau, tay </w:t>
            </w:r>
            <w:r w:rsidR="003366C8">
              <w:rPr>
                <w:bCs/>
                <w:iCs/>
                <w:color w:val="000000"/>
                <w:sz w:val="28"/>
                <w:szCs w:val="28"/>
              </w:rPr>
              <w:t>thuận</w:t>
            </w:r>
            <w:r w:rsidR="00C40E2E">
              <w:rPr>
                <w:bCs/>
                <w:iCs/>
                <w:color w:val="000000"/>
                <w:sz w:val="28"/>
                <w:szCs w:val="28"/>
              </w:rPr>
              <w:t xml:space="preserve"> cầm </w:t>
            </w:r>
            <w:r w:rsidR="003366C8">
              <w:rPr>
                <w:bCs/>
                <w:iCs/>
                <w:color w:val="000000"/>
                <w:sz w:val="28"/>
                <w:szCs w:val="28"/>
              </w:rPr>
              <w:t>bao cát</w:t>
            </w:r>
            <w:r w:rsidR="00DE2846">
              <w:rPr>
                <w:bCs/>
                <w:iCs/>
                <w:color w:val="000000"/>
                <w:sz w:val="28"/>
                <w:szCs w:val="28"/>
              </w:rPr>
              <w:t xml:space="preserve"> đưa ngang tầm mắt</w:t>
            </w:r>
            <w:r w:rsidR="003C4878">
              <w:rPr>
                <w:bCs/>
                <w:iCs/>
                <w:color w:val="000000"/>
                <w:sz w:val="28"/>
                <w:szCs w:val="28"/>
              </w:rPr>
              <w:t>, mắt ngắm thẳng đích</w:t>
            </w:r>
            <w:r w:rsidR="00C40E2E">
              <w:rPr>
                <w:bCs/>
                <w:iCs/>
                <w:color w:val="000000"/>
                <w:sz w:val="28"/>
                <w:szCs w:val="28"/>
              </w:rPr>
              <w:t>.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DE2846">
              <w:rPr>
                <w:bCs/>
                <w:iCs/>
                <w:color w:val="000000"/>
                <w:sz w:val="28"/>
                <w:szCs w:val="28"/>
              </w:rPr>
              <w:t>Khi có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DE2846">
              <w:rPr>
                <w:bCs/>
                <w:iCs/>
                <w:color w:val="000000"/>
                <w:sz w:val="28"/>
                <w:szCs w:val="28"/>
              </w:rPr>
              <w:t xml:space="preserve">hiệu lệnh </w:t>
            </w:r>
            <w:r w:rsidR="003366C8">
              <w:rPr>
                <w:bCs/>
                <w:iCs/>
                <w:color w:val="000000"/>
                <w:sz w:val="28"/>
                <w:szCs w:val="28"/>
              </w:rPr>
              <w:t>“</w:t>
            </w:r>
            <w:r w:rsidR="00DE2846">
              <w:rPr>
                <w:bCs/>
                <w:iCs/>
                <w:color w:val="000000"/>
                <w:sz w:val="28"/>
                <w:szCs w:val="28"/>
              </w:rPr>
              <w:t>ném</w:t>
            </w:r>
            <w:r w:rsidR="003366C8">
              <w:rPr>
                <w:bCs/>
                <w:iCs/>
                <w:color w:val="000000"/>
                <w:sz w:val="28"/>
                <w:szCs w:val="28"/>
              </w:rPr>
              <w:t>”</w:t>
            </w:r>
            <w:r w:rsidR="00DE2846">
              <w:rPr>
                <w:bCs/>
                <w:iCs/>
                <w:color w:val="000000"/>
                <w:sz w:val="28"/>
                <w:szCs w:val="28"/>
              </w:rPr>
              <w:t xml:space="preserve"> cô </w:t>
            </w:r>
            <w:r w:rsidR="003366C8">
              <w:rPr>
                <w:bCs/>
                <w:iCs/>
                <w:color w:val="000000"/>
                <w:sz w:val="28"/>
                <w:szCs w:val="28"/>
              </w:rPr>
              <w:t>gập khuỷu tay</w:t>
            </w:r>
            <w:r w:rsidR="00DE2846">
              <w:rPr>
                <w:bCs/>
                <w:iCs/>
                <w:color w:val="000000"/>
                <w:sz w:val="28"/>
                <w:szCs w:val="28"/>
              </w:rPr>
              <w:t xml:space="preserve"> và nhằm trúng đích</w:t>
            </w:r>
            <w:r w:rsidR="003366C8">
              <w:rPr>
                <w:bCs/>
                <w:iCs/>
                <w:color w:val="000000"/>
                <w:sz w:val="28"/>
                <w:szCs w:val="28"/>
              </w:rPr>
              <w:t xml:space="preserve"> sau đó đẩy mạnh tay để</w:t>
            </w:r>
            <w:r w:rsidR="00DE2846">
              <w:rPr>
                <w:bCs/>
                <w:iCs/>
                <w:color w:val="000000"/>
                <w:sz w:val="28"/>
                <w:szCs w:val="28"/>
              </w:rPr>
              <w:t xml:space="preserve"> để ném</w:t>
            </w:r>
            <w:r w:rsidR="003366C8">
              <w:rPr>
                <w:bCs/>
                <w:iCs/>
                <w:color w:val="000000"/>
                <w:sz w:val="28"/>
                <w:szCs w:val="28"/>
              </w:rPr>
              <w:t xml:space="preserve"> bao cát qua vòng tròn</w:t>
            </w:r>
          </w:p>
          <w:p w14:paraId="0D908F53" w14:textId="40C46D45" w:rsidR="00B40041" w:rsidRPr="00BB3557" w:rsidRDefault="00BB3557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i/>
                <w:color w:val="000000"/>
                <w:sz w:val="28"/>
                <w:szCs w:val="28"/>
              </w:rPr>
            </w:pPr>
            <w:r w:rsidRPr="00BB3557">
              <w:rPr>
                <w:bCs/>
                <w:i/>
                <w:iCs/>
                <w:color w:val="000000"/>
                <w:sz w:val="28"/>
                <w:szCs w:val="28"/>
              </w:rPr>
              <w:t>Lần 2: T</w:t>
            </w:r>
            <w:r w:rsidR="00E11DE5" w:rsidRPr="00BB3557">
              <w:rPr>
                <w:bCs/>
                <w:i/>
                <w:color w:val="000000"/>
                <w:sz w:val="28"/>
                <w:szCs w:val="28"/>
              </w:rPr>
              <w:t xml:space="preserve">rẻ thực hiện </w:t>
            </w:r>
            <w:r w:rsidRPr="00BB3557">
              <w:rPr>
                <w:bCs/>
                <w:i/>
                <w:color w:val="000000"/>
                <w:sz w:val="28"/>
                <w:szCs w:val="28"/>
              </w:rPr>
              <w:t>vận động ném trúng đích thẳng đứng</w:t>
            </w:r>
            <w:r w:rsidR="00B40041" w:rsidRPr="00BB3557">
              <w:rPr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23893B14" w14:textId="32AA052B" w:rsidR="00F3531C" w:rsidRDefault="00D069EB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Bây giờ 2 đội đã hiểu cách thực hiện vận động này chưa? Vậy 2 đội đã sẵn sàng </w:t>
            </w:r>
            <w:r w:rsidR="006F7AAA">
              <w:rPr>
                <w:bCs/>
                <w:color w:val="000000"/>
                <w:sz w:val="28"/>
                <w:szCs w:val="28"/>
              </w:rPr>
              <w:t>tham gia</w:t>
            </w:r>
            <w:r>
              <w:rPr>
                <w:bCs/>
                <w:color w:val="000000"/>
                <w:sz w:val="28"/>
                <w:szCs w:val="28"/>
              </w:rPr>
              <w:t xml:space="preserve"> vận </w:t>
            </w:r>
            <w:r w:rsidR="006F7AAA">
              <w:rPr>
                <w:bCs/>
                <w:color w:val="000000"/>
                <w:sz w:val="28"/>
                <w:szCs w:val="28"/>
              </w:rPr>
              <w:t>động này không?</w:t>
            </w:r>
          </w:p>
          <w:p w14:paraId="3F95198A" w14:textId="56019195" w:rsidR="006F7AAA" w:rsidRDefault="006F7AAA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Cho trẻ thực hiện lần lượt theo hiệu lệnh </w:t>
            </w:r>
          </w:p>
          <w:p w14:paraId="153AE1CA" w14:textId="0EF4C200" w:rsidR="006F7AAA" w:rsidRDefault="006F7AAA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Cô nhận xét sau khi trẻ thực hiện vận động</w:t>
            </w:r>
          </w:p>
          <w:p w14:paraId="7DD72D54" w14:textId="01C4511E" w:rsidR="00EB070B" w:rsidRPr="00A74690" w:rsidRDefault="00B40041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i/>
                <w:color w:val="000000"/>
                <w:sz w:val="28"/>
                <w:szCs w:val="28"/>
              </w:rPr>
            </w:pPr>
            <w:r w:rsidRPr="00A74690">
              <w:rPr>
                <w:bCs/>
                <w:i/>
                <w:color w:val="000000"/>
                <w:sz w:val="28"/>
                <w:szCs w:val="28"/>
              </w:rPr>
              <w:t xml:space="preserve">- Lần </w:t>
            </w:r>
            <w:r w:rsidR="00A74690" w:rsidRPr="00A74690">
              <w:rPr>
                <w:bCs/>
                <w:i/>
                <w:color w:val="000000"/>
                <w:sz w:val="28"/>
                <w:szCs w:val="28"/>
              </w:rPr>
              <w:t>3</w:t>
            </w:r>
            <w:r w:rsidRPr="00A74690">
              <w:rPr>
                <w:bCs/>
                <w:i/>
                <w:color w:val="000000"/>
                <w:sz w:val="28"/>
                <w:szCs w:val="28"/>
              </w:rPr>
              <w:t xml:space="preserve">: </w:t>
            </w:r>
            <w:r w:rsidR="00A74690" w:rsidRPr="00A74690">
              <w:rPr>
                <w:bCs/>
                <w:i/>
                <w:color w:val="000000"/>
                <w:sz w:val="28"/>
                <w:szCs w:val="28"/>
              </w:rPr>
              <w:t>Trẻ thực hiện vận động nâng cao</w:t>
            </w:r>
          </w:p>
          <w:p w14:paraId="0B54E7CD" w14:textId="77777777" w:rsidR="00461590" w:rsidRDefault="00A74690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717C1C">
              <w:rPr>
                <w:bCs/>
                <w:color w:val="000000"/>
                <w:sz w:val="28"/>
                <w:szCs w:val="28"/>
              </w:rPr>
              <w:t>Và vận động ném trúng đích thẳng đứng đã được thực hiện ở một trò chơi dân gian nổi tiếng đó chính là trò chơi ném còn. Vì vậy hôm nay chúng mình sẽ</w:t>
            </w:r>
            <w:r w:rsidR="00F34241">
              <w:rPr>
                <w:bCs/>
                <w:color w:val="000000"/>
                <w:sz w:val="28"/>
                <w:szCs w:val="28"/>
              </w:rPr>
              <w:t xml:space="preserve"> đóng</w:t>
            </w:r>
            <w:r w:rsidR="00717C1C">
              <w:rPr>
                <w:bCs/>
                <w:color w:val="000000"/>
                <w:sz w:val="28"/>
                <w:szCs w:val="28"/>
              </w:rPr>
              <w:t xml:space="preserve"> là n</w:t>
            </w:r>
            <w:r w:rsidR="00F34241">
              <w:rPr>
                <w:bCs/>
                <w:color w:val="000000"/>
                <w:sz w:val="28"/>
                <w:szCs w:val="28"/>
              </w:rPr>
              <w:t>hững vận động viên ném còn nhé.</w:t>
            </w:r>
            <w:r>
              <w:rPr>
                <w:bCs/>
                <w:color w:val="000000"/>
                <w:sz w:val="28"/>
                <w:szCs w:val="28"/>
              </w:rPr>
              <w:t xml:space="preserve"> Bên </w:t>
            </w:r>
            <w:r w:rsidR="00AD031E">
              <w:rPr>
                <w:bCs/>
                <w:color w:val="000000"/>
                <w:sz w:val="28"/>
                <w:szCs w:val="28"/>
              </w:rPr>
              <w:t>phải cô là</w:t>
            </w:r>
            <w:r>
              <w:rPr>
                <w:bCs/>
                <w:color w:val="000000"/>
                <w:sz w:val="28"/>
                <w:szCs w:val="28"/>
              </w:rPr>
              <w:t xml:space="preserve"> khu vực </w:t>
            </w:r>
            <w:r w:rsidR="00AD031E">
              <w:rPr>
                <w:bCs/>
                <w:color w:val="000000"/>
                <w:sz w:val="28"/>
                <w:szCs w:val="28"/>
              </w:rPr>
              <w:t>ném</w:t>
            </w:r>
            <w:r w:rsidR="00F34241">
              <w:rPr>
                <w:bCs/>
                <w:color w:val="000000"/>
                <w:sz w:val="28"/>
                <w:szCs w:val="28"/>
              </w:rPr>
              <w:t xml:space="preserve"> còn với đích đứng</w:t>
            </w:r>
            <w:r w:rsidR="00AD031E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cơ bản. Bên </w:t>
            </w:r>
            <w:r w:rsidR="00AD031E">
              <w:rPr>
                <w:bCs/>
                <w:color w:val="000000"/>
                <w:sz w:val="28"/>
                <w:szCs w:val="28"/>
              </w:rPr>
              <w:t>trái cô</w:t>
            </w:r>
            <w:r>
              <w:rPr>
                <w:bCs/>
                <w:color w:val="000000"/>
                <w:sz w:val="28"/>
                <w:szCs w:val="28"/>
              </w:rPr>
              <w:t xml:space="preserve"> sẽ là khu vực nâng cao. Ở khu vực nâng cao </w:t>
            </w:r>
            <w:r w:rsidR="00AD031E">
              <w:rPr>
                <w:bCs/>
                <w:color w:val="000000"/>
                <w:sz w:val="28"/>
                <w:szCs w:val="28"/>
              </w:rPr>
              <w:t>BTC đã chuẩn bị một đích đứng bằng dây treo</w:t>
            </w:r>
            <w:r w:rsidR="00461590">
              <w:rPr>
                <w:bCs/>
                <w:color w:val="000000"/>
                <w:sz w:val="28"/>
                <w:szCs w:val="28"/>
              </w:rPr>
              <w:t xml:space="preserve">.  Với những quả còn này các bạn hãy ngắm thật chuẩn để ném đươc quả còn qua đích. </w:t>
            </w:r>
          </w:p>
          <w:p w14:paraId="14B5E18E" w14:textId="209AD322" w:rsidR="004408FA" w:rsidRDefault="004408FA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Ở lần này bạn nào cảm thấy tự tin với đích đứng ở xa thì chúng mình về khu vực nâng cao, còn bạn nào cảm thấy chưa tự tin có thể chọn đích đứng cơ bản. </w:t>
            </w:r>
          </w:p>
          <w:p w14:paraId="6EA278C3" w14:textId="57336A76" w:rsidR="004408FA" w:rsidRDefault="004408FA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Và cô rất khuyến khích bạn nào </w:t>
            </w:r>
            <w:r w:rsidR="001E5E2B">
              <w:rPr>
                <w:bCs/>
                <w:color w:val="000000"/>
                <w:sz w:val="28"/>
                <w:szCs w:val="28"/>
              </w:rPr>
              <w:t xml:space="preserve">ném xong  được mức cơ bản </w:t>
            </w:r>
            <w:r w:rsidR="001E5E2B">
              <w:rPr>
                <w:bCs/>
                <w:color w:val="000000"/>
                <w:sz w:val="28"/>
                <w:szCs w:val="28"/>
              </w:rPr>
              <w:lastRenderedPageBreak/>
              <w:t>rồi sẽ ra thử sức ở khu vực nâng cao</w:t>
            </w:r>
          </w:p>
          <w:p w14:paraId="6A881CE9" w14:textId="02CA1401" w:rsidR="001E5E2B" w:rsidRDefault="001E5E2B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Cô nhận xét sau khi trẻ vận động</w:t>
            </w:r>
          </w:p>
          <w:p w14:paraId="7BE0833A" w14:textId="1F21DD44" w:rsidR="002C5366" w:rsidRPr="00531003" w:rsidRDefault="00414F50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i/>
                <w:color w:val="000000"/>
                <w:sz w:val="28"/>
                <w:szCs w:val="28"/>
                <w:u w:val="single"/>
              </w:rPr>
            </w:pPr>
            <w:r>
              <w:rPr>
                <w:bCs/>
                <w:i/>
                <w:color w:val="000000"/>
                <w:sz w:val="28"/>
                <w:szCs w:val="28"/>
                <w:u w:val="single"/>
              </w:rPr>
              <w:t>*</w:t>
            </w:r>
            <w:r w:rsidR="00531003" w:rsidRPr="00531003">
              <w:rPr>
                <w:bCs/>
                <w:i/>
                <w:color w:val="000000"/>
                <w:sz w:val="28"/>
                <w:szCs w:val="28"/>
                <w:u w:val="single"/>
              </w:rPr>
              <w:t xml:space="preserve"> Trò chơi VĐ</w:t>
            </w:r>
            <w:r w:rsidR="00687220">
              <w:rPr>
                <w:bCs/>
                <w:i/>
                <w:color w:val="000000"/>
                <w:sz w:val="28"/>
                <w:szCs w:val="28"/>
                <w:u w:val="single"/>
              </w:rPr>
              <w:t xml:space="preserve">: </w:t>
            </w:r>
          </w:p>
          <w:p w14:paraId="6F17420D" w14:textId="50B9FB5B" w:rsidR="00A93448" w:rsidRDefault="00EB070B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Cô giới thiệu tên trò chơi, cách chơi trò chơi “ </w:t>
            </w:r>
            <w:r w:rsidR="00377449">
              <w:rPr>
                <w:bCs/>
                <w:color w:val="000000"/>
                <w:sz w:val="28"/>
                <w:szCs w:val="28"/>
              </w:rPr>
              <w:t>chuyển ngô qua cầu”</w:t>
            </w:r>
          </w:p>
          <w:p w14:paraId="48DDA4FC" w14:textId="742ECF54" w:rsidR="00BC64AC" w:rsidRPr="001313CF" w:rsidRDefault="00EB070B" w:rsidP="001313CF">
            <w:pPr>
              <w:pStyle w:val="NormalWeb"/>
              <w:shd w:val="clear" w:color="auto" w:fill="FFFFFF"/>
              <w:spacing w:before="0" w:beforeAutospacing="0" w:after="150" w:afterAutospacing="0" w:line="315" w:lineRule="atLeast"/>
              <w:rPr>
                <w:color w:val="252A2B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797AE7">
              <w:rPr>
                <w:bCs/>
                <w:color w:val="000000"/>
                <w:sz w:val="28"/>
                <w:szCs w:val="28"/>
              </w:rPr>
              <w:t xml:space="preserve">Cách chơi: </w:t>
            </w:r>
            <w:r w:rsidR="007F5DB4">
              <w:rPr>
                <w:color w:val="252A2B"/>
                <w:sz w:val="28"/>
                <w:szCs w:val="28"/>
              </w:rPr>
              <w:t xml:space="preserve">Trẻ </w:t>
            </w:r>
            <w:r w:rsidR="00377449">
              <w:rPr>
                <w:color w:val="252A2B"/>
                <w:sz w:val="28"/>
                <w:szCs w:val="28"/>
              </w:rPr>
              <w:t>bê (đội</w:t>
            </w:r>
            <w:r w:rsidR="00431610">
              <w:rPr>
                <w:color w:val="252A2B"/>
                <w:sz w:val="28"/>
                <w:szCs w:val="28"/>
              </w:rPr>
              <w:t xml:space="preserve"> lên dầu/ đặt trên vai</w:t>
            </w:r>
            <w:r w:rsidR="00CE3782">
              <w:rPr>
                <w:color w:val="252A2B"/>
                <w:sz w:val="28"/>
                <w:szCs w:val="28"/>
              </w:rPr>
              <w:t>) thúng ngô</w:t>
            </w:r>
            <w:r w:rsidR="007F5DB4">
              <w:rPr>
                <w:color w:val="252A2B"/>
                <w:sz w:val="28"/>
                <w:szCs w:val="28"/>
              </w:rPr>
              <w:t xml:space="preserve"> đi thăng bằng qua cầu tre </w:t>
            </w:r>
            <w:r w:rsidR="00431610">
              <w:rPr>
                <w:color w:val="252A2B"/>
                <w:sz w:val="28"/>
                <w:szCs w:val="28"/>
              </w:rPr>
              <w:t>và mang về đổ vào thùng chứa ngô của đội mình</w:t>
            </w:r>
            <w:r w:rsidR="001313CF">
              <w:rPr>
                <w:color w:val="252A2B"/>
                <w:sz w:val="28"/>
                <w:szCs w:val="28"/>
              </w:rPr>
              <w:t xml:space="preserve">. </w:t>
            </w:r>
            <w:r w:rsidR="00E61F21">
              <w:rPr>
                <w:color w:val="252A2B"/>
                <w:sz w:val="28"/>
                <w:szCs w:val="28"/>
              </w:rPr>
              <w:t xml:space="preserve">Sau khi đổ ngô xong trẻ chạy về đập tay  thi bạn tiếp theo mới được đi. </w:t>
            </w:r>
            <w:r w:rsidR="00BC64AC">
              <w:rPr>
                <w:bCs/>
                <w:color w:val="000000"/>
                <w:sz w:val="28"/>
                <w:szCs w:val="28"/>
              </w:rPr>
              <w:t xml:space="preserve">Thời gian chơi là 1 bản nhạc kết thúc bản nhạc đội nào </w:t>
            </w:r>
            <w:r w:rsidR="00E61F21">
              <w:rPr>
                <w:bCs/>
                <w:color w:val="000000"/>
                <w:sz w:val="28"/>
                <w:szCs w:val="28"/>
              </w:rPr>
              <w:t>chuyển được</w:t>
            </w:r>
            <w:r w:rsidR="00282527">
              <w:rPr>
                <w:bCs/>
                <w:color w:val="000000"/>
                <w:sz w:val="28"/>
                <w:szCs w:val="28"/>
              </w:rPr>
              <w:t xml:space="preserve"> nhiều </w:t>
            </w:r>
            <w:r w:rsidR="00E61F21">
              <w:rPr>
                <w:bCs/>
                <w:color w:val="000000"/>
                <w:sz w:val="28"/>
                <w:szCs w:val="28"/>
              </w:rPr>
              <w:t>ngô</w:t>
            </w:r>
            <w:r w:rsidR="00282527">
              <w:rPr>
                <w:bCs/>
                <w:color w:val="000000"/>
                <w:sz w:val="28"/>
                <w:szCs w:val="28"/>
              </w:rPr>
              <w:t xml:space="preserve"> hơn sẽ là đội chiến thắng</w:t>
            </w:r>
          </w:p>
          <w:p w14:paraId="2242B294" w14:textId="57B11148" w:rsidR="001313CF" w:rsidRDefault="001313CF" w:rsidP="001B2DA2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Luật chơi: Chơi theo luật tiếp sức. </w:t>
            </w:r>
            <w:r w:rsidR="00D75A5F">
              <w:rPr>
                <w:bCs/>
                <w:color w:val="000000"/>
                <w:sz w:val="28"/>
                <w:szCs w:val="28"/>
              </w:rPr>
              <w:t>Và nếu thúng ngô nào bị đổ hoặc người chuyển bị ngã thì lượt đó không được tính và bạn phải quay lại vạch đích để bạn tiếp theo được đi</w:t>
            </w:r>
          </w:p>
          <w:p w14:paraId="25BC9F04" w14:textId="502D29A1" w:rsidR="009F1D27" w:rsidRDefault="009F1D27" w:rsidP="001B2DA2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Cô nhận xét sau lần chơi của trẻ</w:t>
            </w:r>
          </w:p>
          <w:p w14:paraId="344B101C" w14:textId="77777777" w:rsidR="00D74764" w:rsidRPr="009F1D27" w:rsidRDefault="00B94F82" w:rsidP="00EA4DF1">
            <w:pPr>
              <w:pStyle w:val="NormalWeb"/>
              <w:spacing w:before="0" w:beforeAutospacing="0" w:after="0" w:afterAutospacing="0" w:line="312" w:lineRule="auto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9F1D27">
              <w:rPr>
                <w:b/>
                <w:bCs/>
                <w:i/>
                <w:color w:val="000000"/>
                <w:sz w:val="28"/>
                <w:szCs w:val="28"/>
              </w:rPr>
              <w:t>c.Hồi tĩnh</w:t>
            </w:r>
            <w:r w:rsidR="008127FF" w:rsidRPr="009F1D27">
              <w:rPr>
                <w:b/>
                <w:bCs/>
                <w:i/>
                <w:color w:val="000000"/>
                <w:sz w:val="28"/>
                <w:szCs w:val="28"/>
              </w:rPr>
              <w:t xml:space="preserve">: </w:t>
            </w:r>
          </w:p>
          <w:p w14:paraId="3EB5E4DA" w14:textId="6D43C93F" w:rsidR="000B4A90" w:rsidRDefault="00D74764" w:rsidP="00EA4DF1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Trẻ </w:t>
            </w:r>
            <w:r w:rsidR="009F1D27">
              <w:rPr>
                <w:bCs/>
                <w:color w:val="000000"/>
                <w:sz w:val="28"/>
                <w:szCs w:val="28"/>
              </w:rPr>
              <w:t xml:space="preserve">cùng cô múa bài “Cò lả” </w:t>
            </w:r>
            <w:r w:rsidR="00895B17">
              <w:rPr>
                <w:bCs/>
                <w:color w:val="000000"/>
                <w:sz w:val="28"/>
                <w:szCs w:val="28"/>
              </w:rPr>
              <w:t>(</w:t>
            </w:r>
            <w:r w:rsidR="009F1D27">
              <w:rPr>
                <w:bCs/>
                <w:color w:val="000000"/>
                <w:sz w:val="28"/>
                <w:szCs w:val="28"/>
              </w:rPr>
              <w:t>hoặc bèo dạt mây trôi</w:t>
            </w:r>
            <w:r w:rsidR="00895B17">
              <w:rPr>
                <w:bCs/>
                <w:color w:val="000000"/>
                <w:sz w:val="28"/>
                <w:szCs w:val="28"/>
              </w:rPr>
              <w:t>)</w:t>
            </w:r>
            <w:r w:rsidR="00F704A5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14:paraId="63196180" w14:textId="77777777" w:rsidR="00BF1DE9" w:rsidRDefault="00BF1DE9" w:rsidP="00EA4DF1">
            <w:pPr>
              <w:pStyle w:val="NormalWeb"/>
              <w:spacing w:before="0" w:beforeAutospacing="0" w:after="0" w:afterAutospacing="0" w:line="312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3. Kết thúc: </w:t>
            </w:r>
          </w:p>
          <w:p w14:paraId="5FBE5153" w14:textId="77777777" w:rsidR="00F8642E" w:rsidRPr="00D74764" w:rsidRDefault="00BF1DE9" w:rsidP="00D74764">
            <w:pPr>
              <w:pStyle w:val="NormalWeb"/>
              <w:spacing w:before="0" w:beforeAutospacing="0" w:after="0" w:afterAutospacing="0" w:line="312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Cô khen ngợi động viên trẻ và chuyển hoạt động </w:t>
            </w:r>
          </w:p>
        </w:tc>
        <w:tc>
          <w:tcPr>
            <w:tcW w:w="1984" w:type="dxa"/>
          </w:tcPr>
          <w:p w14:paraId="2342D796" w14:textId="77777777" w:rsidR="00486EA5" w:rsidRDefault="00486EA5" w:rsidP="00EA4DF1">
            <w:pPr>
              <w:pStyle w:val="NormalWeb"/>
              <w:spacing w:before="0" w:beforeAutospacing="0" w:after="0" w:afterAutospacing="0" w:line="312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565567B0" w14:textId="77777777" w:rsidR="00F8642E" w:rsidRDefault="00F8642E" w:rsidP="00EA4DF1">
            <w:pPr>
              <w:pStyle w:val="NormalWeb"/>
              <w:spacing w:before="0" w:beforeAutospacing="0" w:after="0" w:afterAutospacing="0" w:line="312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2577AEBE" w14:textId="77777777" w:rsidR="00F8642E" w:rsidRDefault="00F8642E" w:rsidP="00EA4DF1">
            <w:pPr>
              <w:pStyle w:val="NormalWeb"/>
              <w:spacing w:before="0" w:beforeAutospacing="0" w:after="0" w:afterAutospacing="0" w:line="312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7B7786C3" w14:textId="77777777" w:rsidR="00F8642E" w:rsidRDefault="00F8642E" w:rsidP="00EA4DF1">
            <w:pPr>
              <w:pStyle w:val="NormalWeb"/>
              <w:spacing w:before="0" w:beforeAutospacing="0" w:after="0" w:afterAutospacing="0" w:line="312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3379DB94" w14:textId="77777777" w:rsidR="00F8642E" w:rsidRDefault="00F8642E" w:rsidP="00EA4DF1">
            <w:pPr>
              <w:pStyle w:val="NormalWeb"/>
              <w:spacing w:before="0" w:beforeAutospacing="0" w:after="0" w:afterAutospacing="0" w:line="312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04389FA" w14:textId="77777777" w:rsidR="00486EA5" w:rsidRPr="00486EA5" w:rsidRDefault="00486EA5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b/>
          <w:bCs/>
          <w:color w:val="000000"/>
          <w:sz w:val="28"/>
          <w:szCs w:val="28"/>
        </w:rPr>
      </w:pPr>
    </w:p>
    <w:p w14:paraId="6A113B92" w14:textId="77777777" w:rsidR="00486EA5" w:rsidRPr="00486EA5" w:rsidRDefault="00486EA5" w:rsidP="00EA4DF1">
      <w:pPr>
        <w:pStyle w:val="NormalWeb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333333"/>
          <w:sz w:val="21"/>
          <w:szCs w:val="21"/>
        </w:rPr>
      </w:pPr>
    </w:p>
    <w:p w14:paraId="322744B4" w14:textId="77777777" w:rsidR="006737D9" w:rsidRPr="006737D9" w:rsidRDefault="006737D9" w:rsidP="00EA4DF1">
      <w:pPr>
        <w:spacing w:after="0" w:line="312" w:lineRule="auto"/>
        <w:rPr>
          <w:lang w:val="pt-BR"/>
        </w:rPr>
      </w:pPr>
    </w:p>
    <w:sectPr w:rsidR="006737D9" w:rsidRPr="006737D9" w:rsidSect="00EB070B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FDB"/>
    <w:multiLevelType w:val="hybridMultilevel"/>
    <w:tmpl w:val="1DBC25D2"/>
    <w:lvl w:ilvl="0" w:tplc="D1AC50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3894"/>
    <w:multiLevelType w:val="hybridMultilevel"/>
    <w:tmpl w:val="D0B4165C"/>
    <w:lvl w:ilvl="0" w:tplc="C1A8E4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A610B"/>
    <w:multiLevelType w:val="multilevel"/>
    <w:tmpl w:val="61A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45F46"/>
    <w:multiLevelType w:val="multilevel"/>
    <w:tmpl w:val="95BA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16B30"/>
    <w:multiLevelType w:val="hybridMultilevel"/>
    <w:tmpl w:val="F93C2110"/>
    <w:lvl w:ilvl="0" w:tplc="420E85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734F"/>
    <w:multiLevelType w:val="hybridMultilevel"/>
    <w:tmpl w:val="5D7005F8"/>
    <w:lvl w:ilvl="0" w:tplc="387A23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F09D6"/>
    <w:multiLevelType w:val="hybridMultilevel"/>
    <w:tmpl w:val="5A609AC4"/>
    <w:lvl w:ilvl="0" w:tplc="C8F86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3545"/>
    <w:multiLevelType w:val="hybridMultilevel"/>
    <w:tmpl w:val="E6665460"/>
    <w:lvl w:ilvl="0" w:tplc="42344C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365FE"/>
    <w:multiLevelType w:val="hybridMultilevel"/>
    <w:tmpl w:val="14148B84"/>
    <w:lvl w:ilvl="0" w:tplc="C82A6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75B3"/>
    <w:multiLevelType w:val="hybridMultilevel"/>
    <w:tmpl w:val="0E38BF2A"/>
    <w:lvl w:ilvl="0" w:tplc="C4DA67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9CF"/>
    <w:multiLevelType w:val="hybridMultilevel"/>
    <w:tmpl w:val="14206BAA"/>
    <w:lvl w:ilvl="0" w:tplc="EF509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F1803"/>
    <w:multiLevelType w:val="hybridMultilevel"/>
    <w:tmpl w:val="6338BD80"/>
    <w:lvl w:ilvl="0" w:tplc="8B9084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29AE"/>
    <w:multiLevelType w:val="hybridMultilevel"/>
    <w:tmpl w:val="454E4CA8"/>
    <w:lvl w:ilvl="0" w:tplc="3476D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663C4"/>
    <w:multiLevelType w:val="hybridMultilevel"/>
    <w:tmpl w:val="34E0CF0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B230F"/>
    <w:multiLevelType w:val="hybridMultilevel"/>
    <w:tmpl w:val="1288592E"/>
    <w:lvl w:ilvl="0" w:tplc="041282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47969"/>
    <w:multiLevelType w:val="hybridMultilevel"/>
    <w:tmpl w:val="F3D03CCE"/>
    <w:lvl w:ilvl="0" w:tplc="AD589A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B4808"/>
    <w:multiLevelType w:val="hybridMultilevel"/>
    <w:tmpl w:val="B83C79C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73001"/>
    <w:multiLevelType w:val="hybridMultilevel"/>
    <w:tmpl w:val="BDCA8E0C"/>
    <w:lvl w:ilvl="0" w:tplc="0ADE59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002BB"/>
    <w:multiLevelType w:val="hybridMultilevel"/>
    <w:tmpl w:val="20BAE932"/>
    <w:lvl w:ilvl="0" w:tplc="24842C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9261C"/>
    <w:multiLevelType w:val="hybridMultilevel"/>
    <w:tmpl w:val="055E4FC8"/>
    <w:lvl w:ilvl="0" w:tplc="4D0E8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35C47"/>
    <w:multiLevelType w:val="hybridMultilevel"/>
    <w:tmpl w:val="A72E08A0"/>
    <w:lvl w:ilvl="0" w:tplc="A9CEED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C020C"/>
    <w:multiLevelType w:val="hybridMultilevel"/>
    <w:tmpl w:val="671642C8"/>
    <w:lvl w:ilvl="0" w:tplc="0784B8B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918353">
    <w:abstractNumId w:val="14"/>
  </w:num>
  <w:num w:numId="2" w16cid:durableId="255291333">
    <w:abstractNumId w:val="20"/>
  </w:num>
  <w:num w:numId="3" w16cid:durableId="1176843060">
    <w:abstractNumId w:val="13"/>
  </w:num>
  <w:num w:numId="4" w16cid:durableId="446433997">
    <w:abstractNumId w:val="10"/>
  </w:num>
  <w:num w:numId="5" w16cid:durableId="1830900566">
    <w:abstractNumId w:val="16"/>
  </w:num>
  <w:num w:numId="6" w16cid:durableId="1248922197">
    <w:abstractNumId w:val="12"/>
  </w:num>
  <w:num w:numId="7" w16cid:durableId="285890067">
    <w:abstractNumId w:val="4"/>
  </w:num>
  <w:num w:numId="8" w16cid:durableId="1502891367">
    <w:abstractNumId w:val="7"/>
  </w:num>
  <w:num w:numId="9" w16cid:durableId="904150145">
    <w:abstractNumId w:val="17"/>
  </w:num>
  <w:num w:numId="10" w16cid:durableId="1240672013">
    <w:abstractNumId w:val="0"/>
  </w:num>
  <w:num w:numId="11" w16cid:durableId="1024012373">
    <w:abstractNumId w:val="9"/>
  </w:num>
  <w:num w:numId="12" w16cid:durableId="1845825893">
    <w:abstractNumId w:val="18"/>
  </w:num>
  <w:num w:numId="13" w16cid:durableId="743255802">
    <w:abstractNumId w:val="11"/>
  </w:num>
  <w:num w:numId="14" w16cid:durableId="1022783570">
    <w:abstractNumId w:val="15"/>
  </w:num>
  <w:num w:numId="15" w16cid:durableId="2088454392">
    <w:abstractNumId w:val="1"/>
  </w:num>
  <w:num w:numId="16" w16cid:durableId="812983770">
    <w:abstractNumId w:val="8"/>
  </w:num>
  <w:num w:numId="17" w16cid:durableId="788861305">
    <w:abstractNumId w:val="19"/>
  </w:num>
  <w:num w:numId="18" w16cid:durableId="2040083316">
    <w:abstractNumId w:val="6"/>
  </w:num>
  <w:num w:numId="19" w16cid:durableId="1727876694">
    <w:abstractNumId w:val="21"/>
  </w:num>
  <w:num w:numId="20" w16cid:durableId="818502249">
    <w:abstractNumId w:val="2"/>
  </w:num>
  <w:num w:numId="21" w16cid:durableId="75833361">
    <w:abstractNumId w:val="3"/>
  </w:num>
  <w:num w:numId="22" w16cid:durableId="1925456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7D9"/>
    <w:rsid w:val="000029BC"/>
    <w:rsid w:val="00011A79"/>
    <w:rsid w:val="00024976"/>
    <w:rsid w:val="00026580"/>
    <w:rsid w:val="00041D7D"/>
    <w:rsid w:val="00050263"/>
    <w:rsid w:val="00071967"/>
    <w:rsid w:val="00073C1F"/>
    <w:rsid w:val="000779EA"/>
    <w:rsid w:val="00091DBF"/>
    <w:rsid w:val="000B4A90"/>
    <w:rsid w:val="000D2235"/>
    <w:rsid w:val="000E37EB"/>
    <w:rsid w:val="000F6799"/>
    <w:rsid w:val="000F6B0F"/>
    <w:rsid w:val="00110670"/>
    <w:rsid w:val="00111242"/>
    <w:rsid w:val="001313CF"/>
    <w:rsid w:val="00133EC7"/>
    <w:rsid w:val="00145ADC"/>
    <w:rsid w:val="00153554"/>
    <w:rsid w:val="00161201"/>
    <w:rsid w:val="001629EA"/>
    <w:rsid w:val="00163B3A"/>
    <w:rsid w:val="001730D9"/>
    <w:rsid w:val="00175E25"/>
    <w:rsid w:val="0018119A"/>
    <w:rsid w:val="00186A62"/>
    <w:rsid w:val="00191888"/>
    <w:rsid w:val="0019744A"/>
    <w:rsid w:val="001A54FA"/>
    <w:rsid w:val="001B2DA2"/>
    <w:rsid w:val="001B68D3"/>
    <w:rsid w:val="001B72EF"/>
    <w:rsid w:val="001C6B1F"/>
    <w:rsid w:val="001D53BE"/>
    <w:rsid w:val="001D5AC3"/>
    <w:rsid w:val="001D645D"/>
    <w:rsid w:val="001E5E2B"/>
    <w:rsid w:val="002003EA"/>
    <w:rsid w:val="0021235A"/>
    <w:rsid w:val="00220F4A"/>
    <w:rsid w:val="00234A53"/>
    <w:rsid w:val="00241976"/>
    <w:rsid w:val="00242736"/>
    <w:rsid w:val="00261ECB"/>
    <w:rsid w:val="0026278C"/>
    <w:rsid w:val="00271D52"/>
    <w:rsid w:val="0027428D"/>
    <w:rsid w:val="00275C96"/>
    <w:rsid w:val="00282527"/>
    <w:rsid w:val="002918DC"/>
    <w:rsid w:val="002A66E1"/>
    <w:rsid w:val="002B38E6"/>
    <w:rsid w:val="002C4D37"/>
    <w:rsid w:val="002C5366"/>
    <w:rsid w:val="002C5B6E"/>
    <w:rsid w:val="00316F1A"/>
    <w:rsid w:val="0032393B"/>
    <w:rsid w:val="003366C8"/>
    <w:rsid w:val="003414C6"/>
    <w:rsid w:val="0035351D"/>
    <w:rsid w:val="003569E0"/>
    <w:rsid w:val="00363EC6"/>
    <w:rsid w:val="0036500D"/>
    <w:rsid w:val="0037206B"/>
    <w:rsid w:val="00377449"/>
    <w:rsid w:val="00390893"/>
    <w:rsid w:val="003966DD"/>
    <w:rsid w:val="003A416E"/>
    <w:rsid w:val="003C4878"/>
    <w:rsid w:val="003D2F19"/>
    <w:rsid w:val="003D3314"/>
    <w:rsid w:val="003E421F"/>
    <w:rsid w:val="003E5839"/>
    <w:rsid w:val="003F0A49"/>
    <w:rsid w:val="003F2C95"/>
    <w:rsid w:val="003F5447"/>
    <w:rsid w:val="00410048"/>
    <w:rsid w:val="00414F50"/>
    <w:rsid w:val="00424974"/>
    <w:rsid w:val="0043004C"/>
    <w:rsid w:val="00431610"/>
    <w:rsid w:val="00437BD1"/>
    <w:rsid w:val="004408FA"/>
    <w:rsid w:val="00441964"/>
    <w:rsid w:val="0045444A"/>
    <w:rsid w:val="00456669"/>
    <w:rsid w:val="00461590"/>
    <w:rsid w:val="00480C3A"/>
    <w:rsid w:val="00486EA5"/>
    <w:rsid w:val="00487539"/>
    <w:rsid w:val="0049338B"/>
    <w:rsid w:val="00496455"/>
    <w:rsid w:val="00496596"/>
    <w:rsid w:val="004B761C"/>
    <w:rsid w:val="004D43D9"/>
    <w:rsid w:val="005024CD"/>
    <w:rsid w:val="00507265"/>
    <w:rsid w:val="005203B1"/>
    <w:rsid w:val="00522F9D"/>
    <w:rsid w:val="00531003"/>
    <w:rsid w:val="00532445"/>
    <w:rsid w:val="00535E6A"/>
    <w:rsid w:val="00556729"/>
    <w:rsid w:val="00563555"/>
    <w:rsid w:val="00576BF8"/>
    <w:rsid w:val="00586960"/>
    <w:rsid w:val="005918D6"/>
    <w:rsid w:val="00597867"/>
    <w:rsid w:val="005A34AD"/>
    <w:rsid w:val="005B0696"/>
    <w:rsid w:val="005D5D2B"/>
    <w:rsid w:val="005F2914"/>
    <w:rsid w:val="006120DD"/>
    <w:rsid w:val="00625E19"/>
    <w:rsid w:val="00631536"/>
    <w:rsid w:val="00642423"/>
    <w:rsid w:val="00664D7E"/>
    <w:rsid w:val="006737D9"/>
    <w:rsid w:val="00675DBC"/>
    <w:rsid w:val="00687220"/>
    <w:rsid w:val="00690316"/>
    <w:rsid w:val="00691C1A"/>
    <w:rsid w:val="006A0D2F"/>
    <w:rsid w:val="006B171A"/>
    <w:rsid w:val="006E0383"/>
    <w:rsid w:val="006F6188"/>
    <w:rsid w:val="006F7AAA"/>
    <w:rsid w:val="00700FCE"/>
    <w:rsid w:val="00713665"/>
    <w:rsid w:val="00715A0A"/>
    <w:rsid w:val="00717C1C"/>
    <w:rsid w:val="00727539"/>
    <w:rsid w:val="00797AE7"/>
    <w:rsid w:val="007A1841"/>
    <w:rsid w:val="007A5E8E"/>
    <w:rsid w:val="007E7C10"/>
    <w:rsid w:val="007F3363"/>
    <w:rsid w:val="007F5DB4"/>
    <w:rsid w:val="00804381"/>
    <w:rsid w:val="00807305"/>
    <w:rsid w:val="008127FF"/>
    <w:rsid w:val="00813C33"/>
    <w:rsid w:val="00831C9A"/>
    <w:rsid w:val="008434EF"/>
    <w:rsid w:val="00862AFA"/>
    <w:rsid w:val="00877279"/>
    <w:rsid w:val="00890AB8"/>
    <w:rsid w:val="00895B17"/>
    <w:rsid w:val="008D31FA"/>
    <w:rsid w:val="008D441C"/>
    <w:rsid w:val="009069CD"/>
    <w:rsid w:val="0091118D"/>
    <w:rsid w:val="00916665"/>
    <w:rsid w:val="00923702"/>
    <w:rsid w:val="00942536"/>
    <w:rsid w:val="009436BD"/>
    <w:rsid w:val="00944A92"/>
    <w:rsid w:val="00945172"/>
    <w:rsid w:val="009465A1"/>
    <w:rsid w:val="0095134C"/>
    <w:rsid w:val="00972A32"/>
    <w:rsid w:val="0098331D"/>
    <w:rsid w:val="009A0269"/>
    <w:rsid w:val="009B178F"/>
    <w:rsid w:val="009C2329"/>
    <w:rsid w:val="009F111B"/>
    <w:rsid w:val="009F1D27"/>
    <w:rsid w:val="00A009E5"/>
    <w:rsid w:val="00A02E6D"/>
    <w:rsid w:val="00A075CA"/>
    <w:rsid w:val="00A240C9"/>
    <w:rsid w:val="00A40FFD"/>
    <w:rsid w:val="00A469B4"/>
    <w:rsid w:val="00A50E51"/>
    <w:rsid w:val="00A5225B"/>
    <w:rsid w:val="00A74690"/>
    <w:rsid w:val="00A93448"/>
    <w:rsid w:val="00AD031E"/>
    <w:rsid w:val="00AD7678"/>
    <w:rsid w:val="00AD7E20"/>
    <w:rsid w:val="00AE30F1"/>
    <w:rsid w:val="00AE5F7C"/>
    <w:rsid w:val="00AF3809"/>
    <w:rsid w:val="00AF4D64"/>
    <w:rsid w:val="00B13F3D"/>
    <w:rsid w:val="00B40041"/>
    <w:rsid w:val="00B41155"/>
    <w:rsid w:val="00B47D61"/>
    <w:rsid w:val="00B552B7"/>
    <w:rsid w:val="00B57C4C"/>
    <w:rsid w:val="00B700EA"/>
    <w:rsid w:val="00B71DA3"/>
    <w:rsid w:val="00B733ED"/>
    <w:rsid w:val="00B818B8"/>
    <w:rsid w:val="00B865E8"/>
    <w:rsid w:val="00B94F82"/>
    <w:rsid w:val="00B957ED"/>
    <w:rsid w:val="00B95A23"/>
    <w:rsid w:val="00BA6FD4"/>
    <w:rsid w:val="00BB3557"/>
    <w:rsid w:val="00BB5183"/>
    <w:rsid w:val="00BC4786"/>
    <w:rsid w:val="00BC64AC"/>
    <w:rsid w:val="00BD409A"/>
    <w:rsid w:val="00BE22AD"/>
    <w:rsid w:val="00BE7B7A"/>
    <w:rsid w:val="00BF1DE9"/>
    <w:rsid w:val="00C02B3C"/>
    <w:rsid w:val="00C05412"/>
    <w:rsid w:val="00C05DB8"/>
    <w:rsid w:val="00C330C5"/>
    <w:rsid w:val="00C40E2E"/>
    <w:rsid w:val="00C8154A"/>
    <w:rsid w:val="00C91011"/>
    <w:rsid w:val="00C94B43"/>
    <w:rsid w:val="00CB663A"/>
    <w:rsid w:val="00CC4EEF"/>
    <w:rsid w:val="00CD7906"/>
    <w:rsid w:val="00CE2CB2"/>
    <w:rsid w:val="00CE3782"/>
    <w:rsid w:val="00CF462C"/>
    <w:rsid w:val="00D04F96"/>
    <w:rsid w:val="00D069EB"/>
    <w:rsid w:val="00D07C8B"/>
    <w:rsid w:val="00D24A7E"/>
    <w:rsid w:val="00D331E1"/>
    <w:rsid w:val="00D33AAC"/>
    <w:rsid w:val="00D33E5E"/>
    <w:rsid w:val="00D47DB6"/>
    <w:rsid w:val="00D674EA"/>
    <w:rsid w:val="00D7301C"/>
    <w:rsid w:val="00D74764"/>
    <w:rsid w:val="00D75A5F"/>
    <w:rsid w:val="00D97D36"/>
    <w:rsid w:val="00DA28F4"/>
    <w:rsid w:val="00DA5E8C"/>
    <w:rsid w:val="00DB6CE3"/>
    <w:rsid w:val="00DE2846"/>
    <w:rsid w:val="00DF09B2"/>
    <w:rsid w:val="00DF42F6"/>
    <w:rsid w:val="00E11DE5"/>
    <w:rsid w:val="00E21782"/>
    <w:rsid w:val="00E2181D"/>
    <w:rsid w:val="00E27361"/>
    <w:rsid w:val="00E449E4"/>
    <w:rsid w:val="00E47F94"/>
    <w:rsid w:val="00E61E65"/>
    <w:rsid w:val="00E61E98"/>
    <w:rsid w:val="00E61F21"/>
    <w:rsid w:val="00E6350E"/>
    <w:rsid w:val="00E85434"/>
    <w:rsid w:val="00E93EB1"/>
    <w:rsid w:val="00EA15FF"/>
    <w:rsid w:val="00EA4DF1"/>
    <w:rsid w:val="00EB070B"/>
    <w:rsid w:val="00F023B8"/>
    <w:rsid w:val="00F203A0"/>
    <w:rsid w:val="00F27134"/>
    <w:rsid w:val="00F34241"/>
    <w:rsid w:val="00F3531C"/>
    <w:rsid w:val="00F36F6F"/>
    <w:rsid w:val="00F4635B"/>
    <w:rsid w:val="00F51B13"/>
    <w:rsid w:val="00F52471"/>
    <w:rsid w:val="00F650B2"/>
    <w:rsid w:val="00F704A5"/>
    <w:rsid w:val="00F8642E"/>
    <w:rsid w:val="00F91184"/>
    <w:rsid w:val="00FF16B2"/>
    <w:rsid w:val="00FF476F"/>
    <w:rsid w:val="00FF535A"/>
    <w:rsid w:val="00FF61B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D3FD97"/>
  <w15:docId w15:val="{B53F3833-C961-4508-8710-B0A90D88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B4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C94B43"/>
    <w:rPr>
      <w:b/>
      <w:bCs/>
    </w:rPr>
  </w:style>
  <w:style w:type="table" w:styleId="TableGrid">
    <w:name w:val="Table Grid"/>
    <w:basedOn w:val="TableNormal"/>
    <w:uiPriority w:val="59"/>
    <w:rsid w:val="0048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AB03C-A594-4176-BFD3-424AF059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5</cp:revision>
  <cp:lastPrinted>2023-12-13T01:34:00Z</cp:lastPrinted>
  <dcterms:created xsi:type="dcterms:W3CDTF">2023-12-12T02:24:00Z</dcterms:created>
  <dcterms:modified xsi:type="dcterms:W3CDTF">2023-12-15T12:00:00Z</dcterms:modified>
</cp:coreProperties>
</file>