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0" w:rsidRPr="00430067" w:rsidRDefault="00E2345A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30067">
        <w:rPr>
          <w:b/>
          <w:sz w:val="28"/>
          <w:szCs w:val="28"/>
        </w:rPr>
        <w:t>LỊCH CÔNG TÁC CỦA BAN GIÁM HIỆU</w:t>
      </w:r>
    </w:p>
    <w:p w:rsidR="006C22A3" w:rsidRPr="00430067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30067">
        <w:rPr>
          <w:b/>
          <w:sz w:val="28"/>
          <w:szCs w:val="28"/>
        </w:rPr>
        <w:t>TUẦ</w:t>
      </w:r>
      <w:r w:rsidR="00520030" w:rsidRPr="00430067">
        <w:rPr>
          <w:b/>
          <w:sz w:val="28"/>
          <w:szCs w:val="28"/>
        </w:rPr>
        <w:t>N 1</w:t>
      </w:r>
      <w:r w:rsidR="00E2345A" w:rsidRPr="00430067">
        <w:rPr>
          <w:b/>
          <w:sz w:val="28"/>
          <w:szCs w:val="28"/>
        </w:rPr>
        <w:t xml:space="preserve"> THÁNG </w:t>
      </w:r>
      <w:r w:rsidR="00520030" w:rsidRPr="00430067">
        <w:rPr>
          <w:b/>
          <w:sz w:val="28"/>
          <w:szCs w:val="28"/>
        </w:rPr>
        <w:t>4</w:t>
      </w:r>
      <w:r w:rsidR="00E2345A" w:rsidRPr="00430067">
        <w:rPr>
          <w:b/>
          <w:sz w:val="28"/>
          <w:szCs w:val="28"/>
        </w:rPr>
        <w:t xml:space="preserve"> NĂM </w:t>
      </w:r>
      <w:r w:rsidRPr="00430067">
        <w:rPr>
          <w:b/>
          <w:sz w:val="28"/>
          <w:szCs w:val="28"/>
          <w:lang w:val="vi-VN"/>
        </w:rPr>
        <w:t>202</w:t>
      </w:r>
      <w:r w:rsidR="001436F9" w:rsidRPr="00430067">
        <w:rPr>
          <w:b/>
          <w:sz w:val="28"/>
          <w:szCs w:val="28"/>
        </w:rPr>
        <w:t>4</w:t>
      </w:r>
      <w:r w:rsidRPr="00430067">
        <w:rPr>
          <w:b/>
          <w:sz w:val="28"/>
          <w:szCs w:val="28"/>
          <w:lang w:val="vi-VN"/>
        </w:rPr>
        <w:t xml:space="preserve"> (</w:t>
      </w:r>
      <w:r w:rsidR="00520030" w:rsidRPr="00430067">
        <w:rPr>
          <w:b/>
          <w:sz w:val="28"/>
          <w:szCs w:val="28"/>
        </w:rPr>
        <w:t>01</w:t>
      </w:r>
      <w:r w:rsidRPr="00430067">
        <w:rPr>
          <w:b/>
          <w:sz w:val="28"/>
          <w:szCs w:val="28"/>
          <w:lang w:val="vi-VN"/>
        </w:rPr>
        <w:t>/</w:t>
      </w:r>
      <w:r w:rsidR="00520030" w:rsidRPr="00430067">
        <w:rPr>
          <w:b/>
          <w:sz w:val="28"/>
          <w:szCs w:val="28"/>
        </w:rPr>
        <w:t>4</w:t>
      </w:r>
      <w:r w:rsidRPr="00430067">
        <w:rPr>
          <w:b/>
          <w:sz w:val="28"/>
          <w:szCs w:val="28"/>
          <w:lang w:val="vi-VN"/>
        </w:rPr>
        <w:t xml:space="preserve">- </w:t>
      </w:r>
      <w:r w:rsidR="00E2345A" w:rsidRPr="00430067">
        <w:rPr>
          <w:b/>
          <w:sz w:val="28"/>
          <w:szCs w:val="28"/>
        </w:rPr>
        <w:t>0</w:t>
      </w:r>
      <w:r w:rsidR="00520030" w:rsidRPr="00430067">
        <w:rPr>
          <w:b/>
          <w:sz w:val="28"/>
          <w:szCs w:val="28"/>
        </w:rPr>
        <w:t>6/4</w:t>
      </w:r>
      <w:r w:rsidRPr="00430067">
        <w:rPr>
          <w:b/>
          <w:sz w:val="28"/>
          <w:szCs w:val="28"/>
          <w:lang w:val="vi-VN"/>
        </w:rPr>
        <w:t>/202</w:t>
      </w:r>
      <w:r w:rsidR="001436F9" w:rsidRPr="00430067">
        <w:rPr>
          <w:b/>
          <w:sz w:val="28"/>
          <w:szCs w:val="28"/>
        </w:rPr>
        <w:t>4</w:t>
      </w:r>
      <w:r w:rsidRPr="00430067">
        <w:rPr>
          <w:b/>
          <w:sz w:val="28"/>
          <w:szCs w:val="28"/>
          <w:lang w:val="vi-VN"/>
        </w:rPr>
        <w:t>)</w:t>
      </w:r>
      <w:r w:rsidRPr="00430067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C22A3" w:rsidRPr="005047B1" w:rsidTr="006C22A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30" w:rsidRDefault="006C22A3" w:rsidP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</w:t>
            </w:r>
            <w:r w:rsidR="00520030">
              <w:rPr>
                <w:color w:val="000000"/>
                <w:sz w:val="26"/>
                <w:szCs w:val="26"/>
              </w:rPr>
              <w:t>vệ sinh sau phun muỗi</w:t>
            </w:r>
          </w:p>
          <w:p w:rsidR="006C22A3" w:rsidRDefault="00CA381C" w:rsidP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20030">
              <w:rPr>
                <w:color w:val="000000"/>
                <w:sz w:val="26"/>
                <w:szCs w:val="26"/>
              </w:rPr>
              <w:t xml:space="preserve"> Đón đoàn kiểm tra công tác PCCC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6C22A3" w:rsidRDefault="006C22A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CA381C">
              <w:rPr>
                <w:color w:val="000000"/>
                <w:sz w:val="26"/>
                <w:szCs w:val="26"/>
              </w:rPr>
              <w:t>Kiểm tra phiếu thu tiền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5200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Dự giờ đón trẻ MGB</w:t>
            </w:r>
          </w:p>
          <w:p w:rsidR="00CA381C" w:rsidRPr="00CA381C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>- Kiểm tra khâu chia ăn tổ bếp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r w:rsidR="00520030">
              <w:rPr>
                <w:color w:val="000000"/>
                <w:sz w:val="26"/>
                <w:szCs w:val="26"/>
              </w:rPr>
              <w:t>Kiểm tra công tác giao nhận thực phẩm.</w:t>
            </w:r>
          </w:p>
          <w:p w:rsidR="00CA381C" w:rsidRPr="00CA381C" w:rsidRDefault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E2345A" w:rsidRDefault="00CA381C" w:rsidP="00CA381C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E2345A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E2345A" w:rsidRPr="00E2345A">
              <w:rPr>
                <w:color w:val="FF0000"/>
                <w:sz w:val="26"/>
                <w:szCs w:val="26"/>
              </w:rPr>
              <w:t>Đón đoàn kiểm tra Y tế quận</w:t>
            </w:r>
          </w:p>
          <w:p w:rsidR="00CA381C" w:rsidRPr="00E2345A" w:rsidRDefault="00CA381C" w:rsidP="00E2345A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E2345A">
              <w:rPr>
                <w:color w:val="FF0000"/>
                <w:sz w:val="26"/>
                <w:szCs w:val="26"/>
              </w:rPr>
              <w:t xml:space="preserve">- </w:t>
            </w:r>
            <w:r w:rsidR="00E2345A" w:rsidRPr="00E2345A">
              <w:rPr>
                <w:color w:val="FF0000"/>
                <w:sz w:val="26"/>
                <w:szCs w:val="26"/>
              </w:rPr>
              <w:t>Dự HN triển khai mô hình chuyển đổi số tại phường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Pr="00A36361" w:rsidRDefault="00A36361">
            <w:pPr>
              <w:spacing w:after="0"/>
              <w:rPr>
                <w:sz w:val="26"/>
                <w:szCs w:val="26"/>
              </w:rPr>
            </w:pPr>
            <w:r w:rsidRPr="00A36361">
              <w:rPr>
                <w:sz w:val="26"/>
                <w:szCs w:val="26"/>
              </w:rPr>
              <w:t>Giám sát hoạt động thứ 7</w:t>
            </w:r>
          </w:p>
        </w:tc>
      </w:tr>
      <w:tr w:rsidR="006C22A3" w:rsidTr="006C22A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chiều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F9" w:rsidRDefault="006C22A3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A381C">
              <w:rPr>
                <w:color w:val="000000"/>
                <w:sz w:val="26"/>
                <w:szCs w:val="26"/>
              </w:rPr>
              <w:t>Kiểm tra giờ SH chiều</w:t>
            </w:r>
          </w:p>
          <w:p w:rsidR="00CA381C" w:rsidRDefault="00CA381C" w:rsidP="001436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A381C">
              <w:rPr>
                <w:color w:val="000000"/>
                <w:sz w:val="26"/>
                <w:szCs w:val="26"/>
              </w:rPr>
              <w:t>Kiể</w:t>
            </w:r>
            <w:r w:rsidR="00520030">
              <w:rPr>
                <w:color w:val="000000"/>
                <w:sz w:val="26"/>
                <w:szCs w:val="26"/>
              </w:rPr>
              <w:t>m tra phiếu thu tiền học</w:t>
            </w:r>
          </w:p>
          <w:p w:rsidR="00CA381C" w:rsidRP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1C" w:rsidRDefault="00CA381C" w:rsidP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A381C" w:rsidRPr="00CA381C" w:rsidRDefault="00CA381C" w:rsidP="005200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96A89">
              <w:rPr>
                <w:color w:val="000000"/>
                <w:sz w:val="26"/>
                <w:szCs w:val="26"/>
              </w:rPr>
              <w:t>Dự hoạt động năng khiếu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CA38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="00A36361">
              <w:rPr>
                <w:color w:val="000000"/>
                <w:sz w:val="26"/>
                <w:szCs w:val="26"/>
              </w:rPr>
              <w:t xml:space="preserve">Kiểm tra công tác tổng vệ sinh thứ 6 </w:t>
            </w:r>
          </w:p>
          <w:p w:rsidR="00A36361" w:rsidRPr="00AF75E9" w:rsidRDefault="00A363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A3094" w:rsidTr="006C22A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A3094" w:rsidRDefault="005A3094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94" w:rsidRDefault="005A3094" w:rsidP="005A30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 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94" w:rsidRDefault="005A3094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</w:t>
            </w:r>
          </w:p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lớp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TP</w:t>
            </w:r>
          </w:p>
          <w:p w:rsidR="005A3094" w:rsidRDefault="005A3094" w:rsidP="005A309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Xây dựng dự thảo KH tháng 4/24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P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094">
              <w:rPr>
                <w:color w:val="000000"/>
                <w:sz w:val="26"/>
                <w:szCs w:val="26"/>
              </w:rPr>
              <w:t>- Dự giờ TDS các lớp</w:t>
            </w:r>
          </w:p>
          <w:p w:rsidR="005A3094" w:rsidRPr="00CA381C" w:rsidRDefault="005A3094" w:rsidP="00193A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>NVSP đ/c Mai (B1)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5" w:rsidRDefault="005A3094" w:rsidP="00EC09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A381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</w:t>
            </w:r>
            <w:r w:rsidR="00EC0985">
              <w:rPr>
                <w:color w:val="000000"/>
                <w:sz w:val="26"/>
                <w:szCs w:val="26"/>
              </w:rPr>
              <w:t xml:space="preserve"> tuyển sinh</w:t>
            </w:r>
          </w:p>
          <w:p w:rsidR="005A3094" w:rsidRPr="00CA381C" w:rsidRDefault="005A3094" w:rsidP="00EC09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học</w:t>
            </w:r>
            <w:r w:rsidR="00EC0985">
              <w:rPr>
                <w:color w:val="000000"/>
                <w:sz w:val="26"/>
                <w:szCs w:val="26"/>
              </w:rPr>
              <w:t xml:space="preserve"> lớp D1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CA381C">
              <w:rPr>
                <w:color w:val="000000"/>
                <w:sz w:val="26"/>
                <w:szCs w:val="26"/>
              </w:rPr>
              <w:t>Kiểm tra công tác giao nhận Tp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5A3094" w:rsidRPr="00CA381C" w:rsidRDefault="005A3094" w:rsidP="005A309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EC0985" w:rsidP="005A309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5A3094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94" w:rsidRDefault="005A3094" w:rsidP="005A309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94" w:rsidRDefault="005A3094" w:rsidP="005A309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94" w:rsidRDefault="005A3094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dự thảo nghị quyết tháng 4/24</w:t>
            </w:r>
          </w:p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lớp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C0985">
              <w:rPr>
                <w:color w:val="000000"/>
                <w:sz w:val="26"/>
                <w:szCs w:val="26"/>
              </w:rPr>
              <w:t>Nhận xét bài soạn tháng 3</w:t>
            </w:r>
          </w:p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C0985">
              <w:rPr>
                <w:color w:val="000000"/>
                <w:sz w:val="26"/>
                <w:szCs w:val="26"/>
              </w:rPr>
              <w:t>Kiểm tra công tác trả trẻ</w:t>
            </w:r>
          </w:p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lớp B2</w:t>
            </w:r>
          </w:p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HĐC lớp B3</w:t>
            </w:r>
          </w:p>
          <w:p w:rsidR="005A3094" w:rsidRPr="00CA381C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5" w:rsidRDefault="005A3094" w:rsidP="00EC09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C0985">
              <w:rPr>
                <w:color w:val="000000"/>
                <w:sz w:val="26"/>
                <w:szCs w:val="26"/>
              </w:rPr>
              <w:t>Kiểm tra công tác đăng bài trên website</w:t>
            </w:r>
          </w:p>
          <w:p w:rsidR="005A3094" w:rsidRPr="00CA381C" w:rsidRDefault="005A3094" w:rsidP="00EC09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C0985">
              <w:rPr>
                <w:color w:val="000000"/>
                <w:sz w:val="26"/>
                <w:szCs w:val="26"/>
              </w:rPr>
              <w:t xml:space="preserve"> Rà soát, hoàn thiện nội dung KTNB tháng 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tổng vệ sinh thứ 6 </w:t>
            </w:r>
          </w:p>
          <w:p w:rsidR="005A3094" w:rsidRPr="00AF75E9" w:rsidRDefault="005A3094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4" w:rsidRDefault="00EC0985" w:rsidP="005A309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193A2E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3127B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-Kiểm tra công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tác giao nhận thực phẩm </w:t>
            </w:r>
          </w:p>
          <w:p w:rsidR="00193A2E" w:rsidRPr="009E2512" w:rsidRDefault="00193A2E" w:rsidP="003127B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YTP khám sức khỏe học sinh đợt 2 khối NT, MGB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Pr="009E2512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lastRenderedPageBreak/>
              <w:t xml:space="preserve">- Kiểm tra giờ ăn </w:t>
            </w:r>
            <w:r w:rsidRPr="009E2512">
              <w:rPr>
                <w:color w:val="000000"/>
                <w:sz w:val="26"/>
                <w:szCs w:val="26"/>
              </w:rPr>
              <w:lastRenderedPageBreak/>
              <w:t>sáng các lớp</w:t>
            </w:r>
          </w:p>
          <w:p w:rsidR="00193A2E" w:rsidRDefault="00193A2E" w:rsidP="003127B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Pr="009E2512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lastRenderedPageBreak/>
              <w:t xml:space="preserve">- Kiểm tra công </w:t>
            </w:r>
            <w:r w:rsidRPr="009E2512">
              <w:rPr>
                <w:color w:val="000000"/>
                <w:sz w:val="26"/>
                <w:szCs w:val="26"/>
              </w:rPr>
              <w:lastRenderedPageBreak/>
              <w:t>tác giao nhận thực phẩm</w:t>
            </w:r>
          </w:p>
          <w:p w:rsidR="00193A2E" w:rsidRDefault="00193A2E" w:rsidP="003127B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t>- Dự giờ ăn lớp C2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Kiểm tra giờ </w:t>
            </w:r>
            <w:r>
              <w:rPr>
                <w:color w:val="000000"/>
                <w:sz w:val="26"/>
                <w:szCs w:val="26"/>
              </w:rPr>
              <w:lastRenderedPageBreak/>
              <w:t>đón trẻ khối lớn</w:t>
            </w:r>
          </w:p>
          <w:p w:rsidR="00193A2E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ngủ lớp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Đón đoàn </w:t>
            </w:r>
            <w:r>
              <w:rPr>
                <w:color w:val="000000"/>
                <w:sz w:val="26"/>
                <w:szCs w:val="26"/>
              </w:rPr>
              <w:lastRenderedPageBreak/>
              <w:t>KT y tế Quận</w:t>
            </w:r>
          </w:p>
          <w:p w:rsidR="00193A2E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Pr="004E450A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-Tham gia </w:t>
            </w:r>
            <w:r>
              <w:rPr>
                <w:color w:val="000000"/>
                <w:sz w:val="26"/>
                <w:szCs w:val="26"/>
              </w:rPr>
              <w:lastRenderedPageBreak/>
              <w:t>“ ngày hội dinh dưỡng”</w:t>
            </w:r>
          </w:p>
        </w:tc>
      </w:tr>
      <w:tr w:rsidR="00193A2E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5A309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3127B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193A2E" w:rsidRDefault="00193A2E" w:rsidP="003127B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YTP khám sức khỏe học sinh đợt 2 khối MGN, MGL</w:t>
            </w:r>
          </w:p>
          <w:p w:rsidR="00193A2E" w:rsidRPr="009E2512" w:rsidRDefault="00193A2E" w:rsidP="003127B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Pr="009E2512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t xml:space="preserve">-KT sổ sách y tế </w:t>
            </w:r>
          </w:p>
          <w:p w:rsidR="00193A2E" w:rsidRPr="009E2512" w:rsidRDefault="00193A2E" w:rsidP="003127B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t>- Kiểm tra giờ trả trẻ lớp D1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Pr="009E2512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t>- Làm sổ sách ND</w:t>
            </w:r>
          </w:p>
          <w:p w:rsidR="00193A2E" w:rsidRDefault="00193A2E" w:rsidP="003127B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E2512">
              <w:rPr>
                <w:color w:val="000000"/>
                <w:sz w:val="26"/>
                <w:szCs w:val="26"/>
              </w:rPr>
              <w:t>- Chuẩn bị thực đơn thi ngày hội dinh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vệ sinh toàn trường đón đoàn YT quận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sổ sách ND cô</w:t>
            </w:r>
          </w:p>
          <w:p w:rsidR="00193A2E" w:rsidRPr="004E450A" w:rsidRDefault="00193A2E" w:rsidP="003127B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đồ dùng tham gia thi ngày hội dinh dưỡng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2E" w:rsidRDefault="00193A2E" w:rsidP="005A30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p w:rsidR="000514B7" w:rsidRDefault="000514B7"/>
    <w:p w:rsidR="00A120E4" w:rsidRDefault="00A120E4"/>
    <w:p w:rsidR="00A120E4" w:rsidRDefault="00A120E4"/>
    <w:sectPr w:rsidR="00A120E4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193A2E"/>
    <w:rsid w:val="002D0EEC"/>
    <w:rsid w:val="004062BE"/>
    <w:rsid w:val="00430067"/>
    <w:rsid w:val="00471A25"/>
    <w:rsid w:val="004727B6"/>
    <w:rsid w:val="00477C2E"/>
    <w:rsid w:val="004A1507"/>
    <w:rsid w:val="005047B1"/>
    <w:rsid w:val="00520030"/>
    <w:rsid w:val="005A3094"/>
    <w:rsid w:val="00600DEF"/>
    <w:rsid w:val="00673873"/>
    <w:rsid w:val="006C22A3"/>
    <w:rsid w:val="006E0CCC"/>
    <w:rsid w:val="009C387C"/>
    <w:rsid w:val="009C76C0"/>
    <w:rsid w:val="00A120E4"/>
    <w:rsid w:val="00A21C20"/>
    <w:rsid w:val="00A36361"/>
    <w:rsid w:val="00A51563"/>
    <w:rsid w:val="00AA6252"/>
    <w:rsid w:val="00AF75E9"/>
    <w:rsid w:val="00B735FC"/>
    <w:rsid w:val="00B92B8C"/>
    <w:rsid w:val="00B96A89"/>
    <w:rsid w:val="00C16FA6"/>
    <w:rsid w:val="00C8576E"/>
    <w:rsid w:val="00CA381C"/>
    <w:rsid w:val="00DE76DF"/>
    <w:rsid w:val="00E2345A"/>
    <w:rsid w:val="00EC0985"/>
    <w:rsid w:val="00F018E7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dcterms:created xsi:type="dcterms:W3CDTF">2024-02-19T03:27:00Z</dcterms:created>
  <dcterms:modified xsi:type="dcterms:W3CDTF">2024-04-02T08:57:00Z</dcterms:modified>
</cp:coreProperties>
</file>