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81" w:rsidRPr="00F67681" w:rsidRDefault="00F67681" w:rsidP="00DB44D1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F67681">
        <w:rPr>
          <w:b/>
          <w:sz w:val="28"/>
          <w:szCs w:val="28"/>
        </w:rPr>
        <w:t>LỊCH CÔNG TÁC CỦA BAN GIÁM HIỆU</w:t>
      </w:r>
    </w:p>
    <w:p w:rsidR="00DB44D1" w:rsidRDefault="00DB44D1" w:rsidP="00DB44D1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F67681">
        <w:rPr>
          <w:b/>
          <w:sz w:val="28"/>
          <w:szCs w:val="28"/>
        </w:rPr>
        <w:t>TUẦ</w:t>
      </w:r>
      <w:r w:rsidR="00E76B41" w:rsidRPr="00F67681">
        <w:rPr>
          <w:b/>
          <w:sz w:val="28"/>
          <w:szCs w:val="28"/>
        </w:rPr>
        <w:t>N 3</w:t>
      </w:r>
      <w:r w:rsidR="00F67681" w:rsidRPr="00F67681">
        <w:rPr>
          <w:b/>
          <w:sz w:val="28"/>
          <w:szCs w:val="28"/>
        </w:rPr>
        <w:t xml:space="preserve"> THÁNG </w:t>
      </w:r>
      <w:r w:rsidR="00E76B41" w:rsidRPr="00F67681">
        <w:rPr>
          <w:b/>
          <w:sz w:val="28"/>
          <w:szCs w:val="28"/>
        </w:rPr>
        <w:t>2</w:t>
      </w:r>
      <w:r w:rsidR="00F67681" w:rsidRPr="00F67681">
        <w:rPr>
          <w:b/>
          <w:sz w:val="28"/>
          <w:szCs w:val="28"/>
        </w:rPr>
        <w:t xml:space="preserve"> NĂM </w:t>
      </w:r>
      <w:r w:rsidRPr="00F67681">
        <w:rPr>
          <w:b/>
          <w:sz w:val="28"/>
          <w:szCs w:val="28"/>
          <w:lang w:val="vi-VN"/>
        </w:rPr>
        <w:t>202</w:t>
      </w:r>
      <w:r w:rsidRPr="00F67681">
        <w:rPr>
          <w:b/>
          <w:sz w:val="28"/>
          <w:szCs w:val="28"/>
        </w:rPr>
        <w:t>4</w:t>
      </w:r>
      <w:r w:rsidRPr="00F67681">
        <w:rPr>
          <w:b/>
          <w:sz w:val="28"/>
          <w:szCs w:val="28"/>
          <w:lang w:val="vi-VN"/>
        </w:rPr>
        <w:t xml:space="preserve"> (</w:t>
      </w:r>
      <w:r w:rsidR="00E76B41" w:rsidRPr="00F67681">
        <w:rPr>
          <w:b/>
          <w:sz w:val="28"/>
          <w:szCs w:val="28"/>
        </w:rPr>
        <w:t>19</w:t>
      </w:r>
      <w:r w:rsidRPr="00F67681">
        <w:rPr>
          <w:b/>
          <w:sz w:val="28"/>
          <w:szCs w:val="28"/>
          <w:lang w:val="vi-VN"/>
        </w:rPr>
        <w:t>/</w:t>
      </w:r>
      <w:r w:rsidR="00E76B41" w:rsidRPr="00F67681">
        <w:rPr>
          <w:b/>
          <w:sz w:val="28"/>
          <w:szCs w:val="28"/>
        </w:rPr>
        <w:t>2</w:t>
      </w:r>
      <w:r w:rsidRPr="00F67681">
        <w:rPr>
          <w:b/>
          <w:sz w:val="28"/>
          <w:szCs w:val="28"/>
          <w:lang w:val="vi-VN"/>
        </w:rPr>
        <w:t xml:space="preserve">- </w:t>
      </w:r>
      <w:r w:rsidR="00E76B41" w:rsidRPr="00F67681">
        <w:rPr>
          <w:b/>
          <w:sz w:val="28"/>
          <w:szCs w:val="28"/>
        </w:rPr>
        <w:t>24/2</w:t>
      </w:r>
      <w:r w:rsidRPr="00F67681">
        <w:rPr>
          <w:b/>
          <w:sz w:val="28"/>
          <w:szCs w:val="28"/>
          <w:lang w:val="vi-VN"/>
        </w:rPr>
        <w:t>/202</w:t>
      </w:r>
      <w:r w:rsidRPr="00F67681">
        <w:rPr>
          <w:b/>
          <w:sz w:val="28"/>
          <w:szCs w:val="28"/>
        </w:rPr>
        <w:t>4</w:t>
      </w:r>
      <w:r w:rsidRPr="00F67681">
        <w:rPr>
          <w:b/>
          <w:sz w:val="28"/>
          <w:szCs w:val="28"/>
          <w:lang w:val="vi-VN"/>
        </w:rPr>
        <w:t>)</w:t>
      </w:r>
      <w:r>
        <w:rPr>
          <w:b/>
          <w:color w:val="FF0000"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DB44D1" w:rsidTr="00B124D5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E76B41" w:rsidTr="00B124D5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76B4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76B41" w:rsidRDefault="00E76B41" w:rsidP="00E76B4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41" w:rsidRDefault="00E76B41" w:rsidP="00E76B4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41" w:rsidRDefault="00E76B41" w:rsidP="00E76B4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41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E76B41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41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E76B41" w:rsidRDefault="00E76B41" w:rsidP="00E76B41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41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Tp</w:t>
            </w:r>
            <w:proofErr w:type="spellEnd"/>
          </w:p>
          <w:p w:rsidR="00E76B41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</w:t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>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41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E76B41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41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Tp</w:t>
            </w:r>
            <w:proofErr w:type="spellEnd"/>
          </w:p>
          <w:p w:rsidR="00E76B41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41" w:rsidRDefault="00E76B41" w:rsidP="00E76B4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Giám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7</w:t>
            </w:r>
          </w:p>
        </w:tc>
      </w:tr>
      <w:tr w:rsidR="00E76B41" w:rsidTr="00B124D5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41" w:rsidRDefault="00E76B41" w:rsidP="00E76B41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41" w:rsidRDefault="00E76B41" w:rsidP="00E76B41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41" w:rsidRDefault="00E76B41" w:rsidP="00E76B4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41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E76B41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41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  <w:p w:rsidR="00E76B41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41" w:rsidRPr="0062599C" w:rsidRDefault="00E76B41" w:rsidP="00E76B41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F676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599C">
              <w:rPr>
                <w:sz w:val="26"/>
                <w:szCs w:val="26"/>
              </w:rPr>
              <w:t>Họp</w:t>
            </w:r>
            <w:proofErr w:type="spellEnd"/>
            <w:r w:rsidRPr="0062599C">
              <w:rPr>
                <w:sz w:val="26"/>
                <w:szCs w:val="26"/>
              </w:rPr>
              <w:t xml:space="preserve"> </w:t>
            </w:r>
            <w:proofErr w:type="spellStart"/>
            <w:r w:rsidRPr="0062599C">
              <w:rPr>
                <w:sz w:val="26"/>
                <w:szCs w:val="26"/>
              </w:rPr>
              <w:t>tại</w:t>
            </w:r>
            <w:proofErr w:type="spellEnd"/>
            <w:r w:rsidRPr="0062599C">
              <w:rPr>
                <w:sz w:val="26"/>
                <w:szCs w:val="26"/>
              </w:rPr>
              <w:t xml:space="preserve"> UBND </w:t>
            </w:r>
            <w:proofErr w:type="spellStart"/>
            <w:r w:rsidRPr="0062599C">
              <w:rPr>
                <w:sz w:val="26"/>
                <w:szCs w:val="26"/>
              </w:rPr>
              <w:t>Phường</w:t>
            </w:r>
            <w:proofErr w:type="spellEnd"/>
            <w:r w:rsidRPr="0062599C">
              <w:rPr>
                <w:sz w:val="26"/>
                <w:szCs w:val="26"/>
              </w:rPr>
              <w:t xml:space="preserve"> </w:t>
            </w:r>
            <w:proofErr w:type="spellStart"/>
            <w:r w:rsidRPr="0062599C">
              <w:rPr>
                <w:sz w:val="26"/>
                <w:szCs w:val="26"/>
              </w:rPr>
              <w:t>Thượng</w:t>
            </w:r>
            <w:proofErr w:type="spellEnd"/>
            <w:r w:rsidRPr="0062599C">
              <w:rPr>
                <w:sz w:val="26"/>
                <w:szCs w:val="26"/>
              </w:rPr>
              <w:t xml:space="preserve"> </w:t>
            </w:r>
            <w:proofErr w:type="spellStart"/>
            <w:r w:rsidRPr="0062599C">
              <w:rPr>
                <w:sz w:val="26"/>
                <w:szCs w:val="26"/>
              </w:rPr>
              <w:t>Thanh</w:t>
            </w:r>
            <w:proofErr w:type="spellEnd"/>
            <w:r w:rsidRPr="0062599C">
              <w:rPr>
                <w:sz w:val="26"/>
                <w:szCs w:val="26"/>
                <w:lang w:val="vi-VN"/>
              </w:rPr>
              <w:t xml:space="preserve"> </w:t>
            </w:r>
          </w:p>
          <w:p w:rsidR="00E76B41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41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E76B41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E76B41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41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E76B41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41" w:rsidRDefault="00E76B41" w:rsidP="00E76B4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76B41" w:rsidTr="00B124D5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76B4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76B41" w:rsidRDefault="00E76B41" w:rsidP="00E76B4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41" w:rsidRDefault="00E76B41" w:rsidP="00E76B4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E76B41" w:rsidRDefault="00E76B41" w:rsidP="00E76B4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41" w:rsidRDefault="00E76B41" w:rsidP="00E76B4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76B4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E76B41" w:rsidRDefault="00E76B41" w:rsidP="00E76B4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khấu</w:t>
            </w:r>
            <w:proofErr w:type="spellEnd"/>
          </w:p>
          <w:p w:rsidR="00E76B41" w:rsidRPr="00A23259" w:rsidRDefault="00E76B41" w:rsidP="00E76B4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23259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23259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E76B41" w:rsidRPr="00A23259" w:rsidRDefault="00E76B41" w:rsidP="00E76B4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A2325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Xây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dự</w:t>
            </w:r>
            <w:r>
              <w:rPr>
                <w:color w:val="000000"/>
                <w:sz w:val="26"/>
                <w:szCs w:val="26"/>
              </w:rPr>
              <w:t>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</w:t>
            </w:r>
            <w:r w:rsidRPr="00A23259">
              <w:rPr>
                <w:color w:val="000000"/>
                <w:sz w:val="26"/>
                <w:szCs w:val="26"/>
              </w:rPr>
              <w:t>/24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23259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2325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TDS</w:t>
            </w:r>
          </w:p>
          <w:p w:rsidR="00E76B41" w:rsidRPr="00A23259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2325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A3</w:t>
            </w:r>
          </w:p>
          <w:p w:rsidR="00E76B41" w:rsidRPr="00A23259" w:rsidRDefault="00E76B41" w:rsidP="00E76B4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A2325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23259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2325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76B41" w:rsidRPr="00A23259" w:rsidRDefault="00E76B41" w:rsidP="00E76B4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A2325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NVSP đ/c </w:t>
            </w:r>
            <w:proofErr w:type="spellStart"/>
            <w:r>
              <w:rPr>
                <w:color w:val="000000"/>
                <w:sz w:val="26"/>
                <w:szCs w:val="26"/>
              </w:rPr>
              <w:t>Khánh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A232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259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E76B41" w:rsidRPr="00A23259" w:rsidRDefault="00E76B41" w:rsidP="00F6768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LQVT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B2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F67681" w:rsidRDefault="00E76B41" w:rsidP="00E76B4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F67681"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 w:rsidRPr="00F6768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7681"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E76B41" w:rsidTr="00B124D5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41" w:rsidRDefault="00E76B41" w:rsidP="00E76B41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41" w:rsidRDefault="00E76B41" w:rsidP="00E76B41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41" w:rsidRDefault="00E76B41" w:rsidP="00E76B4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KH,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</w:p>
          <w:p w:rsidR="00E76B41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D2</w:t>
            </w:r>
          </w:p>
          <w:p w:rsidR="00E76B41" w:rsidRPr="00A23259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23259"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2/2024</w:t>
            </w:r>
          </w:p>
          <w:p w:rsidR="00E76B41" w:rsidRPr="00A23259" w:rsidRDefault="00E76B41" w:rsidP="00E76B4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  <w:p w:rsidR="00E76B41" w:rsidRPr="00A23259" w:rsidRDefault="00E76B41" w:rsidP="00E76B4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41" w:rsidRPr="00A23259" w:rsidRDefault="00E76B41" w:rsidP="00E76B4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23259" w:rsidRDefault="00E76B41" w:rsidP="00E76B41">
            <w:pPr>
              <w:pStyle w:val="ListParagraph"/>
              <w:spacing w:after="0" w:line="320" w:lineRule="exact"/>
              <w:ind w:left="-70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KTNVSP đ/c </w:t>
            </w:r>
            <w:proofErr w:type="spellStart"/>
            <w:r>
              <w:rPr>
                <w:color w:val="000000"/>
                <w:sz w:val="26"/>
                <w:szCs w:val="26"/>
              </w:rPr>
              <w:t>Huyền</w:t>
            </w:r>
            <w:proofErr w:type="spellEnd"/>
          </w:p>
          <w:p w:rsidR="00E76B41" w:rsidRPr="00A23259" w:rsidRDefault="00E76B41" w:rsidP="00E76B41">
            <w:pPr>
              <w:pStyle w:val="ListParagraph"/>
              <w:spacing w:after="0" w:line="320" w:lineRule="exact"/>
              <w:ind w:left="-70"/>
              <w:rPr>
                <w:b/>
                <w:color w:val="000000"/>
                <w:sz w:val="26"/>
                <w:szCs w:val="26"/>
              </w:rPr>
            </w:pPr>
            <w:r w:rsidRPr="00A2325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2325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A1</w:t>
            </w:r>
          </w:p>
          <w:p w:rsidR="00E76B41" w:rsidRPr="00A23259" w:rsidRDefault="00E76B41" w:rsidP="00E76B4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F67681" w:rsidRDefault="00E76B41" w:rsidP="00E76B4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F67681"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 w:rsidRPr="00F6768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7681"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F67681" w:rsidTr="00F67681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681" w:rsidRDefault="00F67681" w:rsidP="00E76B4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67681" w:rsidRDefault="00F67681" w:rsidP="00E76B4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7681" w:rsidRDefault="00F67681" w:rsidP="00E76B4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Thuỳ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Linh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81" w:rsidRDefault="00F67681" w:rsidP="00E76B4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681" w:rsidRPr="0072788F" w:rsidRDefault="00F67681" w:rsidP="00262FC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72788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F67681" w:rsidRPr="0072788F" w:rsidRDefault="00F67681" w:rsidP="00262FC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72788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81" w:rsidRPr="0072788F" w:rsidRDefault="00F67681" w:rsidP="00262F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2788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F67681" w:rsidRPr="0072788F" w:rsidRDefault="00F67681" w:rsidP="00262FC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72788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D1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81" w:rsidRPr="0072788F" w:rsidRDefault="00F67681" w:rsidP="00262F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2788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F67681" w:rsidRPr="0072788F" w:rsidRDefault="00F67681" w:rsidP="00262F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2788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chuyền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81" w:rsidRPr="0072788F" w:rsidRDefault="00F67681" w:rsidP="00262F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2788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ca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F67681" w:rsidRPr="0072788F" w:rsidRDefault="00F67681" w:rsidP="00262FC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72788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ND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81" w:rsidRPr="0072788F" w:rsidRDefault="00F67681" w:rsidP="00262F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2788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F67681" w:rsidRPr="0072788F" w:rsidRDefault="00F67681" w:rsidP="00262FC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72788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81" w:rsidRPr="00F67681" w:rsidRDefault="00F67681" w:rsidP="00E76B4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F67681"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F67681" w:rsidTr="00892ECC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81" w:rsidRDefault="00F67681" w:rsidP="00E76B4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81" w:rsidRDefault="00F67681" w:rsidP="00E76B4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81" w:rsidRDefault="00F67681" w:rsidP="00E76B4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81" w:rsidRPr="0072788F" w:rsidRDefault="00F67681" w:rsidP="00262F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2788F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NT D2</w:t>
            </w:r>
          </w:p>
          <w:p w:rsidR="00F67681" w:rsidRPr="0072788F" w:rsidRDefault="00F67681" w:rsidP="00262F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2788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C1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81" w:rsidRPr="0072788F" w:rsidRDefault="00F67681" w:rsidP="00262F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2788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bếp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quà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F67681" w:rsidRPr="0072788F" w:rsidRDefault="00F67681" w:rsidP="00262F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2788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ND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81" w:rsidRPr="0072788F" w:rsidRDefault="00F67681" w:rsidP="00262F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2788F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ND</w:t>
            </w:r>
          </w:p>
          <w:p w:rsidR="00F67681" w:rsidRPr="0072788F" w:rsidRDefault="00F67681" w:rsidP="00262F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2788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A3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81" w:rsidRPr="0072788F" w:rsidRDefault="00F67681" w:rsidP="00262F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2788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web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đăng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khai</w:t>
            </w:r>
            <w:proofErr w:type="spellEnd"/>
          </w:p>
          <w:p w:rsidR="00F67681" w:rsidRPr="0072788F" w:rsidRDefault="00F67681" w:rsidP="00262F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2788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A3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81" w:rsidRPr="0072788F" w:rsidRDefault="00F67681" w:rsidP="00262F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2788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F67681" w:rsidRPr="0072788F" w:rsidRDefault="00F67681" w:rsidP="00262FC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72788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72788F"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 w:rsidRPr="0072788F">
              <w:rPr>
                <w:color w:val="000000"/>
                <w:sz w:val="26"/>
                <w:szCs w:val="26"/>
              </w:rPr>
              <w:t>cô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81" w:rsidRPr="00F67681" w:rsidRDefault="00F67681" w:rsidP="00E76B4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F67681"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</w:tbl>
    <w:p w:rsidR="00DB44D1" w:rsidRDefault="00DB44D1" w:rsidP="00DB44D1"/>
    <w:p w:rsidR="00DB44D1" w:rsidRDefault="00DB44D1" w:rsidP="00DB44D1"/>
    <w:p w:rsidR="00DB44D1" w:rsidRDefault="00DB44D1" w:rsidP="00DB44D1"/>
    <w:p w:rsidR="00DB44D1" w:rsidRDefault="00DB44D1" w:rsidP="00DB44D1"/>
    <w:p w:rsidR="00DB44D1" w:rsidRDefault="00DB44D1" w:rsidP="00DB44D1"/>
    <w:p w:rsidR="00DB44D1" w:rsidRDefault="00DB44D1" w:rsidP="00DB44D1"/>
    <w:p w:rsidR="00DB44D1" w:rsidRDefault="00DB44D1" w:rsidP="00DB44D1"/>
    <w:p w:rsidR="00DB44D1" w:rsidRDefault="00DB44D1" w:rsidP="00DB44D1"/>
    <w:p w:rsidR="00DB44D1" w:rsidRDefault="00DB44D1" w:rsidP="00DB44D1"/>
    <w:p w:rsidR="00DB44D1" w:rsidRDefault="00DB44D1" w:rsidP="00DB44D1"/>
    <w:p w:rsidR="00DB44D1" w:rsidRDefault="00DB44D1" w:rsidP="00DB44D1"/>
    <w:p w:rsidR="00DB44D1" w:rsidRDefault="00DB44D1" w:rsidP="00DB44D1"/>
    <w:sectPr w:rsidR="00DB44D1" w:rsidSect="006C22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D003F"/>
    <w:multiLevelType w:val="hybridMultilevel"/>
    <w:tmpl w:val="D7B4A67A"/>
    <w:lvl w:ilvl="0" w:tplc="0C7AF9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17FA1"/>
    <w:multiLevelType w:val="hybridMultilevel"/>
    <w:tmpl w:val="6AD87634"/>
    <w:lvl w:ilvl="0" w:tplc="03425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43C9D"/>
    <w:multiLevelType w:val="hybridMultilevel"/>
    <w:tmpl w:val="26947A66"/>
    <w:lvl w:ilvl="0" w:tplc="B2027A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D577B"/>
    <w:multiLevelType w:val="hybridMultilevel"/>
    <w:tmpl w:val="81D8A5AA"/>
    <w:lvl w:ilvl="0" w:tplc="E16A5C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525A6"/>
    <w:multiLevelType w:val="hybridMultilevel"/>
    <w:tmpl w:val="3E46824A"/>
    <w:lvl w:ilvl="0" w:tplc="8430AF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D1"/>
    <w:rsid w:val="00252DEF"/>
    <w:rsid w:val="0048313E"/>
    <w:rsid w:val="00552F91"/>
    <w:rsid w:val="0062599C"/>
    <w:rsid w:val="00A23259"/>
    <w:rsid w:val="00D24D4E"/>
    <w:rsid w:val="00D87C4D"/>
    <w:rsid w:val="00D968E7"/>
    <w:rsid w:val="00DB44D1"/>
    <w:rsid w:val="00DB634A"/>
    <w:rsid w:val="00E110DF"/>
    <w:rsid w:val="00E73D52"/>
    <w:rsid w:val="00E76B41"/>
    <w:rsid w:val="00E97EC9"/>
    <w:rsid w:val="00F67681"/>
    <w:rsid w:val="00FC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D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D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11</cp:revision>
  <dcterms:created xsi:type="dcterms:W3CDTF">2024-01-02T02:06:00Z</dcterms:created>
  <dcterms:modified xsi:type="dcterms:W3CDTF">2024-02-19T07:40:00Z</dcterms:modified>
</cp:coreProperties>
</file>