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63" w:rsidRDefault="00C42063" w:rsidP="00C42063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BÉ 3-4 TUỔI - LỚP Bé C1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Bé C1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C42063" w:rsidTr="006E0E4E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02/12 đến 06/12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Hoài 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09/12 đến 13/12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Lan Hương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16/12 đến 20/12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Hoài 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23/12 đến 27/12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Lan Hương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C42063" w:rsidTr="006E0E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r>
              <w:rPr>
                <w:rStyle w:val="plan-content-pre1"/>
              </w:rPr>
              <w:t>* ĐÓN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Tuyên truyền với phụ huynh về một số dịch bệnh thường gặ khi thời tiết giao mùa: sốt xuất huyết, Cúm A....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đến sức khỏe của trẻ, đặc biệt là những trẻ vừa mới ốm dạy.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nhắc nhở các con chào cô giáo, chào bố mẹ ông bà khi vào lớp</w:t>
            </w:r>
            <w:proofErr w:type="gramStart"/>
            <w:r>
              <w:rPr>
                <w:rStyle w:val="plan-content-pre1"/>
              </w:rPr>
              <w:t>,biết</w:t>
            </w:r>
            <w:proofErr w:type="gramEnd"/>
            <w:r>
              <w:rPr>
                <w:rStyle w:val="plan-content-pre1"/>
              </w:rPr>
              <w:t xml:space="preserve"> nói lời cảm ơn, xin lỗi trong các tình huống thường ngày.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Khuyến khích trẻ thực hiện đúng các nề nếp đầu giờ khi đến: cất đồ cùng các nhân đúng nơi quy định, giày dép để gọn gàng, chơi đoàn kết với các bạn...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tâm đến thời tiết nóng, lạnh khi nhiệt độ trong ngày thay đổi.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  <w:p w:rsidR="00C42063" w:rsidRDefault="00C42063" w:rsidP="006E0E4E">
            <w:r>
              <w:rPr>
                <w:rStyle w:val="plan-content-pre1"/>
              </w:rPr>
              <w:t>* THỂ DUC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Tập thể dục theo nhạc chung của trường: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Thứ 2</w:t>
            </w:r>
            <w:proofErr w:type="gramStart"/>
            <w:r>
              <w:rPr>
                <w:rStyle w:val="plan-content-pre1"/>
              </w:rPr>
              <w:t>,4,6</w:t>
            </w:r>
            <w:proofErr w:type="gramEnd"/>
            <w:r>
              <w:rPr>
                <w:rStyle w:val="plan-content-pre1"/>
              </w:rPr>
              <w:t xml:space="preserve"> tập với bài dân vũ “Việt Nam ơi”;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Thứ 3,5 tập với bài “Such a happy day”( Chào cờ và tập thể dục trong lớp)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Khởi động: Trẻ đi vòng tròn kết hợp các kiểu chân đi, chạy trên nhạc “Mời lên tàu lửa” và nhạc bài tiếng 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Tiến hành: </w:t>
            </w:r>
            <w:proofErr w:type="gramStart"/>
            <w:r>
              <w:rPr>
                <w:rStyle w:val="plan-content-pre1"/>
              </w:rPr>
              <w:t>( nhạc</w:t>
            </w:r>
            <w:proofErr w:type="gramEnd"/>
            <w:r>
              <w:rPr>
                <w:rStyle w:val="plan-content-pre1"/>
              </w:rPr>
              <w:t xml:space="preserve"> bài nắng sớm)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Gà gáy,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Lên cao, ra trước, sang 2 bên, xuống dưới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Bụng: Cúi xuống, tay cham mũi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Ngồi khuỵu gối, Ngồi xổm, đứng lên liên tục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Bật: Tại chỗ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*Hồi tĩnh: Trẻ làm chim bay nhẹ nhàng quanh sân tập trên nền nhạc “Em như chim bồ câu". 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in;height:18pt" o:ole="">
                  <v:imagedata r:id="rId5" o:title=""/>
                </v:shape>
                <w:control r:id="rId6" w:name="DefaultOcxName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</w:p>
        </w:tc>
      </w:tr>
      <w:tr w:rsidR="00C42063" w:rsidTr="006E0E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r>
              <w:rPr>
                <w:rStyle w:val="plan-content-pre1"/>
              </w:rPr>
              <w:t>- Cùng trẻ tìm hiểu về các ngày quân đội nhân dân Việt Nam 22/12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cùng trẻ trò chuyện về các vật nuôi trong gia đình: Tên các con vật, nơi sống, đặc điểm đặc trưng, thức ăn, hình thức sinh sản...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cùng trẻ trò chuyện về các động vật sống trong rừng: Tên các con vật, nơi sống, đặc điểm đặc trưng, thức ăn, hình thức sinh sản...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cùng trẻ trò chuyện về các động vật sống dưới nước: Tên các con vật, nơi sống, đặc điểm đặc trưng, thức ăn, hình thức sinh sản...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Cô trò chuyện với trẻ về một số bài ca dao, đồng cao trẻ đã được cô dạy. Cùng trẻ chơi một số trò chơi dân gian: Cắp cua bỏ giỏ, nu na nu nống, vận động trồng nụ trồng hoa... 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7" o:title=""/>
                </v:shape>
                <w:control r:id="rId8" w:name="DefaultOcxName1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</w:p>
        </w:tc>
      </w:tr>
      <w:tr w:rsidR="00C42063" w:rsidTr="006E0E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Đàn gà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Phạm Hổ) (MT45)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“Bác gấu đen và hai chú thỏ”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(Sưu tầm)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Cá cũng biết leo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(Sưu tầm)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Thơ:Chú bộ đội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MT33</w:t>
            </w:r>
            <w:r>
              <w:rPr>
                <w:rFonts w:eastAsia="Times New Roman"/>
              </w:rPr>
              <w:t xml:space="preserve">, MT77, </w:t>
            </w:r>
            <w:r>
              <w:rPr>
                <w:rFonts w:eastAsia="Times New Roman"/>
                <w:u w:val="single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MT76</w:t>
            </w:r>
            <w:r>
              <w:rPr>
                <w:rFonts w:eastAsia="Times New Roman"/>
              </w:rPr>
              <w:t xml:space="preserve">, MT35, </w:t>
            </w:r>
            <w:r>
              <w:rPr>
                <w:rFonts w:eastAsia="Times New Roman"/>
                <w:u w:val="single"/>
              </w:rPr>
              <w:t>MT41</w:t>
            </w:r>
            <w:r>
              <w:rPr>
                <w:rFonts w:eastAsia="Times New Roman"/>
              </w:rPr>
              <w:t>, MT45</w:t>
            </w:r>
          </w:p>
        </w:tc>
      </w:tr>
      <w:tr w:rsidR="00C42063" w:rsidTr="006E0E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qua vật cản 10 – 15cm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TC:Mèo đuổi chuột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VĐMH: Đố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Nghe: Chú voi con ở Bản Đôn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theo đường zich zac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Ô tô và chim sẻ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</w:t>
            </w:r>
            <w:proofErr w:type="gramStart"/>
            <w:r>
              <w:rPr>
                <w:rStyle w:val="plan-content-pre1"/>
                <w:rFonts w:eastAsia="Times New Roman"/>
              </w:rPr>
              <w:t>hát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cháu yêu chú bộ đôi.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: Ai nhanh nhất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</w:p>
        </w:tc>
      </w:tr>
      <w:tr w:rsidR="00C42063" w:rsidTr="006E0E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và gọi đúng tên các hình vuông, tròn, tam giác, chữ nhật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trang 23)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(MT33)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lastRenderedPageBreak/>
              <w:t>Làm quen với toán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Xác định phía trước – phía sau của bản thân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so sánh chiều cao giữa 2 đối tượng,sd đúng từ cao hơn – thấp hơn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trang 19)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lastRenderedPageBreak/>
              <w:t>(MT35)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lastRenderedPageBreak/>
              <w:t>Làm quen với toán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nhóm 3 đối tượng thành 2 nhóm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trang 12)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</w:p>
        </w:tc>
      </w:tr>
      <w:tr w:rsidR="00C42063" w:rsidTr="006E0E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Những con vật nuôi trong gia đình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trang 2)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Động vật sống trong rừng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Động vật sống dưới nước (BT trang 3)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chú bộ đội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</w:p>
        </w:tc>
      </w:tr>
      <w:tr w:rsidR="00C42063" w:rsidTr="006E0E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con gà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(Mẫu)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bộ lông cừu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Đề tài)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lá sen và tô màu con ếch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(Mẫu)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063" w:rsidRDefault="00C42063" w:rsidP="006E0E4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ngón tay tạo hình con chim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Mẫu) 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</w:p>
        </w:tc>
      </w:tr>
      <w:tr w:rsidR="00C42063" w:rsidTr="006E0E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r>
              <w:rPr>
                <w:rStyle w:val="plan-content-pre1"/>
              </w:rPr>
              <w:t>* Hoạt động có chủ đích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Khung cảnh xung quanh trường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gramStart"/>
            <w:r>
              <w:rPr>
                <w:rStyle w:val="plan-content-pre1"/>
              </w:rPr>
              <w:t>QS :</w:t>
            </w:r>
            <w:proofErr w:type="gramEnd"/>
            <w:r>
              <w:rPr>
                <w:rStyle w:val="plan-content-pre1"/>
              </w:rPr>
              <w:t xml:space="preserve"> góc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Khu vui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Các lớp xung quanh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: các phòng chức năng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bọ rừa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Bịt mắt bắt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đúng đò vật còn thiếu.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Nhổ củ cải.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Khiêng đất trồng cây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 tô và chim sẻ.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các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 với phấn, lá cây, vòng...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C1 giao lưu với lớp C2 </w:t>
            </w:r>
            <w:r>
              <w:rPr>
                <w:rStyle w:val="plan-content-pre1"/>
                <w:b/>
                <w:bCs/>
                <w:color w:val="337AB7"/>
              </w:rPr>
              <w:t>(MT61)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r>
              <w:rPr>
                <w:rStyle w:val="plan-content-pre1"/>
              </w:rPr>
              <w:lastRenderedPageBreak/>
              <w:t>TUẦN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Hoạt động có chủ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quả khế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đu đủ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bưởi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mít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hành làm quen với việc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Gieo hạt nảy mầm,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Bắt bướm,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đuổi chuột,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Cáo và thỏ....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CTD: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Chơi với phấn, chơi với vòng, bóng, các hạt sỏi,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tại khu vui chơi của trường chơi các đồ chơi : đu quay, cầu trượt...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HĐ giao lưu: Giao lưu với C3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r>
              <w:rPr>
                <w:rStyle w:val="plan-content-pre1"/>
              </w:rPr>
              <w:lastRenderedPageBreak/>
              <w:t>TUẦ* Hoạt động có chủ đích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Khu vườn dạo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đu đủ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vạn niên thanh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cây hoa chiều tím,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khu góc dân gian.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Thỏ tìm chuồng, gieo hạt, chi chi chành chành, nhảy lò cò, dấu tay....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Chơi với phấn, chơi với vòng, </w:t>
            </w:r>
            <w:r>
              <w:rPr>
                <w:rStyle w:val="plan-content-pre1"/>
              </w:rPr>
              <w:lastRenderedPageBreak/>
              <w:t>bóng, các hạt sỏi,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tại khu vui chơi của trường chơi các đồ chơi : đu quay, cầu trượt...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C2 giao lưu với C3 </w:t>
            </w:r>
            <w:r>
              <w:rPr>
                <w:rStyle w:val="plan-content-pre1"/>
                <w:b/>
                <w:bCs/>
                <w:color w:val="337AB7"/>
              </w:rPr>
              <w:t>(MT72)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r>
              <w:rPr>
                <w:rStyle w:val="plan-content-pre1"/>
              </w:rPr>
              <w:lastRenderedPageBreak/>
              <w:t>* Hoạt động có chủ đích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Góc chung quốc kì các nước.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góc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khu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góc chơi âm nhạc của trường</w:t>
            </w:r>
            <w:proofErr w:type="gramStart"/>
            <w:r>
              <w:rPr>
                <w:rStyle w:val="plan-content-pre1"/>
              </w:rPr>
              <w:t>,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hoa cúc.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Bịt mắt bắt dê, mèo đuổi chuột,thả đỉa ba ba, bắt chước tạo dáng, dung dăng dung dẻ...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*CTD:Chơi với phấn, chơi với vòng, </w:t>
            </w:r>
            <w:r>
              <w:rPr>
                <w:rStyle w:val="plan-content-pre1"/>
              </w:rPr>
              <w:lastRenderedPageBreak/>
              <w:t>bóng, các hạt sỏi, lá cây....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tại khu vui chơi của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HĐ giao lưu: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Giao lưu các lớp trong khối. </w:t>
            </w:r>
            <w:r>
              <w:rPr>
                <w:rFonts w:eastAsia="Times New Roman"/>
              </w:rPr>
              <w:object w:dxaOrig="1440" w:dyaOrig="1440">
                <v:shape id="_x0000_i1042" type="#_x0000_t75" style="width:1in;height:18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MT61, MT72</w:t>
            </w:r>
          </w:p>
        </w:tc>
      </w:tr>
      <w:tr w:rsidR="00C42063" w:rsidTr="006E0E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r>
              <w:rPr>
                <w:rStyle w:val="plan-content-pre1"/>
              </w:rPr>
              <w:t xml:space="preserve">** Góc trọng tâm: Bé làm đầu bếp </w:t>
            </w:r>
            <w:proofErr w:type="gramStart"/>
            <w:r>
              <w:rPr>
                <w:rStyle w:val="plan-content-pre1"/>
              </w:rPr>
              <w:t>( T1</w:t>
            </w:r>
            <w:proofErr w:type="gramEnd"/>
            <w:r>
              <w:rPr>
                <w:rStyle w:val="plan-content-pre1"/>
              </w:rPr>
              <w:t xml:space="preserve">), góc xây dựng ( T2), Làm sách về các loài động vật ( T3),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nghệ thuật ( T4). Làm một số đồ chơi ngoài trời ( 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vai:+ Gia đình: bé bế em, bé làm những công việc gia đình, bé tết tóc cho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Bán hàng: cửa hàng bách hóa bán đồ dùng, trang phục của chú bộ đội,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Nấu ăn: bé làm nem, nhặt rau, nảy ngô, nhặt đỗ…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Góc xây dựng: Xây dựng trang trại chăn nuôi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+Góc Bác sĩ: Khám bệnh cho các chú bộ đội và các bé...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nghệ thuật: Vẽ, tô màu tranh các con vật,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học: Trẻ xem tranh chuyện và đọc các bài thơ đã học, làm sách về các con vật quen thuộc...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học tập: Ôn nhận biết và gọi đúng tên các hình vuông, tròn, tam giác, chữ nhật, Xác định phía trước – phía sau của bản thân, so sánh chiều cao 2 đối tượng,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kỹ năng thực hành cuộc sống: Rèn trẻ cách cài, cởi cúc áo, tết tóc, xâu hoa...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Gieo hạt, tưới cây, trồng hoa….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khám phá: Bé làm thí nghiệm vật nổi, vật chìm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Vẽ, viết nguệch ngoạc theo sở thích: Vẽ mưa, mây, qủa…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br/>
            </w:r>
            <w:r>
              <w:rPr>
                <w:rStyle w:val="plan-content-pre1"/>
              </w:rPr>
              <w:t>Cất đồ dùng cá nhân đúng nơi quy định (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Xây dựng vườn bách thú bằng cách xếp chồng , xếp cạnh , xếp cách </w:t>
            </w:r>
            <w:r>
              <w:rPr>
                <w:rStyle w:val="plan-content-pre1"/>
                <w:b/>
                <w:bCs/>
                <w:color w:val="337AB7"/>
              </w:rPr>
              <w:t>(MT61)</w:t>
            </w:r>
            <w:r>
              <w:rPr>
                <w:rStyle w:val="plan-content-pre1"/>
              </w:rPr>
              <w:t xml:space="preserve"> </w:t>
            </w:r>
            <w:r>
              <w:t xml:space="preserve">; </w:t>
            </w:r>
            <w:r>
              <w:rPr>
                <w:rStyle w:val="plan-content-pre1"/>
              </w:rPr>
              <w:t xml:space="preserve">Cất đồ dùng cá nhân đúng nơi quy định </w:t>
            </w:r>
            <w:r>
              <w:rPr>
                <w:rStyle w:val="plan-content-pre1"/>
                <w:b/>
                <w:bCs/>
                <w:color w:val="337AB7"/>
              </w:rPr>
              <w:t>(MT61)</w:t>
            </w:r>
            <w:r>
              <w:rPr>
                <w:rStyle w:val="plan-content-pre1"/>
              </w:rPr>
              <w:t xml:space="preserve"> </w:t>
            </w:r>
            <w:r>
              <w:t xml:space="preserve">; </w:t>
            </w:r>
            <w:r>
              <w:rPr>
                <w:rStyle w:val="plan-content-pre1"/>
              </w:rPr>
              <w:t xml:space="preserve">Xây dựng vườn bách thú bằng cách xếp chồng , xếp cạnh , xếp cách </w:t>
            </w:r>
            <w:r>
              <w:rPr>
                <w:rStyle w:val="plan-content-pre1"/>
                <w:b/>
                <w:bCs/>
                <w:color w:val="337AB7"/>
              </w:rPr>
              <w:t>(MT81)</w:t>
            </w:r>
            <w:r>
              <w:rPr>
                <w:rStyle w:val="plan-content-pre1"/>
              </w:rPr>
              <w:t xml:space="preserve"> </w:t>
            </w:r>
            <w:r>
              <w:t xml:space="preserve">; </w:t>
            </w:r>
            <w:r>
              <w:rPr>
                <w:rStyle w:val="plan-content-pre1"/>
              </w:rPr>
              <w:t xml:space="preserve">Vẽ, viết nguệch ngoạc theo sở thích: Vẽ mưa, mây, qủa… </w:t>
            </w:r>
            <w:r>
              <w:rPr>
                <w:rStyle w:val="plan-content-pre1"/>
                <w:b/>
                <w:bCs/>
                <w:color w:val="337AB7"/>
              </w:rPr>
              <w:t>(MT57)</w:t>
            </w:r>
            <w:r>
              <w:rPr>
                <w:rStyle w:val="plan-content-pre1"/>
              </w:rPr>
              <w:t xml:space="preserve"> 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MT61, </w:t>
            </w:r>
            <w:r>
              <w:rPr>
                <w:rFonts w:eastAsia="Times New Roman"/>
                <w:u w:val="single"/>
              </w:rPr>
              <w:t>MT81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MT57</w:t>
            </w:r>
          </w:p>
        </w:tc>
      </w:tr>
      <w:tr w:rsidR="00C42063" w:rsidTr="006E0E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r>
              <w:rPr>
                <w:rStyle w:val="plan-content-pre1"/>
              </w:rPr>
              <w:t xml:space="preserve">Luyện tập rửa tay bằng xà phòng, đi vệ sinh đúng nơi quy định, lau miệng sau khi ăn, sử dụng bát, thìa, cốc đúng cách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Thực hiện các thói quen văn minh trong khi ăn: biết mời cô, mời bạn trước khi ăn, không nói chuyện trong khi ăn, không làm rơi vãi cơm, động viên khuyến khích trẻ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hết xuất.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tên các món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hàng ngày. Nhận biết một số thực phẩm thông thường và ích lợi của chúng đối với sức khoẻ.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Thực hiện 1 số nội quy ở lớp và gia đình: tiết kiệm nước, bỏ rác, cất ghế đúng nơi quy định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Xoay tròn cổ tay theo lời bài hát: Đu quay... </w:t>
            </w:r>
            <w:r>
              <w:rPr>
                <w:rStyle w:val="plan-content-pre1"/>
                <w:b/>
                <w:bCs/>
                <w:color w:val="337AB7"/>
              </w:rPr>
              <w:t>(MT6)</w:t>
            </w:r>
            <w:r>
              <w:rPr>
                <w:rStyle w:val="plan-content-pre1"/>
              </w:rPr>
              <w:t xml:space="preserve"> </w:t>
            </w: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13" o:title=""/>
                </v:shape>
                <w:control r:id="rId14" w:name="DefaultOcxName4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</w:t>
            </w:r>
          </w:p>
        </w:tc>
      </w:tr>
      <w:tr w:rsidR="00C42063" w:rsidTr="006E0E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r>
              <w:rPr>
                <w:rStyle w:val="plan-content-pre1"/>
              </w:rPr>
              <w:t>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Vận động sau ngủ dậy: Trò chơi với các ngón tay, chơi tập tầm vông, Kéo cưa lừa xẻ.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Các hoạt động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các vật nuôi trong gia đình bé, các chăm sóc, nuôi dưỡng các </w:t>
            </w:r>
            <w:r>
              <w:rPr>
                <w:rStyle w:val="plan-content-pre1"/>
              </w:rPr>
              <w:lastRenderedPageBreak/>
              <w:t>con vật này.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VH: Thơ:"Đàn gà con" Phạm Hổ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VĐ: Chạy đổi hướng theo đường zic zắc - bò chui qua cổng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STEAM: “Làm con vật từ lá cây”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 - Khoa học: Khám phá về các con vật nuôi trong gia đình (đặc điểm, cấu tạo, các bộ phận của các con vật “gà, lợn, mèo”)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 – Công nghệ: Sử dụng máy tính, loa để cho trẻ xem tranh, ảnh, video các con vật; hồ dán, kéo.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E – Chế tạo: Sử dụng các kỹ năng cắt, xé, dán, ghép để tạo các con vật.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A – Nghệ thuật: Vẽ mắt, miệng cho các con vật. Trang trí cho bức tranh thêm sinh động.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M – Toán: Hình tròn, hình tam giác…; phía trên, kích thước: dài, ngắn.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tập nhận biết và toán trang 1.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Lau </w:t>
            </w:r>
            <w:proofErr w:type="gramStart"/>
            <w:r>
              <w:rPr>
                <w:rStyle w:val="plan-content-pre1"/>
              </w:rPr>
              <w:t>dọn ,</w:t>
            </w:r>
            <w:proofErr w:type="gramEnd"/>
            <w:r>
              <w:rPr>
                <w:rStyle w:val="plan-content-pre1"/>
              </w:rPr>
              <w:t xml:space="preserve"> sắp xếp, đồ dùng đồ chơi tại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Sinh hoạt văn nghệ, nêu gương bé ngoan </w:t>
            </w:r>
            <w:r>
              <w:rPr>
                <w:rStyle w:val="plan-content-pre1"/>
                <w:b/>
                <w:bCs/>
                <w:color w:val="337AB7"/>
              </w:rPr>
              <w:t>(MT55)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r>
              <w:rPr>
                <w:rStyle w:val="plan-content-pre1"/>
              </w:rPr>
              <w:lastRenderedPageBreak/>
              <w:t>TUẦN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** Vận động sau ngủ dậy: Trò chơi với các ngón tay, chơi tập tầm vông, Kéo cưa lừa xẻ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Các hoạt động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các loài động vật sống trong rừng.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VĐ: Đi trong </w:t>
            </w:r>
            <w:r>
              <w:rPr>
                <w:rStyle w:val="plan-content-pre1"/>
              </w:rPr>
              <w:lastRenderedPageBreak/>
              <w:t>đường hẹp, đầu đội túi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tự phục vụ: Đi dép quai hậu cho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động vệ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Vẽ, xé, ghép gương mặt cảm xúc </w:t>
            </w:r>
            <w:r>
              <w:rPr>
                <w:rStyle w:val="plan-content-pre1"/>
                <w:b/>
                <w:bCs/>
                <w:color w:val="337AB7"/>
              </w:rPr>
              <w:t>(MT63)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r>
              <w:rPr>
                <w:rStyle w:val="plan-content-pre1"/>
              </w:rPr>
              <w:lastRenderedPageBreak/>
              <w:t>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Vận động sau ngủ dậy: Finger family, Nu na nu nống, Đàn vịt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hoạt động: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các loại động vật sống dưới nước.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làm BTT trang 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Rèn thói quen vệ sinh: lau mặt trước và sau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động vệ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Dạy trẻ VĐ bài: “Voi làm xiếc” (MT76) </w:t>
            </w:r>
            <w:r>
              <w:rPr>
                <w:rStyle w:val="plan-content-pre1"/>
                <w:b/>
                <w:bCs/>
                <w:color w:val="337AB7"/>
              </w:rPr>
              <w:t>(MT76)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r>
              <w:rPr>
                <w:rStyle w:val="plan-content-pre1"/>
              </w:rPr>
              <w:lastRenderedPageBreak/>
              <w:t>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Vận động sau ngủ dậy: Trò chơi với các ngón tay, chơi tập tầm vông, Kéo cưa lừa xẻ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Các hoạt động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các loại động vật sống dưới nước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TH: Làm con cá từ </w:t>
            </w:r>
            <w:r>
              <w:rPr>
                <w:rStyle w:val="plan-content-pre1"/>
              </w:rPr>
              <w:lastRenderedPageBreak/>
              <w:t>đĩa giấy.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Văn học ca dao: Loài vật quanh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VĐ: Đi theo đường dích dắc đầu đội túi cát TC: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tự phục vụ: cất giầy, dép lên giá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 , chơi đồ chơi lắp ghép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Lau dọn , sắp xếp, đồ dùng đồ chơi tại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Sinh hoạt văn nghệ,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trẻ kĩ năng lắng nghe, không cắt lời ngang lời người khác. (MT68) </w:t>
            </w:r>
            <w:r>
              <w:rPr>
                <w:rStyle w:val="plan-content-pre1"/>
                <w:b/>
                <w:bCs/>
                <w:color w:val="337AB7"/>
              </w:rPr>
              <w:t>(MT68)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15" o:title=""/>
                </v:shape>
                <w:control r:id="rId16" w:name="DefaultOcxName5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MT55, </w:t>
            </w:r>
            <w:r>
              <w:rPr>
                <w:rFonts w:eastAsia="Times New Roman"/>
                <w:u w:val="single"/>
              </w:rPr>
              <w:t>MT63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MT76</w:t>
            </w:r>
            <w:r>
              <w:rPr>
                <w:rFonts w:eastAsia="Times New Roman"/>
              </w:rPr>
              <w:t>, MT68</w:t>
            </w:r>
          </w:p>
        </w:tc>
      </w:tr>
      <w:tr w:rsidR="00C42063" w:rsidTr="006E0E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Vật nuôi trong gia đình, steam: làm con vật từ lá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ĐV sống ở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ĐV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yêu chú bộ đội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rPr>
                <w:rFonts w:eastAsia="Times New Roman"/>
              </w:rPr>
            </w:pPr>
          </w:p>
        </w:tc>
      </w:tr>
      <w:tr w:rsidR="00C42063" w:rsidTr="006E0E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063" w:rsidRDefault="00C42063" w:rsidP="006E0E4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42063" w:rsidRDefault="00C42063" w:rsidP="006E0E4E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  <w:p w:rsidR="00C42063" w:rsidRDefault="00C42063" w:rsidP="006E0E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C42063" w:rsidRDefault="00C42063" w:rsidP="006E0E4E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C42063" w:rsidRDefault="00C42063" w:rsidP="006E0E4E">
            <w:pPr>
              <w:rPr>
                <w:rFonts w:eastAsia="Times New Roman"/>
              </w:rPr>
            </w:pPr>
          </w:p>
        </w:tc>
      </w:tr>
    </w:tbl>
    <w:p w:rsidR="00C42063" w:rsidRDefault="00C42063" w:rsidP="00C4206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C42063" w:rsidTr="006E0E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2063" w:rsidRDefault="00C42063" w:rsidP="006E0E4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C42063" w:rsidRDefault="00C42063" w:rsidP="006E0E4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C42063" w:rsidRDefault="00C42063" w:rsidP="006E0E4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C42063" w:rsidTr="006E0E4E">
        <w:trPr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C42063" w:rsidRDefault="00C42063" w:rsidP="006E0E4E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2CD7AAD1" wp14:editId="68C0E991">
                  <wp:extent cx="1143000" cy="762000"/>
                  <wp:effectExtent l="0" t="0" r="0" b="0"/>
                  <wp:docPr id="8" name="principal_sign" descr="C:\Users\SKY\Downloads\kehoachgiaoduc-173221013709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SKY\Downloads\kehoachgiaoduc-173221013709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063" w:rsidRDefault="00C42063" w:rsidP="006E0E4E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22/11/2024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C42063" w:rsidRDefault="00C42063" w:rsidP="006E0E4E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BCD511E" wp14:editId="1EADC5E4">
                  <wp:extent cx="1143000" cy="762000"/>
                  <wp:effectExtent l="0" t="0" r="0" b="0"/>
                  <wp:docPr id="9" name="leader_sign" descr="C:\Users\SKY\Downloads\kehoachgiaoduc-173221013709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SKY\Downloads\kehoachgiaoduc-173221013709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063" w:rsidRDefault="00C42063" w:rsidP="006E0E4E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22/11/2024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C42063" w:rsidRDefault="00C42063" w:rsidP="006E0E4E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0B8D7514" wp14:editId="4CD12B0D">
                  <wp:extent cx="1143000" cy="762000"/>
                  <wp:effectExtent l="0" t="0" r="0" b="0"/>
                  <wp:docPr id="10" name="teacher_sign" descr="C:\Users\SKY\Downloads\kehoachgiaoduc-173221013709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SKY\Downloads\kehoachgiaoduc-173221013709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063" w:rsidRDefault="00C42063" w:rsidP="006E0E4E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22/11/2024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:rsidR="00C42063" w:rsidRDefault="00C42063" w:rsidP="00C4206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920ECC" w:rsidRDefault="00920ECC">
      <w:bookmarkStart w:id="0" w:name="_GoBack"/>
      <w:bookmarkEnd w:id="0"/>
    </w:p>
    <w:sectPr w:rsidR="00920EC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63"/>
    <w:rsid w:val="00920ECC"/>
    <w:rsid w:val="00C4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63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420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42063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2063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C42063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42063"/>
    <w:rPr>
      <w:b/>
      <w:bCs/>
    </w:rPr>
  </w:style>
  <w:style w:type="character" w:customStyle="1" w:styleId="plan-content-pre1">
    <w:name w:val="plan-content-pre1"/>
    <w:basedOn w:val="DefaultParagraphFont"/>
    <w:rsid w:val="00C42063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63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420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42063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2063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C42063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42063"/>
    <w:rPr>
      <w:b/>
      <w:bCs/>
    </w:rPr>
  </w:style>
  <w:style w:type="character" w:customStyle="1" w:styleId="plan-content-pre1">
    <w:name w:val="plan-content-pre1"/>
    <w:basedOn w:val="DefaultParagraphFont"/>
    <w:rsid w:val="00C42063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SKY\Downloads\kehoachgiaoduc-1732210137097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1444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2024-11-21T17:30:00Z</dcterms:created>
  <dcterms:modified xsi:type="dcterms:W3CDTF">2024-11-21T17:30:00Z</dcterms:modified>
</cp:coreProperties>
</file>