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1E" w:rsidRPr="00466215" w:rsidRDefault="000D491E" w:rsidP="00621016">
      <w:pPr>
        <w:jc w:val="both"/>
        <w:rPr>
          <w:b/>
          <w:sz w:val="28"/>
          <w:szCs w:val="28"/>
        </w:rPr>
      </w:pPr>
    </w:p>
    <w:p w:rsidR="000D491E" w:rsidRPr="00466215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52"/>
        <w:gridCol w:w="6776"/>
      </w:tblGrid>
      <w:tr w:rsidR="000D491E" w:rsidRPr="00466215" w:rsidTr="007509FE">
        <w:tc>
          <w:tcPr>
            <w:tcW w:w="6600" w:type="dxa"/>
            <w:shd w:val="clear" w:color="auto" w:fill="auto"/>
          </w:tcPr>
          <w:p w:rsidR="000D491E" w:rsidRPr="00466215" w:rsidRDefault="000D491E" w:rsidP="007509FE">
            <w:pPr>
              <w:spacing w:after="0" w:line="312" w:lineRule="auto"/>
              <w:rPr>
                <w:sz w:val="28"/>
                <w:szCs w:val="28"/>
              </w:rPr>
            </w:pPr>
            <w:r w:rsidRPr="00466215">
              <w:rPr>
                <w:sz w:val="28"/>
                <w:szCs w:val="28"/>
              </w:rPr>
              <w:t>UBND QUẬN LONG BIÊN</w:t>
            </w:r>
          </w:p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466215">
              <w:rPr>
                <w:b/>
                <w:sz w:val="28"/>
                <w:szCs w:val="28"/>
              </w:rPr>
              <w:t>TRƯỜNG MẦM NON 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r w:rsidRPr="00466215">
              <w:rPr>
                <w:b/>
                <w:sz w:val="28"/>
                <w:szCs w:val="28"/>
              </w:rPr>
              <w:t>CỘNG HÒA XÃ HỘI CHỦ NGHĨA VIỆT NAM</w:t>
            </w:r>
          </w:p>
          <w:p w:rsidR="000D491E" w:rsidRPr="00466215" w:rsidRDefault="000D491E" w:rsidP="007509FE">
            <w:pPr>
              <w:spacing w:after="0" w:line="312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466215">
              <w:rPr>
                <w:b/>
                <w:sz w:val="28"/>
                <w:szCs w:val="28"/>
              </w:rPr>
              <w:t>Độc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sz w:val="28"/>
                <w:szCs w:val="28"/>
              </w:rPr>
              <w:t>lập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466215">
              <w:rPr>
                <w:b/>
                <w:sz w:val="28"/>
                <w:szCs w:val="28"/>
              </w:rPr>
              <w:t>Tự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466215">
              <w:rPr>
                <w:b/>
                <w:sz w:val="28"/>
                <w:szCs w:val="28"/>
              </w:rPr>
              <w:t>Hạnh</w:t>
            </w:r>
            <w:proofErr w:type="spellEnd"/>
            <w:r w:rsidRPr="0046621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6215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0D491E" w:rsidRPr="00466215" w:rsidRDefault="000D491E" w:rsidP="000D491E">
      <w:pPr>
        <w:spacing w:line="312" w:lineRule="auto"/>
        <w:ind w:firstLine="720"/>
        <w:rPr>
          <w:b/>
          <w:sz w:val="28"/>
          <w:szCs w:val="28"/>
        </w:rPr>
      </w:pPr>
      <w:r w:rsidRPr="004662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7E459" wp14:editId="6AE00F42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 w:rsidRPr="0046621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64A98" wp14:editId="5C58672F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C64C38" w:rsidRDefault="000D491E" w:rsidP="000D491E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64C38">
        <w:rPr>
          <w:b/>
          <w:color w:val="000000" w:themeColor="text1"/>
          <w:sz w:val="28"/>
          <w:szCs w:val="28"/>
        </w:rPr>
        <w:t>LỊCH CÔNG TÁC BAN GIÁM HIỆU</w:t>
      </w:r>
    </w:p>
    <w:p w:rsidR="000D491E" w:rsidRPr="00C64C38" w:rsidRDefault="000D491E" w:rsidP="000D491E">
      <w:pPr>
        <w:pStyle w:val="ListParagraph"/>
        <w:spacing w:after="0" w:line="240" w:lineRule="auto"/>
        <w:rPr>
          <w:b/>
          <w:color w:val="000000" w:themeColor="text1"/>
          <w:sz w:val="28"/>
          <w:szCs w:val="28"/>
        </w:rPr>
      </w:pPr>
      <w:r w:rsidRPr="00C64C38">
        <w:rPr>
          <w:b/>
          <w:color w:val="000000" w:themeColor="text1"/>
          <w:sz w:val="28"/>
          <w:szCs w:val="28"/>
        </w:rPr>
        <w:tab/>
        <w:t xml:space="preserve">                    TUẦN </w:t>
      </w:r>
      <w:proofErr w:type="gramStart"/>
      <w:r w:rsidR="00781506" w:rsidRPr="00C64C38">
        <w:rPr>
          <w:b/>
          <w:color w:val="000000" w:themeColor="text1"/>
          <w:sz w:val="28"/>
          <w:szCs w:val="28"/>
        </w:rPr>
        <w:t>45</w:t>
      </w:r>
      <w:r w:rsidRPr="00C64C38">
        <w:rPr>
          <w:b/>
          <w:color w:val="000000" w:themeColor="text1"/>
          <w:sz w:val="28"/>
          <w:szCs w:val="28"/>
        </w:rPr>
        <w:t xml:space="preserve">  NĂM</w:t>
      </w:r>
      <w:proofErr w:type="gramEnd"/>
      <w:r w:rsidRPr="00C64C38">
        <w:rPr>
          <w:b/>
          <w:color w:val="000000" w:themeColor="text1"/>
          <w:sz w:val="28"/>
          <w:szCs w:val="28"/>
        </w:rPr>
        <w:t xml:space="preserve"> HỌ</w:t>
      </w:r>
      <w:r w:rsidR="00781506" w:rsidRPr="00C64C38">
        <w:rPr>
          <w:b/>
          <w:color w:val="000000" w:themeColor="text1"/>
          <w:sz w:val="28"/>
          <w:szCs w:val="28"/>
        </w:rPr>
        <w:t xml:space="preserve">C 2023-2024 </w:t>
      </w:r>
      <w:r w:rsidRPr="00C64C38">
        <w:rPr>
          <w:b/>
          <w:color w:val="000000" w:themeColor="text1"/>
          <w:sz w:val="28"/>
          <w:szCs w:val="28"/>
        </w:rPr>
        <w:t>(TỪ</w:t>
      </w:r>
      <w:r w:rsidR="00D378E0" w:rsidRPr="00C64C38">
        <w:rPr>
          <w:b/>
          <w:color w:val="000000" w:themeColor="text1"/>
          <w:sz w:val="28"/>
          <w:szCs w:val="28"/>
        </w:rPr>
        <w:t xml:space="preserve"> NGÀY </w:t>
      </w:r>
      <w:r w:rsidR="00781506" w:rsidRPr="00C64C38">
        <w:rPr>
          <w:b/>
          <w:color w:val="000000" w:themeColor="text1"/>
          <w:sz w:val="28"/>
          <w:szCs w:val="28"/>
        </w:rPr>
        <w:t>08</w:t>
      </w:r>
      <w:r w:rsidR="00D378E0" w:rsidRPr="00C64C38">
        <w:rPr>
          <w:b/>
          <w:color w:val="000000" w:themeColor="text1"/>
          <w:sz w:val="28"/>
          <w:szCs w:val="28"/>
        </w:rPr>
        <w:t>/</w:t>
      </w:r>
      <w:r w:rsidR="00781506" w:rsidRPr="00C64C38">
        <w:rPr>
          <w:b/>
          <w:color w:val="000000" w:themeColor="text1"/>
          <w:sz w:val="28"/>
          <w:szCs w:val="28"/>
        </w:rPr>
        <w:t>7</w:t>
      </w:r>
      <w:r w:rsidR="00D378E0" w:rsidRPr="00C64C38">
        <w:rPr>
          <w:b/>
          <w:color w:val="000000" w:themeColor="text1"/>
          <w:sz w:val="28"/>
          <w:szCs w:val="28"/>
        </w:rPr>
        <w:t>/2024</w:t>
      </w:r>
      <w:r w:rsidRPr="00C64C38">
        <w:rPr>
          <w:b/>
          <w:color w:val="000000" w:themeColor="text1"/>
          <w:sz w:val="28"/>
          <w:szCs w:val="28"/>
        </w:rPr>
        <w:t xml:space="preserve">  ĐẾ</w:t>
      </w:r>
      <w:r w:rsidR="00D378E0" w:rsidRPr="00C64C38">
        <w:rPr>
          <w:b/>
          <w:color w:val="000000" w:themeColor="text1"/>
          <w:sz w:val="28"/>
          <w:szCs w:val="28"/>
        </w:rPr>
        <w:t xml:space="preserve">N NGÀY </w:t>
      </w:r>
      <w:r w:rsidR="00781506" w:rsidRPr="00C64C38">
        <w:rPr>
          <w:b/>
          <w:color w:val="000000" w:themeColor="text1"/>
          <w:sz w:val="28"/>
          <w:szCs w:val="28"/>
        </w:rPr>
        <w:t>13</w:t>
      </w:r>
      <w:r w:rsidR="00D378E0" w:rsidRPr="00C64C38">
        <w:rPr>
          <w:b/>
          <w:color w:val="000000" w:themeColor="text1"/>
          <w:sz w:val="28"/>
          <w:szCs w:val="28"/>
        </w:rPr>
        <w:t>/</w:t>
      </w:r>
      <w:r w:rsidR="00781506" w:rsidRPr="00C64C38">
        <w:rPr>
          <w:b/>
          <w:color w:val="000000" w:themeColor="text1"/>
          <w:sz w:val="28"/>
          <w:szCs w:val="28"/>
        </w:rPr>
        <w:t>7</w:t>
      </w:r>
      <w:r w:rsidR="00D378E0" w:rsidRPr="00C64C38">
        <w:rPr>
          <w:b/>
          <w:color w:val="000000" w:themeColor="text1"/>
          <w:sz w:val="28"/>
          <w:szCs w:val="28"/>
        </w:rPr>
        <w:t>/2024</w:t>
      </w:r>
      <w:r w:rsidRPr="00C64C38">
        <w:rPr>
          <w:b/>
          <w:color w:val="000000" w:themeColor="text1"/>
          <w:sz w:val="28"/>
          <w:szCs w:val="28"/>
        </w:rPr>
        <w:t>)</w:t>
      </w:r>
      <w:r w:rsidRPr="00C64C38">
        <w:rPr>
          <w:b/>
          <w:color w:val="000000" w:themeColor="text1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C64C38" w:rsidRPr="00C64C38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Pr="00C64C38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7</w:t>
            </w:r>
          </w:p>
        </w:tc>
      </w:tr>
      <w:tr w:rsidR="00C64C38" w:rsidRPr="00C64C38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trưởng</w:t>
            </w:r>
            <w:proofErr w:type="spellEnd"/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Ngô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Hoài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C64C38" w:rsidRDefault="00883A9D" w:rsidP="000C48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</w:p>
          <w:p w:rsidR="00883A9D" w:rsidRPr="00C64C38" w:rsidRDefault="00883A9D" w:rsidP="000C481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8158A5" w:rsidRPr="00C64C38" w:rsidRDefault="008158A5" w:rsidP="00D12F8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1F9" w:rsidRPr="00C64C38" w:rsidRDefault="001A13AB" w:rsidP="00D931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D931F9" w:rsidRPr="00C64C38" w:rsidRDefault="00D931F9" w:rsidP="00256DC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quán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triệt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144-QĐ/TW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mực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đạo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đức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mạng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cán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giai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256DC7" w:rsidRPr="00C64C38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proofErr w:type="gram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35-CT/TW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tiến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tới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biểu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lastRenderedPageBreak/>
              <w:t>thứ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XIV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56DC7" w:rsidRPr="00C64C38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="00256DC7"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B26EDA" w:rsidRPr="00C64C38" w:rsidRDefault="00B26EDA" w:rsidP="00B26ED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D12F8C" w:rsidRPr="00C64C38" w:rsidRDefault="00D12F8C" w:rsidP="00D12F8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61" w:rsidRPr="00C64C38" w:rsidRDefault="00402D61" w:rsidP="00402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</w:p>
          <w:p w:rsidR="00402D61" w:rsidRPr="00C64C38" w:rsidRDefault="00D931F9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B32E1D" w:rsidRPr="00C64C38">
              <w:rPr>
                <w:color w:val="000000" w:themeColor="text1"/>
                <w:sz w:val="28"/>
                <w:szCs w:val="28"/>
              </w:rPr>
              <w:t>Ki</w:t>
            </w:r>
            <w:r w:rsidR="00B32E1D" w:rsidRPr="00C64C38">
              <w:rPr>
                <w:color w:val="000000" w:themeColor="text1"/>
              </w:rPr>
              <w:t>ểm</w:t>
            </w:r>
            <w:proofErr w:type="spellEnd"/>
            <w:r w:rsidR="00B32E1D" w:rsidRPr="00C64C38">
              <w:rPr>
                <w:color w:val="000000" w:themeColor="text1"/>
              </w:rPr>
              <w:t xml:space="preserve"> </w:t>
            </w:r>
            <w:proofErr w:type="spellStart"/>
            <w:r w:rsidR="00B32E1D" w:rsidRPr="00C64C38">
              <w:rPr>
                <w:color w:val="000000" w:themeColor="text1"/>
              </w:rPr>
              <w:t>tra</w:t>
            </w:r>
            <w:proofErr w:type="spellEnd"/>
            <w:r w:rsidR="00B32E1D" w:rsidRPr="00C64C38">
              <w:rPr>
                <w:color w:val="000000" w:themeColor="text1"/>
              </w:rPr>
              <w:t xml:space="preserve"> HĐH</w:t>
            </w:r>
            <w:r w:rsidR="00B32E1D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C1" w:rsidRPr="00C64C38" w:rsidRDefault="000449C1" w:rsidP="000449C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</w:p>
          <w:p w:rsidR="00687023" w:rsidRPr="00C64C38" w:rsidRDefault="000449C1" w:rsidP="0068702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687023"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687023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7023"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687023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7023" w:rsidRPr="00C64C38">
              <w:rPr>
                <w:color w:val="000000" w:themeColor="text1"/>
                <w:sz w:val="28"/>
                <w:szCs w:val="28"/>
              </w:rPr>
              <w:t>cảnh</w:t>
            </w:r>
            <w:proofErr w:type="spellEnd"/>
            <w:r w:rsidR="00687023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7023" w:rsidRPr="00C64C38">
              <w:rPr>
                <w:color w:val="000000" w:themeColor="text1"/>
                <w:sz w:val="28"/>
                <w:szCs w:val="28"/>
              </w:rPr>
              <w:t>quan</w:t>
            </w:r>
            <w:proofErr w:type="spellEnd"/>
            <w:r w:rsidR="00687023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7023" w:rsidRPr="00C64C38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="00687023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87023" w:rsidRPr="00C64C38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687023"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687023" w:rsidRPr="00C64C38" w:rsidRDefault="00687023" w:rsidP="0068702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Duyệt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ND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trí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</w:p>
          <w:p w:rsidR="00883A9D" w:rsidRPr="00C64C38" w:rsidRDefault="00883A9D" w:rsidP="000449C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023" w:rsidRPr="00C64C38" w:rsidRDefault="00687023" w:rsidP="0068702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687023" w:rsidRPr="00C64C38" w:rsidRDefault="00687023" w:rsidP="0068702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ngũ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gửi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Phường</w:t>
            </w:r>
            <w:proofErr w:type="spellEnd"/>
          </w:p>
          <w:p w:rsidR="001A13AB" w:rsidRPr="00C64C38" w:rsidRDefault="001A13AB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C64C38" w:rsidRDefault="00781506" w:rsidP="007509FE">
            <w:pPr>
              <w:spacing w:after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C64C38" w:rsidRPr="00C64C38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C64C38" w:rsidRDefault="00883A9D" w:rsidP="007509FE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C64C38" w:rsidRDefault="00883A9D" w:rsidP="007509FE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8A5" w:rsidRPr="00C64C38" w:rsidRDefault="008158A5" w:rsidP="00D12F8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r w:rsidR="00D12F8C" w:rsidRPr="00C64C38">
              <w:rPr>
                <w:color w:val="000000" w:themeColor="text1"/>
                <w:sz w:val="28"/>
                <w:szCs w:val="28"/>
              </w:rPr>
              <w:t xml:space="preserve">LVVP </w:t>
            </w:r>
          </w:p>
          <w:p w:rsidR="00D12F8C" w:rsidRPr="00C64C38" w:rsidRDefault="009D5B07" w:rsidP="00D931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r w:rsidR="00D931F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6AE7"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B86AE7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86AE7"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B86AE7" w:rsidRPr="00C64C3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B86AE7" w:rsidRPr="00C64C3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  <w:p w:rsidR="00256DC7" w:rsidRPr="00C64C38" w:rsidRDefault="00256DC7" w:rsidP="00D931F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đường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truyền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quán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triệt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144-QĐ/TW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mực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đức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mạng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35-CT/TW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tới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XIV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HĐC</w:t>
            </w:r>
          </w:p>
          <w:p w:rsidR="00883A9D" w:rsidRPr="00C64C38" w:rsidRDefault="00256DC7" w:rsidP="00256DC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 LVVP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D61" w:rsidRPr="00C64C38" w:rsidRDefault="00402D61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r w:rsidR="00D12F8C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687023" w:rsidRPr="00C64C38">
              <w:rPr>
                <w:color w:val="000000" w:themeColor="text1"/>
                <w:sz w:val="28"/>
                <w:szCs w:val="28"/>
              </w:rPr>
              <w:t>LVVP</w:t>
            </w:r>
          </w:p>
          <w:p w:rsidR="00A953E4" w:rsidRPr="00C64C38" w:rsidRDefault="00A953E4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thu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- chi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FE9" w:rsidRPr="00C64C38" w:rsidRDefault="00883A9D" w:rsidP="00785FE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785FE9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85FE9" w:rsidRPr="00C64C38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785FE9" w:rsidRPr="00C64C38" w:rsidRDefault="00785FE9" w:rsidP="00785FE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883A9D" w:rsidRPr="00C64C38" w:rsidRDefault="00883A9D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C64C38" w:rsidRDefault="00883A9D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r w:rsidR="00687023" w:rsidRPr="00C64C38">
              <w:rPr>
                <w:color w:val="000000" w:themeColor="text1"/>
                <w:sz w:val="28"/>
                <w:szCs w:val="28"/>
              </w:rPr>
              <w:t>LVVP</w:t>
            </w:r>
          </w:p>
          <w:p w:rsidR="00687023" w:rsidRPr="00C64C38" w:rsidRDefault="00687023" w:rsidP="00B32E1D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tuyển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Pr="00C64C38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C64C38" w:rsidRPr="00C64C38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Vũ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  <w:lang w:val="vi-VN"/>
              </w:rPr>
              <w:t xml:space="preserve"> tra hoạt </w:t>
            </w:r>
            <w:r w:rsidRPr="00C64C38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8" w:rsidRPr="00C64C38" w:rsidRDefault="00883A9D" w:rsidP="00C64C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quán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triệt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r w:rsidR="00C64C38" w:rsidRPr="00C64C38">
              <w:rPr>
                <w:color w:val="000000" w:themeColor="text1"/>
                <w:sz w:val="28"/>
                <w:szCs w:val="28"/>
              </w:rPr>
              <w:lastRenderedPageBreak/>
              <w:t xml:space="preserve">144-QĐ/TW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mực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đạo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đức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mạng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cán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giai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C64C38" w:rsidRPr="00C64C38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proofErr w:type="gram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35-CT/TW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tiến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tới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biểu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XIV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C64C38" w:rsidRPr="00C64C38" w:rsidRDefault="00C64C38" w:rsidP="00C64C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C64C38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8" w:rsidRPr="00C64C38" w:rsidRDefault="00883A9D" w:rsidP="00C64C3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</w:p>
          <w:p w:rsidR="00883A9D" w:rsidRPr="00C64C38" w:rsidRDefault="00C64C38" w:rsidP="00C64C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C64C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lastRenderedPageBreak/>
              <w:t>dưỡng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>.</w:t>
            </w:r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C64C38" w:rsidRPr="00C64C38" w:rsidRDefault="00C64C38" w:rsidP="00C64C3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D1" w:rsidRDefault="00883A9D" w:rsidP="00DC10D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C10D1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="00DC10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C10D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DC10D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C10D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DC10D1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DC10D1" w:rsidP="00DC10D1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lastRenderedPageBreak/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  <w:r w:rsidR="00883A9D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C64C38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>Nghỉ</w:t>
            </w:r>
            <w:proofErr w:type="spellEnd"/>
          </w:p>
        </w:tc>
      </w:tr>
      <w:tr w:rsidR="00C64C38" w:rsidRPr="00C64C38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D1" w:rsidRDefault="00DC10D1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DC10D1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C38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r w:rsidRPr="00C64C38">
              <w:rPr>
                <w:color w:val="000000" w:themeColor="text1"/>
                <w:sz w:val="28"/>
                <w:szCs w:val="28"/>
                <w:lang w:val="vi-VN"/>
              </w:rPr>
              <w:t>Làm việc tại phòng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r w:rsidRPr="00C64C38">
              <w:rPr>
                <w:color w:val="000000" w:themeColor="text1"/>
                <w:sz w:val="28"/>
                <w:szCs w:val="28"/>
                <w:lang w:val="vi-VN"/>
              </w:rPr>
              <w:t>Làm việc tại phòng</w:t>
            </w:r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64C38" w:rsidRPr="00C64C38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="00C64C38"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D1" w:rsidRDefault="00DC10D1" w:rsidP="00DC10D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DC10D1" w:rsidRPr="00C64C38" w:rsidRDefault="00DC10D1" w:rsidP="00DC10D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C64C38" w:rsidRDefault="00DC10D1" w:rsidP="00DC10D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DC10D1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DC10D1" w:rsidRPr="00C64C38" w:rsidRDefault="00DC10D1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chống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dịch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bệnh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64C38" w:rsidRPr="00C64C38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Tuyết</w:t>
            </w:r>
            <w:proofErr w:type="spellEnd"/>
            <w:r w:rsidRPr="00C64C3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b/>
                <w:color w:val="000000" w:themeColor="text1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F5" w:rsidRPr="00C64C38" w:rsidRDefault="00883A9D" w:rsidP="00164BF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64BF5" w:rsidRPr="00C64C38" w:rsidRDefault="00164BF5" w:rsidP="00164BF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quán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triệt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144-QĐ/TW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mực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đức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mạng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>viên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giai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mới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C64C38"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proofErr w:type="gram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35-CT/TW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tiến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tới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quốc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XIV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164BF5" w:rsidRPr="00C64C38" w:rsidRDefault="00164BF5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2B6527" w:rsidRPr="00C64C38" w:rsidRDefault="002B6527" w:rsidP="002B652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2B6527" w:rsidRDefault="002B6527" w:rsidP="002B652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F5" w:rsidRDefault="00883A9D" w:rsidP="00DC10D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  <w:bookmarkStart w:id="0" w:name="_GoBack"/>
            <w:bookmarkEnd w:id="0"/>
          </w:p>
          <w:p w:rsidR="002B6527" w:rsidRPr="00C64C38" w:rsidRDefault="002B6527" w:rsidP="002B6527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tuyển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2023-2024</w:t>
            </w:r>
          </w:p>
          <w:p w:rsidR="002B6527" w:rsidRPr="00C64C38" w:rsidRDefault="002B6527" w:rsidP="00DC10D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C64C38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lastRenderedPageBreak/>
              <w:t>Trực</w:t>
            </w:r>
            <w:proofErr w:type="spellEnd"/>
          </w:p>
        </w:tc>
      </w:tr>
      <w:tr w:rsidR="00C64C38" w:rsidRPr="00C64C38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64C38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883A9D" w:rsidRPr="00C64C38" w:rsidRDefault="00883A9D" w:rsidP="007509FE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883A9D" w:rsidRPr="00C64C38" w:rsidRDefault="00883A9D" w:rsidP="007509FE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soạn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bài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trên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phần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mềm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Gokids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>.</w:t>
            </w:r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164BF5"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64BF5"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:rsidR="00883A9D" w:rsidRPr="00C64C38" w:rsidRDefault="00883A9D" w:rsidP="007509FE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Website, Face 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883A9D" w:rsidRPr="00C64C38" w:rsidRDefault="00883A9D" w:rsidP="007509FE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C64C3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64C3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64C3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C64C38" w:rsidRDefault="00883A9D" w:rsidP="007509FE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0D491E" w:rsidRPr="00C64C38" w:rsidRDefault="000D491E" w:rsidP="000D491E">
      <w:pPr>
        <w:jc w:val="both"/>
        <w:rPr>
          <w:b/>
          <w:color w:val="000000" w:themeColor="text1"/>
          <w:sz w:val="28"/>
          <w:szCs w:val="28"/>
        </w:rPr>
      </w:pPr>
      <w:r w:rsidRPr="00C64C38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Pr="00466215" w:rsidRDefault="000D491E" w:rsidP="000D491E">
      <w:pPr>
        <w:jc w:val="both"/>
        <w:rPr>
          <w:b/>
          <w:i/>
          <w:sz w:val="28"/>
          <w:szCs w:val="28"/>
        </w:rPr>
      </w:pPr>
      <w:r w:rsidRPr="0046621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466215">
        <w:rPr>
          <w:i/>
          <w:sz w:val="28"/>
          <w:szCs w:val="28"/>
        </w:rPr>
        <w:t xml:space="preserve">( </w:t>
      </w:r>
      <w:proofErr w:type="spellStart"/>
      <w:r w:rsidRPr="00466215">
        <w:rPr>
          <w:i/>
          <w:sz w:val="28"/>
          <w:szCs w:val="28"/>
        </w:rPr>
        <w:t>Đã</w:t>
      </w:r>
      <w:proofErr w:type="spellEnd"/>
      <w:proofErr w:type="gramEnd"/>
      <w:r w:rsidRPr="00466215">
        <w:rPr>
          <w:i/>
          <w:sz w:val="28"/>
          <w:szCs w:val="28"/>
        </w:rPr>
        <w:t xml:space="preserve"> </w:t>
      </w:r>
      <w:proofErr w:type="spellStart"/>
      <w:r w:rsidRPr="00466215">
        <w:rPr>
          <w:i/>
          <w:sz w:val="28"/>
          <w:szCs w:val="28"/>
        </w:rPr>
        <w:t>ký</w:t>
      </w:r>
      <w:proofErr w:type="spellEnd"/>
      <w:r w:rsidRPr="00466215">
        <w:rPr>
          <w:b/>
          <w:i/>
          <w:sz w:val="28"/>
          <w:szCs w:val="28"/>
        </w:rPr>
        <w:t>)</w:t>
      </w:r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  <w:r w:rsidRPr="00466215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466215">
        <w:rPr>
          <w:b/>
          <w:sz w:val="28"/>
          <w:szCs w:val="28"/>
        </w:rPr>
        <w:t>Ngô</w:t>
      </w:r>
      <w:proofErr w:type="spellEnd"/>
      <w:r w:rsidRPr="00466215">
        <w:rPr>
          <w:b/>
          <w:sz w:val="28"/>
          <w:szCs w:val="28"/>
        </w:rPr>
        <w:t xml:space="preserve"> </w:t>
      </w:r>
      <w:proofErr w:type="spellStart"/>
      <w:r w:rsidRPr="00466215">
        <w:rPr>
          <w:b/>
          <w:sz w:val="28"/>
          <w:szCs w:val="28"/>
        </w:rPr>
        <w:t>Thị</w:t>
      </w:r>
      <w:proofErr w:type="spellEnd"/>
      <w:r w:rsidRPr="00466215">
        <w:rPr>
          <w:b/>
          <w:sz w:val="28"/>
          <w:szCs w:val="28"/>
        </w:rPr>
        <w:t xml:space="preserve"> </w:t>
      </w:r>
      <w:proofErr w:type="spellStart"/>
      <w:r w:rsidRPr="00466215">
        <w:rPr>
          <w:b/>
          <w:sz w:val="28"/>
          <w:szCs w:val="28"/>
        </w:rPr>
        <w:t>Hoài</w:t>
      </w:r>
      <w:proofErr w:type="spellEnd"/>
      <w:r w:rsidRPr="00466215">
        <w:rPr>
          <w:b/>
          <w:sz w:val="28"/>
          <w:szCs w:val="28"/>
        </w:rPr>
        <w:t xml:space="preserve"> </w:t>
      </w:r>
      <w:proofErr w:type="spellStart"/>
      <w:r w:rsidRPr="00466215">
        <w:rPr>
          <w:b/>
          <w:sz w:val="28"/>
          <w:szCs w:val="28"/>
        </w:rPr>
        <w:t>Phương</w:t>
      </w:r>
      <w:proofErr w:type="spellEnd"/>
    </w:p>
    <w:p w:rsidR="000D491E" w:rsidRPr="00466215" w:rsidRDefault="000D491E" w:rsidP="000D491E">
      <w:pPr>
        <w:jc w:val="both"/>
        <w:rPr>
          <w:b/>
          <w:sz w:val="28"/>
          <w:szCs w:val="28"/>
        </w:rPr>
      </w:pPr>
    </w:p>
    <w:p w:rsidR="000D491E" w:rsidRPr="00466215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466215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F5C5F"/>
    <w:multiLevelType w:val="hybridMultilevel"/>
    <w:tmpl w:val="24F89DDA"/>
    <w:lvl w:ilvl="0" w:tplc="0396FD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93324"/>
    <w:multiLevelType w:val="hybridMultilevel"/>
    <w:tmpl w:val="778EED20"/>
    <w:lvl w:ilvl="0" w:tplc="E466B1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40E6D"/>
    <w:rsid w:val="000449C1"/>
    <w:rsid w:val="00054A08"/>
    <w:rsid w:val="00055DC6"/>
    <w:rsid w:val="00067AA8"/>
    <w:rsid w:val="00073DFA"/>
    <w:rsid w:val="000A5164"/>
    <w:rsid w:val="000B4CB4"/>
    <w:rsid w:val="000C0072"/>
    <w:rsid w:val="000C2115"/>
    <w:rsid w:val="000C2327"/>
    <w:rsid w:val="000C4817"/>
    <w:rsid w:val="000C4818"/>
    <w:rsid w:val="000C54AF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4BF5"/>
    <w:rsid w:val="00167128"/>
    <w:rsid w:val="00171B83"/>
    <w:rsid w:val="00176B52"/>
    <w:rsid w:val="00196698"/>
    <w:rsid w:val="001A13AB"/>
    <w:rsid w:val="001A783E"/>
    <w:rsid w:val="001B29D3"/>
    <w:rsid w:val="001C6C76"/>
    <w:rsid w:val="001E7FAC"/>
    <w:rsid w:val="002503F0"/>
    <w:rsid w:val="00256DC7"/>
    <w:rsid w:val="00260CAB"/>
    <w:rsid w:val="00261126"/>
    <w:rsid w:val="00262D02"/>
    <w:rsid w:val="00277D88"/>
    <w:rsid w:val="00280C35"/>
    <w:rsid w:val="00282A1B"/>
    <w:rsid w:val="00296129"/>
    <w:rsid w:val="002A29DE"/>
    <w:rsid w:val="002B6527"/>
    <w:rsid w:val="002C010E"/>
    <w:rsid w:val="002D6542"/>
    <w:rsid w:val="002E37B0"/>
    <w:rsid w:val="002F02EF"/>
    <w:rsid w:val="0032399D"/>
    <w:rsid w:val="00341FDC"/>
    <w:rsid w:val="003478B0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02D61"/>
    <w:rsid w:val="004059E5"/>
    <w:rsid w:val="004101AD"/>
    <w:rsid w:val="00417D17"/>
    <w:rsid w:val="00441545"/>
    <w:rsid w:val="00441D21"/>
    <w:rsid w:val="00443950"/>
    <w:rsid w:val="0044430C"/>
    <w:rsid w:val="004469A5"/>
    <w:rsid w:val="00454B31"/>
    <w:rsid w:val="00466215"/>
    <w:rsid w:val="004674D3"/>
    <w:rsid w:val="00470BF2"/>
    <w:rsid w:val="00485F5B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75641"/>
    <w:rsid w:val="005822D9"/>
    <w:rsid w:val="00595B9D"/>
    <w:rsid w:val="00595FAD"/>
    <w:rsid w:val="005A3312"/>
    <w:rsid w:val="005A6E68"/>
    <w:rsid w:val="005B2501"/>
    <w:rsid w:val="005B6422"/>
    <w:rsid w:val="005E0005"/>
    <w:rsid w:val="005E047D"/>
    <w:rsid w:val="005E06B7"/>
    <w:rsid w:val="0061197A"/>
    <w:rsid w:val="006124DB"/>
    <w:rsid w:val="0061584E"/>
    <w:rsid w:val="00621016"/>
    <w:rsid w:val="0063469E"/>
    <w:rsid w:val="006740FB"/>
    <w:rsid w:val="006755A5"/>
    <w:rsid w:val="006825BF"/>
    <w:rsid w:val="0068275A"/>
    <w:rsid w:val="00687023"/>
    <w:rsid w:val="006955E0"/>
    <w:rsid w:val="006B46DE"/>
    <w:rsid w:val="006C6FD7"/>
    <w:rsid w:val="006D2B54"/>
    <w:rsid w:val="006E0F31"/>
    <w:rsid w:val="00703131"/>
    <w:rsid w:val="007214D8"/>
    <w:rsid w:val="0072684C"/>
    <w:rsid w:val="00740A52"/>
    <w:rsid w:val="0074365B"/>
    <w:rsid w:val="0075245B"/>
    <w:rsid w:val="007532F5"/>
    <w:rsid w:val="00754F07"/>
    <w:rsid w:val="00757144"/>
    <w:rsid w:val="007643C3"/>
    <w:rsid w:val="00775C19"/>
    <w:rsid w:val="00781506"/>
    <w:rsid w:val="00785FE9"/>
    <w:rsid w:val="007A429D"/>
    <w:rsid w:val="007C4465"/>
    <w:rsid w:val="007E353B"/>
    <w:rsid w:val="007E4AA4"/>
    <w:rsid w:val="007E4F51"/>
    <w:rsid w:val="007E51EA"/>
    <w:rsid w:val="007F470B"/>
    <w:rsid w:val="00814F52"/>
    <w:rsid w:val="008158A5"/>
    <w:rsid w:val="00822068"/>
    <w:rsid w:val="008301B0"/>
    <w:rsid w:val="008316A7"/>
    <w:rsid w:val="0083534A"/>
    <w:rsid w:val="00853F19"/>
    <w:rsid w:val="00883A9D"/>
    <w:rsid w:val="00892153"/>
    <w:rsid w:val="008A6BCE"/>
    <w:rsid w:val="008B2103"/>
    <w:rsid w:val="008D7EF2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2B69"/>
    <w:rsid w:val="0098357F"/>
    <w:rsid w:val="0099268D"/>
    <w:rsid w:val="009B6D18"/>
    <w:rsid w:val="009D1DA5"/>
    <w:rsid w:val="009D5B07"/>
    <w:rsid w:val="009E126F"/>
    <w:rsid w:val="009E1EC0"/>
    <w:rsid w:val="00A14D98"/>
    <w:rsid w:val="00A207F2"/>
    <w:rsid w:val="00A32743"/>
    <w:rsid w:val="00A40469"/>
    <w:rsid w:val="00A44804"/>
    <w:rsid w:val="00A5126F"/>
    <w:rsid w:val="00A556D7"/>
    <w:rsid w:val="00A76B14"/>
    <w:rsid w:val="00A953E4"/>
    <w:rsid w:val="00A9770D"/>
    <w:rsid w:val="00AB0D17"/>
    <w:rsid w:val="00AB68E4"/>
    <w:rsid w:val="00AD4A7D"/>
    <w:rsid w:val="00AE63F5"/>
    <w:rsid w:val="00AF68BF"/>
    <w:rsid w:val="00B20BAB"/>
    <w:rsid w:val="00B210C5"/>
    <w:rsid w:val="00B26EDA"/>
    <w:rsid w:val="00B276AD"/>
    <w:rsid w:val="00B32E1D"/>
    <w:rsid w:val="00B56095"/>
    <w:rsid w:val="00B6578E"/>
    <w:rsid w:val="00B860F7"/>
    <w:rsid w:val="00B86AE7"/>
    <w:rsid w:val="00BB2193"/>
    <w:rsid w:val="00BB4B78"/>
    <w:rsid w:val="00BC46C5"/>
    <w:rsid w:val="00BD3AD0"/>
    <w:rsid w:val="00BD6D44"/>
    <w:rsid w:val="00C061F9"/>
    <w:rsid w:val="00C112C6"/>
    <w:rsid w:val="00C41364"/>
    <w:rsid w:val="00C632A9"/>
    <w:rsid w:val="00C639E1"/>
    <w:rsid w:val="00C64C38"/>
    <w:rsid w:val="00C75B47"/>
    <w:rsid w:val="00C8269B"/>
    <w:rsid w:val="00C9060E"/>
    <w:rsid w:val="00C97C89"/>
    <w:rsid w:val="00C97F47"/>
    <w:rsid w:val="00CC7EFB"/>
    <w:rsid w:val="00D11170"/>
    <w:rsid w:val="00D12F8C"/>
    <w:rsid w:val="00D20349"/>
    <w:rsid w:val="00D3217A"/>
    <w:rsid w:val="00D378E0"/>
    <w:rsid w:val="00D42840"/>
    <w:rsid w:val="00D5533D"/>
    <w:rsid w:val="00D76100"/>
    <w:rsid w:val="00D860EC"/>
    <w:rsid w:val="00D90D21"/>
    <w:rsid w:val="00D931F9"/>
    <w:rsid w:val="00DA0269"/>
    <w:rsid w:val="00DB29E0"/>
    <w:rsid w:val="00DC08F7"/>
    <w:rsid w:val="00DC10D1"/>
    <w:rsid w:val="00DC5191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569FB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0EACE-BE86-4EFA-91A2-FD2A2580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3</cp:revision>
  <dcterms:created xsi:type="dcterms:W3CDTF">2024-07-10T07:48:00Z</dcterms:created>
  <dcterms:modified xsi:type="dcterms:W3CDTF">2024-07-10T07:52:00Z</dcterms:modified>
</cp:coreProperties>
</file>