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5568"/>
        <w:gridCol w:w="9100"/>
      </w:tblGrid>
      <w:tr w:rsidR="00231853" w:rsidRPr="00D82676" w14:paraId="2BFA690F" w14:textId="77777777" w:rsidTr="00231853">
        <w:trPr>
          <w:jc w:val="center"/>
        </w:trPr>
        <w:tc>
          <w:tcPr>
            <w:tcW w:w="5568" w:type="dxa"/>
          </w:tcPr>
          <w:p w14:paraId="07BBD074" w14:textId="7EB5295B" w:rsidR="00231853" w:rsidRPr="00D82676" w:rsidRDefault="00D45C75" w:rsidP="00A82986">
            <w:pPr>
              <w:tabs>
                <w:tab w:val="left" w:pos="825"/>
              </w:tabs>
              <w:jc w:val="center"/>
              <w:rPr>
                <w:sz w:val="26"/>
                <w:szCs w:val="26"/>
              </w:rPr>
            </w:pPr>
            <w:r>
              <w:rPr>
                <w:sz w:val="26"/>
                <w:szCs w:val="26"/>
              </w:rPr>
              <w:t>UBND</w:t>
            </w:r>
            <w:r w:rsidR="00231853" w:rsidRPr="00D82676">
              <w:rPr>
                <w:sz w:val="26"/>
                <w:szCs w:val="26"/>
              </w:rPr>
              <w:t xml:space="preserve"> QUẬN LONG BIÊN</w:t>
            </w:r>
          </w:p>
          <w:p w14:paraId="4B389C2D" w14:textId="01C4302C" w:rsidR="00231853" w:rsidRPr="00DB52D9" w:rsidRDefault="00231853" w:rsidP="00F064C5">
            <w:pPr>
              <w:jc w:val="center"/>
              <w:rPr>
                <w:b/>
                <w:sz w:val="28"/>
                <w:szCs w:val="26"/>
              </w:rPr>
            </w:pPr>
            <w:r w:rsidRPr="00DB52D9">
              <w:rPr>
                <w:b/>
                <w:sz w:val="28"/>
                <w:szCs w:val="26"/>
              </w:rPr>
              <w:t>TRƯỜNG M</w:t>
            </w:r>
            <w:r w:rsidR="00693FF5" w:rsidRPr="00DB52D9">
              <w:rPr>
                <w:b/>
                <w:sz w:val="28"/>
                <w:szCs w:val="26"/>
              </w:rPr>
              <w:t xml:space="preserve">ẦM </w:t>
            </w:r>
            <w:r w:rsidRPr="00DB52D9">
              <w:rPr>
                <w:b/>
                <w:sz w:val="28"/>
                <w:szCs w:val="26"/>
              </w:rPr>
              <w:t>N</w:t>
            </w:r>
            <w:r w:rsidR="00693FF5" w:rsidRPr="00DB52D9">
              <w:rPr>
                <w:b/>
                <w:sz w:val="28"/>
                <w:szCs w:val="26"/>
              </w:rPr>
              <w:t>ON</w:t>
            </w:r>
            <w:r w:rsidR="003158D2" w:rsidRPr="00DB52D9">
              <w:rPr>
                <w:b/>
                <w:sz w:val="28"/>
                <w:szCs w:val="26"/>
              </w:rPr>
              <w:t xml:space="preserve"> </w:t>
            </w:r>
            <w:r w:rsidR="00321F5C">
              <w:rPr>
                <w:b/>
                <w:sz w:val="28"/>
                <w:szCs w:val="26"/>
              </w:rPr>
              <w:t>ÁNH SAO</w:t>
            </w:r>
          </w:p>
          <w:p w14:paraId="55CC405D" w14:textId="77777777" w:rsidR="00231853" w:rsidRPr="00D82676" w:rsidRDefault="00A15254" w:rsidP="00F064C5">
            <w:pPr>
              <w:jc w:val="center"/>
              <w:rPr>
                <w:b/>
                <w:sz w:val="26"/>
                <w:szCs w:val="26"/>
              </w:rPr>
            </w:pPr>
            <w:r w:rsidRPr="00D82676">
              <w:rPr>
                <w:b/>
                <w:noProof/>
                <w:sz w:val="26"/>
                <w:szCs w:val="26"/>
              </w:rPr>
              <mc:AlternateContent>
                <mc:Choice Requires="wps">
                  <w:drawing>
                    <wp:anchor distT="0" distB="0" distL="114300" distR="114300" simplePos="0" relativeHeight="251662336" behindDoc="0" locked="0" layoutInCell="1" allowOverlap="1" wp14:anchorId="48D7AFA7" wp14:editId="157A7156">
                      <wp:simplePos x="0" y="0"/>
                      <wp:positionH relativeFrom="column">
                        <wp:posOffset>1070610</wp:posOffset>
                      </wp:positionH>
                      <wp:positionV relativeFrom="paragraph">
                        <wp:posOffset>28870</wp:posOffset>
                      </wp:positionV>
                      <wp:extent cx="999460"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999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C9864E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pt,2.25pt" to="1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DpzgEAAAIEAAAOAAAAZHJzL2Uyb0RvYy54bWysU02P0zAQvSPxHyzfadIKrWj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" strokecolor="black [3213]"/>
                  </w:pict>
                </mc:Fallback>
              </mc:AlternateContent>
            </w:r>
          </w:p>
          <w:p w14:paraId="17CE1DB5" w14:textId="759784BD" w:rsidR="00231853" w:rsidRPr="00D82676" w:rsidRDefault="00C90C33" w:rsidP="00386E3F">
            <w:pPr>
              <w:tabs>
                <w:tab w:val="left" w:pos="1691"/>
              </w:tabs>
              <w:rPr>
                <w:sz w:val="26"/>
                <w:szCs w:val="26"/>
              </w:rPr>
            </w:pPr>
            <w:r>
              <w:rPr>
                <w:b/>
                <w:sz w:val="28"/>
                <w:szCs w:val="26"/>
              </w:rPr>
              <w:t xml:space="preserve">                 </w:t>
            </w:r>
            <w:r w:rsidR="006E07FD">
              <w:rPr>
                <w:b/>
                <w:sz w:val="28"/>
                <w:szCs w:val="26"/>
              </w:rPr>
              <w:t xml:space="preserve">    </w:t>
            </w:r>
            <w:r>
              <w:rPr>
                <w:b/>
                <w:sz w:val="28"/>
                <w:szCs w:val="26"/>
              </w:rPr>
              <w:t xml:space="preserve"> </w:t>
            </w:r>
            <w:r w:rsidR="00A15254" w:rsidRPr="00DB52D9">
              <w:rPr>
                <w:sz w:val="28"/>
                <w:szCs w:val="26"/>
              </w:rPr>
              <w:t>Số:</w:t>
            </w:r>
            <w:r w:rsidR="00321F5C">
              <w:rPr>
                <w:sz w:val="28"/>
                <w:szCs w:val="26"/>
              </w:rPr>
              <w:t xml:space="preserve">  </w:t>
            </w:r>
            <w:r w:rsidR="00171F02">
              <w:rPr>
                <w:sz w:val="28"/>
                <w:szCs w:val="26"/>
              </w:rPr>
              <w:t xml:space="preserve">03 </w:t>
            </w:r>
            <w:r w:rsidR="007041FF">
              <w:rPr>
                <w:sz w:val="28"/>
                <w:szCs w:val="26"/>
              </w:rPr>
              <w:t xml:space="preserve"> </w:t>
            </w:r>
            <w:r w:rsidR="0058231C" w:rsidRPr="00DB52D9">
              <w:rPr>
                <w:sz w:val="28"/>
                <w:szCs w:val="26"/>
              </w:rPr>
              <w:t>/</w:t>
            </w:r>
            <w:r w:rsidR="00693FF5" w:rsidRPr="00DB52D9">
              <w:rPr>
                <w:sz w:val="28"/>
                <w:szCs w:val="26"/>
              </w:rPr>
              <w:t>BC-MN</w:t>
            </w:r>
            <w:r w:rsidR="00321F5C">
              <w:rPr>
                <w:sz w:val="28"/>
                <w:szCs w:val="26"/>
              </w:rPr>
              <w:t>AS</w:t>
            </w:r>
          </w:p>
        </w:tc>
        <w:tc>
          <w:tcPr>
            <w:tcW w:w="9100" w:type="dxa"/>
          </w:tcPr>
          <w:p w14:paraId="59566E23" w14:textId="77777777" w:rsidR="00231853" w:rsidRPr="00F600BE" w:rsidRDefault="00CB786E" w:rsidP="00F064C5">
            <w:pPr>
              <w:jc w:val="center"/>
              <w:rPr>
                <w:b/>
                <w:sz w:val="26"/>
                <w:szCs w:val="26"/>
              </w:rPr>
            </w:pPr>
            <w:r w:rsidRPr="00F600BE">
              <w:rPr>
                <w:b/>
                <w:noProof/>
                <w:sz w:val="26"/>
                <w:szCs w:val="26"/>
              </w:rPr>
              <mc:AlternateContent>
                <mc:Choice Requires="wps">
                  <w:drawing>
                    <wp:anchor distT="4294967294" distB="4294967294" distL="114300" distR="114300" simplePos="0" relativeHeight="251659264" behindDoc="0" locked="0" layoutInCell="1" allowOverlap="1" wp14:anchorId="155AB7A7" wp14:editId="5444391D">
                      <wp:simplePos x="0" y="0"/>
                      <wp:positionH relativeFrom="column">
                        <wp:posOffset>5123815</wp:posOffset>
                      </wp:positionH>
                      <wp:positionV relativeFrom="paragraph">
                        <wp:posOffset>-781051</wp:posOffset>
                      </wp:positionV>
                      <wp:extent cx="1866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F772337"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3.45pt,-61.5pt" to="55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"/>
                  </w:pict>
                </mc:Fallback>
              </mc:AlternateContent>
            </w:r>
            <w:r w:rsidR="00231853" w:rsidRPr="00F600BE">
              <w:rPr>
                <w:b/>
                <w:sz w:val="26"/>
                <w:szCs w:val="26"/>
              </w:rPr>
              <w:t>CỘNG HÒA XÃ HỘI CHỦ NGHĨA VIỆT NAM</w:t>
            </w:r>
          </w:p>
          <w:p w14:paraId="63CC1632" w14:textId="17949909" w:rsidR="00231853" w:rsidRPr="00C046E3" w:rsidRDefault="00650375" w:rsidP="00F064C5">
            <w:pPr>
              <w:jc w:val="center"/>
              <w:rPr>
                <w:b/>
                <w:sz w:val="28"/>
                <w:szCs w:val="28"/>
              </w:rPr>
            </w:pPr>
            <w:r w:rsidRPr="00D82676">
              <w:rPr>
                <w:noProof/>
                <w:sz w:val="26"/>
                <w:szCs w:val="26"/>
              </w:rPr>
              <mc:AlternateContent>
                <mc:Choice Requires="wps">
                  <w:drawing>
                    <wp:anchor distT="4294967294" distB="4294967294" distL="114300" distR="114300" simplePos="0" relativeHeight="251661312" behindDoc="0" locked="0" layoutInCell="1" allowOverlap="1" wp14:anchorId="584FF742" wp14:editId="231957B9">
                      <wp:simplePos x="0" y="0"/>
                      <wp:positionH relativeFrom="column">
                        <wp:posOffset>1687830</wp:posOffset>
                      </wp:positionH>
                      <wp:positionV relativeFrom="paragraph">
                        <wp:posOffset>204470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49D1B00"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2.9pt,16.1pt" to="30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"/>
                  </w:pict>
                </mc:Fallback>
              </mc:AlternateContent>
            </w:r>
            <w:r w:rsidR="00231853" w:rsidRPr="00C046E3">
              <w:rPr>
                <w:b/>
                <w:sz w:val="28"/>
                <w:szCs w:val="28"/>
              </w:rPr>
              <w:t>Độc lập – Tự do – Hạnh phúc</w:t>
            </w:r>
          </w:p>
          <w:p w14:paraId="277C6212" w14:textId="3851075F" w:rsidR="00231853" w:rsidRPr="00D82676" w:rsidRDefault="00231853" w:rsidP="00F064C5">
            <w:pPr>
              <w:jc w:val="center"/>
              <w:rPr>
                <w:b/>
                <w:sz w:val="26"/>
                <w:szCs w:val="26"/>
              </w:rPr>
            </w:pPr>
          </w:p>
          <w:p w14:paraId="69CB0136" w14:textId="2D26D4B0" w:rsidR="00231853" w:rsidRPr="00C046E3" w:rsidRDefault="00321F5C" w:rsidP="00386E3F">
            <w:pPr>
              <w:jc w:val="right"/>
              <w:rPr>
                <w:i/>
                <w:sz w:val="28"/>
                <w:szCs w:val="28"/>
              </w:rPr>
            </w:pPr>
            <w:r>
              <w:rPr>
                <w:i/>
                <w:sz w:val="28"/>
                <w:szCs w:val="28"/>
              </w:rPr>
              <w:t>Thượng Thanh</w:t>
            </w:r>
            <w:r w:rsidR="00F064C5" w:rsidRPr="00C046E3">
              <w:rPr>
                <w:i/>
                <w:sz w:val="28"/>
                <w:szCs w:val="28"/>
              </w:rPr>
              <w:t xml:space="preserve">, ngày </w:t>
            </w:r>
            <w:r w:rsidR="00171F02">
              <w:rPr>
                <w:i/>
                <w:sz w:val="28"/>
                <w:szCs w:val="28"/>
              </w:rPr>
              <w:t>20</w:t>
            </w:r>
            <w:r w:rsidR="00386E3F">
              <w:rPr>
                <w:i/>
                <w:sz w:val="28"/>
                <w:szCs w:val="28"/>
              </w:rPr>
              <w:t xml:space="preserve"> </w:t>
            </w:r>
            <w:r w:rsidR="007F0BE9">
              <w:rPr>
                <w:i/>
                <w:sz w:val="28"/>
                <w:szCs w:val="28"/>
              </w:rPr>
              <w:t xml:space="preserve"> </w:t>
            </w:r>
            <w:r w:rsidR="003A37C9" w:rsidRPr="00C046E3">
              <w:rPr>
                <w:i/>
                <w:sz w:val="28"/>
                <w:szCs w:val="28"/>
              </w:rPr>
              <w:t xml:space="preserve">tháng </w:t>
            </w:r>
            <w:r w:rsidR="00386E3F">
              <w:rPr>
                <w:i/>
                <w:sz w:val="28"/>
                <w:szCs w:val="28"/>
              </w:rPr>
              <w:t>01</w:t>
            </w:r>
            <w:r>
              <w:rPr>
                <w:i/>
                <w:sz w:val="28"/>
                <w:szCs w:val="28"/>
              </w:rPr>
              <w:t xml:space="preserve"> </w:t>
            </w:r>
            <w:r w:rsidR="005F1EBE" w:rsidRPr="00C046E3">
              <w:rPr>
                <w:i/>
                <w:sz w:val="28"/>
                <w:szCs w:val="28"/>
              </w:rPr>
              <w:t>năm 20</w:t>
            </w:r>
            <w:r w:rsidR="00510BC0" w:rsidRPr="00C046E3">
              <w:rPr>
                <w:i/>
                <w:sz w:val="28"/>
                <w:szCs w:val="28"/>
              </w:rPr>
              <w:t>2</w:t>
            </w:r>
            <w:r w:rsidR="00386E3F">
              <w:rPr>
                <w:i/>
                <w:sz w:val="28"/>
                <w:szCs w:val="28"/>
              </w:rPr>
              <w:t>4</w:t>
            </w:r>
          </w:p>
        </w:tc>
      </w:tr>
    </w:tbl>
    <w:p w14:paraId="409D2244" w14:textId="4F021C66" w:rsidR="00231853" w:rsidRPr="00D82676" w:rsidRDefault="00124BA8" w:rsidP="00231853">
      <w:pPr>
        <w:rPr>
          <w:b/>
          <w:sz w:val="26"/>
          <w:szCs w:val="26"/>
        </w:rPr>
      </w:pPr>
      <w:r>
        <w:rPr>
          <w:b/>
          <w:sz w:val="26"/>
          <w:szCs w:val="26"/>
        </w:rPr>
        <w:t xml:space="preserve">     </w:t>
      </w:r>
    </w:p>
    <w:p w14:paraId="67385EEC" w14:textId="77777777" w:rsidR="00231853" w:rsidRPr="009C736E" w:rsidRDefault="00231853" w:rsidP="00F064C5">
      <w:pPr>
        <w:jc w:val="center"/>
        <w:rPr>
          <w:b/>
          <w:sz w:val="28"/>
          <w:szCs w:val="28"/>
        </w:rPr>
      </w:pPr>
      <w:r w:rsidRPr="009C736E">
        <w:rPr>
          <w:b/>
          <w:sz w:val="28"/>
          <w:szCs w:val="28"/>
        </w:rPr>
        <w:t>BÁO CÁO</w:t>
      </w:r>
    </w:p>
    <w:p w14:paraId="789E63DD" w14:textId="3640E2FD" w:rsidR="00231853" w:rsidRPr="009C736E" w:rsidRDefault="00231853" w:rsidP="00F064C5">
      <w:pPr>
        <w:jc w:val="center"/>
        <w:rPr>
          <w:b/>
          <w:sz w:val="28"/>
          <w:szCs w:val="28"/>
          <w:lang w:val="pt-BR"/>
        </w:rPr>
      </w:pPr>
      <w:r w:rsidRPr="009C736E">
        <w:rPr>
          <w:b/>
          <w:sz w:val="28"/>
          <w:szCs w:val="28"/>
        </w:rPr>
        <w:t>KẾT QUẢ THỰC HIỆ</w:t>
      </w:r>
      <w:r w:rsidR="00B10176">
        <w:rPr>
          <w:b/>
          <w:sz w:val="28"/>
          <w:szCs w:val="28"/>
        </w:rPr>
        <w:t>N CÔNG TÁC THÁNG</w:t>
      </w:r>
      <w:r w:rsidR="002D206D">
        <w:rPr>
          <w:b/>
          <w:sz w:val="28"/>
          <w:szCs w:val="28"/>
        </w:rPr>
        <w:t xml:space="preserve"> </w:t>
      </w:r>
      <w:r w:rsidR="00386E3F">
        <w:rPr>
          <w:b/>
          <w:sz w:val="28"/>
          <w:szCs w:val="28"/>
        </w:rPr>
        <w:t>01</w:t>
      </w:r>
      <w:r w:rsidR="00DE2F56">
        <w:rPr>
          <w:b/>
          <w:sz w:val="28"/>
          <w:szCs w:val="28"/>
        </w:rPr>
        <w:t xml:space="preserve"> </w:t>
      </w:r>
      <w:r w:rsidR="00510BC0" w:rsidRPr="009C736E">
        <w:rPr>
          <w:b/>
          <w:sz w:val="28"/>
          <w:szCs w:val="28"/>
          <w:lang w:val="pt-BR"/>
        </w:rPr>
        <w:t>NĂM 202</w:t>
      </w:r>
      <w:r w:rsidR="00386E3F">
        <w:rPr>
          <w:b/>
          <w:sz w:val="28"/>
          <w:szCs w:val="28"/>
          <w:lang w:val="pt-BR"/>
        </w:rPr>
        <w:t>4</w:t>
      </w:r>
    </w:p>
    <w:p w14:paraId="6F6A1735" w14:textId="77777777" w:rsidR="00231853" w:rsidRPr="00D82676" w:rsidRDefault="00CB786E" w:rsidP="00F064C5">
      <w:pPr>
        <w:jc w:val="center"/>
        <w:rPr>
          <w:b/>
          <w:sz w:val="26"/>
          <w:szCs w:val="26"/>
          <w:lang w:val="pt-BR"/>
        </w:rPr>
      </w:pPr>
      <w:r w:rsidRPr="00D82676">
        <w:rPr>
          <w:noProof/>
          <w:sz w:val="26"/>
          <w:szCs w:val="26"/>
        </w:rPr>
        <mc:AlternateContent>
          <mc:Choice Requires="wps">
            <w:drawing>
              <wp:anchor distT="4294967294" distB="4294967294" distL="114300" distR="114300" simplePos="0" relativeHeight="251660288" behindDoc="0" locked="0" layoutInCell="1" allowOverlap="1" wp14:anchorId="7D52C811" wp14:editId="6BD22B76">
                <wp:simplePos x="0" y="0"/>
                <wp:positionH relativeFrom="column">
                  <wp:posOffset>3733800</wp:posOffset>
                </wp:positionH>
                <wp:positionV relativeFrom="paragraph">
                  <wp:posOffset>67309</wp:posOffset>
                </wp:positionV>
                <wp:extent cx="2044700" cy="0"/>
                <wp:effectExtent l="0" t="0" r="127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7A9B04" id="Straight Connector 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5.3pt" to="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L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zTPn1J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"/>
            </w:pict>
          </mc:Fallback>
        </mc:AlternateContent>
      </w:r>
    </w:p>
    <w:p w14:paraId="54094B42" w14:textId="77777777" w:rsidR="00231853" w:rsidRPr="00D82676" w:rsidRDefault="00231853" w:rsidP="00231853">
      <w:pPr>
        <w:rPr>
          <w:b/>
          <w:sz w:val="26"/>
          <w:szCs w:val="26"/>
          <w:lang w:val="pt-BR"/>
        </w:rPr>
      </w:pPr>
      <w:r w:rsidRPr="00D82676">
        <w:rPr>
          <w:b/>
          <w:sz w:val="26"/>
          <w:szCs w:val="26"/>
          <w:lang w:val="pt-BR"/>
        </w:rPr>
        <w:t>I/ Số liệu  giáo viên:</w:t>
      </w:r>
    </w:p>
    <w:p w14:paraId="172C902D" w14:textId="7B1F3E19" w:rsidR="00D45C75" w:rsidRPr="0030593C" w:rsidRDefault="00D45C75" w:rsidP="00D45C75">
      <w:pPr>
        <w:spacing w:line="264" w:lineRule="auto"/>
        <w:ind w:left="560"/>
        <w:rPr>
          <w:sz w:val="26"/>
          <w:szCs w:val="26"/>
          <w:lang w:val="pt-BR"/>
        </w:rPr>
      </w:pPr>
      <w:r w:rsidRPr="0030593C">
        <w:rPr>
          <w:sz w:val="26"/>
          <w:szCs w:val="26"/>
          <w:lang w:val="pt-BR"/>
        </w:rPr>
        <w:t>Cán bộ</w:t>
      </w:r>
      <w:r w:rsidR="00100602">
        <w:rPr>
          <w:sz w:val="26"/>
          <w:szCs w:val="26"/>
          <w:lang w:val="pt-BR"/>
        </w:rPr>
        <w:t>, giáo viên, nhân viên:</w:t>
      </w:r>
      <w:r w:rsidR="00321F5C">
        <w:rPr>
          <w:sz w:val="26"/>
          <w:szCs w:val="26"/>
          <w:lang w:val="pt-BR"/>
        </w:rPr>
        <w:t xml:space="preserve"> </w:t>
      </w:r>
      <w:r w:rsidR="00100602">
        <w:rPr>
          <w:sz w:val="26"/>
          <w:szCs w:val="26"/>
          <w:lang w:val="pt-BR"/>
        </w:rPr>
        <w:t xml:space="preserve">46 </w:t>
      </w:r>
      <w:r w:rsidR="00321F5C">
        <w:rPr>
          <w:sz w:val="26"/>
          <w:szCs w:val="26"/>
          <w:lang w:val="pt-BR"/>
        </w:rPr>
        <w:t xml:space="preserve"> </w:t>
      </w:r>
      <w:r w:rsidRPr="0030593C">
        <w:rPr>
          <w:sz w:val="26"/>
          <w:szCs w:val="26"/>
          <w:lang w:val="pt-BR"/>
        </w:rPr>
        <w:t>người (Biên chế</w:t>
      </w:r>
      <w:r w:rsidR="00100602">
        <w:rPr>
          <w:sz w:val="26"/>
          <w:szCs w:val="26"/>
          <w:lang w:val="pt-BR"/>
        </w:rPr>
        <w:t>: 34</w:t>
      </w:r>
      <w:r w:rsidRPr="0030593C">
        <w:rPr>
          <w:sz w:val="26"/>
          <w:szCs w:val="26"/>
          <w:lang w:val="pt-BR"/>
        </w:rPr>
        <w:t>; Hợp đồng quận:</w:t>
      </w:r>
      <w:r w:rsidR="0033315B">
        <w:rPr>
          <w:sz w:val="26"/>
          <w:szCs w:val="26"/>
          <w:lang w:val="pt-BR"/>
        </w:rPr>
        <w:t xml:space="preserve"> </w:t>
      </w:r>
      <w:r w:rsidR="00100602">
        <w:rPr>
          <w:sz w:val="26"/>
          <w:szCs w:val="26"/>
          <w:lang w:val="pt-BR"/>
        </w:rPr>
        <w:t>10</w:t>
      </w:r>
      <w:r w:rsidRPr="0030593C">
        <w:rPr>
          <w:sz w:val="26"/>
          <w:szCs w:val="26"/>
          <w:lang w:val="pt-BR"/>
        </w:rPr>
        <w:t>; Hợp đồng trường: 0</w:t>
      </w:r>
      <w:r w:rsidR="0033315B">
        <w:rPr>
          <w:sz w:val="26"/>
          <w:szCs w:val="26"/>
          <w:lang w:val="pt-BR"/>
        </w:rPr>
        <w:t>2</w:t>
      </w:r>
      <w:r w:rsidRPr="0030593C">
        <w:rPr>
          <w:sz w:val="26"/>
          <w:szCs w:val="26"/>
          <w:lang w:val="pt-BR"/>
        </w:rPr>
        <w: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899"/>
        <w:gridCol w:w="1004"/>
        <w:gridCol w:w="1074"/>
        <w:gridCol w:w="1329"/>
        <w:gridCol w:w="1139"/>
        <w:gridCol w:w="879"/>
        <w:gridCol w:w="1160"/>
        <w:gridCol w:w="1447"/>
        <w:gridCol w:w="992"/>
        <w:gridCol w:w="822"/>
        <w:gridCol w:w="858"/>
        <w:gridCol w:w="1026"/>
        <w:gridCol w:w="12"/>
        <w:gridCol w:w="1393"/>
      </w:tblGrid>
      <w:tr w:rsidR="00C73FBA" w:rsidRPr="00C73FBA" w14:paraId="44781FDE" w14:textId="77777777" w:rsidTr="00BC74D6">
        <w:trPr>
          <w:trHeight w:val="423"/>
        </w:trPr>
        <w:tc>
          <w:tcPr>
            <w:tcW w:w="879" w:type="dxa"/>
            <w:vMerge w:val="restart"/>
            <w:vAlign w:val="center"/>
          </w:tcPr>
          <w:p w14:paraId="78078887" w14:textId="77777777" w:rsidR="00FB1BD3" w:rsidRPr="00C73FBA" w:rsidRDefault="00FB1BD3" w:rsidP="00DD580E">
            <w:pPr>
              <w:spacing w:line="264" w:lineRule="auto"/>
              <w:jc w:val="center"/>
              <w:rPr>
                <w:b/>
                <w:sz w:val="26"/>
                <w:szCs w:val="26"/>
              </w:rPr>
            </w:pPr>
            <w:r w:rsidRPr="00C73FBA">
              <w:rPr>
                <w:b/>
                <w:sz w:val="26"/>
                <w:szCs w:val="26"/>
              </w:rPr>
              <w:t>Tổng số</w:t>
            </w:r>
            <w:r w:rsidR="00216A24" w:rsidRPr="00C73FBA">
              <w:rPr>
                <w:b/>
                <w:sz w:val="26"/>
                <w:szCs w:val="26"/>
              </w:rPr>
              <w:t xml:space="preserve"> CBGV</w:t>
            </w:r>
            <w:r w:rsidRPr="00C73FBA">
              <w:rPr>
                <w:b/>
                <w:sz w:val="26"/>
                <w:szCs w:val="26"/>
              </w:rPr>
              <w:t>NV</w:t>
            </w:r>
          </w:p>
        </w:tc>
        <w:tc>
          <w:tcPr>
            <w:tcW w:w="899" w:type="dxa"/>
            <w:vMerge w:val="restart"/>
            <w:vAlign w:val="center"/>
          </w:tcPr>
          <w:p w14:paraId="540DA784" w14:textId="77777777" w:rsidR="00FB1BD3" w:rsidRPr="00C73FBA" w:rsidRDefault="00FB1BD3" w:rsidP="00DD580E">
            <w:pPr>
              <w:spacing w:line="264" w:lineRule="auto"/>
              <w:jc w:val="center"/>
              <w:rPr>
                <w:b/>
                <w:sz w:val="26"/>
                <w:szCs w:val="26"/>
              </w:rPr>
            </w:pPr>
            <w:r w:rsidRPr="00C73FBA">
              <w:rPr>
                <w:b/>
                <w:sz w:val="26"/>
                <w:szCs w:val="26"/>
              </w:rPr>
              <w:t>BGH</w:t>
            </w:r>
          </w:p>
        </w:tc>
        <w:tc>
          <w:tcPr>
            <w:tcW w:w="1004" w:type="dxa"/>
            <w:vMerge w:val="restart"/>
            <w:vAlign w:val="center"/>
          </w:tcPr>
          <w:p w14:paraId="2AE05230" w14:textId="77777777" w:rsidR="00FB1BD3" w:rsidRPr="00C73FBA" w:rsidRDefault="00FB1BD3" w:rsidP="00DD580E">
            <w:pPr>
              <w:spacing w:line="264" w:lineRule="auto"/>
              <w:jc w:val="center"/>
              <w:rPr>
                <w:b/>
                <w:sz w:val="26"/>
                <w:szCs w:val="26"/>
              </w:rPr>
            </w:pPr>
            <w:r w:rsidRPr="00C73FBA">
              <w:rPr>
                <w:b/>
                <w:sz w:val="26"/>
                <w:szCs w:val="26"/>
              </w:rPr>
              <w:t>Tổng số GV</w:t>
            </w:r>
          </w:p>
        </w:tc>
        <w:tc>
          <w:tcPr>
            <w:tcW w:w="5581" w:type="dxa"/>
            <w:gridSpan w:val="5"/>
            <w:vAlign w:val="center"/>
          </w:tcPr>
          <w:p w14:paraId="7ABDD01A" w14:textId="61763008" w:rsidR="00FB1BD3" w:rsidRPr="00C73FBA" w:rsidRDefault="00FB1BD3" w:rsidP="00386E3F">
            <w:pPr>
              <w:spacing w:line="264" w:lineRule="auto"/>
              <w:jc w:val="center"/>
              <w:rPr>
                <w:b/>
                <w:sz w:val="26"/>
                <w:szCs w:val="26"/>
              </w:rPr>
            </w:pPr>
            <w:r w:rsidRPr="00C73FBA">
              <w:rPr>
                <w:b/>
                <w:sz w:val="26"/>
                <w:szCs w:val="26"/>
              </w:rPr>
              <w:t xml:space="preserve">Tổng số học sinh: </w:t>
            </w:r>
            <w:r w:rsidR="00321F5C">
              <w:rPr>
                <w:b/>
                <w:sz w:val="26"/>
                <w:szCs w:val="26"/>
              </w:rPr>
              <w:t>4</w:t>
            </w:r>
            <w:r w:rsidR="00BF2EB6">
              <w:rPr>
                <w:b/>
                <w:sz w:val="26"/>
                <w:szCs w:val="26"/>
              </w:rPr>
              <w:t>6</w:t>
            </w:r>
            <w:r w:rsidR="00386E3F">
              <w:rPr>
                <w:b/>
                <w:sz w:val="26"/>
                <w:szCs w:val="26"/>
              </w:rPr>
              <w:t>1</w:t>
            </w:r>
            <w:r w:rsidR="00491785">
              <w:rPr>
                <w:b/>
                <w:sz w:val="26"/>
                <w:szCs w:val="26"/>
              </w:rPr>
              <w:t>/1</w:t>
            </w:r>
            <w:r w:rsidR="00321F5C">
              <w:rPr>
                <w:b/>
                <w:sz w:val="26"/>
                <w:szCs w:val="26"/>
              </w:rPr>
              <w:t>4</w:t>
            </w:r>
            <w:r w:rsidR="00396DAA" w:rsidRPr="00C73FBA">
              <w:rPr>
                <w:b/>
                <w:sz w:val="26"/>
                <w:szCs w:val="26"/>
              </w:rPr>
              <w:t xml:space="preserve"> lớp</w:t>
            </w:r>
          </w:p>
        </w:tc>
        <w:tc>
          <w:tcPr>
            <w:tcW w:w="5157" w:type="dxa"/>
            <w:gridSpan w:val="6"/>
            <w:vAlign w:val="center"/>
          </w:tcPr>
          <w:p w14:paraId="5EE57F63" w14:textId="77777777" w:rsidR="00FB1BD3" w:rsidRPr="00C73FBA" w:rsidRDefault="00FB1BD3" w:rsidP="00DD580E">
            <w:pPr>
              <w:spacing w:line="264" w:lineRule="auto"/>
              <w:jc w:val="center"/>
              <w:rPr>
                <w:b/>
                <w:sz w:val="26"/>
                <w:szCs w:val="26"/>
              </w:rPr>
            </w:pPr>
            <w:r w:rsidRPr="00C73FBA">
              <w:rPr>
                <w:b/>
                <w:sz w:val="26"/>
                <w:szCs w:val="26"/>
              </w:rPr>
              <w:t>Tổng số nhân viên</w:t>
            </w:r>
          </w:p>
        </w:tc>
        <w:tc>
          <w:tcPr>
            <w:tcW w:w="1393" w:type="dxa"/>
            <w:vAlign w:val="center"/>
          </w:tcPr>
          <w:p w14:paraId="2554E23E" w14:textId="77777777" w:rsidR="00FB1BD3" w:rsidRPr="00C73FBA" w:rsidRDefault="00FB1BD3" w:rsidP="00DD580E">
            <w:pPr>
              <w:spacing w:line="264" w:lineRule="auto"/>
              <w:jc w:val="center"/>
              <w:rPr>
                <w:b/>
                <w:sz w:val="26"/>
                <w:szCs w:val="26"/>
              </w:rPr>
            </w:pPr>
            <w:r w:rsidRPr="00C73FBA">
              <w:rPr>
                <w:b/>
                <w:sz w:val="26"/>
                <w:szCs w:val="26"/>
              </w:rPr>
              <w:t>Hợp đồng trường</w:t>
            </w:r>
          </w:p>
        </w:tc>
      </w:tr>
      <w:tr w:rsidR="00C73FBA" w:rsidRPr="00C73FBA" w14:paraId="3B40B0B6" w14:textId="77777777" w:rsidTr="00EA1A7D">
        <w:tc>
          <w:tcPr>
            <w:tcW w:w="879" w:type="dxa"/>
            <w:vMerge/>
          </w:tcPr>
          <w:p w14:paraId="4F6B5C18" w14:textId="77777777" w:rsidR="00FB1BD3" w:rsidRPr="00C73FBA" w:rsidRDefault="00FB1BD3" w:rsidP="00DD580E">
            <w:pPr>
              <w:spacing w:line="264" w:lineRule="auto"/>
              <w:jc w:val="center"/>
              <w:rPr>
                <w:b/>
                <w:sz w:val="26"/>
                <w:szCs w:val="26"/>
              </w:rPr>
            </w:pPr>
          </w:p>
        </w:tc>
        <w:tc>
          <w:tcPr>
            <w:tcW w:w="899" w:type="dxa"/>
            <w:vMerge/>
          </w:tcPr>
          <w:p w14:paraId="64B8D364" w14:textId="77777777" w:rsidR="00FB1BD3" w:rsidRPr="00C73FBA" w:rsidRDefault="00FB1BD3" w:rsidP="00DD580E">
            <w:pPr>
              <w:spacing w:line="264" w:lineRule="auto"/>
              <w:jc w:val="center"/>
              <w:rPr>
                <w:b/>
                <w:sz w:val="26"/>
                <w:szCs w:val="26"/>
              </w:rPr>
            </w:pPr>
          </w:p>
        </w:tc>
        <w:tc>
          <w:tcPr>
            <w:tcW w:w="1004" w:type="dxa"/>
            <w:vMerge/>
          </w:tcPr>
          <w:p w14:paraId="219298E5" w14:textId="77777777" w:rsidR="00FB1BD3" w:rsidRPr="00C73FBA" w:rsidRDefault="00FB1BD3" w:rsidP="00DD580E">
            <w:pPr>
              <w:spacing w:line="264" w:lineRule="auto"/>
              <w:jc w:val="center"/>
              <w:rPr>
                <w:b/>
                <w:sz w:val="26"/>
                <w:szCs w:val="26"/>
              </w:rPr>
            </w:pPr>
          </w:p>
        </w:tc>
        <w:tc>
          <w:tcPr>
            <w:tcW w:w="1074" w:type="dxa"/>
            <w:vAlign w:val="center"/>
          </w:tcPr>
          <w:p w14:paraId="10003C72" w14:textId="77777777" w:rsidR="00FB1BD3" w:rsidRPr="00C73FBA" w:rsidRDefault="00FB1BD3" w:rsidP="00EB38DB">
            <w:pPr>
              <w:spacing w:line="264" w:lineRule="auto"/>
              <w:jc w:val="center"/>
              <w:rPr>
                <w:b/>
                <w:sz w:val="26"/>
                <w:szCs w:val="26"/>
              </w:rPr>
            </w:pPr>
            <w:r w:rsidRPr="00C73FBA">
              <w:rPr>
                <w:b/>
                <w:sz w:val="26"/>
                <w:szCs w:val="26"/>
              </w:rPr>
              <w:t>Nhà trẻ 12-18 tháng</w:t>
            </w:r>
          </w:p>
        </w:tc>
        <w:tc>
          <w:tcPr>
            <w:tcW w:w="1329" w:type="dxa"/>
            <w:vAlign w:val="center"/>
          </w:tcPr>
          <w:p w14:paraId="741B9E2E" w14:textId="77777777" w:rsidR="00FB1BD3" w:rsidRPr="00C73FBA" w:rsidRDefault="00FB1BD3" w:rsidP="00EB38DB">
            <w:pPr>
              <w:spacing w:line="264" w:lineRule="auto"/>
              <w:jc w:val="center"/>
              <w:rPr>
                <w:b/>
                <w:sz w:val="26"/>
                <w:szCs w:val="26"/>
              </w:rPr>
            </w:pPr>
            <w:r w:rsidRPr="00C73FBA">
              <w:rPr>
                <w:b/>
                <w:sz w:val="26"/>
                <w:szCs w:val="26"/>
              </w:rPr>
              <w:t>Nhà trẻ 18-36 tháng</w:t>
            </w:r>
          </w:p>
        </w:tc>
        <w:tc>
          <w:tcPr>
            <w:tcW w:w="1139" w:type="dxa"/>
            <w:vAlign w:val="center"/>
          </w:tcPr>
          <w:p w14:paraId="62903076" w14:textId="77777777" w:rsidR="00FB1BD3" w:rsidRPr="00C73FBA" w:rsidRDefault="00FB1BD3" w:rsidP="00EB38DB">
            <w:pPr>
              <w:spacing w:line="264" w:lineRule="auto"/>
              <w:jc w:val="center"/>
              <w:rPr>
                <w:b/>
                <w:sz w:val="26"/>
                <w:szCs w:val="26"/>
              </w:rPr>
            </w:pPr>
            <w:r w:rsidRPr="00C73FBA">
              <w:rPr>
                <w:b/>
                <w:sz w:val="26"/>
                <w:szCs w:val="26"/>
              </w:rPr>
              <w:t>MG 3-4 tuổi</w:t>
            </w:r>
          </w:p>
        </w:tc>
        <w:tc>
          <w:tcPr>
            <w:tcW w:w="879" w:type="dxa"/>
            <w:vAlign w:val="center"/>
          </w:tcPr>
          <w:p w14:paraId="50A0127B" w14:textId="77777777" w:rsidR="00FB1BD3" w:rsidRPr="00C73FBA" w:rsidRDefault="00FB1BD3" w:rsidP="00EB38DB">
            <w:pPr>
              <w:spacing w:line="264" w:lineRule="auto"/>
              <w:jc w:val="center"/>
              <w:rPr>
                <w:b/>
                <w:sz w:val="26"/>
                <w:szCs w:val="26"/>
              </w:rPr>
            </w:pPr>
            <w:r w:rsidRPr="00C73FBA">
              <w:rPr>
                <w:b/>
                <w:sz w:val="26"/>
                <w:szCs w:val="26"/>
              </w:rPr>
              <w:t>MG 4-5 tuổi</w:t>
            </w:r>
          </w:p>
        </w:tc>
        <w:tc>
          <w:tcPr>
            <w:tcW w:w="1160" w:type="dxa"/>
            <w:vAlign w:val="center"/>
          </w:tcPr>
          <w:p w14:paraId="27F1DCF0" w14:textId="77777777" w:rsidR="00FB1BD3" w:rsidRPr="00C73FBA" w:rsidRDefault="00FB1BD3" w:rsidP="00EB38DB">
            <w:pPr>
              <w:spacing w:line="264" w:lineRule="auto"/>
              <w:ind w:right="-250"/>
              <w:jc w:val="center"/>
              <w:rPr>
                <w:b/>
                <w:sz w:val="26"/>
                <w:szCs w:val="26"/>
              </w:rPr>
            </w:pPr>
            <w:r w:rsidRPr="00C73FBA">
              <w:rPr>
                <w:b/>
                <w:sz w:val="26"/>
                <w:szCs w:val="26"/>
              </w:rPr>
              <w:t>MG 5-6 tuổi</w:t>
            </w:r>
          </w:p>
        </w:tc>
        <w:tc>
          <w:tcPr>
            <w:tcW w:w="1447" w:type="dxa"/>
            <w:vAlign w:val="center"/>
          </w:tcPr>
          <w:p w14:paraId="04B5BE61" w14:textId="77777777" w:rsidR="00FB1BD3" w:rsidRPr="00C73FBA" w:rsidRDefault="00FB1BD3" w:rsidP="00EB38DB">
            <w:pPr>
              <w:spacing w:line="264" w:lineRule="auto"/>
              <w:jc w:val="center"/>
              <w:rPr>
                <w:b/>
                <w:sz w:val="26"/>
                <w:szCs w:val="26"/>
              </w:rPr>
            </w:pPr>
            <w:r w:rsidRPr="00C73FBA">
              <w:rPr>
                <w:b/>
                <w:sz w:val="26"/>
                <w:szCs w:val="26"/>
              </w:rPr>
              <w:t>Nhân viên nuôi dưỡng</w:t>
            </w:r>
          </w:p>
        </w:tc>
        <w:tc>
          <w:tcPr>
            <w:tcW w:w="992" w:type="dxa"/>
            <w:vAlign w:val="center"/>
          </w:tcPr>
          <w:p w14:paraId="4B5544E3" w14:textId="77777777" w:rsidR="00FB1BD3" w:rsidRPr="00C73FBA" w:rsidRDefault="00FB1BD3" w:rsidP="00EB38DB">
            <w:pPr>
              <w:spacing w:line="264" w:lineRule="auto"/>
              <w:jc w:val="center"/>
              <w:rPr>
                <w:b/>
                <w:sz w:val="26"/>
                <w:szCs w:val="26"/>
              </w:rPr>
            </w:pPr>
            <w:r w:rsidRPr="00C73FBA">
              <w:rPr>
                <w:b/>
                <w:sz w:val="26"/>
                <w:szCs w:val="26"/>
              </w:rPr>
              <w:t>Kế toán</w:t>
            </w:r>
          </w:p>
        </w:tc>
        <w:tc>
          <w:tcPr>
            <w:tcW w:w="822" w:type="dxa"/>
            <w:vAlign w:val="center"/>
          </w:tcPr>
          <w:p w14:paraId="21409467" w14:textId="77777777" w:rsidR="00FB1BD3" w:rsidRPr="00C73FBA" w:rsidRDefault="00FB1BD3" w:rsidP="00EB38DB">
            <w:pPr>
              <w:spacing w:line="264" w:lineRule="auto"/>
              <w:jc w:val="center"/>
              <w:rPr>
                <w:b/>
                <w:sz w:val="26"/>
                <w:szCs w:val="26"/>
              </w:rPr>
            </w:pPr>
            <w:r w:rsidRPr="00C73FBA">
              <w:rPr>
                <w:b/>
                <w:sz w:val="26"/>
                <w:szCs w:val="26"/>
              </w:rPr>
              <w:t>Văn thư</w:t>
            </w:r>
          </w:p>
        </w:tc>
        <w:tc>
          <w:tcPr>
            <w:tcW w:w="858" w:type="dxa"/>
            <w:vAlign w:val="center"/>
          </w:tcPr>
          <w:p w14:paraId="458A0863" w14:textId="77777777" w:rsidR="00FB1BD3" w:rsidRPr="00C73FBA" w:rsidRDefault="00FB1BD3" w:rsidP="00EB38DB">
            <w:pPr>
              <w:spacing w:line="264" w:lineRule="auto"/>
              <w:jc w:val="center"/>
              <w:rPr>
                <w:b/>
                <w:sz w:val="26"/>
                <w:szCs w:val="26"/>
              </w:rPr>
            </w:pPr>
            <w:r w:rsidRPr="00C73FBA">
              <w:rPr>
                <w:b/>
                <w:sz w:val="26"/>
                <w:szCs w:val="26"/>
              </w:rPr>
              <w:t>Y tế</w:t>
            </w:r>
          </w:p>
        </w:tc>
        <w:tc>
          <w:tcPr>
            <w:tcW w:w="1026" w:type="dxa"/>
            <w:vAlign w:val="center"/>
          </w:tcPr>
          <w:p w14:paraId="5B70970E" w14:textId="77777777" w:rsidR="00FB1BD3" w:rsidRPr="00C73FBA" w:rsidRDefault="00FB1BD3" w:rsidP="00EB38DB">
            <w:pPr>
              <w:spacing w:line="264" w:lineRule="auto"/>
              <w:jc w:val="center"/>
              <w:rPr>
                <w:b/>
                <w:sz w:val="26"/>
                <w:szCs w:val="26"/>
              </w:rPr>
            </w:pPr>
            <w:r w:rsidRPr="00C73FBA">
              <w:rPr>
                <w:b/>
                <w:sz w:val="26"/>
                <w:szCs w:val="26"/>
              </w:rPr>
              <w:t>Bảo vệ</w:t>
            </w:r>
          </w:p>
        </w:tc>
        <w:tc>
          <w:tcPr>
            <w:tcW w:w="1405" w:type="dxa"/>
            <w:gridSpan w:val="2"/>
            <w:tcBorders>
              <w:bottom w:val="nil"/>
            </w:tcBorders>
            <w:shd w:val="clear" w:color="auto" w:fill="auto"/>
          </w:tcPr>
          <w:p w14:paraId="095FCCCE" w14:textId="77777777" w:rsidR="00FB1BD3" w:rsidRPr="00C73FBA" w:rsidRDefault="00FB1BD3" w:rsidP="00EB38DB">
            <w:pPr>
              <w:spacing w:line="264" w:lineRule="auto"/>
              <w:jc w:val="center"/>
              <w:rPr>
                <w:b/>
                <w:sz w:val="26"/>
                <w:szCs w:val="26"/>
                <w:highlight w:val="black"/>
              </w:rPr>
            </w:pPr>
          </w:p>
        </w:tc>
      </w:tr>
      <w:tr w:rsidR="00EA1A7D" w:rsidRPr="00EA1A7D" w14:paraId="033F57BE" w14:textId="77777777" w:rsidTr="00EA1A7D">
        <w:tc>
          <w:tcPr>
            <w:tcW w:w="879" w:type="dxa"/>
            <w:vAlign w:val="center"/>
          </w:tcPr>
          <w:p w14:paraId="3BC80099" w14:textId="3BA1AFDA" w:rsidR="00D45C75" w:rsidRPr="00EA1A7D" w:rsidRDefault="00100602" w:rsidP="00EA1A7D">
            <w:pPr>
              <w:spacing w:line="264" w:lineRule="auto"/>
              <w:jc w:val="center"/>
              <w:rPr>
                <w:sz w:val="26"/>
                <w:szCs w:val="26"/>
              </w:rPr>
            </w:pPr>
            <w:r w:rsidRPr="00EA1A7D">
              <w:rPr>
                <w:sz w:val="26"/>
                <w:szCs w:val="26"/>
              </w:rPr>
              <w:t>46</w:t>
            </w:r>
          </w:p>
        </w:tc>
        <w:tc>
          <w:tcPr>
            <w:tcW w:w="899" w:type="dxa"/>
            <w:vAlign w:val="center"/>
          </w:tcPr>
          <w:p w14:paraId="02CBB631" w14:textId="15FED442" w:rsidR="00D45C75" w:rsidRPr="00EA1A7D" w:rsidRDefault="00D45C75" w:rsidP="00EA1A7D">
            <w:pPr>
              <w:spacing w:line="264" w:lineRule="auto"/>
              <w:jc w:val="center"/>
              <w:rPr>
                <w:sz w:val="26"/>
                <w:szCs w:val="26"/>
              </w:rPr>
            </w:pPr>
            <w:r w:rsidRPr="00EA1A7D">
              <w:rPr>
                <w:sz w:val="26"/>
                <w:szCs w:val="26"/>
              </w:rPr>
              <w:t>03</w:t>
            </w:r>
          </w:p>
        </w:tc>
        <w:tc>
          <w:tcPr>
            <w:tcW w:w="1004" w:type="dxa"/>
            <w:vAlign w:val="center"/>
          </w:tcPr>
          <w:p w14:paraId="5C1929A6" w14:textId="669DDF39" w:rsidR="00D45C75" w:rsidRPr="00EA1A7D" w:rsidRDefault="00321F5C" w:rsidP="00EA1A7D">
            <w:pPr>
              <w:spacing w:line="264" w:lineRule="auto"/>
              <w:jc w:val="center"/>
              <w:rPr>
                <w:sz w:val="26"/>
                <w:szCs w:val="26"/>
              </w:rPr>
            </w:pPr>
            <w:r w:rsidRPr="00EA1A7D">
              <w:rPr>
                <w:sz w:val="26"/>
                <w:szCs w:val="26"/>
              </w:rPr>
              <w:t>30</w:t>
            </w:r>
          </w:p>
        </w:tc>
        <w:tc>
          <w:tcPr>
            <w:tcW w:w="1074" w:type="dxa"/>
            <w:vAlign w:val="center"/>
          </w:tcPr>
          <w:p w14:paraId="4C5FB9D2" w14:textId="6343C10E" w:rsidR="00D45C75" w:rsidRPr="00EA1A7D" w:rsidRDefault="00D45C75" w:rsidP="00EA1A7D">
            <w:pPr>
              <w:spacing w:line="264" w:lineRule="auto"/>
              <w:jc w:val="center"/>
              <w:rPr>
                <w:sz w:val="26"/>
                <w:szCs w:val="26"/>
              </w:rPr>
            </w:pPr>
            <w:r w:rsidRPr="00EA1A7D">
              <w:rPr>
                <w:sz w:val="26"/>
                <w:szCs w:val="26"/>
              </w:rPr>
              <w:t>0</w:t>
            </w:r>
          </w:p>
        </w:tc>
        <w:tc>
          <w:tcPr>
            <w:tcW w:w="1329" w:type="dxa"/>
            <w:shd w:val="clear" w:color="auto" w:fill="auto"/>
            <w:vAlign w:val="center"/>
          </w:tcPr>
          <w:p w14:paraId="0F688914" w14:textId="474B30DD" w:rsidR="00D45C75" w:rsidRPr="00EA1A7D" w:rsidRDefault="00301763" w:rsidP="00EA1A7D">
            <w:pPr>
              <w:spacing w:line="264" w:lineRule="auto"/>
              <w:jc w:val="center"/>
              <w:rPr>
                <w:sz w:val="26"/>
                <w:szCs w:val="26"/>
              </w:rPr>
            </w:pPr>
            <w:r>
              <w:rPr>
                <w:sz w:val="26"/>
                <w:szCs w:val="26"/>
              </w:rPr>
              <w:t>59</w:t>
            </w:r>
          </w:p>
        </w:tc>
        <w:tc>
          <w:tcPr>
            <w:tcW w:w="1139" w:type="dxa"/>
            <w:vAlign w:val="center"/>
          </w:tcPr>
          <w:p w14:paraId="385F8B4C" w14:textId="393FFDE8" w:rsidR="00D45C75" w:rsidRPr="00EA1A7D" w:rsidRDefault="00F60028" w:rsidP="00EA1A7D">
            <w:pPr>
              <w:spacing w:line="264" w:lineRule="auto"/>
              <w:jc w:val="center"/>
              <w:rPr>
                <w:sz w:val="26"/>
                <w:szCs w:val="26"/>
              </w:rPr>
            </w:pPr>
            <w:r w:rsidRPr="00EA1A7D">
              <w:rPr>
                <w:sz w:val="26"/>
                <w:szCs w:val="26"/>
              </w:rPr>
              <w:t>11</w:t>
            </w:r>
            <w:r w:rsidR="00BF2EB6" w:rsidRPr="00EA1A7D">
              <w:rPr>
                <w:sz w:val="26"/>
                <w:szCs w:val="26"/>
              </w:rPr>
              <w:t>7</w:t>
            </w:r>
          </w:p>
        </w:tc>
        <w:tc>
          <w:tcPr>
            <w:tcW w:w="879" w:type="dxa"/>
            <w:vAlign w:val="center"/>
          </w:tcPr>
          <w:p w14:paraId="446FC3F1" w14:textId="1A4CA274" w:rsidR="00D45C75" w:rsidRPr="00EA1A7D" w:rsidRDefault="00301763" w:rsidP="00EA1A7D">
            <w:pPr>
              <w:spacing w:line="264" w:lineRule="auto"/>
              <w:jc w:val="center"/>
              <w:rPr>
                <w:sz w:val="26"/>
                <w:szCs w:val="26"/>
              </w:rPr>
            </w:pPr>
            <w:r>
              <w:rPr>
                <w:sz w:val="26"/>
                <w:szCs w:val="26"/>
              </w:rPr>
              <w:t>139</w:t>
            </w:r>
          </w:p>
        </w:tc>
        <w:tc>
          <w:tcPr>
            <w:tcW w:w="1160" w:type="dxa"/>
            <w:vAlign w:val="center"/>
          </w:tcPr>
          <w:p w14:paraId="0EBCCC85" w14:textId="078D28B1" w:rsidR="00D45C75" w:rsidRPr="00EA1A7D" w:rsidRDefault="00301763" w:rsidP="00EA1A7D">
            <w:pPr>
              <w:spacing w:line="264" w:lineRule="auto"/>
              <w:jc w:val="center"/>
              <w:rPr>
                <w:sz w:val="26"/>
                <w:szCs w:val="26"/>
              </w:rPr>
            </w:pPr>
            <w:r>
              <w:rPr>
                <w:sz w:val="26"/>
                <w:szCs w:val="26"/>
              </w:rPr>
              <w:t>146</w:t>
            </w:r>
          </w:p>
        </w:tc>
        <w:tc>
          <w:tcPr>
            <w:tcW w:w="1447" w:type="dxa"/>
            <w:vAlign w:val="center"/>
          </w:tcPr>
          <w:p w14:paraId="7BFEC73B" w14:textId="5E345D51" w:rsidR="00D45C75" w:rsidRPr="00EA1A7D" w:rsidRDefault="00F60028" w:rsidP="00EA1A7D">
            <w:pPr>
              <w:spacing w:line="264" w:lineRule="auto"/>
              <w:jc w:val="center"/>
              <w:rPr>
                <w:sz w:val="26"/>
                <w:szCs w:val="26"/>
              </w:rPr>
            </w:pPr>
            <w:r w:rsidRPr="00EA1A7D">
              <w:rPr>
                <w:sz w:val="26"/>
                <w:szCs w:val="26"/>
              </w:rPr>
              <w:t>08</w:t>
            </w:r>
          </w:p>
        </w:tc>
        <w:tc>
          <w:tcPr>
            <w:tcW w:w="992" w:type="dxa"/>
            <w:vAlign w:val="center"/>
          </w:tcPr>
          <w:p w14:paraId="782E161F" w14:textId="10709A6E" w:rsidR="00D45C75" w:rsidRPr="00EA1A7D" w:rsidRDefault="00D45C75" w:rsidP="00EA1A7D">
            <w:pPr>
              <w:spacing w:line="264" w:lineRule="auto"/>
              <w:jc w:val="center"/>
              <w:rPr>
                <w:sz w:val="26"/>
                <w:szCs w:val="26"/>
              </w:rPr>
            </w:pPr>
            <w:r w:rsidRPr="00EA1A7D">
              <w:rPr>
                <w:sz w:val="26"/>
                <w:szCs w:val="26"/>
              </w:rPr>
              <w:t>01</w:t>
            </w:r>
          </w:p>
        </w:tc>
        <w:tc>
          <w:tcPr>
            <w:tcW w:w="822" w:type="dxa"/>
            <w:vAlign w:val="center"/>
          </w:tcPr>
          <w:p w14:paraId="1B138E7D" w14:textId="4AE11D2B" w:rsidR="00D45C75" w:rsidRPr="00EA1A7D" w:rsidRDefault="00D45C75" w:rsidP="00EA1A7D">
            <w:pPr>
              <w:spacing w:line="264" w:lineRule="auto"/>
              <w:jc w:val="center"/>
              <w:rPr>
                <w:sz w:val="26"/>
                <w:szCs w:val="26"/>
              </w:rPr>
            </w:pPr>
            <w:r w:rsidRPr="00EA1A7D">
              <w:rPr>
                <w:sz w:val="26"/>
                <w:szCs w:val="26"/>
              </w:rPr>
              <w:t>01</w:t>
            </w:r>
          </w:p>
        </w:tc>
        <w:tc>
          <w:tcPr>
            <w:tcW w:w="858" w:type="dxa"/>
            <w:vAlign w:val="center"/>
          </w:tcPr>
          <w:p w14:paraId="584E0230" w14:textId="3928CC63" w:rsidR="00D45C75" w:rsidRPr="00EA1A7D" w:rsidRDefault="00D45C75" w:rsidP="00EA1A7D">
            <w:pPr>
              <w:spacing w:line="264" w:lineRule="auto"/>
              <w:jc w:val="center"/>
              <w:rPr>
                <w:sz w:val="26"/>
                <w:szCs w:val="26"/>
              </w:rPr>
            </w:pPr>
            <w:r w:rsidRPr="00EA1A7D">
              <w:rPr>
                <w:sz w:val="26"/>
                <w:szCs w:val="26"/>
              </w:rPr>
              <w:t>01</w:t>
            </w:r>
          </w:p>
        </w:tc>
        <w:tc>
          <w:tcPr>
            <w:tcW w:w="1026" w:type="dxa"/>
            <w:vAlign w:val="center"/>
          </w:tcPr>
          <w:p w14:paraId="43B6CECB" w14:textId="2DA6D78C" w:rsidR="00D45C75" w:rsidRPr="00EA1A7D" w:rsidRDefault="00F60028" w:rsidP="00EA1A7D">
            <w:pPr>
              <w:spacing w:line="264" w:lineRule="auto"/>
              <w:jc w:val="center"/>
              <w:rPr>
                <w:sz w:val="26"/>
                <w:szCs w:val="26"/>
              </w:rPr>
            </w:pPr>
            <w:r w:rsidRPr="00EA1A7D">
              <w:rPr>
                <w:sz w:val="26"/>
                <w:szCs w:val="26"/>
              </w:rPr>
              <w:t>02</w:t>
            </w:r>
          </w:p>
        </w:tc>
        <w:tc>
          <w:tcPr>
            <w:tcW w:w="1405" w:type="dxa"/>
            <w:gridSpan w:val="2"/>
            <w:vAlign w:val="center"/>
          </w:tcPr>
          <w:p w14:paraId="37E264BC" w14:textId="3E858101" w:rsidR="00D45C75" w:rsidRPr="00EA1A7D" w:rsidRDefault="00053F7A" w:rsidP="00EA1A7D">
            <w:pPr>
              <w:spacing w:line="264" w:lineRule="auto"/>
              <w:jc w:val="center"/>
              <w:rPr>
                <w:sz w:val="26"/>
                <w:szCs w:val="26"/>
                <w:highlight w:val="yellow"/>
              </w:rPr>
            </w:pPr>
            <w:r w:rsidRPr="00EA1A7D">
              <w:rPr>
                <w:sz w:val="26"/>
                <w:szCs w:val="26"/>
              </w:rPr>
              <w:t>02</w:t>
            </w:r>
          </w:p>
        </w:tc>
      </w:tr>
    </w:tbl>
    <w:p w14:paraId="3015C687" w14:textId="77777777" w:rsidR="00231853" w:rsidRPr="00C73FBA" w:rsidRDefault="00231853" w:rsidP="00FB1BD3">
      <w:pPr>
        <w:jc w:val="center"/>
        <w:rPr>
          <w:sz w:val="26"/>
          <w:szCs w:val="26"/>
        </w:rPr>
      </w:pPr>
    </w:p>
    <w:p w14:paraId="4E6DECDB" w14:textId="77777777" w:rsidR="00231853" w:rsidRPr="0030593C" w:rsidRDefault="00231853" w:rsidP="00653C19">
      <w:pPr>
        <w:rPr>
          <w:b/>
          <w:sz w:val="26"/>
          <w:szCs w:val="26"/>
        </w:rPr>
      </w:pPr>
      <w:r w:rsidRPr="0030593C">
        <w:rPr>
          <w:b/>
          <w:sz w:val="26"/>
          <w:szCs w:val="26"/>
        </w:rPr>
        <w:t>II/ Công tác tuyên truyền và các phong trào thi đua, phổ biến GD pháp luật…</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5591"/>
        <w:gridCol w:w="4790"/>
        <w:gridCol w:w="2400"/>
        <w:gridCol w:w="1540"/>
      </w:tblGrid>
      <w:tr w:rsidR="00510BC0" w:rsidRPr="0030593C" w14:paraId="44BBFFF9" w14:textId="77777777" w:rsidTr="007A4B19">
        <w:tc>
          <w:tcPr>
            <w:tcW w:w="563" w:type="dxa"/>
            <w:tcBorders>
              <w:top w:val="single" w:sz="4" w:space="0" w:color="auto"/>
              <w:left w:val="single" w:sz="4" w:space="0" w:color="auto"/>
              <w:bottom w:val="single" w:sz="4" w:space="0" w:color="auto"/>
              <w:right w:val="single" w:sz="4" w:space="0" w:color="auto"/>
            </w:tcBorders>
            <w:vAlign w:val="center"/>
            <w:hideMark/>
          </w:tcPr>
          <w:p w14:paraId="6A2466CC" w14:textId="77777777" w:rsidR="00510BC0" w:rsidRPr="0030593C" w:rsidRDefault="00510BC0" w:rsidP="00653C19">
            <w:pPr>
              <w:jc w:val="center"/>
              <w:rPr>
                <w:b/>
                <w:sz w:val="26"/>
                <w:szCs w:val="26"/>
              </w:rPr>
            </w:pPr>
            <w:r w:rsidRPr="0030593C">
              <w:rPr>
                <w:b/>
                <w:sz w:val="26"/>
                <w:szCs w:val="26"/>
              </w:rPr>
              <w:t>TT</w:t>
            </w:r>
          </w:p>
        </w:tc>
        <w:tc>
          <w:tcPr>
            <w:tcW w:w="5591" w:type="dxa"/>
            <w:tcBorders>
              <w:top w:val="single" w:sz="4" w:space="0" w:color="auto"/>
              <w:left w:val="single" w:sz="4" w:space="0" w:color="auto"/>
              <w:bottom w:val="single" w:sz="4" w:space="0" w:color="auto"/>
              <w:right w:val="single" w:sz="4" w:space="0" w:color="auto"/>
            </w:tcBorders>
            <w:vAlign w:val="center"/>
            <w:hideMark/>
          </w:tcPr>
          <w:p w14:paraId="118886C4" w14:textId="77777777" w:rsidR="00510BC0" w:rsidRPr="0030593C" w:rsidRDefault="00510BC0" w:rsidP="00653C19">
            <w:pPr>
              <w:jc w:val="center"/>
              <w:rPr>
                <w:b/>
                <w:sz w:val="26"/>
                <w:szCs w:val="26"/>
              </w:rPr>
            </w:pPr>
            <w:r w:rsidRPr="0030593C">
              <w:rPr>
                <w:b/>
                <w:sz w:val="26"/>
                <w:szCs w:val="26"/>
              </w:rPr>
              <w:t>Nội dung</w:t>
            </w:r>
          </w:p>
        </w:tc>
        <w:tc>
          <w:tcPr>
            <w:tcW w:w="4790" w:type="dxa"/>
            <w:tcBorders>
              <w:top w:val="single" w:sz="4" w:space="0" w:color="auto"/>
              <w:left w:val="single" w:sz="4" w:space="0" w:color="auto"/>
              <w:bottom w:val="single" w:sz="4" w:space="0" w:color="auto"/>
              <w:right w:val="single" w:sz="4" w:space="0" w:color="auto"/>
            </w:tcBorders>
            <w:vAlign w:val="center"/>
            <w:hideMark/>
          </w:tcPr>
          <w:p w14:paraId="3DA6BAD6" w14:textId="77777777" w:rsidR="00510BC0" w:rsidRPr="0030593C" w:rsidRDefault="00510BC0" w:rsidP="00653C19">
            <w:pPr>
              <w:jc w:val="center"/>
              <w:rPr>
                <w:b/>
                <w:sz w:val="26"/>
                <w:szCs w:val="26"/>
              </w:rPr>
            </w:pPr>
            <w:r w:rsidRPr="0030593C">
              <w:rPr>
                <w:b/>
                <w:sz w:val="26"/>
                <w:szCs w:val="26"/>
              </w:rPr>
              <w:t>Hình thức tổ chức</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05A6EF8" w14:textId="77777777" w:rsidR="00510BC0" w:rsidRPr="0030593C" w:rsidRDefault="00510BC0" w:rsidP="00653C19">
            <w:pPr>
              <w:jc w:val="center"/>
              <w:rPr>
                <w:b/>
                <w:sz w:val="26"/>
                <w:szCs w:val="26"/>
              </w:rPr>
            </w:pPr>
            <w:r w:rsidRPr="0030593C">
              <w:rPr>
                <w:b/>
                <w:sz w:val="26"/>
                <w:szCs w:val="26"/>
              </w:rPr>
              <w:t>Kết quả</w:t>
            </w:r>
          </w:p>
          <w:p w14:paraId="68600804" w14:textId="77777777" w:rsidR="00510BC0" w:rsidRPr="0030593C" w:rsidRDefault="00510BC0" w:rsidP="00653C19">
            <w:pPr>
              <w:jc w:val="center"/>
              <w:rPr>
                <w:b/>
                <w:sz w:val="26"/>
                <w:szCs w:val="26"/>
              </w:rPr>
            </w:pPr>
          </w:p>
        </w:tc>
        <w:tc>
          <w:tcPr>
            <w:tcW w:w="1540" w:type="dxa"/>
            <w:tcBorders>
              <w:top w:val="single" w:sz="4" w:space="0" w:color="auto"/>
              <w:left w:val="single" w:sz="4" w:space="0" w:color="auto"/>
              <w:bottom w:val="single" w:sz="4" w:space="0" w:color="auto"/>
              <w:right w:val="single" w:sz="4" w:space="0" w:color="auto"/>
            </w:tcBorders>
            <w:vAlign w:val="center"/>
            <w:hideMark/>
          </w:tcPr>
          <w:p w14:paraId="47207F2F" w14:textId="77777777" w:rsidR="00510BC0" w:rsidRPr="0030593C" w:rsidRDefault="00510BC0" w:rsidP="00653C19">
            <w:pPr>
              <w:jc w:val="center"/>
              <w:rPr>
                <w:b/>
                <w:sz w:val="26"/>
                <w:szCs w:val="26"/>
              </w:rPr>
            </w:pPr>
            <w:r w:rsidRPr="0030593C">
              <w:rPr>
                <w:b/>
                <w:sz w:val="26"/>
                <w:szCs w:val="26"/>
              </w:rPr>
              <w:t xml:space="preserve">Tổng kinh phí thực hiện </w:t>
            </w:r>
          </w:p>
        </w:tc>
      </w:tr>
      <w:tr w:rsidR="00510BC0" w:rsidRPr="0030593C" w14:paraId="6FBCAD30" w14:textId="77777777" w:rsidTr="001353E5">
        <w:trPr>
          <w:trHeight w:val="399"/>
        </w:trPr>
        <w:tc>
          <w:tcPr>
            <w:tcW w:w="14884" w:type="dxa"/>
            <w:gridSpan w:val="5"/>
            <w:tcBorders>
              <w:top w:val="single" w:sz="4" w:space="0" w:color="auto"/>
              <w:left w:val="single" w:sz="4" w:space="0" w:color="auto"/>
              <w:bottom w:val="single" w:sz="4" w:space="0" w:color="auto"/>
              <w:right w:val="single" w:sz="4" w:space="0" w:color="auto"/>
            </w:tcBorders>
            <w:hideMark/>
          </w:tcPr>
          <w:p w14:paraId="7B57BB63" w14:textId="77777777" w:rsidR="00510BC0" w:rsidRPr="0030593C" w:rsidRDefault="00510BC0" w:rsidP="00653C19">
            <w:pPr>
              <w:jc w:val="both"/>
              <w:rPr>
                <w:b/>
                <w:sz w:val="26"/>
                <w:szCs w:val="26"/>
              </w:rPr>
            </w:pPr>
            <w:r w:rsidRPr="0030593C">
              <w:rPr>
                <w:b/>
                <w:sz w:val="26"/>
                <w:szCs w:val="26"/>
              </w:rPr>
              <w:t xml:space="preserve"> </w:t>
            </w:r>
            <w:r w:rsidRPr="0030593C">
              <w:rPr>
                <w:b/>
                <w:bCs/>
                <w:sz w:val="26"/>
                <w:szCs w:val="26"/>
              </w:rPr>
              <w:t>Công tác tuyên truyền, phổ biến giáo dục pháp luật:</w:t>
            </w:r>
          </w:p>
        </w:tc>
      </w:tr>
      <w:tr w:rsidR="00301763" w:rsidRPr="00C90C33" w14:paraId="04CE06C1" w14:textId="77777777" w:rsidTr="00C90C33">
        <w:trPr>
          <w:trHeight w:val="140"/>
        </w:trPr>
        <w:tc>
          <w:tcPr>
            <w:tcW w:w="563" w:type="dxa"/>
            <w:tcBorders>
              <w:top w:val="single" w:sz="4" w:space="0" w:color="auto"/>
              <w:left w:val="single" w:sz="4" w:space="0" w:color="auto"/>
              <w:bottom w:val="single" w:sz="4" w:space="0" w:color="auto"/>
              <w:right w:val="single" w:sz="4" w:space="0" w:color="auto"/>
            </w:tcBorders>
          </w:tcPr>
          <w:p w14:paraId="2DA77A9A" w14:textId="77777777" w:rsidR="00301763" w:rsidRPr="00C90C33" w:rsidRDefault="00301763" w:rsidP="0049209A">
            <w:pPr>
              <w:numPr>
                <w:ilvl w:val="0"/>
                <w:numId w:val="13"/>
              </w:numPr>
              <w:jc w:val="center"/>
              <w:rPr>
                <w:b/>
                <w:color w:val="FF0000"/>
                <w:sz w:val="26"/>
                <w:szCs w:val="26"/>
              </w:rPr>
            </w:pPr>
          </w:p>
        </w:tc>
        <w:tc>
          <w:tcPr>
            <w:tcW w:w="5591" w:type="dxa"/>
            <w:tcBorders>
              <w:top w:val="single" w:sz="4" w:space="0" w:color="auto"/>
              <w:left w:val="single" w:sz="4" w:space="0" w:color="auto"/>
              <w:bottom w:val="single" w:sz="4" w:space="0" w:color="auto"/>
              <w:right w:val="single" w:sz="4" w:space="0" w:color="auto"/>
            </w:tcBorders>
          </w:tcPr>
          <w:p w14:paraId="0D173A3E" w14:textId="17CEEAA5" w:rsidR="00301763" w:rsidRPr="00C90C33" w:rsidRDefault="00301763" w:rsidP="0049209A">
            <w:pPr>
              <w:jc w:val="both"/>
              <w:rPr>
                <w:sz w:val="26"/>
                <w:szCs w:val="26"/>
              </w:rPr>
            </w:pPr>
            <w:r w:rsidRPr="00075A14">
              <w:rPr>
                <w:sz w:val="26"/>
                <w:szCs w:val="26"/>
              </w:rPr>
              <w:t xml:space="preserve">- </w:t>
            </w:r>
            <w:r w:rsidRPr="00075A14">
              <w:rPr>
                <w:sz w:val="26"/>
                <w:szCs w:val="26"/>
                <w:lang w:val="nl-NL"/>
              </w:rPr>
              <w:t>Tổ chức các hình thức tuyên truyền phù hợp</w:t>
            </w:r>
            <w:r w:rsidRPr="00075A14">
              <w:rPr>
                <w:sz w:val="26"/>
                <w:szCs w:val="26"/>
              </w:rPr>
              <w:t>, thiết thực</w:t>
            </w:r>
            <w:r w:rsidRPr="00075A14">
              <w:rPr>
                <w:sz w:val="26"/>
                <w:szCs w:val="26"/>
                <w:lang w:val="nl-NL"/>
              </w:rPr>
              <w:t xml:space="preserve"> </w:t>
            </w:r>
            <w:r w:rsidRPr="00075A14">
              <w:rPr>
                <w:sz w:val="26"/>
                <w:szCs w:val="26"/>
              </w:rPr>
              <w:t>chào mừng 94 năm ngày thành lập Đảng Cộng Sản Việt Nam (03/02/1930- 03/02/2023) và chào đón xuân Giáp Thìn năm 2024.</w:t>
            </w:r>
          </w:p>
        </w:tc>
        <w:tc>
          <w:tcPr>
            <w:tcW w:w="4790" w:type="dxa"/>
            <w:tcBorders>
              <w:top w:val="single" w:sz="4" w:space="0" w:color="auto"/>
              <w:left w:val="single" w:sz="4" w:space="0" w:color="auto"/>
              <w:bottom w:val="single" w:sz="4" w:space="0" w:color="auto"/>
              <w:right w:val="single" w:sz="4" w:space="0" w:color="auto"/>
            </w:tcBorders>
          </w:tcPr>
          <w:p w14:paraId="4F221D43" w14:textId="3ADEF4BE" w:rsidR="00301763" w:rsidRPr="00C90C33" w:rsidRDefault="00301763" w:rsidP="007041FF">
            <w:pPr>
              <w:jc w:val="both"/>
              <w:rPr>
                <w:rFonts w:cs="Times New Roman"/>
                <w:sz w:val="26"/>
                <w:szCs w:val="26"/>
              </w:rPr>
            </w:pPr>
            <w:r w:rsidRPr="00075A14">
              <w:rPr>
                <w:rFonts w:cs="Times New Roman"/>
                <w:sz w:val="26"/>
                <w:szCs w:val="26"/>
              </w:rPr>
              <w:t>- Đăng tải hoạt động truyền thông; Lồng ghép vào CTGD trẻ phù hợp.</w:t>
            </w:r>
          </w:p>
        </w:tc>
        <w:tc>
          <w:tcPr>
            <w:tcW w:w="2400" w:type="dxa"/>
            <w:tcBorders>
              <w:top w:val="single" w:sz="4" w:space="0" w:color="auto"/>
              <w:left w:val="single" w:sz="4" w:space="0" w:color="auto"/>
              <w:bottom w:val="single" w:sz="4" w:space="0" w:color="auto"/>
              <w:right w:val="single" w:sz="4" w:space="0" w:color="auto"/>
            </w:tcBorders>
          </w:tcPr>
          <w:p w14:paraId="03A44729" w14:textId="180E0B99" w:rsidR="00301763" w:rsidRPr="00C90C33" w:rsidRDefault="00D2012D" w:rsidP="0049209A">
            <w:pPr>
              <w:jc w:val="both"/>
              <w:rPr>
                <w:sz w:val="26"/>
                <w:szCs w:val="26"/>
              </w:rPr>
            </w:pPr>
            <w:r>
              <w:rPr>
                <w:sz w:val="26"/>
                <w:szCs w:val="26"/>
              </w:rPr>
              <w:t>Thực hiện tốt</w:t>
            </w:r>
          </w:p>
        </w:tc>
        <w:tc>
          <w:tcPr>
            <w:tcW w:w="1540" w:type="dxa"/>
            <w:tcBorders>
              <w:top w:val="single" w:sz="4" w:space="0" w:color="auto"/>
              <w:left w:val="single" w:sz="4" w:space="0" w:color="auto"/>
              <w:bottom w:val="single" w:sz="4" w:space="0" w:color="auto"/>
              <w:right w:val="single" w:sz="4" w:space="0" w:color="auto"/>
            </w:tcBorders>
          </w:tcPr>
          <w:p w14:paraId="761AFFA3" w14:textId="77777777" w:rsidR="00301763" w:rsidRPr="00C90C33" w:rsidRDefault="00301763" w:rsidP="0049209A">
            <w:pPr>
              <w:jc w:val="center"/>
              <w:rPr>
                <w:b/>
                <w:color w:val="FF0000"/>
                <w:sz w:val="26"/>
                <w:szCs w:val="26"/>
              </w:rPr>
            </w:pPr>
          </w:p>
        </w:tc>
      </w:tr>
      <w:tr w:rsidR="00301763" w:rsidRPr="00C90C33" w14:paraId="10C0D451" w14:textId="77777777" w:rsidTr="00271F23">
        <w:trPr>
          <w:trHeight w:val="558"/>
        </w:trPr>
        <w:tc>
          <w:tcPr>
            <w:tcW w:w="563" w:type="dxa"/>
            <w:tcBorders>
              <w:top w:val="single" w:sz="4" w:space="0" w:color="auto"/>
              <w:left w:val="single" w:sz="4" w:space="0" w:color="auto"/>
              <w:bottom w:val="single" w:sz="4" w:space="0" w:color="auto"/>
              <w:right w:val="single" w:sz="4" w:space="0" w:color="auto"/>
            </w:tcBorders>
          </w:tcPr>
          <w:p w14:paraId="3C86EE26" w14:textId="0194C505" w:rsidR="00301763" w:rsidRPr="00C90C33" w:rsidRDefault="00301763" w:rsidP="0049209A">
            <w:pPr>
              <w:numPr>
                <w:ilvl w:val="0"/>
                <w:numId w:val="13"/>
              </w:numPr>
              <w:jc w:val="center"/>
              <w:rPr>
                <w:b/>
                <w:color w:val="FF0000"/>
                <w:sz w:val="26"/>
                <w:szCs w:val="26"/>
              </w:rPr>
            </w:pPr>
          </w:p>
        </w:tc>
        <w:tc>
          <w:tcPr>
            <w:tcW w:w="5591" w:type="dxa"/>
            <w:tcBorders>
              <w:top w:val="single" w:sz="4" w:space="0" w:color="auto"/>
              <w:left w:val="single" w:sz="4" w:space="0" w:color="auto"/>
              <w:bottom w:val="single" w:sz="4" w:space="0" w:color="auto"/>
              <w:right w:val="single" w:sz="4" w:space="0" w:color="auto"/>
            </w:tcBorders>
          </w:tcPr>
          <w:p w14:paraId="6CF31999" w14:textId="77777777" w:rsidR="00301763" w:rsidRPr="00075A14" w:rsidRDefault="00301763" w:rsidP="00301763">
            <w:pPr>
              <w:spacing w:before="120"/>
              <w:jc w:val="both"/>
              <w:rPr>
                <w:sz w:val="26"/>
                <w:szCs w:val="26"/>
              </w:rPr>
            </w:pPr>
            <w:r w:rsidRPr="00075A14">
              <w:rPr>
                <w:sz w:val="26"/>
                <w:szCs w:val="26"/>
              </w:rPr>
              <w:t>- Tuyên truyền phổ biến tới 100% CBGVNV và cha mẹ học sinh những nội dung sau:</w:t>
            </w:r>
          </w:p>
          <w:p w14:paraId="4529FF43" w14:textId="77777777" w:rsidR="00301763" w:rsidRPr="00075A14" w:rsidRDefault="00301763" w:rsidP="00301763">
            <w:pPr>
              <w:spacing w:before="120"/>
              <w:jc w:val="both"/>
              <w:rPr>
                <w:sz w:val="26"/>
                <w:szCs w:val="26"/>
              </w:rPr>
            </w:pPr>
            <w:r w:rsidRPr="00075A14">
              <w:rPr>
                <w:sz w:val="26"/>
                <w:szCs w:val="26"/>
              </w:rPr>
              <w:t xml:space="preserve">+ Thực hiện chủ đề năm 2024 của Quận “Hành </w:t>
            </w:r>
            <w:r w:rsidRPr="00075A14">
              <w:rPr>
                <w:sz w:val="26"/>
                <w:szCs w:val="26"/>
              </w:rPr>
              <w:lastRenderedPageBreak/>
              <w:t>động vì cảnh quan môi trường đô thị và chuyển đổi số”; chủ đề công tác năm của ngành: Thực hiện phong trào “Hành động vì trường học xanh, sạch, đẹp, văn minh; xây dựng thư viện mở, thư viện số”.</w:t>
            </w:r>
          </w:p>
          <w:p w14:paraId="773290C4" w14:textId="77777777" w:rsidR="00301763" w:rsidRPr="00075A14" w:rsidRDefault="00301763" w:rsidP="00301763">
            <w:pPr>
              <w:spacing w:before="120"/>
              <w:jc w:val="both"/>
              <w:rPr>
                <w:sz w:val="26"/>
                <w:szCs w:val="26"/>
              </w:rPr>
            </w:pPr>
            <w:r w:rsidRPr="00075A14">
              <w:rPr>
                <w:sz w:val="26"/>
                <w:szCs w:val="26"/>
              </w:rPr>
              <w:t>+ Các hoạt động thông tin tuyên truyền, văn hóa, văn nghệ, thể dục thể thao chào năm mới 2024 (Tết Dương lịch), kỉ niệm 94 năm ngày thành lập Đảng Cộng Sản Việt Nam (03/02/1930- 03/02/2024) và mừng Tết Nguyên đán Giáp Thìn 2024.</w:t>
            </w:r>
          </w:p>
          <w:p w14:paraId="4CE0935A" w14:textId="69E8B0D4" w:rsidR="00301763" w:rsidRPr="00C90C33" w:rsidRDefault="00301763" w:rsidP="00301763">
            <w:pPr>
              <w:tabs>
                <w:tab w:val="left" w:pos="1470"/>
              </w:tabs>
              <w:jc w:val="both"/>
              <w:rPr>
                <w:rFonts w:eastAsia="Times New Roman" w:cs="Times New Roman"/>
                <w:sz w:val="26"/>
                <w:szCs w:val="26"/>
                <w:lang w:val="nl-NL"/>
              </w:rPr>
            </w:pPr>
            <w:r w:rsidRPr="00075A14">
              <w:rPr>
                <w:sz w:val="26"/>
                <w:szCs w:val="26"/>
              </w:rPr>
              <w:t>+ Các biện pháp quản lí và sử dụng pháo, vũ khí, vật liệu nổ, công cụ hỗ trợ trong dịp Tết Dương lịch và Tết Nguyên đán Giáp Thìn 2024.</w:t>
            </w:r>
          </w:p>
        </w:tc>
        <w:tc>
          <w:tcPr>
            <w:tcW w:w="4790" w:type="dxa"/>
            <w:tcBorders>
              <w:top w:val="single" w:sz="4" w:space="0" w:color="auto"/>
              <w:left w:val="single" w:sz="4" w:space="0" w:color="auto"/>
              <w:bottom w:val="single" w:sz="4" w:space="0" w:color="auto"/>
              <w:right w:val="single" w:sz="4" w:space="0" w:color="auto"/>
            </w:tcBorders>
          </w:tcPr>
          <w:p w14:paraId="165FE362" w14:textId="77777777" w:rsidR="00301763" w:rsidRPr="00075A14" w:rsidRDefault="00301763" w:rsidP="0077743D">
            <w:pPr>
              <w:jc w:val="both"/>
              <w:rPr>
                <w:rFonts w:cs="Times New Roman"/>
                <w:sz w:val="26"/>
                <w:szCs w:val="26"/>
              </w:rPr>
            </w:pPr>
            <w:r w:rsidRPr="00075A14">
              <w:rPr>
                <w:rFonts w:cs="Times New Roman"/>
                <w:sz w:val="26"/>
                <w:szCs w:val="26"/>
              </w:rPr>
              <w:lastRenderedPageBreak/>
              <w:t>- Phổ biến tuyên truyền qua họp hội đồng giáo dục tháng 1.</w:t>
            </w:r>
          </w:p>
          <w:p w14:paraId="77A2EF94" w14:textId="77777777" w:rsidR="00301763" w:rsidRPr="00075A14" w:rsidRDefault="00301763" w:rsidP="0077743D">
            <w:pPr>
              <w:jc w:val="both"/>
              <w:rPr>
                <w:rFonts w:cs="Times New Roman"/>
                <w:sz w:val="26"/>
                <w:szCs w:val="26"/>
              </w:rPr>
            </w:pPr>
            <w:r w:rsidRPr="00075A14">
              <w:rPr>
                <w:rFonts w:cs="Times New Roman"/>
                <w:sz w:val="26"/>
                <w:szCs w:val="26"/>
              </w:rPr>
              <w:t xml:space="preserve">- </w:t>
            </w:r>
            <w:r w:rsidRPr="00075A14">
              <w:rPr>
                <w:rFonts w:eastAsia="Times New Roman" w:cs="Times New Roman"/>
                <w:sz w:val="26"/>
                <w:szCs w:val="26"/>
              </w:rPr>
              <w:t xml:space="preserve">Đăng tải công văn chỉ đạo triển khai lên các kênh thông tin truyền thông của nhà </w:t>
            </w:r>
            <w:r w:rsidRPr="00075A14">
              <w:rPr>
                <w:rFonts w:eastAsia="Times New Roman" w:cs="Times New Roman"/>
                <w:sz w:val="26"/>
                <w:szCs w:val="26"/>
              </w:rPr>
              <w:lastRenderedPageBreak/>
              <w:t>trường</w:t>
            </w:r>
            <w:r w:rsidRPr="00075A14">
              <w:rPr>
                <w:rFonts w:cs="Times New Roman"/>
                <w:sz w:val="26"/>
                <w:szCs w:val="26"/>
              </w:rPr>
              <w:t xml:space="preserve">; </w:t>
            </w:r>
          </w:p>
          <w:p w14:paraId="089C5678" w14:textId="364DB6C5" w:rsidR="00301763" w:rsidRPr="00C90C33" w:rsidRDefault="00301763" w:rsidP="0049209A">
            <w:pPr>
              <w:tabs>
                <w:tab w:val="left" w:pos="1035"/>
              </w:tabs>
              <w:rPr>
                <w:sz w:val="26"/>
                <w:szCs w:val="26"/>
              </w:rPr>
            </w:pPr>
          </w:p>
        </w:tc>
        <w:tc>
          <w:tcPr>
            <w:tcW w:w="2400" w:type="dxa"/>
            <w:tcBorders>
              <w:top w:val="single" w:sz="4" w:space="0" w:color="auto"/>
              <w:left w:val="single" w:sz="4" w:space="0" w:color="auto"/>
              <w:bottom w:val="single" w:sz="4" w:space="0" w:color="auto"/>
              <w:right w:val="single" w:sz="4" w:space="0" w:color="auto"/>
            </w:tcBorders>
          </w:tcPr>
          <w:p w14:paraId="297687DC" w14:textId="6DDF9A49" w:rsidR="00301763" w:rsidRPr="00C90C33" w:rsidRDefault="00D2012D" w:rsidP="0049209A">
            <w:pPr>
              <w:jc w:val="both"/>
              <w:rPr>
                <w:sz w:val="26"/>
                <w:szCs w:val="26"/>
              </w:rPr>
            </w:pPr>
            <w:r>
              <w:rPr>
                <w:sz w:val="26"/>
                <w:szCs w:val="26"/>
              </w:rPr>
              <w:lastRenderedPageBreak/>
              <w:t xml:space="preserve">Đã triển khai </w:t>
            </w:r>
          </w:p>
        </w:tc>
        <w:tc>
          <w:tcPr>
            <w:tcW w:w="1540" w:type="dxa"/>
            <w:tcBorders>
              <w:top w:val="single" w:sz="4" w:space="0" w:color="auto"/>
              <w:left w:val="single" w:sz="4" w:space="0" w:color="auto"/>
              <w:bottom w:val="single" w:sz="4" w:space="0" w:color="auto"/>
              <w:right w:val="single" w:sz="4" w:space="0" w:color="auto"/>
            </w:tcBorders>
          </w:tcPr>
          <w:p w14:paraId="4346DE09" w14:textId="77777777" w:rsidR="00301763" w:rsidRPr="00C90C33" w:rsidRDefault="00301763" w:rsidP="0049209A">
            <w:pPr>
              <w:jc w:val="center"/>
              <w:rPr>
                <w:b/>
                <w:color w:val="FF0000"/>
                <w:sz w:val="26"/>
                <w:szCs w:val="26"/>
              </w:rPr>
            </w:pPr>
          </w:p>
        </w:tc>
      </w:tr>
      <w:tr w:rsidR="00301763" w:rsidRPr="00C90C33" w14:paraId="58C3B7D5" w14:textId="77777777" w:rsidTr="00271F23">
        <w:trPr>
          <w:trHeight w:val="558"/>
        </w:trPr>
        <w:tc>
          <w:tcPr>
            <w:tcW w:w="563" w:type="dxa"/>
            <w:tcBorders>
              <w:top w:val="single" w:sz="4" w:space="0" w:color="auto"/>
              <w:left w:val="single" w:sz="4" w:space="0" w:color="auto"/>
              <w:bottom w:val="single" w:sz="4" w:space="0" w:color="auto"/>
              <w:right w:val="single" w:sz="4" w:space="0" w:color="auto"/>
            </w:tcBorders>
          </w:tcPr>
          <w:p w14:paraId="60CE7CE0" w14:textId="77777777" w:rsidR="00301763" w:rsidRPr="00C90C33" w:rsidRDefault="00301763" w:rsidP="0049209A">
            <w:pPr>
              <w:numPr>
                <w:ilvl w:val="0"/>
                <w:numId w:val="13"/>
              </w:numPr>
              <w:jc w:val="center"/>
              <w:rPr>
                <w:b/>
                <w:color w:val="FF0000"/>
                <w:sz w:val="26"/>
                <w:szCs w:val="26"/>
              </w:rPr>
            </w:pPr>
          </w:p>
        </w:tc>
        <w:tc>
          <w:tcPr>
            <w:tcW w:w="5591" w:type="dxa"/>
            <w:tcBorders>
              <w:top w:val="single" w:sz="4" w:space="0" w:color="auto"/>
              <w:left w:val="single" w:sz="4" w:space="0" w:color="auto"/>
              <w:bottom w:val="single" w:sz="4" w:space="0" w:color="auto"/>
              <w:right w:val="single" w:sz="4" w:space="0" w:color="auto"/>
            </w:tcBorders>
          </w:tcPr>
          <w:p w14:paraId="6C997ABC" w14:textId="3E07A834" w:rsidR="00301763" w:rsidRPr="00C90C33" w:rsidRDefault="00301763" w:rsidP="007041FF">
            <w:pPr>
              <w:tabs>
                <w:tab w:val="left" w:pos="1470"/>
              </w:tabs>
              <w:jc w:val="both"/>
              <w:rPr>
                <w:rFonts w:eastAsia="Times New Roman" w:cs="Times New Roman"/>
                <w:sz w:val="26"/>
                <w:szCs w:val="26"/>
                <w:lang w:val="nl-NL"/>
              </w:rPr>
            </w:pPr>
            <w:r w:rsidRPr="00075A14">
              <w:rPr>
                <w:sz w:val="26"/>
                <w:szCs w:val="26"/>
              </w:rPr>
              <w:t xml:space="preserve">- </w:t>
            </w:r>
            <w:r w:rsidRPr="00075A14">
              <w:rPr>
                <w:sz w:val="26"/>
                <w:szCs w:val="26"/>
                <w:lang w:val="nl-NL"/>
              </w:rPr>
              <w:t xml:space="preserve">Tiếp tục tuyên truyền tới 100% CBGVNV và CMHS </w:t>
            </w:r>
            <w:r w:rsidRPr="00075A14">
              <w:rPr>
                <w:sz w:val="26"/>
                <w:szCs w:val="26"/>
                <w:lang w:val="vi-VN"/>
              </w:rPr>
              <w:t xml:space="preserve">thực hiên nghiêm túc công tác phòng chống dịch bệnh: </w:t>
            </w:r>
            <w:r w:rsidRPr="00075A14">
              <w:rPr>
                <w:sz w:val="26"/>
                <w:szCs w:val="26"/>
              </w:rPr>
              <w:t>cúm mùa, sốt xuất huyết… theo khuyến cáo của Bộ Y tế.</w:t>
            </w:r>
          </w:p>
        </w:tc>
        <w:tc>
          <w:tcPr>
            <w:tcW w:w="4790" w:type="dxa"/>
            <w:tcBorders>
              <w:top w:val="single" w:sz="4" w:space="0" w:color="auto"/>
              <w:left w:val="single" w:sz="4" w:space="0" w:color="auto"/>
              <w:bottom w:val="single" w:sz="4" w:space="0" w:color="auto"/>
              <w:right w:val="single" w:sz="4" w:space="0" w:color="auto"/>
            </w:tcBorders>
          </w:tcPr>
          <w:p w14:paraId="40CDFDD2" w14:textId="77777777" w:rsidR="00301763" w:rsidRPr="00075A14" w:rsidRDefault="00301763" w:rsidP="0077743D">
            <w:pPr>
              <w:jc w:val="both"/>
              <w:rPr>
                <w:rFonts w:cs="Times New Roman"/>
                <w:sz w:val="26"/>
                <w:szCs w:val="26"/>
              </w:rPr>
            </w:pPr>
            <w:r w:rsidRPr="00075A14">
              <w:rPr>
                <w:rFonts w:cs="Times New Roman"/>
                <w:sz w:val="26"/>
                <w:szCs w:val="26"/>
              </w:rPr>
              <w:t>- Phổ biến tuyên truyền qua họp hội đồng giáo dục tháng 1.</w:t>
            </w:r>
          </w:p>
          <w:p w14:paraId="57066493" w14:textId="398F4146" w:rsidR="00301763" w:rsidRPr="00C90C33" w:rsidRDefault="00301763" w:rsidP="0049209A">
            <w:pPr>
              <w:tabs>
                <w:tab w:val="left" w:pos="1035"/>
              </w:tabs>
              <w:rPr>
                <w:sz w:val="26"/>
                <w:szCs w:val="26"/>
              </w:rPr>
            </w:pPr>
            <w:r w:rsidRPr="00075A14">
              <w:rPr>
                <w:sz w:val="26"/>
                <w:szCs w:val="26"/>
              </w:rPr>
              <w:t>- Đăng tải thông tin tuyên truyền lên cổng TTĐT và zalo nhà trường, các nhóm lớp</w:t>
            </w:r>
          </w:p>
        </w:tc>
        <w:tc>
          <w:tcPr>
            <w:tcW w:w="2400" w:type="dxa"/>
            <w:tcBorders>
              <w:top w:val="single" w:sz="4" w:space="0" w:color="auto"/>
              <w:left w:val="single" w:sz="4" w:space="0" w:color="auto"/>
              <w:bottom w:val="single" w:sz="4" w:space="0" w:color="auto"/>
              <w:right w:val="single" w:sz="4" w:space="0" w:color="auto"/>
            </w:tcBorders>
          </w:tcPr>
          <w:p w14:paraId="2B4D32FF" w14:textId="7196671A" w:rsidR="00301763" w:rsidRPr="00C90C33" w:rsidRDefault="00D2012D" w:rsidP="0049209A">
            <w:pPr>
              <w:jc w:val="both"/>
              <w:rPr>
                <w:sz w:val="26"/>
                <w:szCs w:val="26"/>
              </w:rPr>
            </w:pPr>
            <w:r>
              <w:rPr>
                <w:sz w:val="26"/>
                <w:szCs w:val="26"/>
              </w:rPr>
              <w:t>Đã triển khai</w:t>
            </w:r>
            <w:r w:rsidR="00680318">
              <w:rPr>
                <w:sz w:val="26"/>
                <w:szCs w:val="26"/>
              </w:rPr>
              <w:t xml:space="preserve"> và thực hiện</w:t>
            </w:r>
          </w:p>
        </w:tc>
        <w:tc>
          <w:tcPr>
            <w:tcW w:w="1540" w:type="dxa"/>
            <w:tcBorders>
              <w:top w:val="single" w:sz="4" w:space="0" w:color="auto"/>
              <w:left w:val="single" w:sz="4" w:space="0" w:color="auto"/>
              <w:bottom w:val="single" w:sz="4" w:space="0" w:color="auto"/>
              <w:right w:val="single" w:sz="4" w:space="0" w:color="auto"/>
            </w:tcBorders>
          </w:tcPr>
          <w:p w14:paraId="4BAA2113" w14:textId="77777777" w:rsidR="00301763" w:rsidRPr="00C90C33" w:rsidRDefault="00301763" w:rsidP="0049209A">
            <w:pPr>
              <w:jc w:val="center"/>
              <w:rPr>
                <w:b/>
                <w:color w:val="FF0000"/>
                <w:sz w:val="26"/>
                <w:szCs w:val="26"/>
              </w:rPr>
            </w:pPr>
          </w:p>
        </w:tc>
      </w:tr>
    </w:tbl>
    <w:p w14:paraId="31FE53CC" w14:textId="77777777" w:rsidR="00680318" w:rsidRDefault="00680318" w:rsidP="00B66EF9">
      <w:pPr>
        <w:jc w:val="both"/>
        <w:rPr>
          <w:sz w:val="26"/>
          <w:szCs w:val="26"/>
        </w:rPr>
      </w:pPr>
    </w:p>
    <w:p w14:paraId="19A7E8D4" w14:textId="5FBB2741" w:rsidR="00231853" w:rsidRPr="00C90C33" w:rsidRDefault="00231853" w:rsidP="00B66EF9">
      <w:pPr>
        <w:jc w:val="both"/>
        <w:rPr>
          <w:sz w:val="26"/>
          <w:szCs w:val="26"/>
        </w:rPr>
      </w:pPr>
      <w:r w:rsidRPr="00C90C33">
        <w:rPr>
          <w:sz w:val="26"/>
          <w:szCs w:val="26"/>
        </w:rPr>
        <w:tab/>
      </w:r>
      <w:r w:rsidRPr="00C90C33">
        <w:rPr>
          <w:b/>
          <w:sz w:val="26"/>
          <w:szCs w:val="26"/>
        </w:rPr>
        <w:t xml:space="preserve">Đánh giá </w:t>
      </w:r>
      <w:proofErr w:type="gramStart"/>
      <w:r w:rsidRPr="00C90C33">
        <w:rPr>
          <w:b/>
          <w:sz w:val="26"/>
          <w:szCs w:val="26"/>
        </w:rPr>
        <w:t>chung</w:t>
      </w:r>
      <w:proofErr w:type="gramEnd"/>
      <w:r w:rsidRPr="00C90C33">
        <w:rPr>
          <w:b/>
          <w:sz w:val="26"/>
          <w:szCs w:val="26"/>
        </w:rPr>
        <w:t xml:space="preserve">: </w:t>
      </w:r>
    </w:p>
    <w:p w14:paraId="1487D9CA" w14:textId="42458E4B" w:rsidR="00B564A4" w:rsidRPr="00C90C33" w:rsidRDefault="00231853" w:rsidP="00B564A4">
      <w:pPr>
        <w:numPr>
          <w:ilvl w:val="0"/>
          <w:numId w:val="1"/>
        </w:numPr>
        <w:rPr>
          <w:sz w:val="26"/>
          <w:szCs w:val="26"/>
        </w:rPr>
      </w:pPr>
      <w:r w:rsidRPr="00C90C33">
        <w:rPr>
          <w:sz w:val="26"/>
          <w:szCs w:val="26"/>
        </w:rPr>
        <w:t>Nhà trường đã triển khai thực hiện đầy đủ, đúng tiến độ và hiệu quả công tác tuyên truyề</w:t>
      </w:r>
      <w:r w:rsidR="00596E6B" w:rsidRPr="00C90C33">
        <w:rPr>
          <w:sz w:val="26"/>
          <w:szCs w:val="26"/>
        </w:rPr>
        <w:t>n trong tháng</w:t>
      </w:r>
    </w:p>
    <w:p w14:paraId="49119DFA" w14:textId="5CE644EA" w:rsidR="00231853" w:rsidRPr="00C90C33" w:rsidRDefault="002432E6" w:rsidP="00653C19">
      <w:pPr>
        <w:rPr>
          <w:b/>
          <w:sz w:val="26"/>
          <w:szCs w:val="26"/>
        </w:rPr>
      </w:pPr>
      <w:r w:rsidRPr="00C90C33">
        <w:rPr>
          <w:b/>
          <w:sz w:val="26"/>
          <w:szCs w:val="26"/>
        </w:rPr>
        <w:t xml:space="preserve">     </w:t>
      </w:r>
      <w:r w:rsidR="00231853" w:rsidRPr="00C90C33">
        <w:rPr>
          <w:b/>
          <w:sz w:val="26"/>
          <w:szCs w:val="26"/>
        </w:rPr>
        <w:t>III.Các hoạt độ</w:t>
      </w:r>
      <w:r w:rsidR="00680318">
        <w:rPr>
          <w:b/>
          <w:sz w:val="26"/>
          <w:szCs w:val="26"/>
        </w:rPr>
        <w:t>ng Chuyên môn</w:t>
      </w:r>
      <w:r w:rsidR="00231853" w:rsidRPr="00C90C33">
        <w:rPr>
          <w:b/>
          <w:sz w:val="26"/>
          <w:szCs w:val="26"/>
        </w:rPr>
        <w:t>:</w:t>
      </w:r>
    </w:p>
    <w:tbl>
      <w:tblPr>
        <w:tblW w:w="150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840"/>
        <w:gridCol w:w="4962"/>
        <w:gridCol w:w="2268"/>
        <w:gridCol w:w="1275"/>
      </w:tblGrid>
      <w:tr w:rsidR="00D82676" w:rsidRPr="00C90C33" w14:paraId="4B8E64DE" w14:textId="77777777" w:rsidTr="003F4E4D">
        <w:tc>
          <w:tcPr>
            <w:tcW w:w="709" w:type="dxa"/>
            <w:tcBorders>
              <w:top w:val="single" w:sz="4" w:space="0" w:color="auto"/>
              <w:left w:val="single" w:sz="4" w:space="0" w:color="auto"/>
              <w:bottom w:val="single" w:sz="4" w:space="0" w:color="auto"/>
              <w:right w:val="single" w:sz="4" w:space="0" w:color="auto"/>
            </w:tcBorders>
            <w:hideMark/>
          </w:tcPr>
          <w:p w14:paraId="43E65FA7" w14:textId="77777777" w:rsidR="00D82676" w:rsidRPr="00C90C33" w:rsidRDefault="00D82676" w:rsidP="00653C19">
            <w:pPr>
              <w:jc w:val="center"/>
              <w:rPr>
                <w:b/>
                <w:sz w:val="26"/>
                <w:szCs w:val="26"/>
              </w:rPr>
            </w:pPr>
            <w:r w:rsidRPr="00C90C33">
              <w:rPr>
                <w:b/>
                <w:sz w:val="26"/>
                <w:szCs w:val="26"/>
              </w:rPr>
              <w:t>TT</w:t>
            </w:r>
          </w:p>
        </w:tc>
        <w:tc>
          <w:tcPr>
            <w:tcW w:w="5840" w:type="dxa"/>
            <w:tcBorders>
              <w:top w:val="single" w:sz="4" w:space="0" w:color="auto"/>
              <w:left w:val="single" w:sz="4" w:space="0" w:color="auto"/>
              <w:bottom w:val="single" w:sz="4" w:space="0" w:color="auto"/>
              <w:right w:val="single" w:sz="4" w:space="0" w:color="auto"/>
            </w:tcBorders>
            <w:hideMark/>
          </w:tcPr>
          <w:p w14:paraId="77F06FB8" w14:textId="77777777" w:rsidR="00D82676" w:rsidRPr="00C90C33" w:rsidRDefault="00D82676" w:rsidP="00653C19">
            <w:pPr>
              <w:jc w:val="center"/>
              <w:rPr>
                <w:b/>
                <w:sz w:val="26"/>
                <w:szCs w:val="26"/>
              </w:rPr>
            </w:pPr>
            <w:r w:rsidRPr="00C90C33">
              <w:rPr>
                <w:b/>
                <w:sz w:val="26"/>
                <w:szCs w:val="26"/>
              </w:rPr>
              <w:t>Nội dung</w:t>
            </w:r>
          </w:p>
        </w:tc>
        <w:tc>
          <w:tcPr>
            <w:tcW w:w="4962" w:type="dxa"/>
            <w:tcBorders>
              <w:top w:val="single" w:sz="4" w:space="0" w:color="auto"/>
              <w:left w:val="single" w:sz="4" w:space="0" w:color="auto"/>
              <w:bottom w:val="single" w:sz="4" w:space="0" w:color="auto"/>
              <w:right w:val="single" w:sz="4" w:space="0" w:color="auto"/>
            </w:tcBorders>
            <w:hideMark/>
          </w:tcPr>
          <w:p w14:paraId="5DFACED1" w14:textId="77777777" w:rsidR="00D82676" w:rsidRPr="00C90C33" w:rsidRDefault="00D82676" w:rsidP="00653C19">
            <w:pPr>
              <w:jc w:val="center"/>
              <w:rPr>
                <w:b/>
                <w:sz w:val="26"/>
                <w:szCs w:val="26"/>
              </w:rPr>
            </w:pPr>
            <w:r w:rsidRPr="00C90C33">
              <w:rPr>
                <w:b/>
                <w:sz w:val="26"/>
                <w:szCs w:val="26"/>
              </w:rPr>
              <w:t>Hình thức</w:t>
            </w:r>
          </w:p>
        </w:tc>
        <w:tc>
          <w:tcPr>
            <w:tcW w:w="2268" w:type="dxa"/>
            <w:tcBorders>
              <w:top w:val="single" w:sz="4" w:space="0" w:color="auto"/>
              <w:left w:val="single" w:sz="4" w:space="0" w:color="auto"/>
              <w:bottom w:val="single" w:sz="4" w:space="0" w:color="auto"/>
              <w:right w:val="single" w:sz="4" w:space="0" w:color="auto"/>
            </w:tcBorders>
            <w:hideMark/>
          </w:tcPr>
          <w:p w14:paraId="79DD1432" w14:textId="718DDDAB" w:rsidR="00D82676" w:rsidRPr="00C90C33" w:rsidRDefault="007A4B19" w:rsidP="00653C19">
            <w:pPr>
              <w:jc w:val="center"/>
              <w:rPr>
                <w:b/>
                <w:sz w:val="26"/>
                <w:szCs w:val="26"/>
              </w:rPr>
            </w:pPr>
            <w:r w:rsidRPr="00C90C33">
              <w:rPr>
                <w:b/>
                <w:sz w:val="26"/>
                <w:szCs w:val="26"/>
              </w:rPr>
              <w:t>Kết quả</w:t>
            </w:r>
          </w:p>
        </w:tc>
        <w:tc>
          <w:tcPr>
            <w:tcW w:w="1275" w:type="dxa"/>
            <w:tcBorders>
              <w:top w:val="single" w:sz="4" w:space="0" w:color="auto"/>
              <w:left w:val="single" w:sz="4" w:space="0" w:color="auto"/>
              <w:bottom w:val="single" w:sz="4" w:space="0" w:color="auto"/>
              <w:right w:val="single" w:sz="4" w:space="0" w:color="auto"/>
            </w:tcBorders>
            <w:hideMark/>
          </w:tcPr>
          <w:p w14:paraId="315CAE10" w14:textId="77777777" w:rsidR="00D82676" w:rsidRPr="00C90C33" w:rsidRDefault="00D82676" w:rsidP="00653C19">
            <w:pPr>
              <w:jc w:val="center"/>
              <w:rPr>
                <w:b/>
                <w:sz w:val="26"/>
                <w:szCs w:val="26"/>
              </w:rPr>
            </w:pPr>
            <w:r w:rsidRPr="00C90C33">
              <w:rPr>
                <w:b/>
                <w:sz w:val="26"/>
                <w:szCs w:val="26"/>
              </w:rPr>
              <w:t>Những đề xuất, kiến nghị</w:t>
            </w:r>
          </w:p>
        </w:tc>
      </w:tr>
      <w:tr w:rsidR="007C14C5" w:rsidRPr="00C90C33" w14:paraId="4DEF12F5" w14:textId="77777777" w:rsidTr="003F4E4D">
        <w:trPr>
          <w:trHeight w:val="445"/>
        </w:trPr>
        <w:tc>
          <w:tcPr>
            <w:tcW w:w="709" w:type="dxa"/>
            <w:vMerge w:val="restart"/>
            <w:tcBorders>
              <w:top w:val="single" w:sz="4" w:space="0" w:color="auto"/>
              <w:left w:val="single" w:sz="4" w:space="0" w:color="auto"/>
              <w:right w:val="single" w:sz="4" w:space="0" w:color="auto"/>
            </w:tcBorders>
            <w:hideMark/>
          </w:tcPr>
          <w:p w14:paraId="30C0764F" w14:textId="2FACF92E" w:rsidR="007C14C5" w:rsidRPr="00C90C33" w:rsidRDefault="007C14C5" w:rsidP="00653C19">
            <w:pPr>
              <w:jc w:val="center"/>
              <w:rPr>
                <w:sz w:val="26"/>
                <w:szCs w:val="26"/>
              </w:rPr>
            </w:pPr>
          </w:p>
        </w:tc>
        <w:tc>
          <w:tcPr>
            <w:tcW w:w="14345" w:type="dxa"/>
            <w:gridSpan w:val="4"/>
            <w:tcBorders>
              <w:top w:val="single" w:sz="4" w:space="0" w:color="auto"/>
              <w:left w:val="single" w:sz="4" w:space="0" w:color="auto"/>
              <w:bottom w:val="single" w:sz="4" w:space="0" w:color="auto"/>
              <w:right w:val="single" w:sz="4" w:space="0" w:color="auto"/>
            </w:tcBorders>
            <w:hideMark/>
          </w:tcPr>
          <w:p w14:paraId="73ACF991" w14:textId="322C30C7" w:rsidR="007C14C5" w:rsidRPr="00C90C33" w:rsidRDefault="007C14C5" w:rsidP="007C14C5">
            <w:pPr>
              <w:rPr>
                <w:b/>
                <w:sz w:val="26"/>
                <w:szCs w:val="26"/>
              </w:rPr>
            </w:pPr>
            <w:r w:rsidRPr="00C90C33">
              <w:rPr>
                <w:b/>
                <w:sz w:val="26"/>
                <w:szCs w:val="26"/>
              </w:rPr>
              <w:t>1. Công tác phát triển số lượ</w:t>
            </w:r>
            <w:r w:rsidR="006E07FD">
              <w:rPr>
                <w:b/>
                <w:sz w:val="26"/>
                <w:szCs w:val="26"/>
              </w:rPr>
              <w:t>ng,</w:t>
            </w:r>
            <w:r w:rsidR="006E07FD" w:rsidRPr="00B67ACE">
              <w:rPr>
                <w:b/>
                <w:sz w:val="26"/>
                <w:szCs w:val="26"/>
                <w:lang w:val="nl-NL"/>
              </w:rPr>
              <w:t xml:space="preserve"> phổ cập GDMN cho trẻ 5 tuổi.</w:t>
            </w:r>
            <w:r w:rsidRPr="00C90C33">
              <w:rPr>
                <w:b/>
                <w:sz w:val="26"/>
                <w:szCs w:val="26"/>
              </w:rPr>
              <w:t xml:space="preserve">                            </w:t>
            </w:r>
          </w:p>
        </w:tc>
      </w:tr>
      <w:tr w:rsidR="00301763" w:rsidRPr="00C90C33" w14:paraId="5893DDE7" w14:textId="77777777" w:rsidTr="003F4E4D">
        <w:tc>
          <w:tcPr>
            <w:tcW w:w="709" w:type="dxa"/>
            <w:vMerge/>
            <w:tcBorders>
              <w:left w:val="single" w:sz="4" w:space="0" w:color="auto"/>
              <w:right w:val="single" w:sz="4" w:space="0" w:color="auto"/>
            </w:tcBorders>
          </w:tcPr>
          <w:p w14:paraId="67B70E67" w14:textId="77777777" w:rsidR="00301763" w:rsidRPr="00C90C33" w:rsidRDefault="00301763" w:rsidP="00A544A9">
            <w:pPr>
              <w:jc w:val="center"/>
              <w:rPr>
                <w:b/>
                <w:sz w:val="26"/>
                <w:szCs w:val="26"/>
              </w:rPr>
            </w:pPr>
          </w:p>
        </w:tc>
        <w:tc>
          <w:tcPr>
            <w:tcW w:w="5840" w:type="dxa"/>
            <w:tcBorders>
              <w:top w:val="single" w:sz="4" w:space="0" w:color="auto"/>
              <w:left w:val="single" w:sz="4" w:space="0" w:color="auto"/>
              <w:bottom w:val="single" w:sz="4" w:space="0" w:color="auto"/>
              <w:right w:val="single" w:sz="4" w:space="0" w:color="auto"/>
            </w:tcBorders>
          </w:tcPr>
          <w:p w14:paraId="30E96E9E" w14:textId="6492DA2A" w:rsidR="00301763" w:rsidRPr="00C90C33" w:rsidRDefault="00301763" w:rsidP="00A544A9">
            <w:pPr>
              <w:jc w:val="both"/>
              <w:rPr>
                <w:sz w:val="26"/>
                <w:szCs w:val="26"/>
              </w:rPr>
            </w:pPr>
            <w:r w:rsidRPr="00075A14">
              <w:rPr>
                <w:sz w:val="26"/>
                <w:szCs w:val="26"/>
              </w:rPr>
              <w:t>- Phối hợp với UBND các Phường rà soát điều tra phổ cập GDMN cho trẻ em 5 tuổi và chuẩn bị tốt mọi điều kiện đón Đoàn kiểm tra công tác Phổ cập GDMN cho trẻ 5 tuổi năm 2023 của Sở GDĐT.</w:t>
            </w:r>
          </w:p>
        </w:tc>
        <w:tc>
          <w:tcPr>
            <w:tcW w:w="4962" w:type="dxa"/>
            <w:tcBorders>
              <w:top w:val="single" w:sz="4" w:space="0" w:color="auto"/>
              <w:left w:val="single" w:sz="4" w:space="0" w:color="auto"/>
              <w:bottom w:val="single" w:sz="4" w:space="0" w:color="auto"/>
              <w:right w:val="single" w:sz="4" w:space="0" w:color="auto"/>
            </w:tcBorders>
          </w:tcPr>
          <w:p w14:paraId="0645803D" w14:textId="25918AC3" w:rsidR="00301763" w:rsidRPr="00C90C33" w:rsidRDefault="00301763" w:rsidP="006E07FD">
            <w:pPr>
              <w:jc w:val="both"/>
              <w:rPr>
                <w:sz w:val="26"/>
                <w:szCs w:val="26"/>
              </w:rPr>
            </w:pPr>
            <w:r w:rsidRPr="00075A14">
              <w:rPr>
                <w:rFonts w:eastAsia="Times New Roman" w:cs="Times New Roman"/>
                <w:sz w:val="26"/>
                <w:szCs w:val="26"/>
              </w:rPr>
              <w:t>- Đã phối hợp với UBND Phường thực hiện tốt nội dung kiểm tra Phổ cập giáo dục.</w:t>
            </w:r>
          </w:p>
        </w:tc>
        <w:tc>
          <w:tcPr>
            <w:tcW w:w="2268" w:type="dxa"/>
            <w:tcBorders>
              <w:top w:val="single" w:sz="4" w:space="0" w:color="auto"/>
              <w:left w:val="single" w:sz="4" w:space="0" w:color="auto"/>
              <w:bottom w:val="single" w:sz="4" w:space="0" w:color="auto"/>
              <w:right w:val="single" w:sz="4" w:space="0" w:color="auto"/>
            </w:tcBorders>
          </w:tcPr>
          <w:p w14:paraId="335559A9" w14:textId="3383C70A" w:rsidR="00301763" w:rsidRPr="00C90C33" w:rsidRDefault="00680318" w:rsidP="00A544A9">
            <w:pPr>
              <w:spacing w:line="264" w:lineRule="auto"/>
              <w:jc w:val="both"/>
              <w:rPr>
                <w:sz w:val="26"/>
                <w:szCs w:val="26"/>
              </w:rPr>
            </w:pPr>
            <w:r>
              <w:rPr>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6C5D7664" w14:textId="77777777" w:rsidR="00301763" w:rsidRPr="00C90C33" w:rsidRDefault="00301763" w:rsidP="00A544A9">
            <w:pPr>
              <w:jc w:val="center"/>
              <w:rPr>
                <w:b/>
                <w:sz w:val="26"/>
                <w:szCs w:val="26"/>
              </w:rPr>
            </w:pPr>
          </w:p>
        </w:tc>
      </w:tr>
      <w:tr w:rsidR="00301763" w:rsidRPr="00C90C33" w14:paraId="50687C2C" w14:textId="77777777" w:rsidTr="003F4E4D">
        <w:tc>
          <w:tcPr>
            <w:tcW w:w="709" w:type="dxa"/>
            <w:vMerge/>
            <w:tcBorders>
              <w:left w:val="single" w:sz="4" w:space="0" w:color="auto"/>
              <w:right w:val="single" w:sz="4" w:space="0" w:color="auto"/>
            </w:tcBorders>
          </w:tcPr>
          <w:p w14:paraId="734D86D0" w14:textId="77777777" w:rsidR="00301763" w:rsidRPr="00C90C33" w:rsidRDefault="00301763" w:rsidP="00A544A9">
            <w:pPr>
              <w:jc w:val="center"/>
              <w:rPr>
                <w:b/>
                <w:sz w:val="26"/>
                <w:szCs w:val="26"/>
              </w:rPr>
            </w:pPr>
          </w:p>
        </w:tc>
        <w:tc>
          <w:tcPr>
            <w:tcW w:w="5840" w:type="dxa"/>
            <w:tcBorders>
              <w:top w:val="single" w:sz="4" w:space="0" w:color="auto"/>
              <w:left w:val="single" w:sz="4" w:space="0" w:color="auto"/>
              <w:bottom w:val="single" w:sz="4" w:space="0" w:color="auto"/>
              <w:right w:val="single" w:sz="4" w:space="0" w:color="auto"/>
            </w:tcBorders>
          </w:tcPr>
          <w:p w14:paraId="0039C1DE" w14:textId="70C85C57" w:rsidR="00301763" w:rsidRPr="00C90C33" w:rsidRDefault="00301763" w:rsidP="00A544A9">
            <w:pPr>
              <w:jc w:val="both"/>
              <w:rPr>
                <w:i/>
                <w:sz w:val="26"/>
                <w:szCs w:val="26"/>
              </w:rPr>
            </w:pPr>
            <w:r w:rsidRPr="00075A14">
              <w:rPr>
                <w:sz w:val="26"/>
                <w:szCs w:val="26"/>
              </w:rPr>
              <w:t xml:space="preserve">- Tiếp tục triển khai thực hiện các văn bản chỉ đạo về </w:t>
            </w:r>
            <w:r w:rsidRPr="00075A14">
              <w:rPr>
                <w:sz w:val="26"/>
                <w:szCs w:val="26"/>
              </w:rPr>
              <w:lastRenderedPageBreak/>
              <w:t>trẻ khuyết tật học hòa nhập để tổ chức thực hiện đúng quy định và chi trả chế độ, chính sách đối với GV dạy hòa nhập.</w:t>
            </w:r>
          </w:p>
        </w:tc>
        <w:tc>
          <w:tcPr>
            <w:tcW w:w="4962" w:type="dxa"/>
            <w:tcBorders>
              <w:top w:val="single" w:sz="4" w:space="0" w:color="auto"/>
              <w:left w:val="single" w:sz="4" w:space="0" w:color="auto"/>
              <w:bottom w:val="single" w:sz="4" w:space="0" w:color="auto"/>
              <w:right w:val="single" w:sz="4" w:space="0" w:color="auto"/>
            </w:tcBorders>
          </w:tcPr>
          <w:p w14:paraId="42CF0F21" w14:textId="5B8526BE" w:rsidR="00301763" w:rsidRPr="00C90C33" w:rsidRDefault="00301763" w:rsidP="00A544A9">
            <w:pPr>
              <w:spacing w:line="252" w:lineRule="auto"/>
              <w:jc w:val="both"/>
              <w:rPr>
                <w:i/>
                <w:sz w:val="26"/>
                <w:szCs w:val="26"/>
              </w:rPr>
            </w:pPr>
            <w:r w:rsidRPr="00075A14">
              <w:rPr>
                <w:sz w:val="26"/>
                <w:szCs w:val="26"/>
              </w:rPr>
              <w:lastRenderedPageBreak/>
              <w:t xml:space="preserve">- Chỉ đạo đ/c kế toán thực hiện nghiêm túc </w:t>
            </w:r>
            <w:r w:rsidRPr="00075A14">
              <w:rPr>
                <w:sz w:val="26"/>
                <w:szCs w:val="26"/>
              </w:rPr>
              <w:lastRenderedPageBreak/>
              <w:t>nội dung này</w:t>
            </w:r>
          </w:p>
        </w:tc>
        <w:tc>
          <w:tcPr>
            <w:tcW w:w="2268" w:type="dxa"/>
            <w:tcBorders>
              <w:top w:val="single" w:sz="4" w:space="0" w:color="auto"/>
              <w:left w:val="single" w:sz="4" w:space="0" w:color="auto"/>
              <w:bottom w:val="single" w:sz="4" w:space="0" w:color="auto"/>
              <w:right w:val="single" w:sz="4" w:space="0" w:color="auto"/>
            </w:tcBorders>
          </w:tcPr>
          <w:p w14:paraId="1C8448A6" w14:textId="61778B38" w:rsidR="00301763" w:rsidRPr="00680318" w:rsidRDefault="00680318" w:rsidP="00A544A9">
            <w:pPr>
              <w:jc w:val="both"/>
              <w:rPr>
                <w:sz w:val="26"/>
                <w:szCs w:val="26"/>
              </w:rPr>
            </w:pPr>
            <w:r w:rsidRPr="00680318">
              <w:rPr>
                <w:sz w:val="26"/>
                <w:szCs w:val="26"/>
              </w:rPr>
              <w:lastRenderedPageBreak/>
              <w:t xml:space="preserve">Nghiêm túc thực </w:t>
            </w:r>
            <w:r w:rsidRPr="00680318">
              <w:rPr>
                <w:sz w:val="26"/>
                <w:szCs w:val="26"/>
              </w:rPr>
              <w:lastRenderedPageBreak/>
              <w:t>hiện</w:t>
            </w:r>
          </w:p>
        </w:tc>
        <w:tc>
          <w:tcPr>
            <w:tcW w:w="1275" w:type="dxa"/>
            <w:tcBorders>
              <w:top w:val="single" w:sz="4" w:space="0" w:color="auto"/>
              <w:left w:val="single" w:sz="4" w:space="0" w:color="auto"/>
              <w:bottom w:val="single" w:sz="4" w:space="0" w:color="auto"/>
              <w:right w:val="single" w:sz="4" w:space="0" w:color="auto"/>
            </w:tcBorders>
          </w:tcPr>
          <w:p w14:paraId="19E3BA22" w14:textId="77777777" w:rsidR="00301763" w:rsidRPr="00C90C33" w:rsidRDefault="00301763" w:rsidP="00A544A9">
            <w:pPr>
              <w:jc w:val="center"/>
              <w:rPr>
                <w:b/>
                <w:i/>
                <w:sz w:val="26"/>
                <w:szCs w:val="26"/>
              </w:rPr>
            </w:pPr>
          </w:p>
        </w:tc>
      </w:tr>
      <w:tr w:rsidR="00301763" w:rsidRPr="00C90C33" w14:paraId="1ADDCA7F" w14:textId="77777777" w:rsidTr="000A6B59">
        <w:trPr>
          <w:trHeight w:val="256"/>
        </w:trPr>
        <w:tc>
          <w:tcPr>
            <w:tcW w:w="709" w:type="dxa"/>
            <w:tcBorders>
              <w:top w:val="single" w:sz="4" w:space="0" w:color="auto"/>
              <w:left w:val="single" w:sz="4" w:space="0" w:color="auto"/>
              <w:right w:val="single" w:sz="4" w:space="0" w:color="auto"/>
            </w:tcBorders>
            <w:hideMark/>
          </w:tcPr>
          <w:p w14:paraId="6D3C4B55" w14:textId="29DB17E8" w:rsidR="00301763" w:rsidRPr="00C90C33" w:rsidRDefault="00301763" w:rsidP="00A544A9">
            <w:pPr>
              <w:rPr>
                <w:b/>
                <w:sz w:val="26"/>
                <w:szCs w:val="26"/>
              </w:rPr>
            </w:pPr>
          </w:p>
        </w:tc>
        <w:tc>
          <w:tcPr>
            <w:tcW w:w="14345" w:type="dxa"/>
            <w:gridSpan w:val="4"/>
            <w:tcBorders>
              <w:top w:val="single" w:sz="4" w:space="0" w:color="auto"/>
              <w:left w:val="single" w:sz="4" w:space="0" w:color="auto"/>
              <w:bottom w:val="single" w:sz="4" w:space="0" w:color="auto"/>
              <w:right w:val="single" w:sz="4" w:space="0" w:color="auto"/>
            </w:tcBorders>
            <w:hideMark/>
          </w:tcPr>
          <w:p w14:paraId="0B4CC2E7" w14:textId="3E7F5992" w:rsidR="00301763" w:rsidRPr="00C90C33" w:rsidRDefault="00301763" w:rsidP="00A544A9">
            <w:pPr>
              <w:rPr>
                <w:b/>
                <w:sz w:val="26"/>
                <w:szCs w:val="26"/>
              </w:rPr>
            </w:pPr>
            <w:r w:rsidRPr="00C90C33">
              <w:rPr>
                <w:b/>
                <w:sz w:val="26"/>
                <w:szCs w:val="26"/>
              </w:rPr>
              <w:t xml:space="preserve">2. Công tác chăm sóc nuôi dưỡng, phòng tránh TNTT </w:t>
            </w:r>
          </w:p>
        </w:tc>
      </w:tr>
      <w:tr w:rsidR="00301763" w:rsidRPr="00C90C33" w14:paraId="3953A9B6" w14:textId="77777777" w:rsidTr="003F4E4D">
        <w:trPr>
          <w:trHeight w:val="1464"/>
        </w:trPr>
        <w:tc>
          <w:tcPr>
            <w:tcW w:w="709" w:type="dxa"/>
            <w:tcBorders>
              <w:left w:val="single" w:sz="4" w:space="0" w:color="auto"/>
              <w:right w:val="single" w:sz="4" w:space="0" w:color="auto"/>
            </w:tcBorders>
          </w:tcPr>
          <w:p w14:paraId="509351F1" w14:textId="59A0CCBA"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1138F452" w14:textId="57D0810C" w:rsidR="00301763" w:rsidRPr="00C90C33" w:rsidRDefault="00301763" w:rsidP="00A544A9">
            <w:pPr>
              <w:spacing w:after="120"/>
              <w:jc w:val="both"/>
              <w:rPr>
                <w:sz w:val="26"/>
                <w:szCs w:val="26"/>
              </w:rPr>
            </w:pPr>
            <w:r w:rsidRPr="00075A14">
              <w:rPr>
                <w:sz w:val="26"/>
                <w:szCs w:val="26"/>
              </w:rPr>
              <w:t xml:space="preserve">- Duy trì việc phân công các bộ phận thực hiện nghiêm túc các quy định về phòng dịch. </w:t>
            </w:r>
            <w:r w:rsidRPr="00075A14">
              <w:rPr>
                <w:sz w:val="26"/>
                <w:szCs w:val="26"/>
                <w:lang w:val="nl-NL"/>
              </w:rPr>
              <w:t>T</w:t>
            </w:r>
            <w:r w:rsidRPr="00075A14">
              <w:rPr>
                <w:sz w:val="26"/>
                <w:szCs w:val="26"/>
              </w:rPr>
              <w:t xml:space="preserve">ăng cường công tác vệ sinh môi trường, vệ sinh lớp học, đồ dùng đồ chơi hàng ngày, tổng vệ sinh hàng tuần. </w:t>
            </w:r>
          </w:p>
        </w:tc>
        <w:tc>
          <w:tcPr>
            <w:tcW w:w="4962" w:type="dxa"/>
            <w:tcBorders>
              <w:top w:val="single" w:sz="4" w:space="0" w:color="auto"/>
              <w:left w:val="single" w:sz="4" w:space="0" w:color="auto"/>
              <w:bottom w:val="single" w:sz="4" w:space="0" w:color="auto"/>
              <w:right w:val="single" w:sz="4" w:space="0" w:color="auto"/>
            </w:tcBorders>
          </w:tcPr>
          <w:p w14:paraId="480CB014" w14:textId="77777777" w:rsidR="00301763" w:rsidRPr="00075A14" w:rsidRDefault="00301763" w:rsidP="0077743D">
            <w:pPr>
              <w:jc w:val="both"/>
              <w:rPr>
                <w:rFonts w:eastAsia="Times New Roman" w:cs="Times New Roman"/>
                <w:sz w:val="26"/>
                <w:szCs w:val="26"/>
              </w:rPr>
            </w:pPr>
            <w:r w:rsidRPr="00075A14">
              <w:rPr>
                <w:rFonts w:eastAsia="Times New Roman" w:cs="Times New Roman"/>
                <w:sz w:val="26"/>
                <w:szCs w:val="26"/>
              </w:rPr>
              <w:t>- Phối hợp với BCH công đoàn phân công thực hiện nghiêm túc các quy định về phòng dịch.</w:t>
            </w:r>
          </w:p>
          <w:p w14:paraId="064818DA" w14:textId="29CBD0E6" w:rsidR="00301763" w:rsidRPr="00C90C33" w:rsidRDefault="00301763" w:rsidP="008247BF">
            <w:pPr>
              <w:jc w:val="both"/>
              <w:rPr>
                <w:rFonts w:cs="Times New Roman"/>
                <w:sz w:val="26"/>
                <w:szCs w:val="26"/>
              </w:rPr>
            </w:pPr>
            <w:r w:rsidRPr="00075A14">
              <w:rPr>
                <w:rFonts w:eastAsia="Times New Roman" w:cs="Times New Roman"/>
                <w:sz w:val="26"/>
                <w:szCs w:val="26"/>
              </w:rPr>
              <w:t>- Chỉ đạo các lớp duy trì vệ sinh trong nhà trường.</w:t>
            </w:r>
          </w:p>
        </w:tc>
        <w:tc>
          <w:tcPr>
            <w:tcW w:w="2268" w:type="dxa"/>
            <w:tcBorders>
              <w:top w:val="single" w:sz="4" w:space="0" w:color="auto"/>
              <w:left w:val="single" w:sz="4" w:space="0" w:color="auto"/>
              <w:bottom w:val="single" w:sz="4" w:space="0" w:color="auto"/>
              <w:right w:val="single" w:sz="4" w:space="0" w:color="auto"/>
            </w:tcBorders>
          </w:tcPr>
          <w:p w14:paraId="55FE83C7" w14:textId="63FE9D06" w:rsidR="00301763" w:rsidRPr="00C90C33" w:rsidRDefault="00680318" w:rsidP="00171F02">
            <w:pPr>
              <w:tabs>
                <w:tab w:val="left" w:pos="1725"/>
              </w:tabs>
              <w:jc w:val="both"/>
              <w:rPr>
                <w:rFonts w:cs="Times New Roman"/>
                <w:sz w:val="26"/>
                <w:szCs w:val="26"/>
              </w:rPr>
            </w:pPr>
            <w:r>
              <w:rPr>
                <w:rFonts w:cs="Times New Roman"/>
                <w:sz w:val="26"/>
                <w:szCs w:val="26"/>
              </w:rPr>
              <w:t>Các b</w:t>
            </w:r>
            <w:r w:rsidR="00171F02">
              <w:rPr>
                <w:rFonts w:cs="Times New Roman"/>
                <w:sz w:val="26"/>
                <w:szCs w:val="26"/>
              </w:rPr>
              <w:t>ộ</w:t>
            </w:r>
            <w:r>
              <w:rPr>
                <w:rFonts w:cs="Times New Roman"/>
                <w:sz w:val="26"/>
                <w:szCs w:val="26"/>
              </w:rPr>
              <w:t xml:space="preserve"> phận làm tốt công tác vệ sinh phòng chống dịch bệnh. Tổng vệ sinh thứ 6 hàng tuần.</w:t>
            </w:r>
          </w:p>
        </w:tc>
        <w:tc>
          <w:tcPr>
            <w:tcW w:w="1275" w:type="dxa"/>
            <w:tcBorders>
              <w:top w:val="single" w:sz="4" w:space="0" w:color="auto"/>
              <w:left w:val="single" w:sz="4" w:space="0" w:color="auto"/>
              <w:bottom w:val="single" w:sz="4" w:space="0" w:color="auto"/>
              <w:right w:val="single" w:sz="4" w:space="0" w:color="auto"/>
            </w:tcBorders>
          </w:tcPr>
          <w:p w14:paraId="50BB37AC" w14:textId="77777777" w:rsidR="00301763" w:rsidRPr="00C90C33" w:rsidRDefault="00301763" w:rsidP="00A544A9">
            <w:pPr>
              <w:jc w:val="center"/>
              <w:rPr>
                <w:b/>
                <w:sz w:val="26"/>
                <w:szCs w:val="26"/>
              </w:rPr>
            </w:pPr>
          </w:p>
        </w:tc>
      </w:tr>
      <w:tr w:rsidR="00301763" w:rsidRPr="00C90C33" w14:paraId="56AABD5D" w14:textId="77777777" w:rsidTr="001504A0">
        <w:trPr>
          <w:trHeight w:val="842"/>
        </w:trPr>
        <w:tc>
          <w:tcPr>
            <w:tcW w:w="709" w:type="dxa"/>
            <w:tcBorders>
              <w:left w:val="single" w:sz="4" w:space="0" w:color="auto"/>
              <w:right w:val="single" w:sz="4" w:space="0" w:color="auto"/>
            </w:tcBorders>
          </w:tcPr>
          <w:p w14:paraId="1AC7E680" w14:textId="08DAD171"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01E28BDA" w14:textId="74F37E40" w:rsidR="00301763" w:rsidRPr="00C90C33" w:rsidRDefault="00301763" w:rsidP="00A544A9">
            <w:pPr>
              <w:jc w:val="both"/>
              <w:rPr>
                <w:sz w:val="26"/>
                <w:szCs w:val="26"/>
              </w:rPr>
            </w:pPr>
            <w:r w:rsidRPr="00075A14">
              <w:rPr>
                <w:sz w:val="26"/>
                <w:szCs w:val="26"/>
              </w:rPr>
              <w:t xml:space="preserve">- Tiếp tục rà soát, kiểm tra các điều kiện phòng chống TNTT, có kế hoạch sửa chữa, thay thế kịp thời nhằm đảm bảo </w:t>
            </w:r>
            <w:proofErr w:type="gramStart"/>
            <w:r w:rsidRPr="00075A14">
              <w:rPr>
                <w:sz w:val="26"/>
                <w:szCs w:val="26"/>
              </w:rPr>
              <w:t>an</w:t>
            </w:r>
            <w:proofErr w:type="gramEnd"/>
            <w:r w:rsidRPr="00075A14">
              <w:rPr>
                <w:sz w:val="26"/>
                <w:szCs w:val="26"/>
              </w:rPr>
              <w:t xml:space="preserve"> toàn về sức khỏe và đảm bảo phòng chống rét cho trẻ. Đặc biệt đảm bảo đủ nước ấm phục vụ cho nhu cầu sinh hoạt của trẻ. Bếp </w:t>
            </w:r>
            <w:proofErr w:type="gramStart"/>
            <w:r w:rsidRPr="00075A14">
              <w:rPr>
                <w:sz w:val="26"/>
                <w:szCs w:val="26"/>
              </w:rPr>
              <w:t>ăn</w:t>
            </w:r>
            <w:proofErr w:type="gramEnd"/>
            <w:r w:rsidRPr="00075A14">
              <w:rPr>
                <w:sz w:val="26"/>
                <w:szCs w:val="26"/>
              </w:rPr>
              <w:t xml:space="preserve"> bổ sung cửa lưới chắn côn trùng nhằm đảm bảo vệ sinh an toàn thực phẩm.</w:t>
            </w:r>
          </w:p>
        </w:tc>
        <w:tc>
          <w:tcPr>
            <w:tcW w:w="4962" w:type="dxa"/>
            <w:tcBorders>
              <w:top w:val="single" w:sz="4" w:space="0" w:color="auto"/>
              <w:left w:val="single" w:sz="4" w:space="0" w:color="auto"/>
              <w:bottom w:val="single" w:sz="4" w:space="0" w:color="auto"/>
              <w:right w:val="single" w:sz="4" w:space="0" w:color="auto"/>
            </w:tcBorders>
          </w:tcPr>
          <w:p w14:paraId="0B19D509" w14:textId="77777777" w:rsidR="00301763" w:rsidRPr="00075A14" w:rsidRDefault="00301763" w:rsidP="0077743D">
            <w:pPr>
              <w:spacing w:line="252" w:lineRule="auto"/>
              <w:jc w:val="both"/>
              <w:rPr>
                <w:rFonts w:eastAsia="Times New Roman" w:cs="Times New Roman"/>
                <w:sz w:val="26"/>
                <w:szCs w:val="26"/>
              </w:rPr>
            </w:pPr>
            <w:r w:rsidRPr="00075A14">
              <w:rPr>
                <w:rFonts w:eastAsia="Times New Roman" w:cs="Times New Roman"/>
                <w:sz w:val="26"/>
                <w:szCs w:val="26"/>
              </w:rPr>
              <w:t>- Chỉ đạo nhân viên y tế phối hợp với giáo viên các lớp rà soát đồ dùng, đồ chơi trong lớp và những vật dụng không an toàn gây nguy hiểm cho trẻ, báo cáo lại BGH để có hướng xử lý và khắc phục.</w:t>
            </w:r>
          </w:p>
          <w:p w14:paraId="790E66B3" w14:textId="77777777" w:rsidR="00301763" w:rsidRPr="00075A14" w:rsidRDefault="00301763" w:rsidP="0077743D">
            <w:pPr>
              <w:spacing w:line="252" w:lineRule="auto"/>
              <w:jc w:val="both"/>
              <w:rPr>
                <w:rFonts w:eastAsia="Times New Roman" w:cs="Times New Roman"/>
                <w:sz w:val="26"/>
                <w:szCs w:val="26"/>
              </w:rPr>
            </w:pPr>
            <w:r w:rsidRPr="00075A14">
              <w:rPr>
                <w:rFonts w:eastAsia="Times New Roman" w:cs="Times New Roman"/>
                <w:sz w:val="26"/>
                <w:szCs w:val="26"/>
              </w:rPr>
              <w:t xml:space="preserve">- Chỉ đạo tổ bảo vệ rà soát đồ dùng đồ chơi ngoài trời để đảm bảo </w:t>
            </w:r>
            <w:proofErr w:type="gramStart"/>
            <w:r w:rsidRPr="00075A14">
              <w:rPr>
                <w:rFonts w:eastAsia="Times New Roman" w:cs="Times New Roman"/>
                <w:sz w:val="26"/>
                <w:szCs w:val="26"/>
              </w:rPr>
              <w:t>an</w:t>
            </w:r>
            <w:proofErr w:type="gramEnd"/>
            <w:r w:rsidRPr="00075A14">
              <w:rPr>
                <w:rFonts w:eastAsia="Times New Roman" w:cs="Times New Roman"/>
                <w:sz w:val="26"/>
                <w:szCs w:val="26"/>
              </w:rPr>
              <w:t xml:space="preserve"> toàn, phòng tránh TNTT cho trẻ khi tham gia hoạt động.</w:t>
            </w:r>
          </w:p>
          <w:p w14:paraId="6B1BEB61" w14:textId="3886D637" w:rsidR="00301763" w:rsidRPr="00C90C33" w:rsidRDefault="00301763" w:rsidP="00F60028">
            <w:pPr>
              <w:jc w:val="both"/>
              <w:rPr>
                <w:b/>
                <w:i/>
                <w:sz w:val="26"/>
                <w:szCs w:val="26"/>
              </w:rPr>
            </w:pPr>
            <w:r w:rsidRPr="00075A14">
              <w:rPr>
                <w:rFonts w:eastAsia="Times New Roman" w:cs="Times New Roman"/>
                <w:sz w:val="26"/>
                <w:szCs w:val="26"/>
              </w:rPr>
              <w:t>- Kiểm tra việc thực hiện quy chế chăm sóc trẻ 1 ngày của giáo viên và công tác đảm bảo đủ ấm cho trẻ trong mùa đông thời tiết giá lạnh.</w:t>
            </w:r>
          </w:p>
        </w:tc>
        <w:tc>
          <w:tcPr>
            <w:tcW w:w="2268" w:type="dxa"/>
            <w:tcBorders>
              <w:top w:val="single" w:sz="4" w:space="0" w:color="auto"/>
              <w:left w:val="single" w:sz="4" w:space="0" w:color="auto"/>
              <w:bottom w:val="single" w:sz="4" w:space="0" w:color="auto"/>
              <w:right w:val="single" w:sz="4" w:space="0" w:color="auto"/>
            </w:tcBorders>
          </w:tcPr>
          <w:p w14:paraId="2921E97E" w14:textId="74147078" w:rsidR="00301763" w:rsidRPr="00C90C33" w:rsidRDefault="00680318" w:rsidP="00A544A9">
            <w:pPr>
              <w:jc w:val="both"/>
              <w:rPr>
                <w:rFonts w:cs="Times New Roman"/>
                <w:spacing w:val="-14"/>
                <w:sz w:val="26"/>
                <w:szCs w:val="26"/>
              </w:rPr>
            </w:pPr>
            <w:r>
              <w:rPr>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15075DEB" w14:textId="77777777" w:rsidR="00301763" w:rsidRPr="00C90C33" w:rsidRDefault="00301763" w:rsidP="00A544A9">
            <w:pPr>
              <w:jc w:val="center"/>
              <w:rPr>
                <w:b/>
                <w:sz w:val="26"/>
                <w:szCs w:val="26"/>
              </w:rPr>
            </w:pPr>
          </w:p>
        </w:tc>
      </w:tr>
      <w:tr w:rsidR="00301763" w:rsidRPr="00C90C33" w14:paraId="62CE244C" w14:textId="77777777" w:rsidTr="003F4E4D">
        <w:trPr>
          <w:trHeight w:val="1464"/>
        </w:trPr>
        <w:tc>
          <w:tcPr>
            <w:tcW w:w="709" w:type="dxa"/>
            <w:tcBorders>
              <w:left w:val="single" w:sz="4" w:space="0" w:color="auto"/>
              <w:right w:val="single" w:sz="4" w:space="0" w:color="auto"/>
            </w:tcBorders>
          </w:tcPr>
          <w:p w14:paraId="2CB1A908" w14:textId="4DA195AC"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36AE61A3" w14:textId="3C3F55BC" w:rsidR="00301763" w:rsidRPr="00C90C33" w:rsidRDefault="00301763" w:rsidP="00A544A9">
            <w:pPr>
              <w:jc w:val="both"/>
              <w:rPr>
                <w:sz w:val="26"/>
                <w:szCs w:val="26"/>
              </w:rPr>
            </w:pPr>
            <w:r w:rsidRPr="00075A14">
              <w:rPr>
                <w:sz w:val="26"/>
                <w:szCs w:val="26"/>
              </w:rPr>
              <w:t xml:space="preserve">- Phối hợp với UBND các phường vận động dẹp các quầy, quán bán hàng rong quanh cổng trường nhằm đảm bảo công tác vệ sinh </w:t>
            </w:r>
            <w:proofErr w:type="gramStart"/>
            <w:r w:rsidRPr="00075A14">
              <w:rPr>
                <w:sz w:val="26"/>
                <w:szCs w:val="26"/>
              </w:rPr>
              <w:t>an</w:t>
            </w:r>
            <w:proofErr w:type="gramEnd"/>
            <w:r w:rsidRPr="00075A14">
              <w:rPr>
                <w:sz w:val="26"/>
                <w:szCs w:val="26"/>
              </w:rPr>
              <w:t xml:space="preserve"> toàn thực phẩm.</w:t>
            </w:r>
          </w:p>
        </w:tc>
        <w:tc>
          <w:tcPr>
            <w:tcW w:w="4962" w:type="dxa"/>
            <w:tcBorders>
              <w:top w:val="single" w:sz="4" w:space="0" w:color="auto"/>
              <w:left w:val="single" w:sz="4" w:space="0" w:color="auto"/>
              <w:bottom w:val="single" w:sz="4" w:space="0" w:color="auto"/>
              <w:right w:val="single" w:sz="4" w:space="0" w:color="auto"/>
            </w:tcBorders>
          </w:tcPr>
          <w:p w14:paraId="5AE479DD" w14:textId="27D4D91E" w:rsidR="00301763" w:rsidRPr="00C90C33" w:rsidRDefault="00301763" w:rsidP="00A544A9">
            <w:pPr>
              <w:pStyle w:val="TableParagraph"/>
              <w:spacing w:line="264" w:lineRule="auto"/>
              <w:ind w:right="102"/>
              <w:jc w:val="both"/>
              <w:rPr>
                <w:sz w:val="26"/>
                <w:szCs w:val="26"/>
                <w:lang w:val="en-US"/>
              </w:rPr>
            </w:pPr>
            <w:r w:rsidRPr="00075A14">
              <w:rPr>
                <w:sz w:val="26"/>
                <w:szCs w:val="26"/>
              </w:rPr>
              <w:t>- Đ/c An</w:t>
            </w:r>
            <w:r>
              <w:rPr>
                <w:sz w:val="26"/>
                <w:szCs w:val="26"/>
              </w:rPr>
              <w:t xml:space="preserve"> phân công các đ/c bảo vệ, đoàn </w:t>
            </w:r>
            <w:r w:rsidRPr="00075A14">
              <w:rPr>
                <w:sz w:val="26"/>
                <w:szCs w:val="26"/>
              </w:rPr>
              <w:t>viên chi đoàn phối hợp với UBND phường khi có lịch.</w:t>
            </w:r>
          </w:p>
        </w:tc>
        <w:tc>
          <w:tcPr>
            <w:tcW w:w="2268" w:type="dxa"/>
            <w:tcBorders>
              <w:top w:val="single" w:sz="4" w:space="0" w:color="auto"/>
              <w:left w:val="single" w:sz="4" w:space="0" w:color="auto"/>
              <w:bottom w:val="single" w:sz="4" w:space="0" w:color="auto"/>
              <w:right w:val="single" w:sz="4" w:space="0" w:color="auto"/>
            </w:tcBorders>
          </w:tcPr>
          <w:p w14:paraId="0A23F05A" w14:textId="5100E500" w:rsidR="00301763" w:rsidRPr="00C90C33" w:rsidRDefault="00680318" w:rsidP="00A544A9">
            <w:pPr>
              <w:jc w:val="both"/>
              <w:rPr>
                <w:rFonts w:cs="Times New Roman"/>
                <w:spacing w:val="-14"/>
                <w:sz w:val="26"/>
                <w:szCs w:val="26"/>
              </w:rPr>
            </w:pPr>
            <w:r w:rsidRPr="00680318">
              <w:rPr>
                <w:sz w:val="26"/>
                <w:szCs w:val="26"/>
              </w:rPr>
              <w:t>Nghiêm túc thực hiện</w:t>
            </w:r>
          </w:p>
        </w:tc>
        <w:tc>
          <w:tcPr>
            <w:tcW w:w="1275" w:type="dxa"/>
            <w:tcBorders>
              <w:top w:val="single" w:sz="4" w:space="0" w:color="auto"/>
              <w:left w:val="single" w:sz="4" w:space="0" w:color="auto"/>
              <w:bottom w:val="single" w:sz="4" w:space="0" w:color="auto"/>
              <w:right w:val="single" w:sz="4" w:space="0" w:color="auto"/>
            </w:tcBorders>
          </w:tcPr>
          <w:p w14:paraId="1FC850BD" w14:textId="77777777" w:rsidR="00301763" w:rsidRPr="00C90C33" w:rsidRDefault="00301763" w:rsidP="00A544A9">
            <w:pPr>
              <w:jc w:val="center"/>
              <w:rPr>
                <w:b/>
                <w:sz w:val="26"/>
                <w:szCs w:val="26"/>
              </w:rPr>
            </w:pPr>
          </w:p>
        </w:tc>
      </w:tr>
      <w:tr w:rsidR="00301763" w:rsidRPr="00C90C33" w14:paraId="4BCCB57D" w14:textId="77777777" w:rsidTr="003F4E4D">
        <w:trPr>
          <w:trHeight w:val="751"/>
        </w:trPr>
        <w:tc>
          <w:tcPr>
            <w:tcW w:w="709" w:type="dxa"/>
            <w:tcBorders>
              <w:left w:val="single" w:sz="4" w:space="0" w:color="auto"/>
              <w:right w:val="single" w:sz="4" w:space="0" w:color="auto"/>
            </w:tcBorders>
          </w:tcPr>
          <w:p w14:paraId="513B0672" w14:textId="2300AACC"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60732246" w14:textId="64C8EA22" w:rsidR="00301763" w:rsidRPr="00C90C33" w:rsidRDefault="00301763" w:rsidP="00A544A9">
            <w:pPr>
              <w:jc w:val="both"/>
              <w:rPr>
                <w:sz w:val="26"/>
                <w:szCs w:val="26"/>
              </w:rPr>
            </w:pPr>
            <w:r w:rsidRPr="00075A14">
              <w:rPr>
                <w:sz w:val="26"/>
                <w:szCs w:val="26"/>
              </w:rPr>
              <w:t xml:space="preserve">- Trang bị đầy đủ các dụng cụ thiết yếu, danh mục thuốc theo quy định tại phòng y tế. Nhân viên y tế rà soát, tham mưu Ban giám hiệu ký duyệt danh mục thuốc theo quy định; bổ sung bộ bóp bóng Ambu; thường xuyên kiểm tra hạn sử dụng của thuốc, bộ </w:t>
            </w:r>
            <w:r w:rsidRPr="00075A14">
              <w:rPr>
                <w:sz w:val="26"/>
                <w:szCs w:val="26"/>
              </w:rPr>
              <w:lastRenderedPageBreak/>
              <w:t>chống sốc. Thực hiện đầy đủ hồ sơ sổ sách y tế theo quy định.</w:t>
            </w:r>
          </w:p>
        </w:tc>
        <w:tc>
          <w:tcPr>
            <w:tcW w:w="4962" w:type="dxa"/>
            <w:tcBorders>
              <w:top w:val="single" w:sz="4" w:space="0" w:color="auto"/>
              <w:left w:val="single" w:sz="4" w:space="0" w:color="auto"/>
              <w:bottom w:val="single" w:sz="4" w:space="0" w:color="auto"/>
              <w:right w:val="single" w:sz="4" w:space="0" w:color="auto"/>
            </w:tcBorders>
          </w:tcPr>
          <w:p w14:paraId="2B9A2546" w14:textId="77777777" w:rsidR="00301763" w:rsidRPr="00075A14" w:rsidRDefault="00301763" w:rsidP="0077743D">
            <w:pPr>
              <w:spacing w:line="252" w:lineRule="auto"/>
              <w:jc w:val="both"/>
              <w:rPr>
                <w:sz w:val="26"/>
                <w:szCs w:val="26"/>
              </w:rPr>
            </w:pPr>
            <w:r w:rsidRPr="00075A14">
              <w:rPr>
                <w:sz w:val="26"/>
                <w:szCs w:val="26"/>
              </w:rPr>
              <w:lastRenderedPageBreak/>
              <w:t>- Kiểm tra các dụng cụ, thiết bị y tế, các loại thuốc theo quy định.</w:t>
            </w:r>
          </w:p>
          <w:p w14:paraId="3BF6AF9F" w14:textId="5394ABF2" w:rsidR="00301763" w:rsidRPr="00C90C33" w:rsidRDefault="00301763" w:rsidP="00503EF1">
            <w:pPr>
              <w:pStyle w:val="TableParagraph"/>
              <w:spacing w:line="264" w:lineRule="auto"/>
              <w:ind w:right="102"/>
              <w:jc w:val="both"/>
              <w:rPr>
                <w:sz w:val="26"/>
                <w:szCs w:val="26"/>
                <w:lang w:val="en-US"/>
              </w:rPr>
            </w:pPr>
            <w:r w:rsidRPr="00075A14">
              <w:rPr>
                <w:sz w:val="26"/>
                <w:szCs w:val="26"/>
              </w:rPr>
              <w:t>- Thực hiện và lưu hồ sơ sổ sách theo quy định.</w:t>
            </w:r>
          </w:p>
        </w:tc>
        <w:tc>
          <w:tcPr>
            <w:tcW w:w="2268" w:type="dxa"/>
            <w:tcBorders>
              <w:top w:val="single" w:sz="4" w:space="0" w:color="auto"/>
              <w:left w:val="single" w:sz="4" w:space="0" w:color="auto"/>
              <w:bottom w:val="single" w:sz="4" w:space="0" w:color="auto"/>
              <w:right w:val="single" w:sz="4" w:space="0" w:color="auto"/>
            </w:tcBorders>
          </w:tcPr>
          <w:p w14:paraId="01BC3896" w14:textId="61572B9E" w:rsidR="00301763" w:rsidRPr="00C90C33" w:rsidRDefault="00680318" w:rsidP="00680318">
            <w:pPr>
              <w:jc w:val="both"/>
              <w:rPr>
                <w:rFonts w:cs="Times New Roman"/>
                <w:spacing w:val="-14"/>
                <w:sz w:val="26"/>
                <w:szCs w:val="26"/>
              </w:rPr>
            </w:pPr>
            <w:r>
              <w:rPr>
                <w:rFonts w:cs="Times New Roman"/>
                <w:spacing w:val="-14"/>
                <w:sz w:val="26"/>
                <w:szCs w:val="26"/>
              </w:rPr>
              <w:t>NV Y tế thực hiện tốt theo quy định</w:t>
            </w:r>
          </w:p>
        </w:tc>
        <w:tc>
          <w:tcPr>
            <w:tcW w:w="1275" w:type="dxa"/>
            <w:tcBorders>
              <w:top w:val="single" w:sz="4" w:space="0" w:color="auto"/>
              <w:left w:val="single" w:sz="4" w:space="0" w:color="auto"/>
              <w:bottom w:val="single" w:sz="4" w:space="0" w:color="auto"/>
              <w:right w:val="single" w:sz="4" w:space="0" w:color="auto"/>
            </w:tcBorders>
          </w:tcPr>
          <w:p w14:paraId="2CD39375" w14:textId="44F67CF2" w:rsidR="00301763" w:rsidRPr="00C90C33" w:rsidRDefault="00301763" w:rsidP="00A544A9">
            <w:pPr>
              <w:jc w:val="center"/>
              <w:rPr>
                <w:b/>
                <w:sz w:val="26"/>
                <w:szCs w:val="26"/>
              </w:rPr>
            </w:pPr>
          </w:p>
        </w:tc>
      </w:tr>
      <w:tr w:rsidR="00301763" w:rsidRPr="00C90C33" w14:paraId="159AF64C" w14:textId="77777777" w:rsidTr="003F4E4D">
        <w:trPr>
          <w:trHeight w:val="833"/>
        </w:trPr>
        <w:tc>
          <w:tcPr>
            <w:tcW w:w="709" w:type="dxa"/>
            <w:tcBorders>
              <w:left w:val="single" w:sz="4" w:space="0" w:color="auto"/>
              <w:right w:val="single" w:sz="4" w:space="0" w:color="auto"/>
            </w:tcBorders>
          </w:tcPr>
          <w:p w14:paraId="17CD58A0" w14:textId="77777777"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3BCDB6D6" w14:textId="0ACAF638" w:rsidR="00301763" w:rsidRPr="00C90C33" w:rsidRDefault="00301763" w:rsidP="00A544A9">
            <w:pPr>
              <w:jc w:val="both"/>
              <w:rPr>
                <w:sz w:val="26"/>
                <w:szCs w:val="26"/>
              </w:rPr>
            </w:pPr>
            <w:r w:rsidRPr="00075A14">
              <w:rPr>
                <w:sz w:val="26"/>
                <w:szCs w:val="26"/>
              </w:rPr>
              <w:t>- Thực hiện xét nghiệm nước định kỳ theo quy định, tiến hành thau rửa bể chứa nước thường xuyên (ít nhất 2 lần/năm), lưu biên bản đầy đủ, bổ sung lưới chắn côn trùng tại nắp bể nước. Chủ động xét nghiệm nước uống do công ty cung cấp nhằm đánh giá chất lượng nước khi sử dụng.</w:t>
            </w:r>
          </w:p>
        </w:tc>
        <w:tc>
          <w:tcPr>
            <w:tcW w:w="4962" w:type="dxa"/>
            <w:tcBorders>
              <w:top w:val="single" w:sz="4" w:space="0" w:color="auto"/>
              <w:left w:val="single" w:sz="4" w:space="0" w:color="auto"/>
              <w:bottom w:val="single" w:sz="4" w:space="0" w:color="auto"/>
              <w:right w:val="single" w:sz="4" w:space="0" w:color="auto"/>
            </w:tcBorders>
          </w:tcPr>
          <w:p w14:paraId="099541A1" w14:textId="77777777" w:rsidR="00301763" w:rsidRPr="00075A14" w:rsidRDefault="00301763" w:rsidP="0077743D">
            <w:pPr>
              <w:pStyle w:val="TableParagraph"/>
              <w:spacing w:line="264" w:lineRule="auto"/>
              <w:ind w:right="103"/>
              <w:jc w:val="both"/>
              <w:rPr>
                <w:sz w:val="26"/>
                <w:szCs w:val="26"/>
                <w:lang w:val="en-US"/>
              </w:rPr>
            </w:pPr>
            <w:r w:rsidRPr="00075A14">
              <w:rPr>
                <w:sz w:val="26"/>
                <w:szCs w:val="26"/>
                <w:lang w:val="en-US"/>
              </w:rPr>
              <w:t>- Nhà trường phối hợp với các đơn vị liên kết thực hiện xét nghiệm nước định kỳ.</w:t>
            </w:r>
          </w:p>
          <w:p w14:paraId="5DEBF8DF" w14:textId="4EE9EECB" w:rsidR="00301763" w:rsidRPr="00C90C33" w:rsidRDefault="00301763" w:rsidP="00A544A9">
            <w:pPr>
              <w:pStyle w:val="TableParagraph"/>
              <w:spacing w:line="264" w:lineRule="auto"/>
              <w:ind w:right="103"/>
              <w:jc w:val="both"/>
              <w:rPr>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14:paraId="40B767A4" w14:textId="0DE18DB9" w:rsidR="00301763" w:rsidRPr="00D13FD8" w:rsidRDefault="00680318" w:rsidP="00D13FD8">
            <w:pPr>
              <w:jc w:val="both"/>
              <w:rPr>
                <w:rFonts w:cs="Times New Roman"/>
                <w:spacing w:val="-14"/>
                <w:sz w:val="26"/>
                <w:szCs w:val="26"/>
              </w:rPr>
            </w:pPr>
            <w:r>
              <w:rPr>
                <w:rFonts w:cs="Times New Roman"/>
                <w:spacing w:val="-14"/>
                <w:sz w:val="26"/>
                <w:szCs w:val="26"/>
              </w:rPr>
              <w:t>Thực hiện đúng quy định</w:t>
            </w:r>
          </w:p>
        </w:tc>
        <w:tc>
          <w:tcPr>
            <w:tcW w:w="1275" w:type="dxa"/>
            <w:tcBorders>
              <w:top w:val="single" w:sz="4" w:space="0" w:color="auto"/>
              <w:left w:val="single" w:sz="4" w:space="0" w:color="auto"/>
              <w:bottom w:val="single" w:sz="4" w:space="0" w:color="auto"/>
              <w:right w:val="single" w:sz="4" w:space="0" w:color="auto"/>
            </w:tcBorders>
          </w:tcPr>
          <w:p w14:paraId="570FD63E" w14:textId="77777777" w:rsidR="00301763" w:rsidRPr="00C90C33" w:rsidRDefault="00301763" w:rsidP="00A544A9">
            <w:pPr>
              <w:jc w:val="center"/>
              <w:rPr>
                <w:b/>
                <w:sz w:val="26"/>
                <w:szCs w:val="26"/>
              </w:rPr>
            </w:pPr>
          </w:p>
        </w:tc>
      </w:tr>
      <w:tr w:rsidR="00301763" w:rsidRPr="00C90C33" w14:paraId="391EAEC5" w14:textId="77777777" w:rsidTr="003F4E4D">
        <w:trPr>
          <w:trHeight w:val="833"/>
        </w:trPr>
        <w:tc>
          <w:tcPr>
            <w:tcW w:w="709" w:type="dxa"/>
            <w:tcBorders>
              <w:left w:val="single" w:sz="4" w:space="0" w:color="auto"/>
              <w:right w:val="single" w:sz="4" w:space="0" w:color="auto"/>
            </w:tcBorders>
          </w:tcPr>
          <w:p w14:paraId="1B498530" w14:textId="76A36A84"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6E87486B" w14:textId="275469FC" w:rsidR="00301763" w:rsidRPr="00C90C33" w:rsidRDefault="00301763" w:rsidP="00A544A9">
            <w:pPr>
              <w:jc w:val="both"/>
              <w:rPr>
                <w:sz w:val="26"/>
                <w:szCs w:val="26"/>
              </w:rPr>
            </w:pPr>
            <w:r w:rsidRPr="00075A14">
              <w:rPr>
                <w:sz w:val="26"/>
                <w:szCs w:val="26"/>
              </w:rPr>
              <w:t>- Tăng cường bổ sung kiến thức PCCC, kỹ năng thoát nạn, kỹ năng phòng chống xâm hại, kỹ năng tự bảo vệ… phù hợp cho trẻ các độ tuổi tại trường.</w:t>
            </w:r>
          </w:p>
        </w:tc>
        <w:tc>
          <w:tcPr>
            <w:tcW w:w="4962" w:type="dxa"/>
            <w:tcBorders>
              <w:top w:val="single" w:sz="4" w:space="0" w:color="auto"/>
              <w:left w:val="single" w:sz="4" w:space="0" w:color="auto"/>
              <w:bottom w:val="single" w:sz="4" w:space="0" w:color="auto"/>
              <w:right w:val="single" w:sz="4" w:space="0" w:color="auto"/>
            </w:tcBorders>
          </w:tcPr>
          <w:p w14:paraId="56F223BC" w14:textId="3E036161" w:rsidR="00301763" w:rsidRPr="00C90C33" w:rsidRDefault="00301763" w:rsidP="00A544A9">
            <w:pPr>
              <w:pStyle w:val="TableParagraph"/>
              <w:spacing w:line="264" w:lineRule="auto"/>
              <w:ind w:right="103"/>
              <w:jc w:val="both"/>
              <w:rPr>
                <w:sz w:val="26"/>
                <w:szCs w:val="26"/>
                <w:lang w:val="en-US"/>
              </w:rPr>
            </w:pPr>
            <w:r w:rsidRPr="00075A14">
              <w:rPr>
                <w:sz w:val="26"/>
                <w:szCs w:val="26"/>
                <w:lang w:val="en-US"/>
              </w:rPr>
              <w:t>- Tuyên truyền tạo góc cha mẹ cần biết của các lớp để phối hợp với phụ huynh cùng giáo dục và cung cấp cho trẻ một số kỹ năng cần thiết.</w:t>
            </w:r>
          </w:p>
        </w:tc>
        <w:tc>
          <w:tcPr>
            <w:tcW w:w="2268" w:type="dxa"/>
            <w:tcBorders>
              <w:top w:val="single" w:sz="4" w:space="0" w:color="auto"/>
              <w:left w:val="single" w:sz="4" w:space="0" w:color="auto"/>
              <w:bottom w:val="single" w:sz="4" w:space="0" w:color="auto"/>
              <w:right w:val="single" w:sz="4" w:space="0" w:color="auto"/>
            </w:tcBorders>
          </w:tcPr>
          <w:p w14:paraId="2251CEAC" w14:textId="0BB574DF" w:rsidR="00301763" w:rsidRPr="00C90C33" w:rsidRDefault="00680318" w:rsidP="00A544A9">
            <w:pPr>
              <w:jc w:val="both"/>
              <w:rPr>
                <w:rFonts w:cs="Times New Roman"/>
                <w:spacing w:val="-14"/>
                <w:sz w:val="26"/>
                <w:szCs w:val="26"/>
              </w:rPr>
            </w:pPr>
            <w:r>
              <w:rPr>
                <w:rFonts w:cs="Times New Roman"/>
                <w:spacing w:val="-14"/>
                <w:sz w:val="26"/>
                <w:szCs w:val="26"/>
              </w:rPr>
              <w:t xml:space="preserve">Các lớp làm tốt công tác tuyên truyền </w:t>
            </w:r>
            <w:r w:rsidR="00DA018C">
              <w:rPr>
                <w:rFonts w:cs="Times New Roman"/>
                <w:spacing w:val="-14"/>
                <w:sz w:val="26"/>
                <w:szCs w:val="26"/>
              </w:rPr>
              <w:t>với PHHS</w:t>
            </w:r>
          </w:p>
        </w:tc>
        <w:tc>
          <w:tcPr>
            <w:tcW w:w="1275" w:type="dxa"/>
            <w:tcBorders>
              <w:top w:val="single" w:sz="4" w:space="0" w:color="auto"/>
              <w:left w:val="single" w:sz="4" w:space="0" w:color="auto"/>
              <w:bottom w:val="single" w:sz="4" w:space="0" w:color="auto"/>
              <w:right w:val="single" w:sz="4" w:space="0" w:color="auto"/>
            </w:tcBorders>
          </w:tcPr>
          <w:p w14:paraId="37725B20" w14:textId="77777777" w:rsidR="00301763" w:rsidRPr="00C90C33" w:rsidRDefault="00301763" w:rsidP="00A544A9">
            <w:pPr>
              <w:jc w:val="center"/>
              <w:rPr>
                <w:b/>
                <w:sz w:val="26"/>
                <w:szCs w:val="26"/>
              </w:rPr>
            </w:pPr>
          </w:p>
        </w:tc>
      </w:tr>
      <w:tr w:rsidR="00301763" w:rsidRPr="00C90C33" w14:paraId="39A4EB5A" w14:textId="77777777" w:rsidTr="003F4E4D">
        <w:trPr>
          <w:trHeight w:val="833"/>
        </w:trPr>
        <w:tc>
          <w:tcPr>
            <w:tcW w:w="709" w:type="dxa"/>
            <w:tcBorders>
              <w:left w:val="single" w:sz="4" w:space="0" w:color="auto"/>
              <w:right w:val="single" w:sz="4" w:space="0" w:color="auto"/>
            </w:tcBorders>
          </w:tcPr>
          <w:p w14:paraId="01A77894" w14:textId="77777777"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10C97B0B" w14:textId="6C729F64" w:rsidR="00301763" w:rsidRPr="00C90C33" w:rsidRDefault="00301763" w:rsidP="00A544A9">
            <w:pPr>
              <w:jc w:val="both"/>
              <w:rPr>
                <w:sz w:val="26"/>
                <w:szCs w:val="26"/>
              </w:rPr>
            </w:pPr>
            <w:r w:rsidRPr="00075A14">
              <w:rPr>
                <w:sz w:val="26"/>
                <w:szCs w:val="26"/>
              </w:rPr>
              <w:t>- Xây dựng thực đơn phù hợp theo mùa, chú ý đảm bảo cân đối tỷ lệ các chất và định lượng calo từng ngày và giữa các bữa trong ngày; lưu ý thực đơn của Nhà trẻ và Mẫu giáo; thực đơn của cán bộ giáo viên, nhân viên tuyệt đối không trùng với thực đơn của trẻ.</w:t>
            </w:r>
          </w:p>
        </w:tc>
        <w:tc>
          <w:tcPr>
            <w:tcW w:w="4962" w:type="dxa"/>
            <w:tcBorders>
              <w:top w:val="single" w:sz="4" w:space="0" w:color="auto"/>
              <w:left w:val="single" w:sz="4" w:space="0" w:color="auto"/>
              <w:bottom w:val="single" w:sz="4" w:space="0" w:color="auto"/>
              <w:right w:val="single" w:sz="4" w:space="0" w:color="auto"/>
            </w:tcBorders>
          </w:tcPr>
          <w:p w14:paraId="1C820E18" w14:textId="22BBA04E" w:rsidR="00301763" w:rsidRPr="00C90C33" w:rsidRDefault="00301763" w:rsidP="00A544A9">
            <w:pPr>
              <w:pStyle w:val="TableParagraph"/>
              <w:spacing w:line="264" w:lineRule="auto"/>
              <w:ind w:right="103"/>
              <w:jc w:val="both"/>
              <w:rPr>
                <w:sz w:val="26"/>
                <w:szCs w:val="26"/>
                <w:lang w:val="en-US"/>
              </w:rPr>
            </w:pPr>
            <w:r w:rsidRPr="00075A14">
              <w:rPr>
                <w:sz w:val="26"/>
                <w:szCs w:val="26"/>
                <w:lang w:val="en-US"/>
              </w:rPr>
              <w:t>- Nhà trường xây dựng thực đơn mùa đông đảm bảo theo đúng hướng dẫn.</w:t>
            </w:r>
          </w:p>
        </w:tc>
        <w:tc>
          <w:tcPr>
            <w:tcW w:w="2268" w:type="dxa"/>
            <w:tcBorders>
              <w:top w:val="single" w:sz="4" w:space="0" w:color="auto"/>
              <w:left w:val="single" w:sz="4" w:space="0" w:color="auto"/>
              <w:bottom w:val="single" w:sz="4" w:space="0" w:color="auto"/>
              <w:right w:val="single" w:sz="4" w:space="0" w:color="auto"/>
            </w:tcBorders>
          </w:tcPr>
          <w:p w14:paraId="44637D6E" w14:textId="4B5134ED" w:rsidR="00301763" w:rsidRPr="00C90C33" w:rsidRDefault="00DA018C" w:rsidP="00A544A9">
            <w:pPr>
              <w:jc w:val="both"/>
              <w:rPr>
                <w:rFonts w:cs="Times New Roman"/>
                <w:spacing w:val="-14"/>
                <w:sz w:val="26"/>
                <w:szCs w:val="26"/>
              </w:rPr>
            </w:pPr>
            <w:r>
              <w:rPr>
                <w:rFonts w:cs="Times New Roman"/>
                <w:spacing w:val="-14"/>
                <w:sz w:val="26"/>
                <w:szCs w:val="26"/>
              </w:rPr>
              <w:t>Thực hiện tốt , đã công khai ở bảng tin, cổng thông tin điện tử</w:t>
            </w:r>
          </w:p>
        </w:tc>
        <w:tc>
          <w:tcPr>
            <w:tcW w:w="1275" w:type="dxa"/>
            <w:tcBorders>
              <w:top w:val="single" w:sz="4" w:space="0" w:color="auto"/>
              <w:left w:val="single" w:sz="4" w:space="0" w:color="auto"/>
              <w:bottom w:val="single" w:sz="4" w:space="0" w:color="auto"/>
              <w:right w:val="single" w:sz="4" w:space="0" w:color="auto"/>
            </w:tcBorders>
          </w:tcPr>
          <w:p w14:paraId="37CFCAD4" w14:textId="77777777" w:rsidR="00301763" w:rsidRPr="00C90C33" w:rsidRDefault="00301763" w:rsidP="00A544A9">
            <w:pPr>
              <w:jc w:val="center"/>
              <w:rPr>
                <w:b/>
                <w:sz w:val="26"/>
                <w:szCs w:val="26"/>
              </w:rPr>
            </w:pPr>
          </w:p>
        </w:tc>
      </w:tr>
      <w:tr w:rsidR="00301763" w:rsidRPr="00C90C33" w14:paraId="0E80A2E7" w14:textId="77777777" w:rsidTr="003F4E4D">
        <w:trPr>
          <w:trHeight w:val="833"/>
        </w:trPr>
        <w:tc>
          <w:tcPr>
            <w:tcW w:w="709" w:type="dxa"/>
            <w:tcBorders>
              <w:left w:val="single" w:sz="4" w:space="0" w:color="auto"/>
              <w:right w:val="single" w:sz="4" w:space="0" w:color="auto"/>
            </w:tcBorders>
          </w:tcPr>
          <w:p w14:paraId="367D87F5" w14:textId="77777777"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08D59DA5" w14:textId="0459BE09" w:rsidR="00301763" w:rsidRPr="00C90C33" w:rsidRDefault="00301763" w:rsidP="00A544A9">
            <w:pPr>
              <w:jc w:val="both"/>
              <w:rPr>
                <w:sz w:val="26"/>
                <w:szCs w:val="26"/>
              </w:rPr>
            </w:pPr>
            <w:r w:rsidRPr="00075A14">
              <w:rPr>
                <w:sz w:val="26"/>
                <w:szCs w:val="26"/>
              </w:rPr>
              <w:t>- Nghiêm túc thực hiện quy trình giao nhận thực phẩm, phân công lãnh đạo trường trực bán trú, kiểm soát hóa đơn, giấy tờ kiểm dịch; kiểm tra chất lượng, định lượng thực phẩm tươi sống, giám sát khâu chế biến; định lượng chia khẩu phần ăn của trẻ, kiểm thực Ba bước và lưu mẫu thức ăn theo quy định.</w:t>
            </w:r>
          </w:p>
        </w:tc>
        <w:tc>
          <w:tcPr>
            <w:tcW w:w="4962" w:type="dxa"/>
            <w:tcBorders>
              <w:top w:val="single" w:sz="4" w:space="0" w:color="auto"/>
              <w:left w:val="single" w:sz="4" w:space="0" w:color="auto"/>
              <w:bottom w:val="single" w:sz="4" w:space="0" w:color="auto"/>
              <w:right w:val="single" w:sz="4" w:space="0" w:color="auto"/>
            </w:tcBorders>
          </w:tcPr>
          <w:p w14:paraId="1301908D" w14:textId="77777777" w:rsidR="00301763" w:rsidRPr="00075A14" w:rsidRDefault="00301763" w:rsidP="0077743D">
            <w:pPr>
              <w:pStyle w:val="TableParagraph"/>
              <w:ind w:right="94"/>
              <w:jc w:val="both"/>
              <w:rPr>
                <w:sz w:val="26"/>
                <w:szCs w:val="26"/>
                <w:lang w:val="en-US"/>
              </w:rPr>
            </w:pPr>
            <w:r w:rsidRPr="00075A14">
              <w:rPr>
                <w:sz w:val="26"/>
                <w:szCs w:val="26"/>
                <w:lang w:val="en-US"/>
              </w:rPr>
              <w:t>- Phân công CBGVNV nhà trường kiểm tra việc giao nhận thực phẩm.</w:t>
            </w:r>
          </w:p>
          <w:p w14:paraId="3E133E40" w14:textId="77777777" w:rsidR="00301763" w:rsidRPr="00075A14" w:rsidRDefault="00301763" w:rsidP="0077743D">
            <w:pPr>
              <w:pStyle w:val="TableParagraph"/>
              <w:ind w:right="94"/>
              <w:jc w:val="both"/>
              <w:rPr>
                <w:sz w:val="26"/>
                <w:szCs w:val="26"/>
                <w:lang w:val="en-US"/>
              </w:rPr>
            </w:pPr>
            <w:r w:rsidRPr="00075A14">
              <w:rPr>
                <w:sz w:val="26"/>
                <w:szCs w:val="26"/>
                <w:lang w:val="en-US"/>
              </w:rPr>
              <w:t xml:space="preserve">- Thực hiện các nội dung chia khẩu phần ăn, kiểm thực Ba bước và lưu mẫu thức </w:t>
            </w:r>
            <w:proofErr w:type="gramStart"/>
            <w:r w:rsidRPr="00075A14">
              <w:rPr>
                <w:sz w:val="26"/>
                <w:szCs w:val="26"/>
                <w:lang w:val="en-US"/>
              </w:rPr>
              <w:t>ăn</w:t>
            </w:r>
            <w:proofErr w:type="gramEnd"/>
            <w:r w:rsidRPr="00075A14">
              <w:rPr>
                <w:sz w:val="26"/>
                <w:szCs w:val="26"/>
                <w:lang w:val="en-US"/>
              </w:rPr>
              <w:t xml:space="preserve"> theo quy định.</w:t>
            </w:r>
          </w:p>
          <w:p w14:paraId="060D7C0A" w14:textId="0347EC9A" w:rsidR="00301763" w:rsidRPr="00C90C33" w:rsidRDefault="00301763" w:rsidP="00A544A9">
            <w:pPr>
              <w:pStyle w:val="TableParagraph"/>
              <w:spacing w:line="264" w:lineRule="auto"/>
              <w:ind w:right="103"/>
              <w:jc w:val="both"/>
              <w:rPr>
                <w:sz w:val="26"/>
                <w:szCs w:val="26"/>
                <w:lang w:val="en-US"/>
              </w:rPr>
            </w:pPr>
            <w:r w:rsidRPr="00075A14">
              <w:rPr>
                <w:sz w:val="26"/>
                <w:szCs w:val="26"/>
                <w:lang w:val="en-US"/>
              </w:rPr>
              <w:t>- Lưu đầy đủ hồ sơ theo hướng dẫn.</w:t>
            </w:r>
          </w:p>
        </w:tc>
        <w:tc>
          <w:tcPr>
            <w:tcW w:w="2268" w:type="dxa"/>
            <w:tcBorders>
              <w:top w:val="single" w:sz="4" w:space="0" w:color="auto"/>
              <w:left w:val="single" w:sz="4" w:space="0" w:color="auto"/>
              <w:bottom w:val="single" w:sz="4" w:space="0" w:color="auto"/>
              <w:right w:val="single" w:sz="4" w:space="0" w:color="auto"/>
            </w:tcBorders>
          </w:tcPr>
          <w:p w14:paraId="056849FF" w14:textId="77777777" w:rsidR="00301763" w:rsidRDefault="00DA018C" w:rsidP="00A544A9">
            <w:pPr>
              <w:jc w:val="both"/>
              <w:rPr>
                <w:rFonts w:cs="Times New Roman"/>
                <w:spacing w:val="-14"/>
                <w:sz w:val="26"/>
                <w:szCs w:val="26"/>
              </w:rPr>
            </w:pPr>
            <w:r>
              <w:rPr>
                <w:rFonts w:cs="Times New Roman"/>
                <w:spacing w:val="-14"/>
                <w:sz w:val="26"/>
                <w:szCs w:val="26"/>
              </w:rPr>
              <w:t>Các bộ phận phối hợp thực hiện tốt việc giao nhận thực phẩm.</w:t>
            </w:r>
          </w:p>
          <w:p w14:paraId="4E5C4ED8" w14:textId="1AAEC452" w:rsidR="00DA018C" w:rsidRPr="00C90C33" w:rsidRDefault="00DA018C" w:rsidP="00A544A9">
            <w:pPr>
              <w:jc w:val="both"/>
              <w:rPr>
                <w:rFonts w:cs="Times New Roman"/>
                <w:spacing w:val="-14"/>
                <w:sz w:val="26"/>
                <w:szCs w:val="26"/>
              </w:rPr>
            </w:pPr>
          </w:p>
        </w:tc>
        <w:tc>
          <w:tcPr>
            <w:tcW w:w="1275" w:type="dxa"/>
            <w:tcBorders>
              <w:top w:val="single" w:sz="4" w:space="0" w:color="auto"/>
              <w:left w:val="single" w:sz="4" w:space="0" w:color="auto"/>
              <w:bottom w:val="single" w:sz="4" w:space="0" w:color="auto"/>
              <w:right w:val="single" w:sz="4" w:space="0" w:color="auto"/>
            </w:tcBorders>
          </w:tcPr>
          <w:p w14:paraId="46498BAF" w14:textId="77777777" w:rsidR="00301763" w:rsidRPr="00C90C33" w:rsidRDefault="00301763" w:rsidP="00A544A9">
            <w:pPr>
              <w:jc w:val="center"/>
              <w:rPr>
                <w:b/>
                <w:sz w:val="26"/>
                <w:szCs w:val="26"/>
              </w:rPr>
            </w:pPr>
          </w:p>
        </w:tc>
      </w:tr>
      <w:tr w:rsidR="00301763" w:rsidRPr="00C90C33" w14:paraId="4BF285F8" w14:textId="77777777" w:rsidTr="003F4E4D">
        <w:trPr>
          <w:trHeight w:val="833"/>
        </w:trPr>
        <w:tc>
          <w:tcPr>
            <w:tcW w:w="709" w:type="dxa"/>
            <w:tcBorders>
              <w:left w:val="single" w:sz="4" w:space="0" w:color="auto"/>
              <w:right w:val="single" w:sz="4" w:space="0" w:color="auto"/>
            </w:tcBorders>
          </w:tcPr>
          <w:p w14:paraId="6FF4F082" w14:textId="0CEB67FF"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22BB8DFC" w14:textId="01DC18BE" w:rsidR="00301763" w:rsidRPr="00C90C33" w:rsidRDefault="00301763" w:rsidP="00A544A9">
            <w:pPr>
              <w:jc w:val="both"/>
              <w:rPr>
                <w:sz w:val="26"/>
                <w:szCs w:val="26"/>
              </w:rPr>
            </w:pPr>
            <w:r w:rsidRPr="00075A14">
              <w:rPr>
                <w:sz w:val="26"/>
                <w:szCs w:val="26"/>
              </w:rPr>
              <w:t xml:space="preserve">- Tăng cường phối hợp với cha mẹ học sinh kiểm tra quy trình giao nhận thực phẩm, quy trình chế biến thực phẩm… đảm bảo công khai truy xuất nguồn gốc, chất lượng, số lượng thực phẩm theo quy định </w:t>
            </w:r>
            <w:r w:rsidRPr="00075A14">
              <w:rPr>
                <w:i/>
                <w:sz w:val="26"/>
                <w:szCs w:val="26"/>
              </w:rPr>
              <w:t>(lưu biên bản KT của CMHS)</w:t>
            </w:r>
          </w:p>
        </w:tc>
        <w:tc>
          <w:tcPr>
            <w:tcW w:w="4962" w:type="dxa"/>
            <w:tcBorders>
              <w:top w:val="single" w:sz="4" w:space="0" w:color="auto"/>
              <w:left w:val="single" w:sz="4" w:space="0" w:color="auto"/>
              <w:bottom w:val="single" w:sz="4" w:space="0" w:color="auto"/>
              <w:right w:val="single" w:sz="4" w:space="0" w:color="auto"/>
            </w:tcBorders>
          </w:tcPr>
          <w:p w14:paraId="1042BF9C" w14:textId="794C9121" w:rsidR="00301763" w:rsidRPr="00C90C33" w:rsidRDefault="00301763" w:rsidP="00A544A9">
            <w:pPr>
              <w:pStyle w:val="TableParagraph"/>
              <w:spacing w:line="264" w:lineRule="auto"/>
              <w:ind w:right="103"/>
              <w:jc w:val="both"/>
              <w:rPr>
                <w:sz w:val="26"/>
                <w:szCs w:val="26"/>
                <w:lang w:val="en-US"/>
              </w:rPr>
            </w:pPr>
            <w:r w:rsidRPr="00075A14">
              <w:rPr>
                <w:sz w:val="26"/>
                <w:szCs w:val="26"/>
                <w:lang w:val="en-US"/>
              </w:rPr>
              <w:t>- Nhà trường phối hợp với phụ huynh kiểm tra việc giao nhận thực phẩm, thực hiện kiểm tra thường xuyên và lưu đầy đủ biên bản theo quy định.</w:t>
            </w:r>
          </w:p>
        </w:tc>
        <w:tc>
          <w:tcPr>
            <w:tcW w:w="2268" w:type="dxa"/>
            <w:tcBorders>
              <w:top w:val="single" w:sz="4" w:space="0" w:color="auto"/>
              <w:left w:val="single" w:sz="4" w:space="0" w:color="auto"/>
              <w:bottom w:val="single" w:sz="4" w:space="0" w:color="auto"/>
              <w:right w:val="single" w:sz="4" w:space="0" w:color="auto"/>
            </w:tcBorders>
          </w:tcPr>
          <w:p w14:paraId="6BBD8CF3" w14:textId="3DAE4ABE" w:rsidR="00301763" w:rsidRPr="00C90C33" w:rsidRDefault="00DA018C" w:rsidP="00A544A9">
            <w:pPr>
              <w:jc w:val="both"/>
              <w:rPr>
                <w:rFonts w:cs="Times New Roman"/>
                <w:spacing w:val="-14"/>
                <w:sz w:val="26"/>
                <w:szCs w:val="26"/>
              </w:rPr>
            </w:pPr>
            <w:r>
              <w:rPr>
                <w:rFonts w:cs="Times New Roman"/>
                <w:spacing w:val="-14"/>
                <w:sz w:val="26"/>
                <w:szCs w:val="26"/>
              </w:rPr>
              <w:t>Nhà trường phói hợp tốt với CMHS kiểm tra việc giao nhận thực phẩm.</w:t>
            </w:r>
          </w:p>
        </w:tc>
        <w:tc>
          <w:tcPr>
            <w:tcW w:w="1275" w:type="dxa"/>
            <w:tcBorders>
              <w:top w:val="single" w:sz="4" w:space="0" w:color="auto"/>
              <w:left w:val="single" w:sz="4" w:space="0" w:color="auto"/>
              <w:bottom w:val="single" w:sz="4" w:space="0" w:color="auto"/>
              <w:right w:val="single" w:sz="4" w:space="0" w:color="auto"/>
            </w:tcBorders>
          </w:tcPr>
          <w:p w14:paraId="61D538D7" w14:textId="77777777" w:rsidR="00301763" w:rsidRPr="00C90C33" w:rsidRDefault="00301763" w:rsidP="00A544A9">
            <w:pPr>
              <w:jc w:val="center"/>
              <w:rPr>
                <w:b/>
                <w:sz w:val="26"/>
                <w:szCs w:val="26"/>
              </w:rPr>
            </w:pPr>
          </w:p>
        </w:tc>
      </w:tr>
      <w:tr w:rsidR="00301763" w:rsidRPr="00C90C33" w14:paraId="195BFD3A" w14:textId="77777777" w:rsidTr="003F4E4D">
        <w:trPr>
          <w:trHeight w:val="833"/>
        </w:trPr>
        <w:tc>
          <w:tcPr>
            <w:tcW w:w="709" w:type="dxa"/>
            <w:tcBorders>
              <w:left w:val="single" w:sz="4" w:space="0" w:color="auto"/>
              <w:right w:val="single" w:sz="4" w:space="0" w:color="auto"/>
            </w:tcBorders>
          </w:tcPr>
          <w:p w14:paraId="3F9EBAA5" w14:textId="77777777" w:rsidR="00301763" w:rsidRPr="00C90C33" w:rsidRDefault="00301763" w:rsidP="00A544A9">
            <w:pPr>
              <w:jc w:val="center"/>
              <w:rPr>
                <w:i/>
                <w:sz w:val="26"/>
                <w:szCs w:val="26"/>
              </w:rPr>
            </w:pPr>
          </w:p>
        </w:tc>
        <w:tc>
          <w:tcPr>
            <w:tcW w:w="5840" w:type="dxa"/>
            <w:tcBorders>
              <w:top w:val="single" w:sz="4" w:space="0" w:color="auto"/>
              <w:left w:val="single" w:sz="4" w:space="0" w:color="auto"/>
              <w:bottom w:val="single" w:sz="4" w:space="0" w:color="auto"/>
              <w:right w:val="single" w:sz="4" w:space="0" w:color="auto"/>
            </w:tcBorders>
          </w:tcPr>
          <w:p w14:paraId="476B2D93" w14:textId="73ADF0B6" w:rsidR="00301763" w:rsidRPr="00C90C33" w:rsidRDefault="00301763" w:rsidP="00A544A9">
            <w:pPr>
              <w:jc w:val="both"/>
              <w:rPr>
                <w:sz w:val="26"/>
                <w:szCs w:val="26"/>
              </w:rPr>
            </w:pPr>
            <w:r w:rsidRPr="00075A14">
              <w:rPr>
                <w:sz w:val="26"/>
                <w:szCs w:val="26"/>
              </w:rPr>
              <w:t xml:space="preserve">- Tăng cường các biện pháp đối với trẻ suy dinh dưỡng, thấp còi, nhẹ cân và béo phì. Tổng hợp số liệu kết quả tình trạng sức khỏe của trẻ trong báo cáo sơ kết học kỳ I. </w:t>
            </w:r>
          </w:p>
        </w:tc>
        <w:tc>
          <w:tcPr>
            <w:tcW w:w="4962" w:type="dxa"/>
            <w:tcBorders>
              <w:top w:val="single" w:sz="4" w:space="0" w:color="auto"/>
              <w:left w:val="single" w:sz="4" w:space="0" w:color="auto"/>
              <w:bottom w:val="single" w:sz="4" w:space="0" w:color="auto"/>
              <w:right w:val="single" w:sz="4" w:space="0" w:color="auto"/>
            </w:tcBorders>
          </w:tcPr>
          <w:p w14:paraId="0968A03F" w14:textId="77777777" w:rsidR="00301763" w:rsidRPr="00075A14" w:rsidRDefault="00301763" w:rsidP="0077743D">
            <w:pPr>
              <w:pStyle w:val="TableParagraph"/>
              <w:ind w:right="96"/>
              <w:jc w:val="both"/>
              <w:rPr>
                <w:sz w:val="26"/>
                <w:szCs w:val="26"/>
                <w:lang w:val="en-US"/>
              </w:rPr>
            </w:pPr>
            <w:r w:rsidRPr="00075A14">
              <w:rPr>
                <w:sz w:val="26"/>
                <w:szCs w:val="26"/>
                <w:lang w:val="en-US"/>
              </w:rPr>
              <w:t>- Đ/c Huyền y tế xây dựng và triển khai các biện pháp đối với trẻ suy dinh dưỡng, thấp còi, nhẹ cân và béo phì.</w:t>
            </w:r>
          </w:p>
          <w:p w14:paraId="75C02DE0" w14:textId="0DD841AB" w:rsidR="00301763" w:rsidRPr="00C90C33" w:rsidRDefault="00301763" w:rsidP="00A544A9">
            <w:pPr>
              <w:pStyle w:val="TableParagraph"/>
              <w:spacing w:line="264" w:lineRule="auto"/>
              <w:ind w:right="103"/>
              <w:jc w:val="both"/>
              <w:rPr>
                <w:sz w:val="26"/>
                <w:szCs w:val="26"/>
                <w:lang w:val="en-US"/>
              </w:rPr>
            </w:pPr>
            <w:r w:rsidRPr="00075A14">
              <w:rPr>
                <w:sz w:val="26"/>
                <w:szCs w:val="26"/>
                <w:lang w:val="en-US"/>
              </w:rPr>
              <w:t>- Tổng hợp số liệu báo cáo BGH</w:t>
            </w:r>
          </w:p>
        </w:tc>
        <w:tc>
          <w:tcPr>
            <w:tcW w:w="2268" w:type="dxa"/>
            <w:tcBorders>
              <w:top w:val="single" w:sz="4" w:space="0" w:color="auto"/>
              <w:left w:val="single" w:sz="4" w:space="0" w:color="auto"/>
              <w:bottom w:val="single" w:sz="4" w:space="0" w:color="auto"/>
              <w:right w:val="single" w:sz="4" w:space="0" w:color="auto"/>
            </w:tcBorders>
          </w:tcPr>
          <w:p w14:paraId="68ACE388" w14:textId="79C04C66" w:rsidR="00301763" w:rsidRPr="00C90C33" w:rsidRDefault="00DA018C" w:rsidP="00DA018C">
            <w:pPr>
              <w:jc w:val="both"/>
              <w:rPr>
                <w:rFonts w:cs="Times New Roman"/>
                <w:spacing w:val="-14"/>
                <w:sz w:val="26"/>
                <w:szCs w:val="26"/>
              </w:rPr>
            </w:pPr>
            <w:r>
              <w:rPr>
                <w:rFonts w:cs="Times New Roman"/>
                <w:spacing w:val="-14"/>
                <w:sz w:val="26"/>
                <w:szCs w:val="26"/>
              </w:rPr>
              <w:t xml:space="preserve">NV y tế đã có các biện pháp thực hiện đối </w:t>
            </w:r>
            <w:proofErr w:type="gramStart"/>
            <w:r>
              <w:rPr>
                <w:rFonts w:cs="Times New Roman"/>
                <w:spacing w:val="-14"/>
                <w:sz w:val="26"/>
                <w:szCs w:val="26"/>
              </w:rPr>
              <w:t xml:space="preserve">với  </w:t>
            </w:r>
            <w:r w:rsidRPr="00075A14">
              <w:rPr>
                <w:sz w:val="26"/>
                <w:szCs w:val="26"/>
              </w:rPr>
              <w:t>trẻ</w:t>
            </w:r>
            <w:proofErr w:type="gramEnd"/>
            <w:r w:rsidRPr="00075A14">
              <w:rPr>
                <w:sz w:val="26"/>
                <w:szCs w:val="26"/>
              </w:rPr>
              <w:t xml:space="preserve"> suy dinh dưỡng, thấp còi, nhẹ cân và béo phì.</w:t>
            </w:r>
          </w:p>
        </w:tc>
        <w:tc>
          <w:tcPr>
            <w:tcW w:w="1275" w:type="dxa"/>
            <w:tcBorders>
              <w:top w:val="single" w:sz="4" w:space="0" w:color="auto"/>
              <w:left w:val="single" w:sz="4" w:space="0" w:color="auto"/>
              <w:bottom w:val="single" w:sz="4" w:space="0" w:color="auto"/>
              <w:right w:val="single" w:sz="4" w:space="0" w:color="auto"/>
            </w:tcBorders>
          </w:tcPr>
          <w:p w14:paraId="4BA1CDAB" w14:textId="77777777" w:rsidR="00301763" w:rsidRPr="00C90C33" w:rsidRDefault="00301763" w:rsidP="00A544A9">
            <w:pPr>
              <w:jc w:val="center"/>
              <w:rPr>
                <w:b/>
                <w:sz w:val="26"/>
                <w:szCs w:val="26"/>
              </w:rPr>
            </w:pPr>
          </w:p>
        </w:tc>
      </w:tr>
      <w:tr w:rsidR="00301763" w:rsidRPr="00C90C33" w14:paraId="0A76A217" w14:textId="77777777" w:rsidTr="003F4E4D">
        <w:trPr>
          <w:trHeight w:val="448"/>
        </w:trPr>
        <w:tc>
          <w:tcPr>
            <w:tcW w:w="709" w:type="dxa"/>
            <w:tcBorders>
              <w:top w:val="single" w:sz="4" w:space="0" w:color="auto"/>
              <w:left w:val="single" w:sz="4" w:space="0" w:color="auto"/>
              <w:right w:val="single" w:sz="4" w:space="0" w:color="auto"/>
            </w:tcBorders>
          </w:tcPr>
          <w:p w14:paraId="6AECE821" w14:textId="6BA58B37" w:rsidR="00301763" w:rsidRPr="00C90C33" w:rsidRDefault="00301763" w:rsidP="00A544A9">
            <w:pPr>
              <w:jc w:val="center"/>
              <w:rPr>
                <w:sz w:val="26"/>
                <w:szCs w:val="26"/>
              </w:rPr>
            </w:pPr>
            <w:r w:rsidRPr="00C90C33">
              <w:rPr>
                <w:sz w:val="26"/>
                <w:szCs w:val="26"/>
              </w:rPr>
              <w:t>\</w:t>
            </w:r>
          </w:p>
        </w:tc>
        <w:tc>
          <w:tcPr>
            <w:tcW w:w="14345" w:type="dxa"/>
            <w:gridSpan w:val="4"/>
            <w:tcBorders>
              <w:top w:val="single" w:sz="4" w:space="0" w:color="auto"/>
              <w:left w:val="single" w:sz="4" w:space="0" w:color="auto"/>
              <w:bottom w:val="single" w:sz="4" w:space="0" w:color="auto"/>
              <w:right w:val="single" w:sz="4" w:space="0" w:color="auto"/>
            </w:tcBorders>
            <w:hideMark/>
          </w:tcPr>
          <w:p w14:paraId="1D9223DD" w14:textId="39EB048C" w:rsidR="00301763" w:rsidRPr="00C90C33" w:rsidRDefault="00301763" w:rsidP="00A544A9">
            <w:pPr>
              <w:rPr>
                <w:sz w:val="26"/>
                <w:szCs w:val="26"/>
              </w:rPr>
            </w:pPr>
            <w:r w:rsidRPr="00C90C33">
              <w:rPr>
                <w:b/>
                <w:sz w:val="26"/>
                <w:szCs w:val="26"/>
                <w:lang w:val="nl-NL"/>
              </w:rPr>
              <w:t>3.Công tác giáo dục.</w:t>
            </w:r>
          </w:p>
        </w:tc>
      </w:tr>
      <w:tr w:rsidR="00301763" w:rsidRPr="00C90C33" w14:paraId="74BDF890" w14:textId="77777777" w:rsidTr="00CB48AB">
        <w:trPr>
          <w:trHeight w:val="1416"/>
        </w:trPr>
        <w:tc>
          <w:tcPr>
            <w:tcW w:w="709" w:type="dxa"/>
            <w:tcBorders>
              <w:left w:val="single" w:sz="4" w:space="0" w:color="auto"/>
              <w:right w:val="single" w:sz="4" w:space="0" w:color="auto"/>
            </w:tcBorders>
            <w:vAlign w:val="center"/>
          </w:tcPr>
          <w:p w14:paraId="4E37611D" w14:textId="7A751A33" w:rsidR="00301763" w:rsidRPr="00C90C33" w:rsidRDefault="00301763" w:rsidP="00A544A9">
            <w:pPr>
              <w:rPr>
                <w:i/>
                <w:sz w:val="26"/>
                <w:szCs w:val="26"/>
              </w:rPr>
            </w:pPr>
            <w:r>
              <w:rPr>
                <w:i/>
                <w:sz w:val="26"/>
                <w:szCs w:val="26"/>
              </w:rPr>
              <w:t>1</w:t>
            </w:r>
          </w:p>
        </w:tc>
        <w:tc>
          <w:tcPr>
            <w:tcW w:w="5840" w:type="dxa"/>
            <w:tcBorders>
              <w:top w:val="single" w:sz="4" w:space="0" w:color="auto"/>
              <w:left w:val="single" w:sz="4" w:space="0" w:color="auto"/>
              <w:bottom w:val="single" w:sz="4" w:space="0" w:color="auto"/>
              <w:right w:val="single" w:sz="4" w:space="0" w:color="auto"/>
            </w:tcBorders>
          </w:tcPr>
          <w:p w14:paraId="3D956EDA" w14:textId="5976505E" w:rsidR="00301763" w:rsidRPr="00C90C33" w:rsidRDefault="00301763" w:rsidP="00A544A9">
            <w:pPr>
              <w:tabs>
                <w:tab w:val="left" w:pos="567"/>
              </w:tabs>
              <w:jc w:val="both"/>
              <w:rPr>
                <w:rFonts w:cs="Times New Roman"/>
                <w:sz w:val="26"/>
                <w:szCs w:val="26"/>
              </w:rPr>
            </w:pPr>
            <w:r w:rsidRPr="00075A14">
              <w:rPr>
                <w:sz w:val="26"/>
                <w:szCs w:val="26"/>
                <w:lang w:val="nl-NL"/>
              </w:rPr>
              <w:t>-  Tiếp tục triển khai chuyên đề “Xây dựng môi trường giáo dục lấy trẻ làm trung tâm” giai đoạn 2; bổ sung các nguyên liệu phong phú cho trẻ hoạt động. Chú ý duy trì sử dụng sản phẩm của trẻ để tạo góc mở cho trẻ hoạt động, chú trọng lồng ghép kỹ năng tự phục vụ phù hợp độ tuổi.</w:t>
            </w:r>
          </w:p>
        </w:tc>
        <w:tc>
          <w:tcPr>
            <w:tcW w:w="4962" w:type="dxa"/>
            <w:tcBorders>
              <w:top w:val="single" w:sz="4" w:space="0" w:color="auto"/>
              <w:left w:val="single" w:sz="4" w:space="0" w:color="auto"/>
              <w:bottom w:val="single" w:sz="4" w:space="0" w:color="auto"/>
              <w:right w:val="single" w:sz="4" w:space="0" w:color="auto"/>
            </w:tcBorders>
          </w:tcPr>
          <w:p w14:paraId="7FB891F7" w14:textId="77777777" w:rsidR="00301763" w:rsidRPr="00075A14" w:rsidRDefault="00301763" w:rsidP="0077743D">
            <w:pPr>
              <w:pStyle w:val="TableParagraph"/>
              <w:ind w:right="94"/>
              <w:jc w:val="both"/>
              <w:rPr>
                <w:sz w:val="26"/>
                <w:szCs w:val="26"/>
                <w:lang w:val="en-US"/>
              </w:rPr>
            </w:pPr>
            <w:r w:rsidRPr="00075A14">
              <w:rPr>
                <w:sz w:val="26"/>
                <w:szCs w:val="26"/>
                <w:lang w:val="en-US"/>
              </w:rPr>
              <w:t xml:space="preserve">- Chỉ đạo, định hướng các lớp xây dựng môi trường lớp học phù hợp. Bổ sung các nguyên liệu thiên nhiên </w:t>
            </w:r>
            <w:proofErr w:type="gramStart"/>
            <w:r w:rsidRPr="00075A14">
              <w:rPr>
                <w:sz w:val="26"/>
                <w:szCs w:val="26"/>
                <w:lang w:val="en-US"/>
              </w:rPr>
              <w:t>an</w:t>
            </w:r>
            <w:proofErr w:type="gramEnd"/>
            <w:r w:rsidRPr="00075A14">
              <w:rPr>
                <w:sz w:val="26"/>
                <w:szCs w:val="26"/>
                <w:lang w:val="en-US"/>
              </w:rPr>
              <w:t xml:space="preserve"> toàn, phong phú cho trẻ tại các lớp.</w:t>
            </w:r>
          </w:p>
          <w:p w14:paraId="28CA6874" w14:textId="66C4A218" w:rsidR="00301763" w:rsidRPr="00C90C33" w:rsidRDefault="00301763" w:rsidP="0005410F">
            <w:pPr>
              <w:jc w:val="both"/>
              <w:rPr>
                <w:rFonts w:eastAsia="Times New Roman" w:cs="Times New Roman"/>
                <w:sz w:val="26"/>
                <w:szCs w:val="26"/>
                <w:lang w:val="nl-NL"/>
              </w:rPr>
            </w:pPr>
            <w:r w:rsidRPr="00075A14">
              <w:rPr>
                <w:sz w:val="26"/>
                <w:szCs w:val="26"/>
              </w:rPr>
              <w:t>- Tổ chức các hoạt động cho trẻ ứng dụng phương pháp giáo dục tiên tiến, đổi mới, sáng tạo hình thức và nội dung.</w:t>
            </w:r>
          </w:p>
        </w:tc>
        <w:tc>
          <w:tcPr>
            <w:tcW w:w="2268" w:type="dxa"/>
            <w:tcBorders>
              <w:left w:val="single" w:sz="4" w:space="0" w:color="auto"/>
              <w:right w:val="single" w:sz="4" w:space="0" w:color="auto"/>
            </w:tcBorders>
          </w:tcPr>
          <w:p w14:paraId="7815FA03" w14:textId="1694B0B6" w:rsidR="00301763" w:rsidRPr="00C90C33" w:rsidRDefault="005D6DE4" w:rsidP="00A544A9">
            <w:pPr>
              <w:jc w:val="both"/>
              <w:rPr>
                <w:rFonts w:cs="Times New Roman"/>
                <w:sz w:val="26"/>
                <w:szCs w:val="26"/>
              </w:rPr>
            </w:pPr>
            <w:r>
              <w:rPr>
                <w:rFonts w:cs="Times New Roman"/>
                <w:sz w:val="26"/>
                <w:szCs w:val="26"/>
              </w:rPr>
              <w:t>Các lớp thực hiện tốt</w:t>
            </w:r>
          </w:p>
        </w:tc>
        <w:tc>
          <w:tcPr>
            <w:tcW w:w="1275" w:type="dxa"/>
            <w:tcBorders>
              <w:top w:val="single" w:sz="4" w:space="0" w:color="auto"/>
              <w:left w:val="single" w:sz="4" w:space="0" w:color="auto"/>
              <w:bottom w:val="single" w:sz="4" w:space="0" w:color="auto"/>
              <w:right w:val="single" w:sz="4" w:space="0" w:color="auto"/>
            </w:tcBorders>
          </w:tcPr>
          <w:p w14:paraId="7E25370D" w14:textId="77777777" w:rsidR="00301763" w:rsidRPr="00C90C33" w:rsidRDefault="00301763" w:rsidP="00A544A9">
            <w:pPr>
              <w:rPr>
                <w:sz w:val="26"/>
                <w:szCs w:val="26"/>
              </w:rPr>
            </w:pPr>
          </w:p>
        </w:tc>
      </w:tr>
      <w:tr w:rsidR="00301763" w:rsidRPr="00C90C33" w14:paraId="66E4A0EE" w14:textId="77777777" w:rsidTr="003F4E4D">
        <w:trPr>
          <w:trHeight w:val="701"/>
        </w:trPr>
        <w:tc>
          <w:tcPr>
            <w:tcW w:w="709" w:type="dxa"/>
            <w:tcBorders>
              <w:left w:val="single" w:sz="4" w:space="0" w:color="auto"/>
              <w:right w:val="single" w:sz="4" w:space="0" w:color="auto"/>
            </w:tcBorders>
            <w:vAlign w:val="center"/>
          </w:tcPr>
          <w:p w14:paraId="7E1CEFBE" w14:textId="797B1DB2" w:rsidR="00301763" w:rsidRPr="00C90C33" w:rsidRDefault="00301763" w:rsidP="00A544A9">
            <w:pPr>
              <w:rPr>
                <w:i/>
                <w:sz w:val="26"/>
                <w:szCs w:val="26"/>
              </w:rPr>
            </w:pPr>
            <w:r>
              <w:rPr>
                <w:i/>
                <w:sz w:val="26"/>
                <w:szCs w:val="26"/>
              </w:rPr>
              <w:t>2</w:t>
            </w:r>
          </w:p>
        </w:tc>
        <w:tc>
          <w:tcPr>
            <w:tcW w:w="5840" w:type="dxa"/>
            <w:tcBorders>
              <w:top w:val="single" w:sz="4" w:space="0" w:color="auto"/>
              <w:left w:val="single" w:sz="4" w:space="0" w:color="auto"/>
              <w:bottom w:val="single" w:sz="4" w:space="0" w:color="auto"/>
              <w:right w:val="single" w:sz="4" w:space="0" w:color="auto"/>
            </w:tcBorders>
          </w:tcPr>
          <w:p w14:paraId="3726373F" w14:textId="0DE7BD7A" w:rsidR="00301763" w:rsidRPr="00C90C33" w:rsidRDefault="00301763" w:rsidP="00A544A9">
            <w:pPr>
              <w:spacing w:line="288" w:lineRule="auto"/>
              <w:jc w:val="both"/>
              <w:rPr>
                <w:color w:val="000000"/>
                <w:sz w:val="26"/>
                <w:szCs w:val="26"/>
              </w:rPr>
            </w:pPr>
            <w:r w:rsidRPr="00075A14">
              <w:rPr>
                <w:sz w:val="26"/>
                <w:szCs w:val="26"/>
                <w:lang w:val="nl-NL"/>
              </w:rPr>
              <w:t>- Tiếp tục triển khai thực hiện phong trào “</w:t>
            </w:r>
            <w:r w:rsidRPr="00075A14">
              <w:rPr>
                <w:sz w:val="26"/>
                <w:szCs w:val="26"/>
              </w:rPr>
              <w:t>Hành động vì trường học xanh, sạch, đẹp, văn minh</w:t>
            </w:r>
            <w:r w:rsidRPr="00075A14">
              <w:rPr>
                <w:sz w:val="26"/>
                <w:szCs w:val="26"/>
                <w:lang w:val="nl-NL"/>
              </w:rPr>
              <w:t>”; quan tâm xây dựng trường học xanh; môi trường làm việc văn minh, chuyên nghiệ</w:t>
            </w:r>
            <w:r w:rsidR="005D6DE4">
              <w:rPr>
                <w:sz w:val="26"/>
                <w:szCs w:val="26"/>
                <w:lang w:val="nl-NL"/>
              </w:rPr>
              <w:t xml:space="preserve">p; </w:t>
            </w:r>
            <w:r w:rsidRPr="00075A14">
              <w:rPr>
                <w:sz w:val="26"/>
                <w:szCs w:val="26"/>
                <w:lang w:val="nl-NL"/>
              </w:rPr>
              <w:t>tiếp tục thực hiện văn hóa trường học, văn hóa dân gian.</w:t>
            </w:r>
          </w:p>
        </w:tc>
        <w:tc>
          <w:tcPr>
            <w:tcW w:w="4962" w:type="dxa"/>
            <w:tcBorders>
              <w:top w:val="single" w:sz="4" w:space="0" w:color="auto"/>
              <w:left w:val="single" w:sz="4" w:space="0" w:color="auto"/>
              <w:bottom w:val="single" w:sz="4" w:space="0" w:color="auto"/>
              <w:right w:val="single" w:sz="4" w:space="0" w:color="auto"/>
            </w:tcBorders>
          </w:tcPr>
          <w:p w14:paraId="208B6C2E" w14:textId="77777777" w:rsidR="00301763" w:rsidRPr="00075A14" w:rsidRDefault="00301763" w:rsidP="0077743D">
            <w:pPr>
              <w:pStyle w:val="TableParagraph"/>
              <w:spacing w:before="112"/>
              <w:ind w:right="98"/>
              <w:jc w:val="both"/>
              <w:rPr>
                <w:sz w:val="26"/>
                <w:szCs w:val="26"/>
                <w:lang w:val="en-US"/>
              </w:rPr>
            </w:pPr>
            <w:r w:rsidRPr="00075A14">
              <w:rPr>
                <w:sz w:val="26"/>
                <w:szCs w:val="26"/>
                <w:lang w:val="en-US"/>
              </w:rPr>
              <w:t>- Triển khai, tiếp tục định hướng cho CBGVNV thực hiện phong trào.</w:t>
            </w:r>
          </w:p>
          <w:p w14:paraId="50224307" w14:textId="1FC1E50C" w:rsidR="00301763" w:rsidRPr="00C90C33" w:rsidRDefault="00301763" w:rsidP="00A544A9">
            <w:pPr>
              <w:jc w:val="both"/>
              <w:rPr>
                <w:rFonts w:eastAsia="Times New Roman" w:cs="Times New Roman"/>
                <w:sz w:val="26"/>
                <w:szCs w:val="26"/>
                <w:lang w:val="nl-NL"/>
              </w:rPr>
            </w:pPr>
            <w:r w:rsidRPr="00075A14">
              <w:rPr>
                <w:sz w:val="26"/>
                <w:szCs w:val="26"/>
              </w:rPr>
              <w:t>- Thực hiện tốt văn hóa chào, giao tiếp ứng xử, văn hóa dân gian trong CBGVNV và học sinh nhà trường.</w:t>
            </w:r>
          </w:p>
        </w:tc>
        <w:tc>
          <w:tcPr>
            <w:tcW w:w="2268" w:type="dxa"/>
            <w:tcBorders>
              <w:left w:val="single" w:sz="4" w:space="0" w:color="auto"/>
              <w:right w:val="single" w:sz="4" w:space="0" w:color="auto"/>
            </w:tcBorders>
          </w:tcPr>
          <w:p w14:paraId="4D7246E6" w14:textId="0E5CA8C5" w:rsidR="00301763" w:rsidRPr="00C90C33" w:rsidRDefault="005D6DE4" w:rsidP="00B84760">
            <w:pPr>
              <w:jc w:val="both"/>
              <w:rPr>
                <w:rFonts w:cs="Times New Roman"/>
                <w:sz w:val="26"/>
                <w:szCs w:val="26"/>
              </w:rPr>
            </w:pPr>
            <w:r>
              <w:rPr>
                <w:rFonts w:cs="Times New Roman"/>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3416B9DA" w14:textId="77777777" w:rsidR="00301763" w:rsidRPr="00C90C33" w:rsidRDefault="00301763" w:rsidP="00A544A9">
            <w:pPr>
              <w:rPr>
                <w:sz w:val="26"/>
                <w:szCs w:val="26"/>
              </w:rPr>
            </w:pPr>
          </w:p>
        </w:tc>
      </w:tr>
      <w:tr w:rsidR="00301763" w:rsidRPr="00C90C33" w14:paraId="2B2DA303" w14:textId="77777777" w:rsidTr="003F4E4D">
        <w:trPr>
          <w:trHeight w:val="701"/>
        </w:trPr>
        <w:tc>
          <w:tcPr>
            <w:tcW w:w="709" w:type="dxa"/>
            <w:tcBorders>
              <w:left w:val="single" w:sz="4" w:space="0" w:color="auto"/>
              <w:right w:val="single" w:sz="4" w:space="0" w:color="auto"/>
            </w:tcBorders>
            <w:vAlign w:val="center"/>
          </w:tcPr>
          <w:p w14:paraId="58746F87" w14:textId="032F2995" w:rsidR="00301763" w:rsidRPr="00C90C33" w:rsidRDefault="00301763" w:rsidP="00A544A9">
            <w:pPr>
              <w:rPr>
                <w:i/>
                <w:sz w:val="26"/>
                <w:szCs w:val="26"/>
              </w:rPr>
            </w:pPr>
            <w:r>
              <w:rPr>
                <w:i/>
                <w:sz w:val="26"/>
                <w:szCs w:val="26"/>
              </w:rPr>
              <w:t>3</w:t>
            </w:r>
          </w:p>
        </w:tc>
        <w:tc>
          <w:tcPr>
            <w:tcW w:w="5840" w:type="dxa"/>
            <w:tcBorders>
              <w:top w:val="single" w:sz="4" w:space="0" w:color="auto"/>
              <w:left w:val="single" w:sz="4" w:space="0" w:color="auto"/>
              <w:bottom w:val="single" w:sz="4" w:space="0" w:color="auto"/>
              <w:right w:val="single" w:sz="4" w:space="0" w:color="auto"/>
            </w:tcBorders>
          </w:tcPr>
          <w:p w14:paraId="05E77094" w14:textId="3E35F2DF" w:rsidR="00301763" w:rsidRPr="00C90C33" w:rsidRDefault="00301763" w:rsidP="00A544A9">
            <w:pPr>
              <w:tabs>
                <w:tab w:val="left" w:pos="567"/>
              </w:tabs>
              <w:jc w:val="both"/>
              <w:rPr>
                <w:rFonts w:cs="Times New Roman"/>
                <w:sz w:val="26"/>
                <w:szCs w:val="26"/>
              </w:rPr>
            </w:pPr>
            <w:r w:rsidRPr="00075A14">
              <w:rPr>
                <w:sz w:val="26"/>
                <w:szCs w:val="26"/>
                <w:lang w:val="nl-NL"/>
              </w:rPr>
              <w:t>- Tăng cường tổ chức các hoạt động bổ trợ rèn luyện kiến thức, kỹ năng cho trẻ 5-6 tuổi: làm quen chữ cái, làm quen với toán, các hoạt động giáo dục kỹ năng tự phục vụ, kỹ năng sống...</w:t>
            </w:r>
          </w:p>
        </w:tc>
        <w:tc>
          <w:tcPr>
            <w:tcW w:w="4962" w:type="dxa"/>
            <w:tcBorders>
              <w:top w:val="single" w:sz="4" w:space="0" w:color="auto"/>
              <w:left w:val="single" w:sz="4" w:space="0" w:color="auto"/>
              <w:bottom w:val="single" w:sz="4" w:space="0" w:color="auto"/>
              <w:right w:val="single" w:sz="4" w:space="0" w:color="auto"/>
            </w:tcBorders>
          </w:tcPr>
          <w:p w14:paraId="1AD68BC6" w14:textId="6C7CCA02" w:rsidR="00301763" w:rsidRPr="00C90C33" w:rsidRDefault="00301763" w:rsidP="00A544A9">
            <w:pPr>
              <w:jc w:val="both"/>
              <w:rPr>
                <w:rFonts w:eastAsia="Times New Roman" w:cs="Times New Roman"/>
                <w:sz w:val="26"/>
                <w:szCs w:val="26"/>
                <w:lang w:val="nl-NL"/>
              </w:rPr>
            </w:pPr>
            <w:r w:rsidRPr="00075A14">
              <w:rPr>
                <w:sz w:val="26"/>
                <w:szCs w:val="26"/>
              </w:rPr>
              <w:t>- Chỉ đạo giáo viên các lớp khối MG Lớn tổ chức tốt các hoạt động ôn luyện chữ cái, toán, giáo dục kỹ năng sống cho trẻ</w:t>
            </w:r>
          </w:p>
        </w:tc>
        <w:tc>
          <w:tcPr>
            <w:tcW w:w="2268" w:type="dxa"/>
            <w:tcBorders>
              <w:left w:val="single" w:sz="4" w:space="0" w:color="auto"/>
              <w:right w:val="single" w:sz="4" w:space="0" w:color="auto"/>
            </w:tcBorders>
          </w:tcPr>
          <w:p w14:paraId="33BCF2A3" w14:textId="53EED99D" w:rsidR="00301763" w:rsidRPr="00C90C33" w:rsidRDefault="008B7937" w:rsidP="00A544A9">
            <w:pPr>
              <w:jc w:val="both"/>
              <w:rPr>
                <w:rFonts w:cs="Times New Roman"/>
                <w:sz w:val="26"/>
                <w:szCs w:val="26"/>
              </w:rPr>
            </w:pPr>
            <w:r>
              <w:rPr>
                <w:rFonts w:cs="Times New Roman"/>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72B52A88" w14:textId="77777777" w:rsidR="00301763" w:rsidRPr="00C90C33" w:rsidRDefault="00301763" w:rsidP="00A544A9">
            <w:pPr>
              <w:rPr>
                <w:sz w:val="26"/>
                <w:szCs w:val="26"/>
              </w:rPr>
            </w:pPr>
          </w:p>
        </w:tc>
      </w:tr>
      <w:tr w:rsidR="00301763" w:rsidRPr="00C90C33" w14:paraId="2031177A" w14:textId="77777777" w:rsidTr="003F4E4D">
        <w:trPr>
          <w:trHeight w:val="701"/>
        </w:trPr>
        <w:tc>
          <w:tcPr>
            <w:tcW w:w="709" w:type="dxa"/>
            <w:tcBorders>
              <w:left w:val="single" w:sz="4" w:space="0" w:color="auto"/>
              <w:right w:val="single" w:sz="4" w:space="0" w:color="auto"/>
            </w:tcBorders>
            <w:vAlign w:val="center"/>
          </w:tcPr>
          <w:p w14:paraId="0D29E333" w14:textId="435AEC9B" w:rsidR="00301763" w:rsidRPr="00C90C33" w:rsidRDefault="00301763" w:rsidP="00A544A9">
            <w:pPr>
              <w:rPr>
                <w:i/>
                <w:sz w:val="26"/>
                <w:szCs w:val="26"/>
              </w:rPr>
            </w:pPr>
            <w:r>
              <w:rPr>
                <w:i/>
                <w:sz w:val="26"/>
                <w:szCs w:val="26"/>
              </w:rPr>
              <w:t>4</w:t>
            </w:r>
          </w:p>
        </w:tc>
        <w:tc>
          <w:tcPr>
            <w:tcW w:w="5840" w:type="dxa"/>
            <w:tcBorders>
              <w:top w:val="single" w:sz="4" w:space="0" w:color="auto"/>
              <w:left w:val="single" w:sz="4" w:space="0" w:color="auto"/>
              <w:bottom w:val="single" w:sz="4" w:space="0" w:color="auto"/>
              <w:right w:val="single" w:sz="4" w:space="0" w:color="auto"/>
            </w:tcBorders>
          </w:tcPr>
          <w:p w14:paraId="1AFDD753" w14:textId="36B32290" w:rsidR="00301763" w:rsidRPr="00C90C33" w:rsidRDefault="00301763" w:rsidP="00A544A9">
            <w:pPr>
              <w:tabs>
                <w:tab w:val="left" w:pos="567"/>
              </w:tabs>
              <w:jc w:val="both"/>
              <w:rPr>
                <w:rFonts w:cs="Times New Roman"/>
                <w:sz w:val="26"/>
                <w:szCs w:val="26"/>
                <w:lang w:val="nl-NL"/>
              </w:rPr>
            </w:pPr>
            <w:r w:rsidRPr="00075A14">
              <w:rPr>
                <w:sz w:val="26"/>
                <w:szCs w:val="26"/>
                <w:lang w:val="nl-NL"/>
              </w:rPr>
              <w:t>- Tiếp tục triển khai các biện pháp thực hiện chuyên đề giáo dục nếp sống thanh lịch, văn minh cho trẻ mầm non; rèn luyện những kỹ năng phù hợp với trẻ theo từng giai đoạn.</w:t>
            </w:r>
          </w:p>
        </w:tc>
        <w:tc>
          <w:tcPr>
            <w:tcW w:w="4962" w:type="dxa"/>
            <w:tcBorders>
              <w:top w:val="single" w:sz="4" w:space="0" w:color="auto"/>
              <w:left w:val="single" w:sz="4" w:space="0" w:color="auto"/>
              <w:bottom w:val="single" w:sz="4" w:space="0" w:color="auto"/>
              <w:right w:val="single" w:sz="4" w:space="0" w:color="auto"/>
            </w:tcBorders>
          </w:tcPr>
          <w:p w14:paraId="173A3CAF" w14:textId="0A5EA7F7" w:rsidR="00301763" w:rsidRPr="00C90C33" w:rsidRDefault="00301763" w:rsidP="0005410F">
            <w:pPr>
              <w:jc w:val="both"/>
              <w:rPr>
                <w:rFonts w:cs="Times New Roman"/>
                <w:sz w:val="26"/>
                <w:szCs w:val="26"/>
              </w:rPr>
            </w:pPr>
            <w:r w:rsidRPr="00075A14">
              <w:rPr>
                <w:sz w:val="26"/>
                <w:szCs w:val="26"/>
              </w:rPr>
              <w:t>- Chỉ đạo tổ chuyên môn, giáo viên các lớp thực hiện tốt các nội dung rèn nếp sống văn minh, thanh lịch, dạy kỹ năng sống cho trẻ.</w:t>
            </w:r>
          </w:p>
        </w:tc>
        <w:tc>
          <w:tcPr>
            <w:tcW w:w="2268" w:type="dxa"/>
            <w:tcBorders>
              <w:left w:val="single" w:sz="4" w:space="0" w:color="auto"/>
              <w:right w:val="single" w:sz="4" w:space="0" w:color="auto"/>
            </w:tcBorders>
          </w:tcPr>
          <w:p w14:paraId="3036BB86" w14:textId="6D50F764" w:rsidR="00301763" w:rsidRPr="00C90C33" w:rsidRDefault="008B7937" w:rsidP="00A544A9">
            <w:pPr>
              <w:jc w:val="both"/>
              <w:rPr>
                <w:rFonts w:cs="Times New Roman"/>
                <w:sz w:val="26"/>
                <w:szCs w:val="26"/>
              </w:rPr>
            </w:pPr>
            <w:r>
              <w:rPr>
                <w:rFonts w:cs="Times New Roman"/>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3EC4D521" w14:textId="77777777" w:rsidR="00301763" w:rsidRPr="00C90C33" w:rsidRDefault="00301763" w:rsidP="00A544A9">
            <w:pPr>
              <w:rPr>
                <w:sz w:val="26"/>
                <w:szCs w:val="26"/>
              </w:rPr>
            </w:pPr>
          </w:p>
        </w:tc>
      </w:tr>
      <w:tr w:rsidR="008B7937" w:rsidRPr="00C90C33" w14:paraId="32A8C965" w14:textId="77777777" w:rsidTr="003F4E4D">
        <w:trPr>
          <w:trHeight w:val="701"/>
        </w:trPr>
        <w:tc>
          <w:tcPr>
            <w:tcW w:w="709" w:type="dxa"/>
            <w:tcBorders>
              <w:left w:val="single" w:sz="4" w:space="0" w:color="auto"/>
              <w:right w:val="single" w:sz="4" w:space="0" w:color="auto"/>
            </w:tcBorders>
            <w:vAlign w:val="center"/>
          </w:tcPr>
          <w:p w14:paraId="2333C927" w14:textId="1233C7FC" w:rsidR="008B7937" w:rsidRPr="00C90C33" w:rsidRDefault="008B7937" w:rsidP="00A544A9">
            <w:pPr>
              <w:rPr>
                <w:i/>
                <w:sz w:val="26"/>
                <w:szCs w:val="26"/>
              </w:rPr>
            </w:pPr>
            <w:r>
              <w:rPr>
                <w:i/>
                <w:sz w:val="26"/>
                <w:szCs w:val="26"/>
              </w:rPr>
              <w:t>5</w:t>
            </w:r>
          </w:p>
        </w:tc>
        <w:tc>
          <w:tcPr>
            <w:tcW w:w="5840" w:type="dxa"/>
            <w:tcBorders>
              <w:top w:val="single" w:sz="4" w:space="0" w:color="auto"/>
              <w:left w:val="single" w:sz="4" w:space="0" w:color="auto"/>
              <w:bottom w:val="single" w:sz="4" w:space="0" w:color="auto"/>
              <w:right w:val="single" w:sz="4" w:space="0" w:color="auto"/>
            </w:tcBorders>
          </w:tcPr>
          <w:p w14:paraId="14B8A387" w14:textId="1141C814" w:rsidR="008B7937" w:rsidRPr="00C90C33" w:rsidRDefault="008B7937" w:rsidP="00A544A9">
            <w:pPr>
              <w:tabs>
                <w:tab w:val="left" w:pos="567"/>
              </w:tabs>
              <w:jc w:val="both"/>
              <w:rPr>
                <w:rFonts w:cs="Times New Roman"/>
                <w:sz w:val="26"/>
                <w:szCs w:val="26"/>
                <w:lang w:val="nl-NL"/>
              </w:rPr>
            </w:pPr>
            <w:r w:rsidRPr="00075A14">
              <w:rPr>
                <w:sz w:val="26"/>
                <w:szCs w:val="26"/>
                <w:lang w:val="nl-NL"/>
              </w:rPr>
              <w:t>- Tăng cường các hoạt động trải nghiệm, giao lưu tập thể cho trẻ; tạo điều kiện cho giáo viên linh hoạt ứng dụng phương pháp tiên tiến trong các hoạt động chăm sóc giáo dục trẻ.</w:t>
            </w:r>
          </w:p>
        </w:tc>
        <w:tc>
          <w:tcPr>
            <w:tcW w:w="4962" w:type="dxa"/>
            <w:tcBorders>
              <w:top w:val="single" w:sz="4" w:space="0" w:color="auto"/>
              <w:left w:val="single" w:sz="4" w:space="0" w:color="auto"/>
              <w:bottom w:val="single" w:sz="4" w:space="0" w:color="auto"/>
              <w:right w:val="single" w:sz="4" w:space="0" w:color="auto"/>
            </w:tcBorders>
          </w:tcPr>
          <w:p w14:paraId="0A663B07" w14:textId="3ECC07ED" w:rsidR="008B7937" w:rsidRPr="00C90C33" w:rsidRDefault="008B7937" w:rsidP="00A544A9">
            <w:pPr>
              <w:jc w:val="both"/>
              <w:rPr>
                <w:rFonts w:cs="Times New Roman"/>
                <w:sz w:val="26"/>
                <w:szCs w:val="26"/>
              </w:rPr>
            </w:pPr>
            <w:r w:rsidRPr="00075A14">
              <w:rPr>
                <w:sz w:val="26"/>
                <w:szCs w:val="26"/>
              </w:rPr>
              <w:t>- Định hướng, chỉ đạo giáo viên các lớp tổ chức các hoạt động trải nghiệm, giao lưu, ứng dụng các phương pháp giáo dục tiên tiến trong tổ chức hoạt động cho trẻ</w:t>
            </w:r>
            <w:r>
              <w:rPr>
                <w:sz w:val="26"/>
                <w:szCs w:val="26"/>
              </w:rPr>
              <w:t>.</w:t>
            </w:r>
          </w:p>
        </w:tc>
        <w:tc>
          <w:tcPr>
            <w:tcW w:w="2268" w:type="dxa"/>
            <w:tcBorders>
              <w:left w:val="single" w:sz="4" w:space="0" w:color="auto"/>
              <w:right w:val="single" w:sz="4" w:space="0" w:color="auto"/>
            </w:tcBorders>
          </w:tcPr>
          <w:p w14:paraId="0EF32BE0" w14:textId="790E908A" w:rsidR="008B7937" w:rsidRPr="00C90C33" w:rsidRDefault="008B7937" w:rsidP="00A544A9">
            <w:pPr>
              <w:jc w:val="both"/>
              <w:rPr>
                <w:rFonts w:cs="Times New Roman"/>
                <w:sz w:val="26"/>
                <w:szCs w:val="26"/>
              </w:rPr>
            </w:pPr>
            <w:r>
              <w:rPr>
                <w:rFonts w:cs="Times New Roman"/>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21E6E9EC" w14:textId="77777777" w:rsidR="008B7937" w:rsidRPr="00C90C33" w:rsidRDefault="008B7937" w:rsidP="00A544A9">
            <w:pPr>
              <w:rPr>
                <w:sz w:val="26"/>
                <w:szCs w:val="26"/>
              </w:rPr>
            </w:pPr>
          </w:p>
        </w:tc>
      </w:tr>
      <w:tr w:rsidR="008B7937" w:rsidRPr="00C90C33" w14:paraId="768242AB" w14:textId="77777777" w:rsidTr="003F4E4D">
        <w:trPr>
          <w:trHeight w:val="701"/>
        </w:trPr>
        <w:tc>
          <w:tcPr>
            <w:tcW w:w="709" w:type="dxa"/>
            <w:tcBorders>
              <w:left w:val="single" w:sz="4" w:space="0" w:color="auto"/>
              <w:right w:val="single" w:sz="4" w:space="0" w:color="auto"/>
            </w:tcBorders>
            <w:vAlign w:val="center"/>
          </w:tcPr>
          <w:p w14:paraId="7926DB35" w14:textId="678BD893" w:rsidR="008B7937" w:rsidRPr="00C90C33" w:rsidRDefault="008B7937" w:rsidP="00A544A9">
            <w:pPr>
              <w:rPr>
                <w:i/>
                <w:sz w:val="26"/>
                <w:szCs w:val="26"/>
              </w:rPr>
            </w:pPr>
            <w:r>
              <w:rPr>
                <w:i/>
                <w:sz w:val="26"/>
                <w:szCs w:val="26"/>
              </w:rPr>
              <w:lastRenderedPageBreak/>
              <w:t>6</w:t>
            </w:r>
          </w:p>
        </w:tc>
        <w:tc>
          <w:tcPr>
            <w:tcW w:w="5840" w:type="dxa"/>
            <w:tcBorders>
              <w:top w:val="single" w:sz="4" w:space="0" w:color="auto"/>
              <w:left w:val="single" w:sz="4" w:space="0" w:color="auto"/>
              <w:bottom w:val="single" w:sz="4" w:space="0" w:color="auto"/>
              <w:right w:val="single" w:sz="4" w:space="0" w:color="auto"/>
            </w:tcBorders>
          </w:tcPr>
          <w:p w14:paraId="62B475E4" w14:textId="23A571F9" w:rsidR="008B7937" w:rsidRPr="00C90C33" w:rsidRDefault="008B7937" w:rsidP="00A544A9">
            <w:pPr>
              <w:tabs>
                <w:tab w:val="left" w:pos="567"/>
              </w:tabs>
              <w:jc w:val="both"/>
              <w:rPr>
                <w:sz w:val="26"/>
                <w:szCs w:val="26"/>
                <w:highlight w:val="yellow"/>
                <w:lang w:val="nl-NL"/>
              </w:rPr>
            </w:pPr>
            <w:r w:rsidRPr="00075A14">
              <w:rPr>
                <w:sz w:val="26"/>
                <w:szCs w:val="26"/>
                <w:lang w:val="nl-NL"/>
              </w:rPr>
              <w:t>- Cập nhật đầy đủ, thường xuyên các hình ảnh, tin bài tại chuyên mục “Album hình ảnh đẹp” tại cổng TTĐT của nhà trường</w:t>
            </w:r>
          </w:p>
        </w:tc>
        <w:tc>
          <w:tcPr>
            <w:tcW w:w="4962" w:type="dxa"/>
            <w:tcBorders>
              <w:top w:val="single" w:sz="4" w:space="0" w:color="auto"/>
              <w:left w:val="single" w:sz="4" w:space="0" w:color="auto"/>
              <w:bottom w:val="single" w:sz="4" w:space="0" w:color="auto"/>
              <w:right w:val="single" w:sz="4" w:space="0" w:color="auto"/>
            </w:tcBorders>
          </w:tcPr>
          <w:p w14:paraId="401B8C90" w14:textId="7B54E3A6" w:rsidR="008B7937" w:rsidRPr="00C90C33" w:rsidRDefault="008B7937" w:rsidP="008C38D8">
            <w:pPr>
              <w:jc w:val="both"/>
              <w:rPr>
                <w:sz w:val="26"/>
                <w:szCs w:val="26"/>
              </w:rPr>
            </w:pPr>
            <w:r w:rsidRPr="00075A14">
              <w:rPr>
                <w:rFonts w:cs="Times New Roman"/>
                <w:sz w:val="26"/>
                <w:szCs w:val="26"/>
                <w:lang w:val="nl-NL"/>
              </w:rPr>
              <w:t>GVNV gửi hình ảnh và tin bài lên gmail của ban biên tập để ban biện tập lựa chọn hình ảnh, tin bài đăng lên chuyên mục “Album hình ảnh đẹp”</w:t>
            </w:r>
          </w:p>
        </w:tc>
        <w:tc>
          <w:tcPr>
            <w:tcW w:w="2268" w:type="dxa"/>
            <w:tcBorders>
              <w:left w:val="single" w:sz="4" w:space="0" w:color="auto"/>
              <w:right w:val="single" w:sz="4" w:space="0" w:color="auto"/>
            </w:tcBorders>
          </w:tcPr>
          <w:p w14:paraId="7BEC36E4" w14:textId="3458EA70" w:rsidR="008B7937" w:rsidRPr="00C90C33" w:rsidRDefault="008B7937" w:rsidP="00A544A9">
            <w:pPr>
              <w:jc w:val="both"/>
              <w:rPr>
                <w:sz w:val="26"/>
                <w:szCs w:val="26"/>
              </w:rPr>
            </w:pPr>
            <w:r>
              <w:rPr>
                <w:sz w:val="26"/>
                <w:szCs w:val="26"/>
              </w:rPr>
              <w:t>Bộ phận CNTT thực hiện tốt</w:t>
            </w:r>
          </w:p>
        </w:tc>
        <w:tc>
          <w:tcPr>
            <w:tcW w:w="1275" w:type="dxa"/>
            <w:tcBorders>
              <w:top w:val="single" w:sz="4" w:space="0" w:color="auto"/>
              <w:left w:val="single" w:sz="4" w:space="0" w:color="auto"/>
              <w:bottom w:val="single" w:sz="4" w:space="0" w:color="auto"/>
              <w:right w:val="single" w:sz="4" w:space="0" w:color="auto"/>
            </w:tcBorders>
          </w:tcPr>
          <w:p w14:paraId="3002CD14" w14:textId="77777777" w:rsidR="008B7937" w:rsidRPr="00C90C33" w:rsidRDefault="008B7937" w:rsidP="00A544A9">
            <w:pPr>
              <w:rPr>
                <w:sz w:val="26"/>
                <w:szCs w:val="26"/>
              </w:rPr>
            </w:pPr>
          </w:p>
        </w:tc>
      </w:tr>
      <w:tr w:rsidR="008B7937" w:rsidRPr="00C90C33" w14:paraId="719B3E2B" w14:textId="77777777" w:rsidTr="003F4E4D">
        <w:trPr>
          <w:trHeight w:val="701"/>
        </w:trPr>
        <w:tc>
          <w:tcPr>
            <w:tcW w:w="709" w:type="dxa"/>
            <w:tcBorders>
              <w:left w:val="single" w:sz="4" w:space="0" w:color="auto"/>
              <w:right w:val="single" w:sz="4" w:space="0" w:color="auto"/>
            </w:tcBorders>
            <w:vAlign w:val="center"/>
          </w:tcPr>
          <w:p w14:paraId="2C7D3108" w14:textId="7B006AEC" w:rsidR="008B7937" w:rsidRPr="00C90C33" w:rsidRDefault="008B7937" w:rsidP="00A544A9">
            <w:pPr>
              <w:rPr>
                <w:i/>
                <w:sz w:val="26"/>
                <w:szCs w:val="26"/>
              </w:rPr>
            </w:pPr>
            <w:r>
              <w:rPr>
                <w:i/>
                <w:sz w:val="26"/>
                <w:szCs w:val="26"/>
              </w:rPr>
              <w:t>7</w:t>
            </w:r>
          </w:p>
        </w:tc>
        <w:tc>
          <w:tcPr>
            <w:tcW w:w="5840" w:type="dxa"/>
            <w:tcBorders>
              <w:top w:val="single" w:sz="4" w:space="0" w:color="auto"/>
              <w:left w:val="single" w:sz="4" w:space="0" w:color="auto"/>
              <w:bottom w:val="single" w:sz="4" w:space="0" w:color="auto"/>
              <w:right w:val="single" w:sz="4" w:space="0" w:color="auto"/>
            </w:tcBorders>
          </w:tcPr>
          <w:p w14:paraId="59CED7A5" w14:textId="1D12149B" w:rsidR="008B7937" w:rsidRPr="00C90C33" w:rsidRDefault="008B7937" w:rsidP="00A544A9">
            <w:pPr>
              <w:tabs>
                <w:tab w:val="left" w:pos="567"/>
              </w:tabs>
              <w:jc w:val="both"/>
              <w:rPr>
                <w:sz w:val="26"/>
                <w:szCs w:val="26"/>
                <w:highlight w:val="yellow"/>
                <w:lang w:val="nl-NL"/>
              </w:rPr>
            </w:pPr>
            <w:r w:rsidRPr="00075A14">
              <w:rPr>
                <w:sz w:val="26"/>
                <w:szCs w:val="26"/>
              </w:rPr>
              <w:t>- Triển khai thực hiện hiệu quả đổi mới sinh hoạt tổ nhóm chuyên môn, làm tốt công tác “Nhà giáo hỗ trợ cùng nhau phát triển”, tập trung trao đổi các hình thức đổi mới phương pháp giáo dục, chia sẻ kinh nghiệm chăm sóc giáo dục trẻ.</w:t>
            </w:r>
          </w:p>
        </w:tc>
        <w:tc>
          <w:tcPr>
            <w:tcW w:w="4962" w:type="dxa"/>
            <w:tcBorders>
              <w:top w:val="single" w:sz="4" w:space="0" w:color="auto"/>
              <w:left w:val="single" w:sz="4" w:space="0" w:color="auto"/>
              <w:bottom w:val="single" w:sz="4" w:space="0" w:color="auto"/>
              <w:right w:val="single" w:sz="4" w:space="0" w:color="auto"/>
            </w:tcBorders>
          </w:tcPr>
          <w:p w14:paraId="6F33C9AD" w14:textId="02AE4754" w:rsidR="008B7937" w:rsidRPr="00C90C33" w:rsidRDefault="008B7937" w:rsidP="00A544A9">
            <w:pPr>
              <w:jc w:val="both"/>
              <w:rPr>
                <w:sz w:val="26"/>
                <w:szCs w:val="26"/>
              </w:rPr>
            </w:pPr>
            <w:r w:rsidRPr="00075A14">
              <w:rPr>
                <w:sz w:val="26"/>
                <w:szCs w:val="26"/>
              </w:rPr>
              <w:t>- Xây dựng kế hoạch và triển khai kế hoạch, định hướng các nội dung tới toàn bộ CBGVNV nhà trường.</w:t>
            </w:r>
          </w:p>
        </w:tc>
        <w:tc>
          <w:tcPr>
            <w:tcW w:w="2268" w:type="dxa"/>
            <w:tcBorders>
              <w:left w:val="single" w:sz="4" w:space="0" w:color="auto"/>
              <w:right w:val="single" w:sz="4" w:space="0" w:color="auto"/>
            </w:tcBorders>
          </w:tcPr>
          <w:p w14:paraId="30CCF1E7" w14:textId="2C2CE720" w:rsidR="008B7937" w:rsidRPr="00C90C33" w:rsidRDefault="008B7937" w:rsidP="00A544A9">
            <w:pPr>
              <w:jc w:val="both"/>
              <w:rPr>
                <w:sz w:val="26"/>
                <w:szCs w:val="26"/>
              </w:rPr>
            </w:pPr>
            <w:r>
              <w:rPr>
                <w:rFonts w:cs="Times New Roman"/>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4168EEBA" w14:textId="77777777" w:rsidR="008B7937" w:rsidRPr="00C90C33" w:rsidRDefault="008B7937" w:rsidP="00A544A9">
            <w:pPr>
              <w:rPr>
                <w:sz w:val="26"/>
                <w:szCs w:val="26"/>
              </w:rPr>
            </w:pPr>
          </w:p>
        </w:tc>
      </w:tr>
      <w:tr w:rsidR="008B7937" w:rsidRPr="00C90C33" w14:paraId="3C326E4D" w14:textId="77777777" w:rsidTr="003F4E4D">
        <w:trPr>
          <w:trHeight w:val="701"/>
        </w:trPr>
        <w:tc>
          <w:tcPr>
            <w:tcW w:w="709" w:type="dxa"/>
            <w:tcBorders>
              <w:left w:val="single" w:sz="4" w:space="0" w:color="auto"/>
              <w:right w:val="single" w:sz="4" w:space="0" w:color="auto"/>
            </w:tcBorders>
            <w:vAlign w:val="center"/>
          </w:tcPr>
          <w:p w14:paraId="68F1FF7F" w14:textId="5A12D2AC" w:rsidR="008B7937" w:rsidRPr="00C90C33" w:rsidRDefault="008B7937" w:rsidP="00A544A9">
            <w:pPr>
              <w:rPr>
                <w:i/>
                <w:sz w:val="26"/>
                <w:szCs w:val="26"/>
              </w:rPr>
            </w:pPr>
            <w:r>
              <w:rPr>
                <w:i/>
                <w:sz w:val="26"/>
                <w:szCs w:val="26"/>
              </w:rPr>
              <w:t>8</w:t>
            </w:r>
          </w:p>
        </w:tc>
        <w:tc>
          <w:tcPr>
            <w:tcW w:w="5840" w:type="dxa"/>
            <w:tcBorders>
              <w:top w:val="single" w:sz="4" w:space="0" w:color="auto"/>
              <w:left w:val="single" w:sz="4" w:space="0" w:color="auto"/>
              <w:bottom w:val="single" w:sz="4" w:space="0" w:color="auto"/>
              <w:right w:val="single" w:sz="4" w:space="0" w:color="auto"/>
            </w:tcBorders>
          </w:tcPr>
          <w:p w14:paraId="26E3A426" w14:textId="59AD4C28" w:rsidR="008B7937" w:rsidRPr="00C90C33" w:rsidRDefault="008B7937" w:rsidP="00A544A9">
            <w:pPr>
              <w:tabs>
                <w:tab w:val="left" w:pos="567"/>
              </w:tabs>
              <w:jc w:val="both"/>
              <w:rPr>
                <w:sz w:val="26"/>
                <w:szCs w:val="26"/>
                <w:highlight w:val="yellow"/>
                <w:lang w:val="nl-NL"/>
              </w:rPr>
            </w:pPr>
            <w:r w:rsidRPr="00075A14">
              <w:rPr>
                <w:sz w:val="26"/>
                <w:szCs w:val="26"/>
              </w:rPr>
              <w:t>- Tổ chức thực hiện chuyên đề cấp trường, kiểm tra đánh giá chất lượng triển khai các chuyên đề của từng tổ chuyên môn.</w:t>
            </w:r>
          </w:p>
        </w:tc>
        <w:tc>
          <w:tcPr>
            <w:tcW w:w="4962" w:type="dxa"/>
            <w:tcBorders>
              <w:top w:val="single" w:sz="4" w:space="0" w:color="auto"/>
              <w:left w:val="single" w:sz="4" w:space="0" w:color="auto"/>
              <w:bottom w:val="single" w:sz="4" w:space="0" w:color="auto"/>
              <w:right w:val="single" w:sz="4" w:space="0" w:color="auto"/>
            </w:tcBorders>
          </w:tcPr>
          <w:p w14:paraId="061D06B2" w14:textId="72F303E8" w:rsidR="008B7937" w:rsidRPr="00C90C33" w:rsidRDefault="008B7937" w:rsidP="00A544A9">
            <w:pPr>
              <w:jc w:val="both"/>
              <w:rPr>
                <w:sz w:val="26"/>
                <w:szCs w:val="26"/>
              </w:rPr>
            </w:pPr>
            <w:r w:rsidRPr="00075A14">
              <w:rPr>
                <w:rFonts w:cs="Times New Roman"/>
                <w:sz w:val="26"/>
                <w:szCs w:val="26"/>
                <w:lang w:val="nl-NL"/>
              </w:rPr>
              <w:t>- Chỉ đạo, định hướng tổ chuyên môn tổ chức các chuyên đề kiến tập cho GV trong trường.</w:t>
            </w:r>
          </w:p>
        </w:tc>
        <w:tc>
          <w:tcPr>
            <w:tcW w:w="2268" w:type="dxa"/>
            <w:tcBorders>
              <w:left w:val="single" w:sz="4" w:space="0" w:color="auto"/>
              <w:right w:val="single" w:sz="4" w:space="0" w:color="auto"/>
            </w:tcBorders>
          </w:tcPr>
          <w:p w14:paraId="229699AE" w14:textId="09D91553" w:rsidR="008B7937" w:rsidRPr="00C90C33" w:rsidRDefault="008B7937" w:rsidP="000525F6">
            <w:pPr>
              <w:jc w:val="both"/>
              <w:rPr>
                <w:sz w:val="26"/>
                <w:szCs w:val="26"/>
              </w:rPr>
            </w:pPr>
            <w:r>
              <w:rPr>
                <w:rFonts w:cs="Times New Roman"/>
                <w:sz w:val="26"/>
                <w:szCs w:val="26"/>
              </w:rPr>
              <w:t>Thực hiện tốt</w:t>
            </w:r>
          </w:p>
        </w:tc>
        <w:tc>
          <w:tcPr>
            <w:tcW w:w="1275" w:type="dxa"/>
            <w:tcBorders>
              <w:top w:val="single" w:sz="4" w:space="0" w:color="auto"/>
              <w:left w:val="single" w:sz="4" w:space="0" w:color="auto"/>
              <w:bottom w:val="single" w:sz="4" w:space="0" w:color="auto"/>
              <w:right w:val="single" w:sz="4" w:space="0" w:color="auto"/>
            </w:tcBorders>
          </w:tcPr>
          <w:p w14:paraId="069278D6" w14:textId="77777777" w:rsidR="008B7937" w:rsidRPr="00C90C33" w:rsidRDefault="008B7937" w:rsidP="00A544A9">
            <w:pPr>
              <w:rPr>
                <w:sz w:val="26"/>
                <w:szCs w:val="26"/>
              </w:rPr>
            </w:pPr>
          </w:p>
        </w:tc>
      </w:tr>
      <w:tr w:rsidR="008B7937" w:rsidRPr="00C90C33" w14:paraId="531B762B" w14:textId="77777777" w:rsidTr="003F4E4D">
        <w:trPr>
          <w:trHeight w:val="701"/>
        </w:trPr>
        <w:tc>
          <w:tcPr>
            <w:tcW w:w="709" w:type="dxa"/>
            <w:tcBorders>
              <w:left w:val="single" w:sz="4" w:space="0" w:color="auto"/>
              <w:right w:val="single" w:sz="4" w:space="0" w:color="auto"/>
            </w:tcBorders>
            <w:vAlign w:val="center"/>
          </w:tcPr>
          <w:p w14:paraId="68142DA6" w14:textId="1F2902E7" w:rsidR="008B7937" w:rsidRPr="00C90C33" w:rsidRDefault="008B7937" w:rsidP="00A544A9">
            <w:pPr>
              <w:rPr>
                <w:i/>
                <w:sz w:val="26"/>
                <w:szCs w:val="26"/>
              </w:rPr>
            </w:pPr>
            <w:r>
              <w:rPr>
                <w:i/>
                <w:sz w:val="26"/>
                <w:szCs w:val="26"/>
              </w:rPr>
              <w:t>9</w:t>
            </w:r>
          </w:p>
        </w:tc>
        <w:tc>
          <w:tcPr>
            <w:tcW w:w="5840" w:type="dxa"/>
            <w:tcBorders>
              <w:top w:val="single" w:sz="4" w:space="0" w:color="auto"/>
              <w:left w:val="single" w:sz="4" w:space="0" w:color="auto"/>
              <w:bottom w:val="single" w:sz="4" w:space="0" w:color="auto"/>
              <w:right w:val="single" w:sz="4" w:space="0" w:color="auto"/>
            </w:tcBorders>
          </w:tcPr>
          <w:p w14:paraId="69282101" w14:textId="684F902B" w:rsidR="008B7937" w:rsidRPr="00C90C33" w:rsidRDefault="008B7937" w:rsidP="00A544A9">
            <w:pPr>
              <w:tabs>
                <w:tab w:val="left" w:pos="567"/>
              </w:tabs>
              <w:jc w:val="both"/>
              <w:rPr>
                <w:sz w:val="26"/>
                <w:szCs w:val="26"/>
                <w:highlight w:val="yellow"/>
                <w:lang w:val="nl-NL"/>
              </w:rPr>
            </w:pPr>
            <w:r w:rsidRPr="00075A14">
              <w:rPr>
                <w:sz w:val="26"/>
                <w:szCs w:val="26"/>
                <w:lang w:val="nl-NL"/>
              </w:rPr>
              <w:t>- Tạo điều kiện tối đa cho giáo viên tham dự Hội thi Giáo viên dạy giỏi cấp Quận năm học 2023-2024 nhằm đạt kết quả tốt nhất.</w:t>
            </w:r>
          </w:p>
        </w:tc>
        <w:tc>
          <w:tcPr>
            <w:tcW w:w="4962" w:type="dxa"/>
            <w:tcBorders>
              <w:top w:val="single" w:sz="4" w:space="0" w:color="auto"/>
              <w:left w:val="single" w:sz="4" w:space="0" w:color="auto"/>
              <w:bottom w:val="single" w:sz="4" w:space="0" w:color="auto"/>
              <w:right w:val="single" w:sz="4" w:space="0" w:color="auto"/>
            </w:tcBorders>
          </w:tcPr>
          <w:p w14:paraId="43870C30" w14:textId="6FE9C36E" w:rsidR="008B7937" w:rsidRPr="00C90C33" w:rsidRDefault="008B7937" w:rsidP="00A544A9">
            <w:pPr>
              <w:jc w:val="both"/>
              <w:rPr>
                <w:sz w:val="26"/>
                <w:szCs w:val="26"/>
              </w:rPr>
            </w:pPr>
            <w:r w:rsidRPr="00075A14">
              <w:rPr>
                <w:sz w:val="26"/>
                <w:szCs w:val="26"/>
              </w:rPr>
              <w:t>- Chỉ đạo tổ chuyên môn định hướng, giúp đỡ cô giáo Huyền A3 chuẩn bị tốt các nội dung thi giáo viên giỏi cấp Quận.</w:t>
            </w:r>
          </w:p>
        </w:tc>
        <w:tc>
          <w:tcPr>
            <w:tcW w:w="2268" w:type="dxa"/>
            <w:tcBorders>
              <w:left w:val="single" w:sz="4" w:space="0" w:color="auto"/>
              <w:right w:val="single" w:sz="4" w:space="0" w:color="auto"/>
            </w:tcBorders>
          </w:tcPr>
          <w:p w14:paraId="7B528B5E" w14:textId="77777777" w:rsidR="008B7937" w:rsidRDefault="008B7937" w:rsidP="007D17C9">
            <w:pPr>
              <w:jc w:val="both"/>
              <w:rPr>
                <w:rFonts w:cs="Times New Roman"/>
                <w:sz w:val="26"/>
                <w:szCs w:val="26"/>
              </w:rPr>
            </w:pPr>
            <w:r>
              <w:rPr>
                <w:rFonts w:cs="Times New Roman"/>
                <w:sz w:val="26"/>
                <w:szCs w:val="26"/>
              </w:rPr>
              <w:t>Thực hiện tốt</w:t>
            </w:r>
          </w:p>
          <w:p w14:paraId="2EEB6BB3" w14:textId="28B99966" w:rsidR="008B7937" w:rsidRPr="00C90C33" w:rsidRDefault="008B7937" w:rsidP="007D17C9">
            <w:pPr>
              <w:jc w:val="both"/>
              <w:rPr>
                <w:sz w:val="26"/>
                <w:szCs w:val="26"/>
              </w:rPr>
            </w:pPr>
            <w:r>
              <w:rPr>
                <w:rFonts w:cs="Times New Roman"/>
                <w:sz w:val="26"/>
                <w:szCs w:val="26"/>
              </w:rPr>
              <w:t>Đã hoàn thành thi GVG ngày 17/01/2024</w:t>
            </w:r>
          </w:p>
        </w:tc>
        <w:tc>
          <w:tcPr>
            <w:tcW w:w="1275" w:type="dxa"/>
            <w:tcBorders>
              <w:top w:val="single" w:sz="4" w:space="0" w:color="auto"/>
              <w:left w:val="single" w:sz="4" w:space="0" w:color="auto"/>
              <w:bottom w:val="single" w:sz="4" w:space="0" w:color="auto"/>
              <w:right w:val="single" w:sz="4" w:space="0" w:color="auto"/>
            </w:tcBorders>
          </w:tcPr>
          <w:p w14:paraId="188F78D6" w14:textId="77777777" w:rsidR="008B7937" w:rsidRPr="00C90C33" w:rsidRDefault="008B7937" w:rsidP="00A544A9">
            <w:pPr>
              <w:rPr>
                <w:sz w:val="26"/>
                <w:szCs w:val="26"/>
              </w:rPr>
            </w:pPr>
          </w:p>
        </w:tc>
      </w:tr>
      <w:tr w:rsidR="008B7937" w:rsidRPr="00C90C33" w14:paraId="46161885" w14:textId="77777777" w:rsidTr="003F4E4D">
        <w:trPr>
          <w:trHeight w:val="701"/>
        </w:trPr>
        <w:tc>
          <w:tcPr>
            <w:tcW w:w="709" w:type="dxa"/>
            <w:tcBorders>
              <w:left w:val="single" w:sz="4" w:space="0" w:color="auto"/>
              <w:right w:val="single" w:sz="4" w:space="0" w:color="auto"/>
            </w:tcBorders>
            <w:vAlign w:val="center"/>
          </w:tcPr>
          <w:p w14:paraId="7D1AD658" w14:textId="03611969" w:rsidR="008B7937" w:rsidRPr="00C90C33" w:rsidRDefault="008B7937" w:rsidP="00A544A9">
            <w:pPr>
              <w:rPr>
                <w:i/>
                <w:sz w:val="26"/>
                <w:szCs w:val="26"/>
              </w:rPr>
            </w:pPr>
            <w:r>
              <w:rPr>
                <w:i/>
                <w:sz w:val="26"/>
                <w:szCs w:val="26"/>
              </w:rPr>
              <w:t>10</w:t>
            </w:r>
          </w:p>
        </w:tc>
        <w:tc>
          <w:tcPr>
            <w:tcW w:w="5840" w:type="dxa"/>
            <w:tcBorders>
              <w:top w:val="single" w:sz="4" w:space="0" w:color="auto"/>
              <w:left w:val="single" w:sz="4" w:space="0" w:color="auto"/>
              <w:bottom w:val="single" w:sz="4" w:space="0" w:color="auto"/>
              <w:right w:val="single" w:sz="4" w:space="0" w:color="auto"/>
            </w:tcBorders>
          </w:tcPr>
          <w:p w14:paraId="099DE34F" w14:textId="4F5AA234" w:rsidR="008B7937" w:rsidRPr="00C90C33" w:rsidRDefault="008B7937" w:rsidP="00A544A9">
            <w:pPr>
              <w:tabs>
                <w:tab w:val="left" w:pos="567"/>
              </w:tabs>
              <w:jc w:val="both"/>
              <w:rPr>
                <w:sz w:val="26"/>
                <w:szCs w:val="26"/>
                <w:highlight w:val="yellow"/>
                <w:lang w:val="nl-NL"/>
              </w:rPr>
            </w:pPr>
            <w:r w:rsidRPr="00075A14">
              <w:rPr>
                <w:sz w:val="26"/>
                <w:szCs w:val="26"/>
                <w:lang w:val="nl-NL"/>
              </w:rPr>
              <w:t>- Căn cứ Thông tư 16/2022/TT-BGDĐT ngày 22/11/2022 của Bộ GDĐT về việc Ban hành quy định tiêu chuẩn thư viện cơ sở GDMN và phổ thông, các đơn vị chủ động rà soát, sắp xếp bố trí phòng thư viện; bổ sung các điều kiện tổ chức thực hiện tại đơn vị.</w:t>
            </w:r>
          </w:p>
        </w:tc>
        <w:tc>
          <w:tcPr>
            <w:tcW w:w="4962" w:type="dxa"/>
            <w:tcBorders>
              <w:top w:val="single" w:sz="4" w:space="0" w:color="auto"/>
              <w:left w:val="single" w:sz="4" w:space="0" w:color="auto"/>
              <w:bottom w:val="single" w:sz="4" w:space="0" w:color="auto"/>
              <w:right w:val="single" w:sz="4" w:space="0" w:color="auto"/>
            </w:tcBorders>
          </w:tcPr>
          <w:p w14:paraId="09261290" w14:textId="75FB564F" w:rsidR="008B7937" w:rsidRPr="00C90C33" w:rsidRDefault="008B7937" w:rsidP="00A544A9">
            <w:pPr>
              <w:jc w:val="both"/>
              <w:rPr>
                <w:sz w:val="26"/>
                <w:szCs w:val="26"/>
              </w:rPr>
            </w:pPr>
            <w:r w:rsidRPr="00075A14">
              <w:rPr>
                <w:sz w:val="26"/>
                <w:szCs w:val="26"/>
              </w:rPr>
              <w:t>- Nhà trường thực hiện theo hướng dẫn</w:t>
            </w:r>
          </w:p>
        </w:tc>
        <w:tc>
          <w:tcPr>
            <w:tcW w:w="2268" w:type="dxa"/>
            <w:tcBorders>
              <w:left w:val="single" w:sz="4" w:space="0" w:color="auto"/>
              <w:right w:val="single" w:sz="4" w:space="0" w:color="auto"/>
            </w:tcBorders>
          </w:tcPr>
          <w:p w14:paraId="14A2CF05" w14:textId="733EA875" w:rsidR="008B7937" w:rsidRPr="00C90C33" w:rsidRDefault="008B7937" w:rsidP="007D17C9">
            <w:pPr>
              <w:jc w:val="both"/>
              <w:rPr>
                <w:sz w:val="26"/>
                <w:szCs w:val="26"/>
              </w:rPr>
            </w:pPr>
            <w:r>
              <w:rPr>
                <w:sz w:val="26"/>
                <w:szCs w:val="26"/>
              </w:rPr>
              <w:t>Nghiêm túc thực hiện</w:t>
            </w:r>
          </w:p>
        </w:tc>
        <w:tc>
          <w:tcPr>
            <w:tcW w:w="1275" w:type="dxa"/>
            <w:tcBorders>
              <w:top w:val="single" w:sz="4" w:space="0" w:color="auto"/>
              <w:left w:val="single" w:sz="4" w:space="0" w:color="auto"/>
              <w:bottom w:val="single" w:sz="4" w:space="0" w:color="auto"/>
              <w:right w:val="single" w:sz="4" w:space="0" w:color="auto"/>
            </w:tcBorders>
          </w:tcPr>
          <w:p w14:paraId="44ECA8D7" w14:textId="77777777" w:rsidR="008B7937" w:rsidRPr="00C90C33" w:rsidRDefault="008B7937" w:rsidP="00A544A9">
            <w:pPr>
              <w:rPr>
                <w:sz w:val="26"/>
                <w:szCs w:val="26"/>
              </w:rPr>
            </w:pPr>
          </w:p>
        </w:tc>
      </w:tr>
      <w:tr w:rsidR="008B7937" w:rsidRPr="00C90C33" w14:paraId="74CCA04C" w14:textId="77777777" w:rsidTr="003F4E4D">
        <w:trPr>
          <w:trHeight w:val="701"/>
        </w:trPr>
        <w:tc>
          <w:tcPr>
            <w:tcW w:w="709" w:type="dxa"/>
            <w:tcBorders>
              <w:left w:val="single" w:sz="4" w:space="0" w:color="auto"/>
              <w:right w:val="single" w:sz="4" w:space="0" w:color="auto"/>
            </w:tcBorders>
            <w:vAlign w:val="center"/>
          </w:tcPr>
          <w:p w14:paraId="293FEDF2" w14:textId="3F187B2E" w:rsidR="008B7937" w:rsidRPr="00C90C33" w:rsidRDefault="008B7937" w:rsidP="00A544A9">
            <w:pPr>
              <w:rPr>
                <w:i/>
                <w:sz w:val="26"/>
                <w:szCs w:val="26"/>
              </w:rPr>
            </w:pPr>
            <w:r>
              <w:rPr>
                <w:i/>
                <w:sz w:val="26"/>
                <w:szCs w:val="26"/>
              </w:rPr>
              <w:t>11</w:t>
            </w:r>
          </w:p>
        </w:tc>
        <w:tc>
          <w:tcPr>
            <w:tcW w:w="5840" w:type="dxa"/>
            <w:tcBorders>
              <w:top w:val="single" w:sz="4" w:space="0" w:color="auto"/>
              <w:left w:val="single" w:sz="4" w:space="0" w:color="auto"/>
              <w:bottom w:val="single" w:sz="4" w:space="0" w:color="auto"/>
              <w:right w:val="single" w:sz="4" w:space="0" w:color="auto"/>
            </w:tcBorders>
          </w:tcPr>
          <w:p w14:paraId="149826B9" w14:textId="630D83E6" w:rsidR="008B7937" w:rsidRPr="00C90C33" w:rsidRDefault="008B7937" w:rsidP="00A544A9">
            <w:pPr>
              <w:tabs>
                <w:tab w:val="left" w:pos="567"/>
              </w:tabs>
              <w:jc w:val="both"/>
              <w:rPr>
                <w:sz w:val="26"/>
                <w:szCs w:val="26"/>
                <w:highlight w:val="yellow"/>
                <w:lang w:val="nl-NL"/>
              </w:rPr>
            </w:pPr>
            <w:r w:rsidRPr="00075A14">
              <w:rPr>
                <w:sz w:val="26"/>
                <w:szCs w:val="26"/>
                <w:lang w:val="nl-NL"/>
              </w:rPr>
              <w:t xml:space="preserve">- Cử CBGVNV tham gia  đầy đủ các buổi kiến tập, tập huấn chuyên môn, chuyên đề do Sở và Phòng GD&amp;ĐT tổ chức </w:t>
            </w:r>
            <w:r w:rsidRPr="00075A14">
              <w:rPr>
                <w:i/>
                <w:sz w:val="26"/>
                <w:szCs w:val="26"/>
                <w:lang w:val="nl-NL"/>
              </w:rPr>
              <w:t>(Theo lịch thông báo riêng).</w:t>
            </w:r>
          </w:p>
        </w:tc>
        <w:tc>
          <w:tcPr>
            <w:tcW w:w="4962" w:type="dxa"/>
            <w:tcBorders>
              <w:top w:val="single" w:sz="4" w:space="0" w:color="auto"/>
              <w:left w:val="single" w:sz="4" w:space="0" w:color="auto"/>
              <w:bottom w:val="single" w:sz="4" w:space="0" w:color="auto"/>
              <w:right w:val="single" w:sz="4" w:space="0" w:color="auto"/>
            </w:tcBorders>
          </w:tcPr>
          <w:p w14:paraId="2C123776" w14:textId="462AFE93" w:rsidR="008B7937" w:rsidRPr="00C90C33" w:rsidRDefault="008B7937" w:rsidP="00A544A9">
            <w:pPr>
              <w:jc w:val="both"/>
              <w:rPr>
                <w:sz w:val="26"/>
                <w:szCs w:val="26"/>
              </w:rPr>
            </w:pPr>
            <w:r w:rsidRPr="00075A14">
              <w:rPr>
                <w:sz w:val="26"/>
                <w:szCs w:val="26"/>
              </w:rPr>
              <w:t>- Phân công CBGVNV tham dự theo lịch đảm bảo đúng thành phần.</w:t>
            </w:r>
          </w:p>
        </w:tc>
        <w:tc>
          <w:tcPr>
            <w:tcW w:w="2268" w:type="dxa"/>
            <w:tcBorders>
              <w:left w:val="single" w:sz="4" w:space="0" w:color="auto"/>
              <w:right w:val="single" w:sz="4" w:space="0" w:color="auto"/>
            </w:tcBorders>
          </w:tcPr>
          <w:p w14:paraId="51E682CE" w14:textId="45D17881" w:rsidR="008B7937" w:rsidRPr="00C90C33" w:rsidRDefault="008B7937" w:rsidP="007D17C9">
            <w:pPr>
              <w:jc w:val="both"/>
              <w:rPr>
                <w:sz w:val="26"/>
                <w:szCs w:val="26"/>
              </w:rPr>
            </w:pPr>
            <w:r>
              <w:rPr>
                <w:sz w:val="26"/>
                <w:szCs w:val="26"/>
              </w:rPr>
              <w:t>Thực hiện khi có lịch cụ thể</w:t>
            </w:r>
          </w:p>
        </w:tc>
        <w:tc>
          <w:tcPr>
            <w:tcW w:w="1275" w:type="dxa"/>
            <w:tcBorders>
              <w:top w:val="single" w:sz="4" w:space="0" w:color="auto"/>
              <w:left w:val="single" w:sz="4" w:space="0" w:color="auto"/>
              <w:bottom w:val="single" w:sz="4" w:space="0" w:color="auto"/>
              <w:right w:val="single" w:sz="4" w:space="0" w:color="auto"/>
            </w:tcBorders>
          </w:tcPr>
          <w:p w14:paraId="133509FB" w14:textId="77777777" w:rsidR="008B7937" w:rsidRPr="00C90C33" w:rsidRDefault="008B7937" w:rsidP="00A544A9">
            <w:pPr>
              <w:rPr>
                <w:sz w:val="26"/>
                <w:szCs w:val="26"/>
              </w:rPr>
            </w:pPr>
          </w:p>
        </w:tc>
      </w:tr>
    </w:tbl>
    <w:p w14:paraId="79341898" w14:textId="71D38CF2" w:rsidR="00A96D86" w:rsidRDefault="002432E6" w:rsidP="00653C19">
      <w:pPr>
        <w:rPr>
          <w:sz w:val="26"/>
          <w:szCs w:val="26"/>
        </w:rPr>
      </w:pPr>
      <w:r w:rsidRPr="00C90C33">
        <w:rPr>
          <w:b/>
          <w:sz w:val="26"/>
          <w:szCs w:val="26"/>
        </w:rPr>
        <w:t xml:space="preserve">  </w:t>
      </w:r>
      <w:r w:rsidR="00231853" w:rsidRPr="00C90C33">
        <w:rPr>
          <w:b/>
          <w:sz w:val="26"/>
          <w:szCs w:val="26"/>
        </w:rPr>
        <w:t xml:space="preserve">Đánh giá </w:t>
      </w:r>
      <w:proofErr w:type="gramStart"/>
      <w:r w:rsidR="00231853" w:rsidRPr="00C90C33">
        <w:rPr>
          <w:b/>
          <w:sz w:val="26"/>
          <w:szCs w:val="26"/>
        </w:rPr>
        <w:t>chung :</w:t>
      </w:r>
      <w:proofErr w:type="gramEnd"/>
      <w:r w:rsidR="00231853" w:rsidRPr="00C90C33">
        <w:rPr>
          <w:b/>
          <w:sz w:val="26"/>
          <w:szCs w:val="26"/>
        </w:rPr>
        <w:t xml:space="preserve"> </w:t>
      </w:r>
      <w:r w:rsidR="00BA6EF3" w:rsidRPr="00C90C33">
        <w:rPr>
          <w:sz w:val="26"/>
          <w:szCs w:val="26"/>
        </w:rPr>
        <w:t>B</w:t>
      </w:r>
      <w:r w:rsidR="00231853" w:rsidRPr="00C90C33">
        <w:rPr>
          <w:sz w:val="26"/>
          <w:szCs w:val="26"/>
        </w:rPr>
        <w:t>GH và đội ngũ GV nhà trường luôn cố gắng khắc phục khó khăn để hoàn thành các công việc về chuyên môn  theo sự chỉ đạo của các cấp.</w:t>
      </w:r>
    </w:p>
    <w:p w14:paraId="62D5D684" w14:textId="77777777" w:rsidR="00DF2112" w:rsidRDefault="00DF2112" w:rsidP="00653C19">
      <w:pPr>
        <w:rPr>
          <w:sz w:val="26"/>
          <w:szCs w:val="26"/>
        </w:rPr>
      </w:pPr>
    </w:p>
    <w:p w14:paraId="409363C3" w14:textId="77777777" w:rsidR="00DF2112" w:rsidRDefault="00DF2112" w:rsidP="00653C19">
      <w:pPr>
        <w:rPr>
          <w:sz w:val="26"/>
          <w:szCs w:val="26"/>
        </w:rPr>
      </w:pPr>
    </w:p>
    <w:p w14:paraId="71671990" w14:textId="77777777" w:rsidR="00DF2112" w:rsidRDefault="00DF2112" w:rsidP="00653C19">
      <w:pPr>
        <w:rPr>
          <w:sz w:val="26"/>
          <w:szCs w:val="26"/>
        </w:rPr>
      </w:pPr>
    </w:p>
    <w:p w14:paraId="1B4C8E78" w14:textId="77777777" w:rsidR="00DF2112" w:rsidRPr="00C90C33" w:rsidRDefault="00DF2112" w:rsidP="00653C19">
      <w:pPr>
        <w:rPr>
          <w:sz w:val="26"/>
          <w:szCs w:val="26"/>
        </w:rPr>
      </w:pPr>
    </w:p>
    <w:p w14:paraId="4946F8FC" w14:textId="180D70F6" w:rsidR="00C046E3" w:rsidRPr="00C90C33" w:rsidRDefault="002432E6" w:rsidP="00653C19">
      <w:pPr>
        <w:rPr>
          <w:b/>
          <w:sz w:val="26"/>
          <w:szCs w:val="26"/>
        </w:rPr>
      </w:pPr>
      <w:r w:rsidRPr="00C90C33">
        <w:rPr>
          <w:b/>
          <w:sz w:val="26"/>
          <w:szCs w:val="26"/>
        </w:rPr>
        <w:lastRenderedPageBreak/>
        <w:t xml:space="preserve"> </w:t>
      </w:r>
      <w:r w:rsidR="00AE6E12" w:rsidRPr="00C90C33">
        <w:rPr>
          <w:b/>
          <w:sz w:val="26"/>
          <w:szCs w:val="26"/>
        </w:rPr>
        <w:t>IV</w:t>
      </w:r>
      <w:r w:rsidR="00231853" w:rsidRPr="00C90C33">
        <w:rPr>
          <w:b/>
          <w:sz w:val="26"/>
          <w:szCs w:val="26"/>
        </w:rPr>
        <w:t>. Công tác quả</w:t>
      </w:r>
      <w:r w:rsidR="00C046E3" w:rsidRPr="00C90C33">
        <w:rPr>
          <w:b/>
          <w:sz w:val="26"/>
          <w:szCs w:val="26"/>
        </w:rPr>
        <w:t>n lý</w:t>
      </w:r>
      <w:r w:rsidR="00231853" w:rsidRPr="00C90C33">
        <w:rPr>
          <w:b/>
          <w:sz w:val="26"/>
          <w:szCs w:val="26"/>
        </w:rPr>
        <w:t>:</w:t>
      </w:r>
    </w:p>
    <w:tbl>
      <w:tblPr>
        <w:tblW w:w="144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5136"/>
        <w:gridCol w:w="4365"/>
        <w:gridCol w:w="3261"/>
        <w:gridCol w:w="1163"/>
      </w:tblGrid>
      <w:tr w:rsidR="00BE5BFD" w:rsidRPr="00C90C33" w14:paraId="526A7070" w14:textId="77777777" w:rsidTr="00110F35">
        <w:trPr>
          <w:trHeight w:val="973"/>
        </w:trPr>
        <w:tc>
          <w:tcPr>
            <w:tcW w:w="563" w:type="dxa"/>
            <w:tcBorders>
              <w:top w:val="single" w:sz="4" w:space="0" w:color="auto"/>
              <w:left w:val="single" w:sz="4" w:space="0" w:color="auto"/>
              <w:bottom w:val="single" w:sz="4" w:space="0" w:color="auto"/>
              <w:right w:val="single" w:sz="4" w:space="0" w:color="auto"/>
            </w:tcBorders>
            <w:vAlign w:val="center"/>
            <w:hideMark/>
          </w:tcPr>
          <w:p w14:paraId="39231064" w14:textId="77777777" w:rsidR="00231853" w:rsidRPr="00C90C33" w:rsidRDefault="00231853" w:rsidP="00653C19">
            <w:pPr>
              <w:jc w:val="center"/>
              <w:rPr>
                <w:rFonts w:cs="Times New Roman"/>
                <w:b/>
                <w:sz w:val="26"/>
                <w:szCs w:val="26"/>
              </w:rPr>
            </w:pPr>
            <w:r w:rsidRPr="00C90C33">
              <w:rPr>
                <w:rFonts w:cs="Times New Roman"/>
                <w:b/>
                <w:sz w:val="26"/>
                <w:szCs w:val="26"/>
              </w:rPr>
              <w:t>TT</w:t>
            </w:r>
          </w:p>
        </w:tc>
        <w:tc>
          <w:tcPr>
            <w:tcW w:w="5136" w:type="dxa"/>
            <w:tcBorders>
              <w:top w:val="single" w:sz="4" w:space="0" w:color="auto"/>
              <w:left w:val="single" w:sz="4" w:space="0" w:color="auto"/>
              <w:bottom w:val="single" w:sz="4" w:space="0" w:color="auto"/>
              <w:right w:val="single" w:sz="4" w:space="0" w:color="auto"/>
            </w:tcBorders>
            <w:vAlign w:val="center"/>
            <w:hideMark/>
          </w:tcPr>
          <w:p w14:paraId="113891CA" w14:textId="77777777" w:rsidR="00231853" w:rsidRPr="00C90C33" w:rsidRDefault="00231853" w:rsidP="00653C19">
            <w:pPr>
              <w:jc w:val="center"/>
              <w:rPr>
                <w:rFonts w:cs="Times New Roman"/>
                <w:b/>
                <w:sz w:val="26"/>
                <w:szCs w:val="26"/>
              </w:rPr>
            </w:pPr>
            <w:r w:rsidRPr="00C90C33">
              <w:rPr>
                <w:rFonts w:cs="Times New Roman"/>
                <w:b/>
                <w:sz w:val="26"/>
                <w:szCs w:val="26"/>
              </w:rPr>
              <w:t>Nội dung</w:t>
            </w:r>
          </w:p>
        </w:tc>
        <w:tc>
          <w:tcPr>
            <w:tcW w:w="4365" w:type="dxa"/>
            <w:tcBorders>
              <w:top w:val="single" w:sz="4" w:space="0" w:color="auto"/>
              <w:left w:val="single" w:sz="4" w:space="0" w:color="auto"/>
              <w:bottom w:val="single" w:sz="4" w:space="0" w:color="auto"/>
              <w:right w:val="single" w:sz="4" w:space="0" w:color="auto"/>
            </w:tcBorders>
            <w:vAlign w:val="center"/>
            <w:hideMark/>
          </w:tcPr>
          <w:p w14:paraId="423DB478" w14:textId="77777777" w:rsidR="00231853" w:rsidRPr="00C90C33" w:rsidRDefault="00231853" w:rsidP="00653C19">
            <w:pPr>
              <w:jc w:val="center"/>
              <w:rPr>
                <w:rFonts w:cs="Times New Roman"/>
                <w:b/>
                <w:sz w:val="26"/>
                <w:szCs w:val="26"/>
              </w:rPr>
            </w:pPr>
            <w:r w:rsidRPr="00C90C33">
              <w:rPr>
                <w:rFonts w:cs="Times New Roman"/>
                <w:b/>
                <w:sz w:val="26"/>
                <w:szCs w:val="26"/>
              </w:rPr>
              <w:t>Hình thức</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4414160" w14:textId="77777777" w:rsidR="00231853" w:rsidRPr="00C90C33" w:rsidRDefault="00231853" w:rsidP="00653C19">
            <w:pPr>
              <w:jc w:val="center"/>
              <w:rPr>
                <w:rFonts w:cs="Times New Roman"/>
                <w:b/>
                <w:sz w:val="26"/>
                <w:szCs w:val="26"/>
              </w:rPr>
            </w:pPr>
            <w:r w:rsidRPr="00C90C33">
              <w:rPr>
                <w:rFonts w:cs="Times New Roman"/>
                <w:b/>
                <w:sz w:val="26"/>
                <w:szCs w:val="26"/>
              </w:rPr>
              <w:t>Kết quả</w:t>
            </w:r>
          </w:p>
        </w:tc>
        <w:tc>
          <w:tcPr>
            <w:tcW w:w="1163" w:type="dxa"/>
            <w:tcBorders>
              <w:top w:val="single" w:sz="4" w:space="0" w:color="auto"/>
              <w:left w:val="single" w:sz="4" w:space="0" w:color="auto"/>
              <w:bottom w:val="single" w:sz="4" w:space="0" w:color="auto"/>
              <w:right w:val="single" w:sz="4" w:space="0" w:color="auto"/>
            </w:tcBorders>
            <w:hideMark/>
          </w:tcPr>
          <w:p w14:paraId="6675DB49" w14:textId="77777777" w:rsidR="00231853" w:rsidRPr="00C90C33" w:rsidRDefault="00231853" w:rsidP="00653C19">
            <w:pPr>
              <w:jc w:val="center"/>
              <w:rPr>
                <w:rFonts w:cs="Times New Roman"/>
                <w:b/>
                <w:sz w:val="26"/>
                <w:szCs w:val="26"/>
              </w:rPr>
            </w:pPr>
            <w:r w:rsidRPr="00C90C33">
              <w:rPr>
                <w:rFonts w:cs="Times New Roman"/>
                <w:b/>
                <w:sz w:val="26"/>
                <w:szCs w:val="26"/>
              </w:rPr>
              <w:t>Những đề xuất, kiến nghị</w:t>
            </w:r>
          </w:p>
        </w:tc>
      </w:tr>
      <w:tr w:rsidR="007041FF" w:rsidRPr="00C90C33" w14:paraId="181B400B" w14:textId="77777777" w:rsidTr="00110F35">
        <w:trPr>
          <w:trHeight w:val="700"/>
        </w:trPr>
        <w:tc>
          <w:tcPr>
            <w:tcW w:w="563" w:type="dxa"/>
            <w:tcBorders>
              <w:top w:val="single" w:sz="4" w:space="0" w:color="auto"/>
              <w:left w:val="single" w:sz="4" w:space="0" w:color="auto"/>
              <w:bottom w:val="single" w:sz="4" w:space="0" w:color="auto"/>
              <w:right w:val="single" w:sz="4" w:space="0" w:color="auto"/>
            </w:tcBorders>
            <w:vAlign w:val="center"/>
          </w:tcPr>
          <w:p w14:paraId="6B28FF7A" w14:textId="16EB1396" w:rsidR="007041FF" w:rsidRPr="00C90C33" w:rsidRDefault="007041FF" w:rsidP="00B329C5">
            <w:pPr>
              <w:jc w:val="center"/>
              <w:rPr>
                <w:rFonts w:cs="Times New Roman"/>
                <w:b/>
                <w:sz w:val="26"/>
                <w:szCs w:val="26"/>
              </w:rPr>
            </w:pPr>
            <w:r w:rsidRPr="00C90C33">
              <w:rPr>
                <w:rFonts w:cs="Times New Roman"/>
                <w:b/>
                <w:sz w:val="26"/>
                <w:szCs w:val="26"/>
              </w:rPr>
              <w:t>1</w:t>
            </w:r>
          </w:p>
        </w:tc>
        <w:tc>
          <w:tcPr>
            <w:tcW w:w="5136" w:type="dxa"/>
            <w:tcBorders>
              <w:top w:val="single" w:sz="4" w:space="0" w:color="auto"/>
              <w:left w:val="single" w:sz="4" w:space="0" w:color="auto"/>
              <w:bottom w:val="single" w:sz="4" w:space="0" w:color="auto"/>
              <w:right w:val="single" w:sz="4" w:space="0" w:color="auto"/>
            </w:tcBorders>
          </w:tcPr>
          <w:p w14:paraId="1EDDEAB3" w14:textId="2EFAD611" w:rsidR="007041FF" w:rsidRPr="00C90C33" w:rsidRDefault="00301763" w:rsidP="00AB18EF">
            <w:pPr>
              <w:jc w:val="both"/>
              <w:rPr>
                <w:b/>
                <w:color w:val="000000"/>
                <w:sz w:val="26"/>
                <w:szCs w:val="26"/>
              </w:rPr>
            </w:pPr>
            <w:r w:rsidRPr="00075A14">
              <w:rPr>
                <w:b/>
                <w:sz w:val="26"/>
                <w:szCs w:val="26"/>
                <w:lang w:val="nl-NL"/>
              </w:rPr>
              <w:t>Sơ kết học kỳ I và tổ chức nghỉ Tết:</w:t>
            </w:r>
          </w:p>
        </w:tc>
        <w:tc>
          <w:tcPr>
            <w:tcW w:w="4365" w:type="dxa"/>
            <w:tcBorders>
              <w:top w:val="single" w:sz="4" w:space="0" w:color="auto"/>
              <w:left w:val="single" w:sz="4" w:space="0" w:color="auto"/>
              <w:bottom w:val="single" w:sz="4" w:space="0" w:color="auto"/>
              <w:right w:val="single" w:sz="4" w:space="0" w:color="auto"/>
            </w:tcBorders>
            <w:vAlign w:val="center"/>
          </w:tcPr>
          <w:p w14:paraId="4281A6C6" w14:textId="0EED74BC" w:rsidR="007041FF" w:rsidRPr="00C90C33" w:rsidRDefault="007041FF" w:rsidP="00B329C5">
            <w:pPr>
              <w:jc w:val="both"/>
              <w:rPr>
                <w:rFonts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02E7DA4B" w14:textId="37422766" w:rsidR="007041FF" w:rsidRPr="00C90C33" w:rsidRDefault="007041FF" w:rsidP="00B329C5">
            <w:pPr>
              <w:jc w:val="both"/>
              <w:rPr>
                <w:rFonts w:cs="Times New Roman"/>
                <w:b/>
                <w:sz w:val="26"/>
                <w:szCs w:val="26"/>
              </w:rPr>
            </w:pPr>
          </w:p>
        </w:tc>
        <w:tc>
          <w:tcPr>
            <w:tcW w:w="1163" w:type="dxa"/>
            <w:tcBorders>
              <w:top w:val="single" w:sz="4" w:space="0" w:color="auto"/>
              <w:left w:val="single" w:sz="4" w:space="0" w:color="auto"/>
              <w:bottom w:val="single" w:sz="4" w:space="0" w:color="auto"/>
              <w:right w:val="single" w:sz="4" w:space="0" w:color="auto"/>
            </w:tcBorders>
          </w:tcPr>
          <w:p w14:paraId="13AE12FD" w14:textId="77777777" w:rsidR="007041FF" w:rsidRPr="00C90C33" w:rsidRDefault="007041FF" w:rsidP="00B329C5">
            <w:pPr>
              <w:jc w:val="center"/>
              <w:rPr>
                <w:rFonts w:cs="Times New Roman"/>
                <w:b/>
                <w:sz w:val="26"/>
                <w:szCs w:val="26"/>
              </w:rPr>
            </w:pPr>
          </w:p>
        </w:tc>
      </w:tr>
      <w:tr w:rsidR="00301763" w:rsidRPr="00C90C33" w14:paraId="5CB32085" w14:textId="77777777" w:rsidTr="00110F35">
        <w:trPr>
          <w:trHeight w:val="973"/>
        </w:trPr>
        <w:tc>
          <w:tcPr>
            <w:tcW w:w="563" w:type="dxa"/>
            <w:tcBorders>
              <w:top w:val="single" w:sz="4" w:space="0" w:color="auto"/>
              <w:left w:val="single" w:sz="4" w:space="0" w:color="auto"/>
              <w:bottom w:val="single" w:sz="4" w:space="0" w:color="auto"/>
              <w:right w:val="single" w:sz="4" w:space="0" w:color="auto"/>
            </w:tcBorders>
            <w:vAlign w:val="center"/>
          </w:tcPr>
          <w:p w14:paraId="215DA0EF" w14:textId="75C4F53C" w:rsidR="00301763" w:rsidRPr="00C90C33" w:rsidRDefault="00301763" w:rsidP="009C2529">
            <w:pPr>
              <w:jc w:val="center"/>
              <w:rPr>
                <w:rFonts w:cs="Times New Roman"/>
                <w:i/>
                <w:sz w:val="26"/>
                <w:szCs w:val="26"/>
              </w:rPr>
            </w:pPr>
          </w:p>
        </w:tc>
        <w:tc>
          <w:tcPr>
            <w:tcW w:w="5136" w:type="dxa"/>
            <w:tcBorders>
              <w:top w:val="single" w:sz="4" w:space="0" w:color="auto"/>
              <w:left w:val="single" w:sz="4" w:space="0" w:color="auto"/>
              <w:bottom w:val="single" w:sz="4" w:space="0" w:color="auto"/>
              <w:right w:val="single" w:sz="4" w:space="0" w:color="auto"/>
            </w:tcBorders>
          </w:tcPr>
          <w:p w14:paraId="0DFA60E6" w14:textId="77777777" w:rsidR="00301763" w:rsidRPr="00075A14" w:rsidRDefault="00301763" w:rsidP="0077743D">
            <w:pPr>
              <w:spacing w:after="120"/>
              <w:jc w:val="both"/>
              <w:rPr>
                <w:bCs/>
                <w:sz w:val="26"/>
                <w:szCs w:val="26"/>
                <w:lang w:val="nl-NL"/>
              </w:rPr>
            </w:pPr>
            <w:r w:rsidRPr="00075A14">
              <w:rPr>
                <w:sz w:val="26"/>
                <w:szCs w:val="26"/>
              </w:rPr>
              <w:t>- T</w:t>
            </w:r>
            <w:r w:rsidRPr="00075A14">
              <w:rPr>
                <w:bCs/>
                <w:sz w:val="26"/>
                <w:szCs w:val="26"/>
                <w:lang w:val="nl-NL"/>
              </w:rPr>
              <w:t>ổ chức sơ kết học kỳ I và triển khai nhiệm vụ trọng tâm học kỳ II theo quy định.</w:t>
            </w:r>
          </w:p>
          <w:p w14:paraId="1FF3BAA2" w14:textId="5964185E" w:rsidR="00301763" w:rsidRPr="00C90C33" w:rsidRDefault="00301763" w:rsidP="009C2529">
            <w:pPr>
              <w:jc w:val="both"/>
              <w:rPr>
                <w:sz w:val="26"/>
                <w:szCs w:val="26"/>
                <w:lang w:val="nl-NL"/>
              </w:rPr>
            </w:pPr>
            <w:r w:rsidRPr="00075A14">
              <w:rPr>
                <w:bCs/>
                <w:sz w:val="26"/>
                <w:szCs w:val="26"/>
                <w:lang w:val="nl-NL"/>
              </w:rPr>
              <w:t>- Họp PHHS sơ kết HK I (dự kiến ngày 10/1/2024)</w:t>
            </w:r>
          </w:p>
        </w:tc>
        <w:tc>
          <w:tcPr>
            <w:tcW w:w="4365" w:type="dxa"/>
            <w:tcBorders>
              <w:top w:val="single" w:sz="4" w:space="0" w:color="auto"/>
              <w:left w:val="single" w:sz="4" w:space="0" w:color="auto"/>
              <w:bottom w:val="single" w:sz="4" w:space="0" w:color="auto"/>
              <w:right w:val="single" w:sz="4" w:space="0" w:color="auto"/>
            </w:tcBorders>
          </w:tcPr>
          <w:p w14:paraId="756EC63B" w14:textId="77777777" w:rsidR="00301763" w:rsidRPr="00075A14" w:rsidRDefault="00301763" w:rsidP="0077743D">
            <w:pPr>
              <w:spacing w:line="252" w:lineRule="auto"/>
              <w:jc w:val="both"/>
              <w:rPr>
                <w:sz w:val="26"/>
                <w:szCs w:val="26"/>
              </w:rPr>
            </w:pPr>
            <w:r w:rsidRPr="00075A14">
              <w:rPr>
                <w:sz w:val="26"/>
                <w:szCs w:val="26"/>
              </w:rPr>
              <w:t>- Tổ chức sơ kết và triển khai nhiệm vụ trọng tâm học kỳ II theo đúng quyết nghị của hội đồng trường.</w:t>
            </w:r>
          </w:p>
          <w:p w14:paraId="644B891A" w14:textId="35B7BD3F" w:rsidR="00301763" w:rsidRPr="00C90C33" w:rsidRDefault="00301763" w:rsidP="00FE0E1A">
            <w:pPr>
              <w:jc w:val="both"/>
              <w:rPr>
                <w:rFonts w:cs="Times New Roman"/>
                <w:b/>
                <w:sz w:val="26"/>
                <w:szCs w:val="26"/>
              </w:rPr>
            </w:pPr>
            <w:r w:rsidRPr="00075A14">
              <w:rPr>
                <w:sz w:val="26"/>
                <w:szCs w:val="26"/>
              </w:rPr>
              <w:t>- Các lớp chuẩn bị xây dựng nội dung họp BC chi tiết của từng trẻ, của lớp mình. Kết hợp với Ban PHHS của lớp BC công khai quỹ cha mẹ HS.</w:t>
            </w:r>
          </w:p>
        </w:tc>
        <w:tc>
          <w:tcPr>
            <w:tcW w:w="3261" w:type="dxa"/>
            <w:tcBorders>
              <w:top w:val="single" w:sz="4" w:space="0" w:color="auto"/>
              <w:left w:val="single" w:sz="4" w:space="0" w:color="auto"/>
              <w:bottom w:val="single" w:sz="4" w:space="0" w:color="auto"/>
              <w:right w:val="single" w:sz="4" w:space="0" w:color="auto"/>
            </w:tcBorders>
          </w:tcPr>
          <w:p w14:paraId="6C3C8A63" w14:textId="3D057E71" w:rsidR="00301763" w:rsidRDefault="00C4726C" w:rsidP="009C2529">
            <w:pPr>
              <w:jc w:val="both"/>
              <w:rPr>
                <w:sz w:val="26"/>
                <w:szCs w:val="26"/>
              </w:rPr>
            </w:pPr>
            <w:r>
              <w:rPr>
                <w:sz w:val="26"/>
                <w:szCs w:val="26"/>
              </w:rPr>
              <w:t>- Đã thực hiện tổ chức họp sơ kết HKI.</w:t>
            </w:r>
          </w:p>
          <w:p w14:paraId="35BB0545" w14:textId="77777777" w:rsidR="00C4726C" w:rsidRDefault="00C4726C" w:rsidP="009C2529">
            <w:pPr>
              <w:jc w:val="both"/>
              <w:rPr>
                <w:sz w:val="26"/>
                <w:szCs w:val="26"/>
              </w:rPr>
            </w:pPr>
          </w:p>
          <w:p w14:paraId="40D7A9C0" w14:textId="6F3E1DAE" w:rsidR="00C4726C" w:rsidRPr="00C90C33" w:rsidRDefault="00C4726C" w:rsidP="009C2529">
            <w:pPr>
              <w:jc w:val="both"/>
              <w:rPr>
                <w:sz w:val="26"/>
                <w:szCs w:val="26"/>
              </w:rPr>
            </w:pPr>
            <w:r>
              <w:rPr>
                <w:sz w:val="26"/>
                <w:szCs w:val="26"/>
              </w:rPr>
              <w:t>- Đã thực hiện họp PHHS sơ kết HKI ngày 10/01/2024.</w:t>
            </w:r>
          </w:p>
        </w:tc>
        <w:tc>
          <w:tcPr>
            <w:tcW w:w="1163" w:type="dxa"/>
            <w:tcBorders>
              <w:top w:val="single" w:sz="4" w:space="0" w:color="auto"/>
              <w:left w:val="single" w:sz="4" w:space="0" w:color="auto"/>
              <w:bottom w:val="single" w:sz="4" w:space="0" w:color="auto"/>
              <w:right w:val="single" w:sz="4" w:space="0" w:color="auto"/>
            </w:tcBorders>
          </w:tcPr>
          <w:p w14:paraId="2C97F588" w14:textId="77777777" w:rsidR="00301763" w:rsidRPr="00C90C33" w:rsidRDefault="00301763" w:rsidP="009C2529">
            <w:pPr>
              <w:jc w:val="center"/>
              <w:rPr>
                <w:rFonts w:cs="Times New Roman"/>
                <w:b/>
                <w:sz w:val="26"/>
                <w:szCs w:val="26"/>
              </w:rPr>
            </w:pPr>
          </w:p>
        </w:tc>
      </w:tr>
      <w:tr w:rsidR="00301763" w:rsidRPr="00C90C33" w14:paraId="12D4C5C6" w14:textId="77777777" w:rsidTr="00110F35">
        <w:trPr>
          <w:trHeight w:val="973"/>
        </w:trPr>
        <w:tc>
          <w:tcPr>
            <w:tcW w:w="563" w:type="dxa"/>
            <w:tcBorders>
              <w:top w:val="single" w:sz="4" w:space="0" w:color="auto"/>
              <w:left w:val="single" w:sz="4" w:space="0" w:color="auto"/>
              <w:bottom w:val="single" w:sz="4" w:space="0" w:color="auto"/>
              <w:right w:val="single" w:sz="4" w:space="0" w:color="auto"/>
            </w:tcBorders>
            <w:vAlign w:val="center"/>
          </w:tcPr>
          <w:p w14:paraId="022CF1CC" w14:textId="6995DFE3" w:rsidR="00301763" w:rsidRPr="00C90C33" w:rsidRDefault="00301763" w:rsidP="009C2529">
            <w:pPr>
              <w:jc w:val="center"/>
              <w:rPr>
                <w:rFonts w:cs="Times New Roman"/>
                <w:i/>
                <w:sz w:val="26"/>
                <w:szCs w:val="26"/>
              </w:rPr>
            </w:pPr>
          </w:p>
        </w:tc>
        <w:tc>
          <w:tcPr>
            <w:tcW w:w="5136" w:type="dxa"/>
            <w:tcBorders>
              <w:top w:val="single" w:sz="4" w:space="0" w:color="auto"/>
              <w:left w:val="single" w:sz="4" w:space="0" w:color="auto"/>
              <w:bottom w:val="single" w:sz="4" w:space="0" w:color="auto"/>
              <w:right w:val="single" w:sz="4" w:space="0" w:color="auto"/>
            </w:tcBorders>
          </w:tcPr>
          <w:p w14:paraId="1144C4CD" w14:textId="7007AC8E" w:rsidR="00301763" w:rsidRPr="00C90C33" w:rsidRDefault="00301763" w:rsidP="009C2529">
            <w:pPr>
              <w:jc w:val="both"/>
              <w:rPr>
                <w:sz w:val="26"/>
                <w:szCs w:val="26"/>
                <w:lang w:val="nl-NL"/>
              </w:rPr>
            </w:pPr>
            <w:r w:rsidRPr="00075A14">
              <w:rPr>
                <w:sz w:val="26"/>
                <w:szCs w:val="26"/>
                <w:lang w:val="nl-NL"/>
              </w:rPr>
              <w:t>- Nộp báo cáo Sơ kết học kỳ I năm học 2023- 2024 (Đ/c Mùi - Tổ MN nhận - ngày 04/01/2024).</w:t>
            </w:r>
          </w:p>
        </w:tc>
        <w:tc>
          <w:tcPr>
            <w:tcW w:w="4365" w:type="dxa"/>
            <w:tcBorders>
              <w:top w:val="single" w:sz="4" w:space="0" w:color="auto"/>
              <w:left w:val="single" w:sz="4" w:space="0" w:color="auto"/>
              <w:bottom w:val="single" w:sz="4" w:space="0" w:color="auto"/>
              <w:right w:val="single" w:sz="4" w:space="0" w:color="auto"/>
            </w:tcBorders>
          </w:tcPr>
          <w:p w14:paraId="163EADF7" w14:textId="64E3DE72" w:rsidR="00301763" w:rsidRPr="00C90C33" w:rsidRDefault="00301763" w:rsidP="00FE0E1A">
            <w:pPr>
              <w:jc w:val="both"/>
              <w:rPr>
                <w:rFonts w:cs="Times New Roman"/>
                <w:b/>
                <w:sz w:val="26"/>
                <w:szCs w:val="26"/>
              </w:rPr>
            </w:pPr>
            <w:r w:rsidRPr="00075A14">
              <w:rPr>
                <w:sz w:val="26"/>
                <w:szCs w:val="26"/>
              </w:rPr>
              <w:t>- Hoàn thiện báo cáo và nộp theo đúng quy định</w:t>
            </w:r>
          </w:p>
        </w:tc>
        <w:tc>
          <w:tcPr>
            <w:tcW w:w="3261" w:type="dxa"/>
            <w:tcBorders>
              <w:top w:val="single" w:sz="4" w:space="0" w:color="auto"/>
              <w:left w:val="single" w:sz="4" w:space="0" w:color="auto"/>
              <w:bottom w:val="single" w:sz="4" w:space="0" w:color="auto"/>
              <w:right w:val="single" w:sz="4" w:space="0" w:color="auto"/>
            </w:tcBorders>
          </w:tcPr>
          <w:p w14:paraId="7DA49DC4" w14:textId="17BC21B8" w:rsidR="00301763" w:rsidRPr="00C90C33" w:rsidRDefault="00E47BC9" w:rsidP="009C2529">
            <w:pPr>
              <w:jc w:val="both"/>
              <w:rPr>
                <w:sz w:val="26"/>
                <w:szCs w:val="26"/>
              </w:rPr>
            </w:pPr>
            <w:r>
              <w:rPr>
                <w:sz w:val="26"/>
                <w:szCs w:val="26"/>
              </w:rPr>
              <w:t>Đã nộp đúng theo lịch</w:t>
            </w:r>
          </w:p>
        </w:tc>
        <w:tc>
          <w:tcPr>
            <w:tcW w:w="1163" w:type="dxa"/>
            <w:tcBorders>
              <w:top w:val="single" w:sz="4" w:space="0" w:color="auto"/>
              <w:left w:val="single" w:sz="4" w:space="0" w:color="auto"/>
              <w:bottom w:val="single" w:sz="4" w:space="0" w:color="auto"/>
              <w:right w:val="single" w:sz="4" w:space="0" w:color="auto"/>
            </w:tcBorders>
          </w:tcPr>
          <w:p w14:paraId="2F455B85" w14:textId="77777777" w:rsidR="00301763" w:rsidRPr="00C90C33" w:rsidRDefault="00301763" w:rsidP="009C2529">
            <w:pPr>
              <w:jc w:val="center"/>
              <w:rPr>
                <w:rFonts w:cs="Times New Roman"/>
                <w:b/>
                <w:sz w:val="26"/>
                <w:szCs w:val="26"/>
              </w:rPr>
            </w:pPr>
          </w:p>
        </w:tc>
      </w:tr>
      <w:tr w:rsidR="00301763" w:rsidRPr="00C90C33" w14:paraId="17CD7245" w14:textId="77777777" w:rsidTr="00110F35">
        <w:trPr>
          <w:trHeight w:val="973"/>
        </w:trPr>
        <w:tc>
          <w:tcPr>
            <w:tcW w:w="563" w:type="dxa"/>
            <w:tcBorders>
              <w:top w:val="single" w:sz="4" w:space="0" w:color="auto"/>
              <w:left w:val="single" w:sz="4" w:space="0" w:color="auto"/>
              <w:bottom w:val="single" w:sz="4" w:space="0" w:color="auto"/>
              <w:right w:val="single" w:sz="4" w:space="0" w:color="auto"/>
            </w:tcBorders>
            <w:vAlign w:val="center"/>
          </w:tcPr>
          <w:p w14:paraId="0E666752" w14:textId="77777777" w:rsidR="00301763" w:rsidRPr="00C90C33" w:rsidRDefault="00301763" w:rsidP="009C2529">
            <w:pPr>
              <w:jc w:val="center"/>
              <w:rPr>
                <w:rFonts w:cs="Times New Roman"/>
                <w:i/>
                <w:sz w:val="26"/>
                <w:szCs w:val="26"/>
              </w:rPr>
            </w:pPr>
          </w:p>
        </w:tc>
        <w:tc>
          <w:tcPr>
            <w:tcW w:w="5136" w:type="dxa"/>
            <w:tcBorders>
              <w:top w:val="single" w:sz="4" w:space="0" w:color="auto"/>
              <w:left w:val="single" w:sz="4" w:space="0" w:color="auto"/>
              <w:bottom w:val="single" w:sz="4" w:space="0" w:color="auto"/>
              <w:right w:val="single" w:sz="4" w:space="0" w:color="auto"/>
            </w:tcBorders>
          </w:tcPr>
          <w:p w14:paraId="09967588" w14:textId="7173BEB1" w:rsidR="00301763" w:rsidRPr="00C90C33" w:rsidRDefault="00301763" w:rsidP="009C2529">
            <w:pPr>
              <w:jc w:val="both"/>
              <w:rPr>
                <w:sz w:val="26"/>
                <w:szCs w:val="26"/>
                <w:lang w:val="nl-NL"/>
              </w:rPr>
            </w:pPr>
            <w:r w:rsidRPr="00075A14">
              <w:rPr>
                <w:bCs/>
                <w:sz w:val="26"/>
                <w:szCs w:val="26"/>
                <w:lang w:val="nl-NL"/>
              </w:rPr>
              <w:t>- Tổ chức cho CBGVNV và học sinh nghỉ sơ kết học kỳ I năm học 2023-2024 theo quyết định số 4354/QĐ-UBND ngày 31/8/2023 của UBND thành phố Hà Nội và nghỉ Tết Dương lịch, Tết Nguyên đán Giáp Thìn năm 2024 theo đúng quy định. Thông báo lịch cụ thể tới 100% cán bộ, giáo viên, nhân viên và cha mẹ học sinh.</w:t>
            </w:r>
          </w:p>
        </w:tc>
        <w:tc>
          <w:tcPr>
            <w:tcW w:w="4365" w:type="dxa"/>
            <w:tcBorders>
              <w:top w:val="single" w:sz="4" w:space="0" w:color="auto"/>
              <w:left w:val="single" w:sz="4" w:space="0" w:color="auto"/>
              <w:bottom w:val="single" w:sz="4" w:space="0" w:color="auto"/>
              <w:right w:val="single" w:sz="4" w:space="0" w:color="auto"/>
            </w:tcBorders>
          </w:tcPr>
          <w:p w14:paraId="6C27937B" w14:textId="14D99CF9" w:rsidR="00301763" w:rsidRPr="00C90C33" w:rsidRDefault="00301763" w:rsidP="000525F6">
            <w:pPr>
              <w:jc w:val="both"/>
              <w:rPr>
                <w:rFonts w:cs="Times New Roman"/>
                <w:b/>
                <w:sz w:val="26"/>
                <w:szCs w:val="26"/>
              </w:rPr>
            </w:pPr>
            <w:r w:rsidRPr="00075A14">
              <w:rPr>
                <w:sz w:val="26"/>
                <w:szCs w:val="26"/>
              </w:rPr>
              <w:t>- Thông báo lịch nghỉ sớm tới 100% CBGVNV và phụ huynh trong trường các văn bản chỉ đạo trước khi nghỉ (nghỉ SK HKI ngày 12/1/2024)</w:t>
            </w:r>
          </w:p>
        </w:tc>
        <w:tc>
          <w:tcPr>
            <w:tcW w:w="3261" w:type="dxa"/>
            <w:tcBorders>
              <w:top w:val="single" w:sz="4" w:space="0" w:color="auto"/>
              <w:left w:val="single" w:sz="4" w:space="0" w:color="auto"/>
              <w:bottom w:val="single" w:sz="4" w:space="0" w:color="auto"/>
              <w:right w:val="single" w:sz="4" w:space="0" w:color="auto"/>
            </w:tcBorders>
          </w:tcPr>
          <w:p w14:paraId="4551D4E9" w14:textId="1981EED8" w:rsidR="00301763" w:rsidRPr="00C90C33" w:rsidRDefault="00E47BC9" w:rsidP="009C2529">
            <w:pPr>
              <w:jc w:val="both"/>
              <w:rPr>
                <w:sz w:val="26"/>
                <w:szCs w:val="26"/>
              </w:rPr>
            </w:pPr>
            <w:r>
              <w:rPr>
                <w:sz w:val="26"/>
                <w:szCs w:val="26"/>
              </w:rPr>
              <w:t>Nhà trường đã thông báo đến PHHS các ngày nghỉ lễ.</w:t>
            </w:r>
          </w:p>
        </w:tc>
        <w:tc>
          <w:tcPr>
            <w:tcW w:w="1163" w:type="dxa"/>
            <w:tcBorders>
              <w:top w:val="single" w:sz="4" w:space="0" w:color="auto"/>
              <w:left w:val="single" w:sz="4" w:space="0" w:color="auto"/>
              <w:bottom w:val="single" w:sz="4" w:space="0" w:color="auto"/>
              <w:right w:val="single" w:sz="4" w:space="0" w:color="auto"/>
            </w:tcBorders>
          </w:tcPr>
          <w:p w14:paraId="6F61D8F7" w14:textId="77777777" w:rsidR="00301763" w:rsidRPr="00C90C33" w:rsidRDefault="00301763" w:rsidP="009C2529">
            <w:pPr>
              <w:jc w:val="center"/>
              <w:rPr>
                <w:rFonts w:cs="Times New Roman"/>
                <w:b/>
                <w:sz w:val="26"/>
                <w:szCs w:val="26"/>
              </w:rPr>
            </w:pPr>
          </w:p>
        </w:tc>
      </w:tr>
      <w:tr w:rsidR="00301763" w:rsidRPr="00C90C33" w14:paraId="41900221" w14:textId="77777777" w:rsidTr="00110F35">
        <w:trPr>
          <w:trHeight w:val="973"/>
        </w:trPr>
        <w:tc>
          <w:tcPr>
            <w:tcW w:w="563" w:type="dxa"/>
            <w:tcBorders>
              <w:top w:val="single" w:sz="4" w:space="0" w:color="auto"/>
              <w:left w:val="single" w:sz="4" w:space="0" w:color="auto"/>
              <w:bottom w:val="single" w:sz="4" w:space="0" w:color="auto"/>
              <w:right w:val="single" w:sz="4" w:space="0" w:color="auto"/>
            </w:tcBorders>
            <w:vAlign w:val="center"/>
          </w:tcPr>
          <w:p w14:paraId="56190479" w14:textId="77777777" w:rsidR="00301763" w:rsidRPr="00C90C33" w:rsidRDefault="00301763" w:rsidP="009C2529">
            <w:pPr>
              <w:jc w:val="center"/>
              <w:rPr>
                <w:rFonts w:cs="Times New Roman"/>
                <w:i/>
                <w:sz w:val="26"/>
                <w:szCs w:val="26"/>
              </w:rPr>
            </w:pPr>
          </w:p>
        </w:tc>
        <w:tc>
          <w:tcPr>
            <w:tcW w:w="5136" w:type="dxa"/>
            <w:tcBorders>
              <w:top w:val="single" w:sz="4" w:space="0" w:color="auto"/>
              <w:left w:val="single" w:sz="4" w:space="0" w:color="auto"/>
              <w:bottom w:val="single" w:sz="4" w:space="0" w:color="auto"/>
              <w:right w:val="single" w:sz="4" w:space="0" w:color="auto"/>
            </w:tcBorders>
          </w:tcPr>
          <w:p w14:paraId="18CD763E" w14:textId="006776EE" w:rsidR="00301763" w:rsidRPr="00C90C33" w:rsidRDefault="00301763" w:rsidP="009C2529">
            <w:pPr>
              <w:jc w:val="both"/>
              <w:rPr>
                <w:sz w:val="26"/>
                <w:szCs w:val="26"/>
                <w:lang w:val="nl-NL"/>
              </w:rPr>
            </w:pPr>
            <w:r w:rsidRPr="00075A14">
              <w:rPr>
                <w:bCs/>
                <w:sz w:val="26"/>
                <w:szCs w:val="26"/>
                <w:lang w:val="nl-NL"/>
              </w:rPr>
              <w:t xml:space="preserve">- Thực hiện nghiêm túc việc phân công trực và bảo vệ trường học dịp nghỉ Tết. Phối hợp chặt chẽ với Công an phường để có biện pháp cần thiết nhằm đảm bảo an toàn tuyệt đối về cơ sở vật chất, trang thiết bị, phòng chống cháy </w:t>
            </w:r>
            <w:r w:rsidRPr="00075A14">
              <w:rPr>
                <w:bCs/>
                <w:sz w:val="26"/>
                <w:szCs w:val="26"/>
                <w:lang w:val="nl-NL"/>
              </w:rPr>
              <w:lastRenderedPageBreak/>
              <w:t>nổ...tại đơn vị.</w:t>
            </w:r>
          </w:p>
        </w:tc>
        <w:tc>
          <w:tcPr>
            <w:tcW w:w="4365" w:type="dxa"/>
            <w:tcBorders>
              <w:top w:val="single" w:sz="4" w:space="0" w:color="auto"/>
              <w:left w:val="single" w:sz="4" w:space="0" w:color="auto"/>
              <w:bottom w:val="single" w:sz="4" w:space="0" w:color="auto"/>
              <w:right w:val="single" w:sz="4" w:space="0" w:color="auto"/>
            </w:tcBorders>
          </w:tcPr>
          <w:p w14:paraId="1D3DEBA9" w14:textId="7B67C2F6" w:rsidR="00301763" w:rsidRPr="00C90C33" w:rsidRDefault="00301763" w:rsidP="00FE0E1A">
            <w:pPr>
              <w:jc w:val="both"/>
              <w:rPr>
                <w:rFonts w:cs="Times New Roman"/>
                <w:b/>
                <w:sz w:val="26"/>
                <w:szCs w:val="26"/>
              </w:rPr>
            </w:pPr>
            <w:r w:rsidRPr="00075A14">
              <w:rPr>
                <w:sz w:val="26"/>
                <w:szCs w:val="26"/>
              </w:rPr>
              <w:lastRenderedPageBreak/>
              <w:t>- Phân công lịch trực và đăng tải công khai để CBGVNV và phụ huynh nắm bắt</w:t>
            </w:r>
          </w:p>
        </w:tc>
        <w:tc>
          <w:tcPr>
            <w:tcW w:w="3261" w:type="dxa"/>
            <w:tcBorders>
              <w:top w:val="single" w:sz="4" w:space="0" w:color="auto"/>
              <w:left w:val="single" w:sz="4" w:space="0" w:color="auto"/>
              <w:bottom w:val="single" w:sz="4" w:space="0" w:color="auto"/>
              <w:right w:val="single" w:sz="4" w:space="0" w:color="auto"/>
            </w:tcBorders>
          </w:tcPr>
          <w:p w14:paraId="6B8682A4" w14:textId="28B48732" w:rsidR="00301763" w:rsidRPr="00C90C33" w:rsidRDefault="00E47BC9" w:rsidP="009C2529">
            <w:pPr>
              <w:jc w:val="both"/>
              <w:rPr>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224EBC06" w14:textId="77777777" w:rsidR="00301763" w:rsidRPr="00C90C33" w:rsidRDefault="00301763" w:rsidP="009C2529">
            <w:pPr>
              <w:jc w:val="center"/>
              <w:rPr>
                <w:rFonts w:cs="Times New Roman"/>
                <w:b/>
                <w:sz w:val="26"/>
                <w:szCs w:val="26"/>
              </w:rPr>
            </w:pPr>
          </w:p>
        </w:tc>
      </w:tr>
      <w:tr w:rsidR="00301763" w:rsidRPr="00C90C33" w14:paraId="274F686F" w14:textId="77777777" w:rsidTr="00110F35">
        <w:trPr>
          <w:trHeight w:val="973"/>
        </w:trPr>
        <w:tc>
          <w:tcPr>
            <w:tcW w:w="563" w:type="dxa"/>
            <w:tcBorders>
              <w:top w:val="single" w:sz="4" w:space="0" w:color="auto"/>
              <w:left w:val="single" w:sz="4" w:space="0" w:color="auto"/>
              <w:bottom w:val="single" w:sz="4" w:space="0" w:color="auto"/>
              <w:right w:val="single" w:sz="4" w:space="0" w:color="auto"/>
            </w:tcBorders>
            <w:vAlign w:val="center"/>
          </w:tcPr>
          <w:p w14:paraId="608E3058" w14:textId="77777777" w:rsidR="00301763" w:rsidRPr="00C90C33" w:rsidRDefault="00301763" w:rsidP="009C2529">
            <w:pPr>
              <w:jc w:val="center"/>
              <w:rPr>
                <w:rFonts w:cs="Times New Roman"/>
                <w:i/>
                <w:sz w:val="26"/>
                <w:szCs w:val="26"/>
              </w:rPr>
            </w:pPr>
          </w:p>
        </w:tc>
        <w:tc>
          <w:tcPr>
            <w:tcW w:w="5136" w:type="dxa"/>
            <w:tcBorders>
              <w:top w:val="single" w:sz="4" w:space="0" w:color="auto"/>
              <w:left w:val="single" w:sz="4" w:space="0" w:color="auto"/>
              <w:bottom w:val="single" w:sz="4" w:space="0" w:color="auto"/>
              <w:right w:val="single" w:sz="4" w:space="0" w:color="auto"/>
            </w:tcBorders>
          </w:tcPr>
          <w:p w14:paraId="49E18B0A" w14:textId="1C4A27DC" w:rsidR="00301763" w:rsidRPr="00C90C33" w:rsidRDefault="00301763" w:rsidP="009C2529">
            <w:pPr>
              <w:jc w:val="both"/>
              <w:rPr>
                <w:sz w:val="26"/>
                <w:szCs w:val="26"/>
                <w:lang w:val="nl-NL"/>
              </w:rPr>
            </w:pPr>
            <w:r w:rsidRPr="00075A14">
              <w:rPr>
                <w:bCs/>
                <w:sz w:val="26"/>
                <w:szCs w:val="26"/>
                <w:lang w:val="nl-NL"/>
              </w:rPr>
              <w:t>- Quan tâm tới đời sống vật chất và tinh thần của cán bộ, giáo viên, nhân viên, trẻ em. Tổ chức thăm hỏi, động viên đối với các gia đình CBGVNV và trẻ em thuộc diện chính sách và có hoàn cảnh khó khăn.</w:t>
            </w:r>
          </w:p>
        </w:tc>
        <w:tc>
          <w:tcPr>
            <w:tcW w:w="4365" w:type="dxa"/>
            <w:tcBorders>
              <w:top w:val="single" w:sz="4" w:space="0" w:color="auto"/>
              <w:left w:val="single" w:sz="4" w:space="0" w:color="auto"/>
              <w:bottom w:val="single" w:sz="4" w:space="0" w:color="auto"/>
              <w:right w:val="single" w:sz="4" w:space="0" w:color="auto"/>
            </w:tcBorders>
          </w:tcPr>
          <w:p w14:paraId="56AF54A5" w14:textId="77777777" w:rsidR="00301763" w:rsidRPr="00075A14" w:rsidRDefault="00301763" w:rsidP="0077743D">
            <w:pPr>
              <w:spacing w:line="252" w:lineRule="auto"/>
              <w:jc w:val="both"/>
              <w:rPr>
                <w:sz w:val="26"/>
                <w:szCs w:val="26"/>
              </w:rPr>
            </w:pPr>
            <w:r w:rsidRPr="00075A14">
              <w:rPr>
                <w:sz w:val="26"/>
                <w:szCs w:val="26"/>
              </w:rPr>
              <w:t>- Phối hợp với công đoàn và các tổ chức đoàn thể thực hiện tốt việc thăm hỏi, động viên tới CBGVNV và học sinh có HCKK đang học tại trường.</w:t>
            </w:r>
          </w:p>
          <w:p w14:paraId="6C9FEE20" w14:textId="1F4F32C2" w:rsidR="00301763" w:rsidRPr="00C90C33" w:rsidRDefault="00301763" w:rsidP="00FE0E1A">
            <w:pPr>
              <w:jc w:val="both"/>
              <w:rPr>
                <w:rFonts w:cs="Times New Roman"/>
                <w:b/>
                <w:sz w:val="26"/>
                <w:szCs w:val="26"/>
              </w:rPr>
            </w:pPr>
            <w:r w:rsidRPr="00075A14">
              <w:rPr>
                <w:sz w:val="26"/>
                <w:szCs w:val="26"/>
              </w:rPr>
              <w:t>- Quan tâm và đảm bảo đời sống cho CBGVNV và học sinh</w:t>
            </w:r>
          </w:p>
        </w:tc>
        <w:tc>
          <w:tcPr>
            <w:tcW w:w="3261" w:type="dxa"/>
            <w:tcBorders>
              <w:top w:val="single" w:sz="4" w:space="0" w:color="auto"/>
              <w:left w:val="single" w:sz="4" w:space="0" w:color="auto"/>
              <w:bottom w:val="single" w:sz="4" w:space="0" w:color="auto"/>
              <w:right w:val="single" w:sz="4" w:space="0" w:color="auto"/>
            </w:tcBorders>
          </w:tcPr>
          <w:p w14:paraId="4E7F2641" w14:textId="6F63D14C" w:rsidR="00301763" w:rsidRPr="00C90C33" w:rsidRDefault="00E47BC9" w:rsidP="009C2529">
            <w:pPr>
              <w:jc w:val="both"/>
              <w:rPr>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7EEB635A" w14:textId="77777777" w:rsidR="00301763" w:rsidRPr="00C90C33" w:rsidRDefault="00301763" w:rsidP="009C2529">
            <w:pPr>
              <w:jc w:val="center"/>
              <w:rPr>
                <w:rFonts w:cs="Times New Roman"/>
                <w:b/>
                <w:sz w:val="26"/>
                <w:szCs w:val="26"/>
              </w:rPr>
            </w:pPr>
          </w:p>
        </w:tc>
      </w:tr>
      <w:tr w:rsidR="00301763" w:rsidRPr="00C90C33" w14:paraId="1E786FFF" w14:textId="77777777" w:rsidTr="00110F35">
        <w:trPr>
          <w:trHeight w:val="973"/>
        </w:trPr>
        <w:tc>
          <w:tcPr>
            <w:tcW w:w="563" w:type="dxa"/>
            <w:tcBorders>
              <w:top w:val="single" w:sz="4" w:space="0" w:color="auto"/>
              <w:left w:val="single" w:sz="4" w:space="0" w:color="auto"/>
              <w:bottom w:val="single" w:sz="4" w:space="0" w:color="auto"/>
              <w:right w:val="single" w:sz="4" w:space="0" w:color="auto"/>
            </w:tcBorders>
            <w:vAlign w:val="center"/>
          </w:tcPr>
          <w:p w14:paraId="0116AECF" w14:textId="77777777" w:rsidR="00301763" w:rsidRPr="00C90C33" w:rsidRDefault="00301763" w:rsidP="009C2529">
            <w:pPr>
              <w:jc w:val="center"/>
              <w:rPr>
                <w:rFonts w:cs="Times New Roman"/>
                <w:i/>
                <w:sz w:val="26"/>
                <w:szCs w:val="26"/>
              </w:rPr>
            </w:pPr>
          </w:p>
        </w:tc>
        <w:tc>
          <w:tcPr>
            <w:tcW w:w="5136" w:type="dxa"/>
            <w:tcBorders>
              <w:top w:val="single" w:sz="4" w:space="0" w:color="auto"/>
              <w:left w:val="single" w:sz="4" w:space="0" w:color="auto"/>
              <w:bottom w:val="single" w:sz="4" w:space="0" w:color="auto"/>
              <w:right w:val="single" w:sz="4" w:space="0" w:color="auto"/>
            </w:tcBorders>
          </w:tcPr>
          <w:p w14:paraId="5E3CF245" w14:textId="63E7DA85" w:rsidR="00301763" w:rsidRPr="00C90C33" w:rsidRDefault="00301763" w:rsidP="009C2529">
            <w:pPr>
              <w:jc w:val="both"/>
              <w:rPr>
                <w:sz w:val="26"/>
                <w:szCs w:val="26"/>
                <w:lang w:val="nl-NL"/>
              </w:rPr>
            </w:pPr>
            <w:r w:rsidRPr="00075A14">
              <w:rPr>
                <w:bCs/>
                <w:sz w:val="26"/>
                <w:szCs w:val="26"/>
                <w:lang w:val="nl-NL"/>
              </w:rPr>
              <w:t>- Trong thời gian nghỉ tết, nếu có vấn đề phát sinh, các đơn vị cần báo cáo ngay về Phòng GD&amp;ĐT qua tổ mầm non.</w:t>
            </w:r>
          </w:p>
        </w:tc>
        <w:tc>
          <w:tcPr>
            <w:tcW w:w="4365" w:type="dxa"/>
            <w:tcBorders>
              <w:top w:val="single" w:sz="4" w:space="0" w:color="auto"/>
              <w:left w:val="single" w:sz="4" w:space="0" w:color="auto"/>
              <w:bottom w:val="single" w:sz="4" w:space="0" w:color="auto"/>
              <w:right w:val="single" w:sz="4" w:space="0" w:color="auto"/>
            </w:tcBorders>
          </w:tcPr>
          <w:p w14:paraId="3C5AF6C5" w14:textId="77777777" w:rsidR="00301763" w:rsidRPr="00075A14" w:rsidRDefault="00301763" w:rsidP="0077743D">
            <w:pPr>
              <w:spacing w:line="252" w:lineRule="auto"/>
              <w:jc w:val="both"/>
              <w:rPr>
                <w:sz w:val="26"/>
                <w:szCs w:val="26"/>
              </w:rPr>
            </w:pPr>
            <w:r w:rsidRPr="00075A14">
              <w:rPr>
                <w:sz w:val="26"/>
                <w:szCs w:val="26"/>
              </w:rPr>
              <w:t>- Triển khai và chỉ đạo tới các bộ phận nắm bắt và báo cáo kịp thời các tình huống phát sinh trong dịp nghỉ Tết.</w:t>
            </w:r>
          </w:p>
          <w:p w14:paraId="63272E50" w14:textId="08B9C98C" w:rsidR="00301763" w:rsidRPr="00C90C33" w:rsidRDefault="00301763" w:rsidP="00FE0E1A">
            <w:pPr>
              <w:jc w:val="both"/>
              <w:rPr>
                <w:rFonts w:cs="Times New Roman"/>
                <w:b/>
                <w:sz w:val="26"/>
                <w:szCs w:val="26"/>
              </w:rPr>
            </w:pPr>
            <w:r w:rsidRPr="00075A14">
              <w:rPr>
                <w:sz w:val="26"/>
                <w:szCs w:val="26"/>
              </w:rPr>
              <w:t>- Xây dựng lịch trực tết Nguyên đán.</w:t>
            </w:r>
          </w:p>
        </w:tc>
        <w:tc>
          <w:tcPr>
            <w:tcW w:w="3261" w:type="dxa"/>
            <w:tcBorders>
              <w:top w:val="single" w:sz="4" w:space="0" w:color="auto"/>
              <w:left w:val="single" w:sz="4" w:space="0" w:color="auto"/>
              <w:bottom w:val="single" w:sz="4" w:space="0" w:color="auto"/>
              <w:right w:val="single" w:sz="4" w:space="0" w:color="auto"/>
            </w:tcBorders>
          </w:tcPr>
          <w:p w14:paraId="712891EB" w14:textId="5A6320FC" w:rsidR="00301763" w:rsidRPr="00C90C33" w:rsidRDefault="00E47BC9" w:rsidP="009C2529">
            <w:pPr>
              <w:jc w:val="both"/>
              <w:rPr>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3C72E2ED" w14:textId="77777777" w:rsidR="00301763" w:rsidRPr="00C90C33" w:rsidRDefault="00301763" w:rsidP="009C2529">
            <w:pPr>
              <w:jc w:val="center"/>
              <w:rPr>
                <w:rFonts w:cs="Times New Roman"/>
                <w:b/>
                <w:sz w:val="26"/>
                <w:szCs w:val="26"/>
              </w:rPr>
            </w:pPr>
          </w:p>
        </w:tc>
      </w:tr>
      <w:tr w:rsidR="00301763" w:rsidRPr="00C90C33" w14:paraId="0FCD50CE" w14:textId="77777777" w:rsidTr="00110F35">
        <w:trPr>
          <w:trHeight w:val="140"/>
        </w:trPr>
        <w:tc>
          <w:tcPr>
            <w:tcW w:w="563" w:type="dxa"/>
            <w:tcBorders>
              <w:top w:val="single" w:sz="4" w:space="0" w:color="auto"/>
              <w:left w:val="single" w:sz="4" w:space="0" w:color="auto"/>
              <w:bottom w:val="single" w:sz="4" w:space="0" w:color="auto"/>
              <w:right w:val="single" w:sz="4" w:space="0" w:color="auto"/>
            </w:tcBorders>
            <w:vAlign w:val="center"/>
          </w:tcPr>
          <w:p w14:paraId="174F04CC" w14:textId="53DADF1D" w:rsidR="00301763" w:rsidRPr="00C90C33" w:rsidRDefault="00D2012D" w:rsidP="009C2529">
            <w:pPr>
              <w:jc w:val="center"/>
              <w:rPr>
                <w:rFonts w:cs="Times New Roman"/>
                <w:b/>
                <w:sz w:val="26"/>
                <w:szCs w:val="26"/>
              </w:rPr>
            </w:pPr>
            <w:r>
              <w:rPr>
                <w:rFonts w:cs="Times New Roman"/>
                <w:b/>
                <w:sz w:val="26"/>
                <w:szCs w:val="26"/>
              </w:rPr>
              <w:t>2</w:t>
            </w:r>
          </w:p>
        </w:tc>
        <w:tc>
          <w:tcPr>
            <w:tcW w:w="5136" w:type="dxa"/>
            <w:tcBorders>
              <w:top w:val="single" w:sz="4" w:space="0" w:color="auto"/>
              <w:left w:val="single" w:sz="4" w:space="0" w:color="auto"/>
              <w:bottom w:val="single" w:sz="4" w:space="0" w:color="auto"/>
              <w:right w:val="single" w:sz="4" w:space="0" w:color="auto"/>
            </w:tcBorders>
          </w:tcPr>
          <w:p w14:paraId="4D77BAEF" w14:textId="3E68921D" w:rsidR="00301763" w:rsidRPr="00C90C33" w:rsidRDefault="00301763" w:rsidP="009C2529">
            <w:pPr>
              <w:jc w:val="both"/>
              <w:rPr>
                <w:b/>
                <w:color w:val="000000"/>
                <w:sz w:val="26"/>
                <w:szCs w:val="26"/>
              </w:rPr>
            </w:pPr>
            <w:r w:rsidRPr="00075A14">
              <w:rPr>
                <w:b/>
                <w:sz w:val="26"/>
                <w:szCs w:val="26"/>
                <w:lang w:val="da-DK"/>
              </w:rPr>
              <w:t>Công tác triển khai các hoạt động ngoại khóa:</w:t>
            </w:r>
          </w:p>
        </w:tc>
        <w:tc>
          <w:tcPr>
            <w:tcW w:w="4365" w:type="dxa"/>
            <w:tcBorders>
              <w:top w:val="single" w:sz="4" w:space="0" w:color="auto"/>
              <w:left w:val="single" w:sz="4" w:space="0" w:color="auto"/>
              <w:bottom w:val="single" w:sz="4" w:space="0" w:color="auto"/>
              <w:right w:val="single" w:sz="4" w:space="0" w:color="auto"/>
            </w:tcBorders>
            <w:vAlign w:val="center"/>
          </w:tcPr>
          <w:p w14:paraId="054B3ED7" w14:textId="00F90937" w:rsidR="00301763" w:rsidRPr="00C90C33" w:rsidRDefault="00301763" w:rsidP="009C2529">
            <w:pPr>
              <w:jc w:val="both"/>
              <w:rPr>
                <w:sz w:val="26"/>
                <w:szCs w:val="26"/>
                <w:lang w:val="da-DK"/>
              </w:rPr>
            </w:pPr>
          </w:p>
        </w:tc>
        <w:tc>
          <w:tcPr>
            <w:tcW w:w="3261" w:type="dxa"/>
            <w:tcBorders>
              <w:top w:val="single" w:sz="4" w:space="0" w:color="auto"/>
              <w:left w:val="single" w:sz="4" w:space="0" w:color="auto"/>
              <w:bottom w:val="single" w:sz="4" w:space="0" w:color="auto"/>
              <w:right w:val="single" w:sz="4" w:space="0" w:color="auto"/>
            </w:tcBorders>
          </w:tcPr>
          <w:p w14:paraId="32B673AE" w14:textId="3947579E" w:rsidR="00301763" w:rsidRPr="00C90C33" w:rsidRDefault="00301763" w:rsidP="009C2529">
            <w:pPr>
              <w:jc w:val="both"/>
              <w:rPr>
                <w:sz w:val="26"/>
                <w:szCs w:val="26"/>
              </w:rPr>
            </w:pPr>
          </w:p>
        </w:tc>
        <w:tc>
          <w:tcPr>
            <w:tcW w:w="1163" w:type="dxa"/>
            <w:tcBorders>
              <w:top w:val="single" w:sz="4" w:space="0" w:color="auto"/>
              <w:left w:val="single" w:sz="4" w:space="0" w:color="auto"/>
              <w:bottom w:val="single" w:sz="4" w:space="0" w:color="auto"/>
              <w:right w:val="single" w:sz="4" w:space="0" w:color="auto"/>
            </w:tcBorders>
          </w:tcPr>
          <w:p w14:paraId="1C80AF2F" w14:textId="77777777" w:rsidR="00301763" w:rsidRPr="00C90C33" w:rsidRDefault="00301763" w:rsidP="009C2529">
            <w:pPr>
              <w:jc w:val="center"/>
              <w:rPr>
                <w:rFonts w:cs="Times New Roman"/>
                <w:b/>
                <w:sz w:val="26"/>
                <w:szCs w:val="26"/>
              </w:rPr>
            </w:pPr>
          </w:p>
        </w:tc>
      </w:tr>
      <w:tr w:rsidR="00D2012D" w:rsidRPr="00C90C33" w14:paraId="499D87F1" w14:textId="77777777" w:rsidTr="00110F35">
        <w:trPr>
          <w:trHeight w:val="849"/>
        </w:trPr>
        <w:tc>
          <w:tcPr>
            <w:tcW w:w="563" w:type="dxa"/>
            <w:tcBorders>
              <w:left w:val="single" w:sz="4" w:space="0" w:color="auto"/>
              <w:right w:val="single" w:sz="4" w:space="0" w:color="auto"/>
            </w:tcBorders>
          </w:tcPr>
          <w:p w14:paraId="5070EE36" w14:textId="3F1DF378" w:rsidR="00D2012D" w:rsidRPr="00C90C33" w:rsidRDefault="00D2012D" w:rsidP="009C2529">
            <w:pPr>
              <w:jc w:val="center"/>
              <w:rPr>
                <w:rFonts w:cs="Times New Roman"/>
                <w:color w:val="000000" w:themeColor="text1"/>
                <w:sz w:val="26"/>
                <w:szCs w:val="26"/>
              </w:rPr>
            </w:pPr>
            <w:r>
              <w:rPr>
                <w:rFonts w:cs="Times New Roman"/>
                <w:color w:val="000000" w:themeColor="text1"/>
                <w:sz w:val="26"/>
                <w:szCs w:val="26"/>
              </w:rPr>
              <w:t>1</w:t>
            </w:r>
          </w:p>
        </w:tc>
        <w:tc>
          <w:tcPr>
            <w:tcW w:w="5136" w:type="dxa"/>
            <w:tcBorders>
              <w:top w:val="single" w:sz="4" w:space="0" w:color="auto"/>
              <w:left w:val="single" w:sz="4" w:space="0" w:color="auto"/>
              <w:bottom w:val="single" w:sz="4" w:space="0" w:color="auto"/>
              <w:right w:val="single" w:sz="4" w:space="0" w:color="auto"/>
            </w:tcBorders>
          </w:tcPr>
          <w:p w14:paraId="176F7A7E" w14:textId="2FC66F5A" w:rsidR="00D2012D" w:rsidRPr="00C90C33" w:rsidRDefault="00D2012D" w:rsidP="005A24AC">
            <w:pPr>
              <w:spacing w:before="120"/>
              <w:jc w:val="both"/>
              <w:rPr>
                <w:sz w:val="26"/>
                <w:szCs w:val="26"/>
              </w:rPr>
            </w:pPr>
            <w:r w:rsidRPr="00075A14">
              <w:rPr>
                <w:sz w:val="26"/>
                <w:szCs w:val="26"/>
                <w:lang w:val="da-DK"/>
              </w:rPr>
              <w:t>- Tổ chức các hoạt động ngoại khóa, các lớp năng khiếu yêu cầu đúng theo quy định. Ký kết hợp đồng với đơn vị đã được Sở GDĐT phê duyệt, lưu đầy đủ hồ sơ pháp lý của đơn vị liên kết; hồ sơ nhân sự của giáo viên; kế hoạch, nội dung, chương trình giảng dạy, cam kết chất lượng của đơn vị liên kết; lưu ý không tổ chức các hoạt động liên kết trong thời gian thực hiện chương trình giáo dục.</w:t>
            </w:r>
          </w:p>
        </w:tc>
        <w:tc>
          <w:tcPr>
            <w:tcW w:w="4365" w:type="dxa"/>
            <w:tcBorders>
              <w:top w:val="single" w:sz="4" w:space="0" w:color="auto"/>
              <w:left w:val="single" w:sz="4" w:space="0" w:color="auto"/>
              <w:bottom w:val="single" w:sz="4" w:space="0" w:color="auto"/>
              <w:right w:val="single" w:sz="4" w:space="0" w:color="auto"/>
            </w:tcBorders>
          </w:tcPr>
          <w:p w14:paraId="62C3EA60" w14:textId="77777777" w:rsidR="00D2012D" w:rsidRPr="00075A14" w:rsidRDefault="00D2012D" w:rsidP="0077743D">
            <w:pPr>
              <w:spacing w:line="252" w:lineRule="auto"/>
              <w:jc w:val="both"/>
              <w:rPr>
                <w:sz w:val="26"/>
                <w:szCs w:val="26"/>
                <w:lang w:val="da-DK"/>
              </w:rPr>
            </w:pPr>
            <w:r w:rsidRPr="00075A14">
              <w:rPr>
                <w:sz w:val="26"/>
                <w:szCs w:val="26"/>
                <w:lang w:val="da-DK"/>
              </w:rPr>
              <w:t>- Tổ chức các hoạt động ngoại khóa, các lớp năng khiếu yêu cầu đúng theo quy định.</w:t>
            </w:r>
          </w:p>
          <w:p w14:paraId="11034AB5" w14:textId="77777777" w:rsidR="00D2012D" w:rsidRPr="00075A14" w:rsidRDefault="00D2012D" w:rsidP="0077743D">
            <w:pPr>
              <w:spacing w:line="252" w:lineRule="auto"/>
              <w:jc w:val="both"/>
              <w:rPr>
                <w:sz w:val="26"/>
                <w:szCs w:val="26"/>
                <w:lang w:val="da-DK"/>
              </w:rPr>
            </w:pPr>
            <w:r w:rsidRPr="00075A14">
              <w:rPr>
                <w:sz w:val="26"/>
                <w:szCs w:val="26"/>
                <w:lang w:val="da-DK"/>
              </w:rPr>
              <w:t>- Nhà trường ký kết hợp đồng với các đơn vị được phê duyệt.</w:t>
            </w:r>
          </w:p>
          <w:p w14:paraId="2ABAE454" w14:textId="4655AF76" w:rsidR="00D2012D" w:rsidRPr="00C90C33" w:rsidRDefault="00D2012D" w:rsidP="009C2529">
            <w:pPr>
              <w:jc w:val="both"/>
              <w:rPr>
                <w:rFonts w:cs="Times New Roman"/>
                <w:sz w:val="26"/>
                <w:szCs w:val="26"/>
              </w:rPr>
            </w:pPr>
            <w:r w:rsidRPr="00075A14">
              <w:rPr>
                <w:sz w:val="26"/>
                <w:szCs w:val="26"/>
                <w:lang w:val="da-DK"/>
              </w:rPr>
              <w:t>- Kiểm tra hồ sơ, kế hoạch, nội dung của đơn vị liên kết</w:t>
            </w:r>
          </w:p>
        </w:tc>
        <w:tc>
          <w:tcPr>
            <w:tcW w:w="3261" w:type="dxa"/>
            <w:tcBorders>
              <w:top w:val="single" w:sz="4" w:space="0" w:color="auto"/>
              <w:left w:val="single" w:sz="4" w:space="0" w:color="auto"/>
              <w:bottom w:val="single" w:sz="4" w:space="0" w:color="auto"/>
              <w:right w:val="single" w:sz="4" w:space="0" w:color="auto"/>
            </w:tcBorders>
          </w:tcPr>
          <w:p w14:paraId="5ED638F7" w14:textId="27F54B53" w:rsidR="00D2012D" w:rsidRPr="00C90C33" w:rsidRDefault="00E47BC9" w:rsidP="00AF17F3">
            <w:pPr>
              <w:jc w:val="both"/>
              <w:rPr>
                <w:rFonts w:cs="Times New Roman"/>
                <w:spacing w:val="-14"/>
                <w:sz w:val="26"/>
                <w:szCs w:val="26"/>
              </w:rPr>
            </w:pPr>
            <w:r>
              <w:rPr>
                <w:rFonts w:cs="Times New Roman"/>
                <w:spacing w:val="-14"/>
                <w:sz w:val="26"/>
                <w:szCs w:val="26"/>
              </w:rPr>
              <w:t>Thực hiện tốt công tác hoạt động ngoại khóa cho h/s.</w:t>
            </w:r>
          </w:p>
        </w:tc>
        <w:tc>
          <w:tcPr>
            <w:tcW w:w="1163" w:type="dxa"/>
            <w:tcBorders>
              <w:top w:val="single" w:sz="4" w:space="0" w:color="auto"/>
              <w:left w:val="single" w:sz="4" w:space="0" w:color="auto"/>
              <w:bottom w:val="single" w:sz="4" w:space="0" w:color="auto"/>
              <w:right w:val="single" w:sz="4" w:space="0" w:color="auto"/>
            </w:tcBorders>
          </w:tcPr>
          <w:p w14:paraId="5B543C63" w14:textId="77777777" w:rsidR="00D2012D" w:rsidRPr="00C90C33" w:rsidRDefault="00D2012D" w:rsidP="009C2529">
            <w:pPr>
              <w:jc w:val="both"/>
              <w:rPr>
                <w:rFonts w:cs="Times New Roman"/>
                <w:sz w:val="26"/>
                <w:szCs w:val="26"/>
              </w:rPr>
            </w:pPr>
          </w:p>
        </w:tc>
      </w:tr>
      <w:tr w:rsidR="00D2012D" w:rsidRPr="00C90C33" w14:paraId="079EEE28" w14:textId="77777777" w:rsidTr="00110F35">
        <w:tc>
          <w:tcPr>
            <w:tcW w:w="563" w:type="dxa"/>
            <w:tcBorders>
              <w:left w:val="single" w:sz="4" w:space="0" w:color="auto"/>
              <w:right w:val="single" w:sz="4" w:space="0" w:color="auto"/>
            </w:tcBorders>
          </w:tcPr>
          <w:p w14:paraId="63A737F3" w14:textId="7B1206A0" w:rsidR="00D2012D" w:rsidRPr="00C90C33" w:rsidRDefault="00D2012D" w:rsidP="00FB39D7">
            <w:pPr>
              <w:jc w:val="center"/>
              <w:rPr>
                <w:rFonts w:cs="Times New Roman"/>
                <w:color w:val="000000" w:themeColor="text1"/>
                <w:sz w:val="26"/>
                <w:szCs w:val="26"/>
              </w:rPr>
            </w:pPr>
            <w:r>
              <w:rPr>
                <w:rFonts w:cs="Times New Roman"/>
                <w:color w:val="000000" w:themeColor="text1"/>
                <w:sz w:val="26"/>
                <w:szCs w:val="26"/>
              </w:rPr>
              <w:t>2</w:t>
            </w:r>
          </w:p>
        </w:tc>
        <w:tc>
          <w:tcPr>
            <w:tcW w:w="5136" w:type="dxa"/>
            <w:tcBorders>
              <w:top w:val="single" w:sz="4" w:space="0" w:color="auto"/>
              <w:left w:val="single" w:sz="4" w:space="0" w:color="auto"/>
              <w:bottom w:val="single" w:sz="4" w:space="0" w:color="auto"/>
              <w:right w:val="single" w:sz="4" w:space="0" w:color="auto"/>
            </w:tcBorders>
          </w:tcPr>
          <w:p w14:paraId="211A6375" w14:textId="6AAA95C0" w:rsidR="00D2012D" w:rsidRPr="00C90C33" w:rsidRDefault="00D2012D" w:rsidP="00FB39D7">
            <w:pPr>
              <w:jc w:val="both"/>
              <w:rPr>
                <w:b/>
                <w:color w:val="000000"/>
                <w:sz w:val="26"/>
                <w:szCs w:val="26"/>
              </w:rPr>
            </w:pPr>
            <w:r w:rsidRPr="00075A14">
              <w:rPr>
                <w:sz w:val="26"/>
                <w:szCs w:val="26"/>
                <w:lang w:val="da-DK"/>
              </w:rPr>
              <w:t>- Phân công GVMN phụ trách phối hợp với các đơn vị liên kết trong quá trình tổ chức hoạt động. Thực hiện điểm danh, bàn giao trẻ với GV năng khiếu.</w:t>
            </w:r>
          </w:p>
        </w:tc>
        <w:tc>
          <w:tcPr>
            <w:tcW w:w="4365" w:type="dxa"/>
            <w:tcBorders>
              <w:top w:val="single" w:sz="4" w:space="0" w:color="auto"/>
              <w:left w:val="single" w:sz="4" w:space="0" w:color="auto"/>
              <w:bottom w:val="single" w:sz="4" w:space="0" w:color="auto"/>
              <w:right w:val="single" w:sz="4" w:space="0" w:color="auto"/>
            </w:tcBorders>
          </w:tcPr>
          <w:p w14:paraId="60391410" w14:textId="77777777" w:rsidR="00D2012D" w:rsidRPr="00075A14" w:rsidRDefault="00D2012D" w:rsidP="0077743D">
            <w:pPr>
              <w:spacing w:line="252" w:lineRule="auto"/>
              <w:jc w:val="both"/>
              <w:rPr>
                <w:sz w:val="26"/>
                <w:szCs w:val="26"/>
              </w:rPr>
            </w:pPr>
            <w:r w:rsidRPr="00075A14">
              <w:rPr>
                <w:sz w:val="26"/>
                <w:szCs w:val="26"/>
              </w:rPr>
              <w:t>- Phân công GV nhà trường phối hợp với các đơn vị liên kết tổ chức hoạt động năng khiếu cho trẻ.</w:t>
            </w:r>
          </w:p>
          <w:p w14:paraId="08C38D9F" w14:textId="77777777" w:rsidR="00D2012D" w:rsidRPr="00075A14" w:rsidRDefault="00D2012D" w:rsidP="0077743D">
            <w:pPr>
              <w:spacing w:line="252" w:lineRule="auto"/>
              <w:jc w:val="both"/>
              <w:rPr>
                <w:sz w:val="26"/>
                <w:szCs w:val="26"/>
              </w:rPr>
            </w:pPr>
            <w:r w:rsidRPr="00075A14">
              <w:rPr>
                <w:sz w:val="26"/>
                <w:szCs w:val="26"/>
              </w:rPr>
              <w:t>- Thực hiện điểm danh, bàn giao trẻ, chấm công đầy đủ.</w:t>
            </w:r>
          </w:p>
          <w:p w14:paraId="0C6654DA" w14:textId="76917434" w:rsidR="00D2012D" w:rsidRPr="00C90C33" w:rsidRDefault="00D2012D" w:rsidP="00FB39D7">
            <w:pPr>
              <w:jc w:val="both"/>
              <w:rPr>
                <w:color w:val="000000"/>
                <w:sz w:val="26"/>
                <w:szCs w:val="26"/>
              </w:rPr>
            </w:pPr>
          </w:p>
        </w:tc>
        <w:tc>
          <w:tcPr>
            <w:tcW w:w="3261" w:type="dxa"/>
            <w:tcBorders>
              <w:top w:val="single" w:sz="4" w:space="0" w:color="auto"/>
              <w:left w:val="single" w:sz="4" w:space="0" w:color="auto"/>
              <w:bottom w:val="single" w:sz="4" w:space="0" w:color="auto"/>
              <w:right w:val="single" w:sz="4" w:space="0" w:color="auto"/>
            </w:tcBorders>
          </w:tcPr>
          <w:p w14:paraId="4CD1DE66" w14:textId="02DD4BE4" w:rsidR="00D2012D" w:rsidRPr="00C90C33" w:rsidRDefault="003203BC" w:rsidP="008C7F1C">
            <w:pPr>
              <w:jc w:val="both"/>
              <w:rPr>
                <w:rFonts w:cs="Times New Roman"/>
                <w:spacing w:val="-14"/>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2A4DD988" w14:textId="77777777" w:rsidR="00D2012D" w:rsidRPr="00C90C33" w:rsidRDefault="00D2012D" w:rsidP="00FB39D7">
            <w:pPr>
              <w:jc w:val="both"/>
              <w:rPr>
                <w:rFonts w:cs="Times New Roman"/>
                <w:sz w:val="26"/>
                <w:szCs w:val="26"/>
              </w:rPr>
            </w:pPr>
          </w:p>
        </w:tc>
      </w:tr>
      <w:tr w:rsidR="00D2012D" w:rsidRPr="00C90C33" w14:paraId="610D1F8D" w14:textId="77777777" w:rsidTr="00110F35">
        <w:tc>
          <w:tcPr>
            <w:tcW w:w="563" w:type="dxa"/>
            <w:tcBorders>
              <w:left w:val="single" w:sz="4" w:space="0" w:color="auto"/>
              <w:right w:val="single" w:sz="4" w:space="0" w:color="auto"/>
            </w:tcBorders>
          </w:tcPr>
          <w:p w14:paraId="2637C129" w14:textId="7D953117" w:rsidR="00D2012D" w:rsidRPr="00C90C33" w:rsidRDefault="00D2012D" w:rsidP="00FB39D7">
            <w:pPr>
              <w:jc w:val="center"/>
              <w:rPr>
                <w:rFonts w:cs="Times New Roman"/>
                <w:color w:val="000000" w:themeColor="text1"/>
                <w:sz w:val="26"/>
                <w:szCs w:val="26"/>
              </w:rPr>
            </w:pPr>
            <w:r>
              <w:rPr>
                <w:rFonts w:cs="Times New Roman"/>
                <w:color w:val="000000" w:themeColor="text1"/>
                <w:sz w:val="26"/>
                <w:szCs w:val="26"/>
              </w:rPr>
              <w:lastRenderedPageBreak/>
              <w:t>3</w:t>
            </w:r>
          </w:p>
        </w:tc>
        <w:tc>
          <w:tcPr>
            <w:tcW w:w="5136" w:type="dxa"/>
            <w:tcBorders>
              <w:top w:val="single" w:sz="4" w:space="0" w:color="auto"/>
              <w:left w:val="single" w:sz="4" w:space="0" w:color="auto"/>
              <w:bottom w:val="single" w:sz="4" w:space="0" w:color="auto"/>
              <w:right w:val="single" w:sz="4" w:space="0" w:color="auto"/>
            </w:tcBorders>
          </w:tcPr>
          <w:p w14:paraId="2D3FE096" w14:textId="77777777" w:rsidR="00D2012D" w:rsidRPr="00075A14" w:rsidRDefault="00D2012D" w:rsidP="0077743D">
            <w:pPr>
              <w:spacing w:after="120"/>
              <w:jc w:val="both"/>
              <w:rPr>
                <w:sz w:val="26"/>
                <w:szCs w:val="26"/>
                <w:lang w:val="da-DK"/>
              </w:rPr>
            </w:pPr>
            <w:r w:rsidRPr="00075A14">
              <w:rPr>
                <w:sz w:val="26"/>
                <w:szCs w:val="26"/>
                <w:lang w:val="da-DK"/>
              </w:rPr>
              <w:t xml:space="preserve">- BGH tăng cường dự giờ, đánh giá chất lượng tổ chức hoạt động của các đơn vị liên kết, lưu phiếu dự giờ đầy đủ.                                                                                             </w:t>
            </w:r>
          </w:p>
          <w:p w14:paraId="43F9F97E" w14:textId="54A17B49" w:rsidR="00D2012D" w:rsidRPr="00C90C33" w:rsidRDefault="00D2012D" w:rsidP="00B65B75">
            <w:pPr>
              <w:spacing w:after="120"/>
              <w:jc w:val="both"/>
              <w:rPr>
                <w:sz w:val="26"/>
                <w:szCs w:val="26"/>
              </w:rPr>
            </w:pPr>
          </w:p>
        </w:tc>
        <w:tc>
          <w:tcPr>
            <w:tcW w:w="4365" w:type="dxa"/>
            <w:tcBorders>
              <w:top w:val="single" w:sz="4" w:space="0" w:color="auto"/>
              <w:left w:val="single" w:sz="4" w:space="0" w:color="auto"/>
              <w:bottom w:val="single" w:sz="4" w:space="0" w:color="auto"/>
              <w:right w:val="single" w:sz="4" w:space="0" w:color="auto"/>
            </w:tcBorders>
          </w:tcPr>
          <w:p w14:paraId="511CBE24" w14:textId="77777777" w:rsidR="00D2012D" w:rsidRPr="00075A14" w:rsidRDefault="00D2012D" w:rsidP="0077743D">
            <w:pPr>
              <w:spacing w:line="252" w:lineRule="auto"/>
              <w:jc w:val="both"/>
              <w:rPr>
                <w:sz w:val="26"/>
                <w:szCs w:val="26"/>
              </w:rPr>
            </w:pPr>
            <w:r w:rsidRPr="00075A14">
              <w:rPr>
                <w:sz w:val="26"/>
                <w:szCs w:val="26"/>
              </w:rPr>
              <w:t xml:space="preserve">- BGH tăng cường dự giờ, đánh giá chất lượng tổ chức hoạt động của các đơn vị </w:t>
            </w:r>
            <w:proofErr w:type="gramStart"/>
            <w:r w:rsidRPr="00075A14">
              <w:rPr>
                <w:sz w:val="26"/>
                <w:szCs w:val="26"/>
              </w:rPr>
              <w:t>liên  kết</w:t>
            </w:r>
            <w:proofErr w:type="gramEnd"/>
            <w:r w:rsidRPr="00075A14">
              <w:rPr>
                <w:sz w:val="26"/>
                <w:szCs w:val="26"/>
              </w:rPr>
              <w:t>, lưu phiếu dự giờ đầy đủ.</w:t>
            </w:r>
          </w:p>
          <w:p w14:paraId="67E52812" w14:textId="0BDDBCD2" w:rsidR="00D2012D" w:rsidRPr="00C90C33" w:rsidRDefault="00D2012D" w:rsidP="007A61A8">
            <w:pPr>
              <w:jc w:val="both"/>
              <w:rPr>
                <w:rFonts w:cs="Times New Roman"/>
                <w:sz w:val="26"/>
                <w:szCs w:val="26"/>
              </w:rPr>
            </w:pPr>
          </w:p>
        </w:tc>
        <w:tc>
          <w:tcPr>
            <w:tcW w:w="3261" w:type="dxa"/>
            <w:tcBorders>
              <w:top w:val="single" w:sz="4" w:space="0" w:color="auto"/>
              <w:left w:val="single" w:sz="4" w:space="0" w:color="auto"/>
              <w:bottom w:val="single" w:sz="4" w:space="0" w:color="auto"/>
              <w:right w:val="single" w:sz="4" w:space="0" w:color="auto"/>
            </w:tcBorders>
          </w:tcPr>
          <w:p w14:paraId="5D3F1773" w14:textId="46640EBB" w:rsidR="00D2012D" w:rsidRPr="00C90C33" w:rsidRDefault="003203BC" w:rsidP="00FB39D7">
            <w:pPr>
              <w:jc w:val="both"/>
              <w:rPr>
                <w:rFonts w:cs="Times New Roman"/>
                <w:spacing w:val="-14"/>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5873799B" w14:textId="77777777" w:rsidR="00D2012D" w:rsidRPr="00C90C33" w:rsidRDefault="00D2012D" w:rsidP="00FB39D7">
            <w:pPr>
              <w:jc w:val="both"/>
              <w:rPr>
                <w:rFonts w:cs="Times New Roman"/>
                <w:sz w:val="26"/>
                <w:szCs w:val="26"/>
              </w:rPr>
            </w:pPr>
          </w:p>
        </w:tc>
      </w:tr>
      <w:tr w:rsidR="00D2012D" w:rsidRPr="00C90C33" w14:paraId="63140129" w14:textId="77777777" w:rsidTr="00110F35">
        <w:tc>
          <w:tcPr>
            <w:tcW w:w="563" w:type="dxa"/>
            <w:tcBorders>
              <w:left w:val="single" w:sz="4" w:space="0" w:color="auto"/>
              <w:right w:val="single" w:sz="4" w:space="0" w:color="auto"/>
            </w:tcBorders>
          </w:tcPr>
          <w:p w14:paraId="363F7119" w14:textId="5F89410E" w:rsidR="00D2012D" w:rsidRPr="00C90C33" w:rsidRDefault="00D2012D" w:rsidP="00906D6C">
            <w:pPr>
              <w:jc w:val="center"/>
              <w:rPr>
                <w:rFonts w:cs="Times New Roman"/>
                <w:color w:val="000000" w:themeColor="text1"/>
                <w:sz w:val="26"/>
                <w:szCs w:val="26"/>
              </w:rPr>
            </w:pPr>
            <w:r>
              <w:rPr>
                <w:rFonts w:cs="Times New Roman"/>
                <w:color w:val="000000" w:themeColor="text1"/>
                <w:sz w:val="26"/>
                <w:szCs w:val="26"/>
              </w:rPr>
              <w:t>4</w:t>
            </w:r>
          </w:p>
        </w:tc>
        <w:tc>
          <w:tcPr>
            <w:tcW w:w="5136" w:type="dxa"/>
            <w:tcBorders>
              <w:top w:val="single" w:sz="4" w:space="0" w:color="auto"/>
              <w:left w:val="single" w:sz="4" w:space="0" w:color="auto"/>
              <w:bottom w:val="single" w:sz="4" w:space="0" w:color="auto"/>
              <w:right w:val="single" w:sz="4" w:space="0" w:color="auto"/>
            </w:tcBorders>
          </w:tcPr>
          <w:p w14:paraId="3AE29F2E" w14:textId="06979B4F" w:rsidR="00D2012D" w:rsidRPr="00C90C33" w:rsidRDefault="00D2012D" w:rsidP="00906D6C">
            <w:pPr>
              <w:jc w:val="both"/>
              <w:rPr>
                <w:b/>
                <w:color w:val="000000"/>
                <w:sz w:val="26"/>
                <w:szCs w:val="26"/>
              </w:rPr>
            </w:pPr>
            <w:r w:rsidRPr="00075A14">
              <w:rPr>
                <w:sz w:val="26"/>
                <w:szCs w:val="26"/>
                <w:lang w:val="da-DK"/>
              </w:rPr>
              <w:t>- Hiệu trưởng chịu trách nhiệm nếu tổ chức các hoạt động ngoại khóa, năng khiếu không đúng quy định.</w:t>
            </w:r>
          </w:p>
        </w:tc>
        <w:tc>
          <w:tcPr>
            <w:tcW w:w="4365" w:type="dxa"/>
            <w:tcBorders>
              <w:top w:val="single" w:sz="4" w:space="0" w:color="auto"/>
              <w:left w:val="single" w:sz="4" w:space="0" w:color="auto"/>
              <w:bottom w:val="single" w:sz="4" w:space="0" w:color="auto"/>
              <w:right w:val="single" w:sz="4" w:space="0" w:color="auto"/>
            </w:tcBorders>
          </w:tcPr>
          <w:p w14:paraId="23016C0C" w14:textId="56B73974" w:rsidR="00D2012D" w:rsidRPr="00C90C33" w:rsidRDefault="00D2012D" w:rsidP="00906D6C">
            <w:pPr>
              <w:jc w:val="both"/>
              <w:rPr>
                <w:rFonts w:cs="Times New Roman"/>
                <w:color w:val="000000" w:themeColor="text1"/>
                <w:sz w:val="26"/>
                <w:szCs w:val="26"/>
              </w:rPr>
            </w:pPr>
            <w:r w:rsidRPr="00075A14">
              <w:rPr>
                <w:rFonts w:cs="Times New Roman"/>
                <w:sz w:val="26"/>
                <w:szCs w:val="26"/>
              </w:rPr>
              <w:t>- Thực hiện nghiêm túc nội dung tổ chức hoạt động ngoại khóa, năng khiếu.</w:t>
            </w:r>
          </w:p>
        </w:tc>
        <w:tc>
          <w:tcPr>
            <w:tcW w:w="3261" w:type="dxa"/>
            <w:tcBorders>
              <w:top w:val="single" w:sz="4" w:space="0" w:color="auto"/>
              <w:left w:val="single" w:sz="4" w:space="0" w:color="auto"/>
              <w:bottom w:val="single" w:sz="4" w:space="0" w:color="auto"/>
              <w:right w:val="single" w:sz="4" w:space="0" w:color="auto"/>
            </w:tcBorders>
          </w:tcPr>
          <w:p w14:paraId="089AD504" w14:textId="1E77A691" w:rsidR="00D2012D" w:rsidRPr="00C90C33" w:rsidRDefault="003203BC" w:rsidP="00906D6C">
            <w:pPr>
              <w:jc w:val="both"/>
              <w:rPr>
                <w:rFonts w:cs="Times New Roman"/>
                <w:color w:val="000000" w:themeColor="text1"/>
                <w:spacing w:val="-14"/>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36EAA6F6" w14:textId="77777777" w:rsidR="00D2012D" w:rsidRPr="00C90C33" w:rsidRDefault="00D2012D" w:rsidP="00906D6C">
            <w:pPr>
              <w:jc w:val="both"/>
              <w:rPr>
                <w:rFonts w:cs="Times New Roman"/>
                <w:sz w:val="26"/>
                <w:szCs w:val="26"/>
              </w:rPr>
            </w:pPr>
          </w:p>
        </w:tc>
      </w:tr>
      <w:tr w:rsidR="00D2012D" w:rsidRPr="00C90C33" w14:paraId="3E0170E8" w14:textId="77777777" w:rsidTr="00110F35">
        <w:trPr>
          <w:trHeight w:val="1664"/>
        </w:trPr>
        <w:tc>
          <w:tcPr>
            <w:tcW w:w="563" w:type="dxa"/>
            <w:tcBorders>
              <w:left w:val="single" w:sz="4" w:space="0" w:color="auto"/>
              <w:right w:val="single" w:sz="4" w:space="0" w:color="auto"/>
            </w:tcBorders>
          </w:tcPr>
          <w:p w14:paraId="0F7CB88A" w14:textId="2F91A01C" w:rsidR="00D2012D" w:rsidRPr="00C90C33" w:rsidRDefault="00D2012D" w:rsidP="00814EDB">
            <w:pPr>
              <w:jc w:val="center"/>
              <w:rPr>
                <w:rFonts w:cs="Times New Roman"/>
                <w:color w:val="000000" w:themeColor="text1"/>
                <w:sz w:val="26"/>
                <w:szCs w:val="26"/>
              </w:rPr>
            </w:pPr>
            <w:r>
              <w:rPr>
                <w:rFonts w:cs="Times New Roman"/>
                <w:color w:val="000000" w:themeColor="text1"/>
                <w:sz w:val="26"/>
                <w:szCs w:val="26"/>
              </w:rPr>
              <w:t>5</w:t>
            </w:r>
          </w:p>
        </w:tc>
        <w:tc>
          <w:tcPr>
            <w:tcW w:w="5136" w:type="dxa"/>
            <w:tcBorders>
              <w:top w:val="single" w:sz="4" w:space="0" w:color="auto"/>
              <w:left w:val="single" w:sz="4" w:space="0" w:color="auto"/>
              <w:bottom w:val="single" w:sz="4" w:space="0" w:color="auto"/>
              <w:right w:val="single" w:sz="4" w:space="0" w:color="auto"/>
            </w:tcBorders>
          </w:tcPr>
          <w:p w14:paraId="3EC03ACF" w14:textId="012DDDC0" w:rsidR="00D2012D" w:rsidRPr="00C90C33" w:rsidRDefault="00D2012D" w:rsidP="00814EDB">
            <w:pPr>
              <w:spacing w:after="120"/>
              <w:jc w:val="both"/>
              <w:rPr>
                <w:b/>
                <w:color w:val="000000" w:themeColor="text1"/>
                <w:sz w:val="26"/>
                <w:szCs w:val="26"/>
              </w:rPr>
            </w:pPr>
            <w:r w:rsidRPr="00075A14">
              <w:rPr>
                <w:sz w:val="26"/>
                <w:szCs w:val="26"/>
                <w:lang w:val="da-DK"/>
              </w:rPr>
              <w:t xml:space="preserve">- Tổ chức ngày hội Bánh chưng và Hội chợ Xuân cho trẻ (Dự kiến ngày 30/1/2024). </w:t>
            </w:r>
          </w:p>
        </w:tc>
        <w:tc>
          <w:tcPr>
            <w:tcW w:w="4365" w:type="dxa"/>
            <w:tcBorders>
              <w:top w:val="single" w:sz="4" w:space="0" w:color="auto"/>
              <w:left w:val="single" w:sz="4" w:space="0" w:color="auto"/>
              <w:bottom w:val="single" w:sz="4" w:space="0" w:color="auto"/>
              <w:right w:val="single" w:sz="4" w:space="0" w:color="auto"/>
            </w:tcBorders>
          </w:tcPr>
          <w:p w14:paraId="6F9CE546" w14:textId="4E23F0D4" w:rsidR="00D2012D" w:rsidRPr="00C90C33" w:rsidRDefault="00D2012D" w:rsidP="006315B5">
            <w:pPr>
              <w:jc w:val="both"/>
              <w:rPr>
                <w:color w:val="000000"/>
                <w:sz w:val="26"/>
                <w:szCs w:val="26"/>
              </w:rPr>
            </w:pPr>
            <w:r w:rsidRPr="00075A14">
              <w:rPr>
                <w:rFonts w:cs="Times New Roman"/>
                <w:sz w:val="26"/>
                <w:szCs w:val="26"/>
              </w:rPr>
              <w:t>- Xây dựng KH, phối kết hợp với PHHS tổ chức.</w:t>
            </w:r>
          </w:p>
        </w:tc>
        <w:tc>
          <w:tcPr>
            <w:tcW w:w="3261" w:type="dxa"/>
            <w:tcBorders>
              <w:top w:val="single" w:sz="4" w:space="0" w:color="auto"/>
              <w:left w:val="single" w:sz="4" w:space="0" w:color="auto"/>
              <w:bottom w:val="single" w:sz="4" w:space="0" w:color="auto"/>
              <w:right w:val="single" w:sz="4" w:space="0" w:color="auto"/>
            </w:tcBorders>
          </w:tcPr>
          <w:p w14:paraId="7114929B" w14:textId="6F3DCFEE" w:rsidR="00D2012D" w:rsidRPr="00C90C33" w:rsidRDefault="003203BC" w:rsidP="00814EDB">
            <w:pPr>
              <w:jc w:val="both"/>
              <w:rPr>
                <w:rFonts w:cs="Times New Roman"/>
                <w:color w:val="000000" w:themeColor="text1"/>
                <w:spacing w:val="-14"/>
                <w:sz w:val="26"/>
                <w:szCs w:val="26"/>
              </w:rPr>
            </w:pPr>
            <w:r>
              <w:rPr>
                <w:rFonts w:cs="Times New Roman"/>
                <w:color w:val="000000" w:themeColor="text1"/>
                <w:spacing w:val="-14"/>
                <w:sz w:val="26"/>
                <w:szCs w:val="26"/>
              </w:rPr>
              <w:t>Nhà trường đã xây dựng kế hoạch và triển khai đến toàn trường.</w:t>
            </w:r>
          </w:p>
        </w:tc>
        <w:tc>
          <w:tcPr>
            <w:tcW w:w="1163" w:type="dxa"/>
            <w:tcBorders>
              <w:top w:val="single" w:sz="4" w:space="0" w:color="auto"/>
              <w:left w:val="single" w:sz="4" w:space="0" w:color="auto"/>
              <w:bottom w:val="single" w:sz="4" w:space="0" w:color="auto"/>
              <w:right w:val="single" w:sz="4" w:space="0" w:color="auto"/>
            </w:tcBorders>
          </w:tcPr>
          <w:p w14:paraId="3D493EF7" w14:textId="77777777" w:rsidR="00D2012D" w:rsidRPr="00C90C33" w:rsidRDefault="00D2012D" w:rsidP="00814EDB">
            <w:pPr>
              <w:jc w:val="both"/>
              <w:rPr>
                <w:rFonts w:cs="Times New Roman"/>
                <w:sz w:val="26"/>
                <w:szCs w:val="26"/>
              </w:rPr>
            </w:pPr>
          </w:p>
        </w:tc>
      </w:tr>
      <w:tr w:rsidR="00D2012D" w:rsidRPr="00C90C33" w14:paraId="55794996" w14:textId="77777777" w:rsidTr="00110F35">
        <w:trPr>
          <w:trHeight w:val="405"/>
        </w:trPr>
        <w:tc>
          <w:tcPr>
            <w:tcW w:w="563" w:type="dxa"/>
            <w:tcBorders>
              <w:left w:val="single" w:sz="4" w:space="0" w:color="auto"/>
              <w:right w:val="single" w:sz="4" w:space="0" w:color="auto"/>
            </w:tcBorders>
          </w:tcPr>
          <w:p w14:paraId="4C489A71" w14:textId="46AC8ABE" w:rsidR="00D2012D" w:rsidRPr="00D2012D" w:rsidRDefault="00D2012D" w:rsidP="00814EDB">
            <w:pPr>
              <w:jc w:val="center"/>
              <w:rPr>
                <w:rFonts w:cs="Times New Roman"/>
                <w:b/>
                <w:color w:val="000000" w:themeColor="text1"/>
                <w:sz w:val="26"/>
                <w:szCs w:val="26"/>
              </w:rPr>
            </w:pPr>
            <w:r w:rsidRPr="00D2012D">
              <w:rPr>
                <w:rFonts w:cs="Times New Roman"/>
                <w:b/>
                <w:color w:val="000000" w:themeColor="text1"/>
                <w:sz w:val="26"/>
                <w:szCs w:val="26"/>
              </w:rPr>
              <w:t>3</w:t>
            </w:r>
          </w:p>
        </w:tc>
        <w:tc>
          <w:tcPr>
            <w:tcW w:w="5136" w:type="dxa"/>
            <w:tcBorders>
              <w:top w:val="single" w:sz="4" w:space="0" w:color="auto"/>
              <w:left w:val="single" w:sz="4" w:space="0" w:color="auto"/>
              <w:bottom w:val="single" w:sz="4" w:space="0" w:color="auto"/>
              <w:right w:val="single" w:sz="4" w:space="0" w:color="auto"/>
            </w:tcBorders>
          </w:tcPr>
          <w:p w14:paraId="1859BC77" w14:textId="7FE9C80D" w:rsidR="00D2012D" w:rsidRPr="00C90C33" w:rsidRDefault="00D2012D" w:rsidP="00814EDB">
            <w:pPr>
              <w:spacing w:after="120"/>
              <w:jc w:val="both"/>
              <w:rPr>
                <w:sz w:val="26"/>
                <w:szCs w:val="26"/>
              </w:rPr>
            </w:pPr>
            <w:r w:rsidRPr="00075A14">
              <w:rPr>
                <w:b/>
                <w:sz w:val="26"/>
                <w:szCs w:val="26"/>
                <w:lang w:val="da-DK"/>
              </w:rPr>
              <w:t>Công tác bồi dưỡng:</w:t>
            </w:r>
          </w:p>
        </w:tc>
        <w:tc>
          <w:tcPr>
            <w:tcW w:w="4365" w:type="dxa"/>
            <w:tcBorders>
              <w:top w:val="single" w:sz="4" w:space="0" w:color="auto"/>
              <w:left w:val="single" w:sz="4" w:space="0" w:color="auto"/>
              <w:bottom w:val="single" w:sz="4" w:space="0" w:color="auto"/>
              <w:right w:val="single" w:sz="4" w:space="0" w:color="auto"/>
            </w:tcBorders>
          </w:tcPr>
          <w:p w14:paraId="459FEBC9" w14:textId="77777777" w:rsidR="00D2012D" w:rsidRPr="00C90C33" w:rsidRDefault="00D2012D" w:rsidP="00B65B75">
            <w:pPr>
              <w:jc w:val="both"/>
              <w:rPr>
                <w:sz w:val="26"/>
                <w:szCs w:val="26"/>
              </w:rPr>
            </w:pPr>
          </w:p>
        </w:tc>
        <w:tc>
          <w:tcPr>
            <w:tcW w:w="3261" w:type="dxa"/>
            <w:tcBorders>
              <w:top w:val="single" w:sz="4" w:space="0" w:color="auto"/>
              <w:left w:val="single" w:sz="4" w:space="0" w:color="auto"/>
              <w:bottom w:val="single" w:sz="4" w:space="0" w:color="auto"/>
              <w:right w:val="single" w:sz="4" w:space="0" w:color="auto"/>
            </w:tcBorders>
          </w:tcPr>
          <w:p w14:paraId="23254D98" w14:textId="77777777" w:rsidR="00D2012D" w:rsidRPr="00C90C33" w:rsidRDefault="00D2012D" w:rsidP="00814EDB">
            <w:pPr>
              <w:jc w:val="both"/>
              <w:rPr>
                <w:rFonts w:cs="Times New Roman"/>
                <w:color w:val="000000" w:themeColor="text1"/>
                <w:spacing w:val="-14"/>
                <w:sz w:val="26"/>
                <w:szCs w:val="26"/>
              </w:rPr>
            </w:pPr>
          </w:p>
        </w:tc>
        <w:tc>
          <w:tcPr>
            <w:tcW w:w="1163" w:type="dxa"/>
            <w:tcBorders>
              <w:top w:val="single" w:sz="4" w:space="0" w:color="auto"/>
              <w:left w:val="single" w:sz="4" w:space="0" w:color="auto"/>
              <w:bottom w:val="single" w:sz="4" w:space="0" w:color="auto"/>
              <w:right w:val="single" w:sz="4" w:space="0" w:color="auto"/>
            </w:tcBorders>
          </w:tcPr>
          <w:p w14:paraId="691E964F" w14:textId="77777777" w:rsidR="00D2012D" w:rsidRPr="00C90C33" w:rsidRDefault="00D2012D" w:rsidP="00814EDB">
            <w:pPr>
              <w:jc w:val="both"/>
              <w:rPr>
                <w:rFonts w:cs="Times New Roman"/>
                <w:sz w:val="26"/>
                <w:szCs w:val="26"/>
              </w:rPr>
            </w:pPr>
          </w:p>
        </w:tc>
      </w:tr>
      <w:tr w:rsidR="00D2012D" w:rsidRPr="00C90C33" w14:paraId="11F016D5" w14:textId="77777777" w:rsidTr="00110F35">
        <w:trPr>
          <w:trHeight w:val="1664"/>
        </w:trPr>
        <w:tc>
          <w:tcPr>
            <w:tcW w:w="563" w:type="dxa"/>
            <w:tcBorders>
              <w:left w:val="single" w:sz="4" w:space="0" w:color="auto"/>
              <w:right w:val="single" w:sz="4" w:space="0" w:color="auto"/>
            </w:tcBorders>
          </w:tcPr>
          <w:p w14:paraId="306DAB7B" w14:textId="77777777" w:rsidR="00D2012D" w:rsidRPr="00C90C33" w:rsidRDefault="00D2012D" w:rsidP="00814EDB">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167D7569" w14:textId="77777777" w:rsidR="00D2012D" w:rsidRPr="00075A14" w:rsidRDefault="00D2012D" w:rsidP="0077743D">
            <w:pPr>
              <w:spacing w:after="120"/>
              <w:jc w:val="both"/>
              <w:rPr>
                <w:sz w:val="26"/>
                <w:szCs w:val="26"/>
                <w:lang w:val="da-DK"/>
              </w:rPr>
            </w:pPr>
            <w:r w:rsidRPr="00075A14">
              <w:rPr>
                <w:sz w:val="26"/>
                <w:szCs w:val="26"/>
                <w:lang w:val="da-DK"/>
              </w:rPr>
              <w:t>- Tiếp tục tổ chức các lớp bồi dưỡng chuyên môn, nghiệp vụ, phương pháp giáo dục tiên tiến cho CBGVNV.</w:t>
            </w:r>
          </w:p>
          <w:p w14:paraId="7A586DF7" w14:textId="415F0073" w:rsidR="00D2012D" w:rsidRPr="00C90C33" w:rsidRDefault="00D2012D" w:rsidP="00FB7824">
            <w:pPr>
              <w:spacing w:after="120"/>
              <w:jc w:val="both"/>
              <w:rPr>
                <w:sz w:val="26"/>
                <w:szCs w:val="26"/>
              </w:rPr>
            </w:pPr>
          </w:p>
        </w:tc>
        <w:tc>
          <w:tcPr>
            <w:tcW w:w="4365" w:type="dxa"/>
            <w:tcBorders>
              <w:top w:val="single" w:sz="4" w:space="0" w:color="auto"/>
              <w:left w:val="single" w:sz="4" w:space="0" w:color="auto"/>
              <w:bottom w:val="single" w:sz="4" w:space="0" w:color="auto"/>
              <w:right w:val="single" w:sz="4" w:space="0" w:color="auto"/>
            </w:tcBorders>
          </w:tcPr>
          <w:p w14:paraId="2D7F863B" w14:textId="5CDE1E06" w:rsidR="00D2012D" w:rsidRPr="00C90C33" w:rsidRDefault="00D2012D" w:rsidP="00B65B75">
            <w:pPr>
              <w:jc w:val="both"/>
              <w:rPr>
                <w:sz w:val="26"/>
                <w:szCs w:val="26"/>
              </w:rPr>
            </w:pPr>
            <w:r w:rsidRPr="00075A14">
              <w:rPr>
                <w:rFonts w:cs="Times New Roman"/>
                <w:sz w:val="26"/>
                <w:szCs w:val="26"/>
              </w:rPr>
              <w:t>- Tổ chức kiến tập các hoạt động ứng dụng phương pháp tiên tiến để GV nhà trường được học tập, bồi dưỡng, chia sẻ chuyên môn.</w:t>
            </w:r>
          </w:p>
        </w:tc>
        <w:tc>
          <w:tcPr>
            <w:tcW w:w="3261" w:type="dxa"/>
            <w:tcBorders>
              <w:top w:val="single" w:sz="4" w:space="0" w:color="auto"/>
              <w:left w:val="single" w:sz="4" w:space="0" w:color="auto"/>
              <w:bottom w:val="single" w:sz="4" w:space="0" w:color="auto"/>
              <w:right w:val="single" w:sz="4" w:space="0" w:color="auto"/>
            </w:tcBorders>
          </w:tcPr>
          <w:p w14:paraId="104D55AF" w14:textId="14B98FF8" w:rsidR="00D2012D" w:rsidRPr="00C90C33" w:rsidRDefault="00305B85" w:rsidP="00814EDB">
            <w:pPr>
              <w:jc w:val="both"/>
              <w:rPr>
                <w:rFonts w:cs="Times New Roman"/>
                <w:color w:val="000000" w:themeColor="text1"/>
                <w:spacing w:val="-14"/>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01DCE2A9" w14:textId="77777777" w:rsidR="00D2012D" w:rsidRPr="00C90C33" w:rsidRDefault="00D2012D" w:rsidP="00814EDB">
            <w:pPr>
              <w:jc w:val="both"/>
              <w:rPr>
                <w:rFonts w:cs="Times New Roman"/>
                <w:sz w:val="26"/>
                <w:szCs w:val="26"/>
              </w:rPr>
            </w:pPr>
          </w:p>
        </w:tc>
      </w:tr>
      <w:tr w:rsidR="00305B85" w:rsidRPr="00C90C33" w14:paraId="013C562C" w14:textId="77777777" w:rsidTr="00110F35">
        <w:trPr>
          <w:trHeight w:val="566"/>
        </w:trPr>
        <w:tc>
          <w:tcPr>
            <w:tcW w:w="563" w:type="dxa"/>
            <w:tcBorders>
              <w:left w:val="single" w:sz="4" w:space="0" w:color="auto"/>
              <w:right w:val="single" w:sz="4" w:space="0" w:color="auto"/>
            </w:tcBorders>
          </w:tcPr>
          <w:p w14:paraId="54DC1F9B" w14:textId="3AC390A5" w:rsidR="00305B85" w:rsidRPr="00C90C33" w:rsidRDefault="00305B85" w:rsidP="00814EDB">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660DEC1F" w14:textId="77777777" w:rsidR="00305B85" w:rsidRPr="00075A14" w:rsidRDefault="00305B85" w:rsidP="0077743D">
            <w:pPr>
              <w:spacing w:after="120"/>
              <w:jc w:val="both"/>
              <w:rPr>
                <w:sz w:val="26"/>
                <w:szCs w:val="26"/>
                <w:lang w:val="nl-NL"/>
              </w:rPr>
            </w:pPr>
            <w:r w:rsidRPr="00075A14">
              <w:rPr>
                <w:sz w:val="26"/>
                <w:szCs w:val="26"/>
                <w:lang w:val="da-DK"/>
              </w:rPr>
              <w:t xml:space="preserve">- </w:t>
            </w:r>
            <w:r w:rsidRPr="00075A14">
              <w:rPr>
                <w:sz w:val="26"/>
                <w:szCs w:val="26"/>
                <w:lang w:val="nl-NL"/>
              </w:rPr>
              <w:t>Thực hiện bồi dưỡng kỹ năng ứng dụng CNTT, thiết kế bài giảng điện tử, kỹ năng khai thác cổng TTĐT cho CBGVNV; tham dự Ngày hội CNTT và Stem cấp Quận.</w:t>
            </w:r>
          </w:p>
          <w:p w14:paraId="1BB56948" w14:textId="5F116E5B" w:rsidR="00305B85" w:rsidRPr="00C90C33" w:rsidRDefault="00305B85" w:rsidP="00814EDB">
            <w:pPr>
              <w:spacing w:after="120"/>
              <w:jc w:val="both"/>
              <w:rPr>
                <w:sz w:val="26"/>
                <w:szCs w:val="26"/>
              </w:rPr>
            </w:pPr>
          </w:p>
        </w:tc>
        <w:tc>
          <w:tcPr>
            <w:tcW w:w="4365" w:type="dxa"/>
            <w:tcBorders>
              <w:top w:val="single" w:sz="4" w:space="0" w:color="auto"/>
              <w:left w:val="single" w:sz="4" w:space="0" w:color="auto"/>
              <w:bottom w:val="single" w:sz="4" w:space="0" w:color="auto"/>
              <w:right w:val="single" w:sz="4" w:space="0" w:color="auto"/>
            </w:tcBorders>
          </w:tcPr>
          <w:p w14:paraId="5032BAEC" w14:textId="77777777" w:rsidR="00305B85" w:rsidRPr="00075A14" w:rsidRDefault="00305B85" w:rsidP="0077743D">
            <w:pPr>
              <w:spacing w:after="120"/>
              <w:jc w:val="both"/>
              <w:rPr>
                <w:rFonts w:eastAsia="Times New Roman" w:cs="Times New Roman"/>
                <w:sz w:val="26"/>
                <w:szCs w:val="26"/>
              </w:rPr>
            </w:pPr>
            <w:r w:rsidRPr="00075A14">
              <w:rPr>
                <w:rFonts w:eastAsia="Times New Roman" w:cs="Times New Roman"/>
                <w:sz w:val="26"/>
                <w:szCs w:val="26"/>
              </w:rPr>
              <w:t>- Tổ chức tập huấn, chia sẻ chuyên môn để nâng cao kỹ năng thiết kế bài giảng điện tử, ứng dụng CNTT trong trường</w:t>
            </w:r>
          </w:p>
          <w:p w14:paraId="1994BF2F" w14:textId="4539DB68" w:rsidR="00305B85" w:rsidRPr="00C90C33" w:rsidRDefault="00305B85" w:rsidP="00B65B75">
            <w:pPr>
              <w:jc w:val="both"/>
              <w:rPr>
                <w:sz w:val="26"/>
                <w:szCs w:val="26"/>
              </w:rPr>
            </w:pPr>
            <w:r w:rsidRPr="00075A14">
              <w:rPr>
                <w:rFonts w:eastAsia="Times New Roman" w:cs="Times New Roman"/>
                <w:sz w:val="26"/>
                <w:szCs w:val="26"/>
              </w:rPr>
              <w:t>- Phân công CBGVNV tham dự ngày hội CNTT và Steam cấp Quận theo thông báo.</w:t>
            </w:r>
          </w:p>
        </w:tc>
        <w:tc>
          <w:tcPr>
            <w:tcW w:w="3261" w:type="dxa"/>
            <w:tcBorders>
              <w:top w:val="single" w:sz="4" w:space="0" w:color="auto"/>
              <w:left w:val="single" w:sz="4" w:space="0" w:color="auto"/>
              <w:bottom w:val="single" w:sz="4" w:space="0" w:color="auto"/>
              <w:right w:val="single" w:sz="4" w:space="0" w:color="auto"/>
            </w:tcBorders>
          </w:tcPr>
          <w:p w14:paraId="7A77213F" w14:textId="6FE311D0" w:rsidR="00305B85" w:rsidRPr="00C90C33" w:rsidRDefault="00305B85" w:rsidP="008C7F1C">
            <w:pPr>
              <w:jc w:val="both"/>
              <w:rPr>
                <w:rFonts w:cs="Times New Roman"/>
                <w:color w:val="000000" w:themeColor="text1"/>
                <w:spacing w:val="-14"/>
                <w:sz w:val="26"/>
                <w:szCs w:val="26"/>
              </w:rPr>
            </w:pPr>
            <w:r>
              <w:rPr>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47437069" w14:textId="77777777" w:rsidR="00305B85" w:rsidRPr="00C90C33" w:rsidRDefault="00305B85" w:rsidP="00814EDB">
            <w:pPr>
              <w:jc w:val="both"/>
              <w:rPr>
                <w:rFonts w:cs="Times New Roman"/>
                <w:sz w:val="26"/>
                <w:szCs w:val="26"/>
              </w:rPr>
            </w:pPr>
          </w:p>
        </w:tc>
      </w:tr>
      <w:tr w:rsidR="00305B85" w:rsidRPr="00C90C33" w14:paraId="5D861327" w14:textId="77777777" w:rsidTr="00110F35">
        <w:trPr>
          <w:trHeight w:val="566"/>
        </w:trPr>
        <w:tc>
          <w:tcPr>
            <w:tcW w:w="563" w:type="dxa"/>
            <w:tcBorders>
              <w:left w:val="single" w:sz="4" w:space="0" w:color="auto"/>
              <w:right w:val="single" w:sz="4" w:space="0" w:color="auto"/>
            </w:tcBorders>
          </w:tcPr>
          <w:p w14:paraId="06DA44D4" w14:textId="77777777" w:rsidR="00305B85" w:rsidRPr="00C90C33" w:rsidRDefault="00305B85" w:rsidP="00814EDB">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3F285D32" w14:textId="77777777" w:rsidR="00305B85" w:rsidRDefault="00305B85" w:rsidP="0077743D">
            <w:pPr>
              <w:spacing w:after="120"/>
              <w:jc w:val="both"/>
              <w:rPr>
                <w:sz w:val="26"/>
                <w:szCs w:val="26"/>
                <w:lang w:val="nl-NL"/>
              </w:rPr>
            </w:pPr>
            <w:r w:rsidRPr="00075A14">
              <w:rPr>
                <w:sz w:val="26"/>
                <w:szCs w:val="26"/>
                <w:lang w:val="nl-NL"/>
              </w:rPr>
              <w:t xml:space="preserve">- Căn cứ kết quả đánh giá tiêu chí chuyên nghiệp, các đơn vị xây dựng kế hoạch bồi dưỡng cho đội ngũ CBGVNV nhằm khắc phục các hạn chế và phát huy thế mạnh của từng cá </w:t>
            </w:r>
            <w:r w:rsidRPr="00075A14">
              <w:rPr>
                <w:sz w:val="26"/>
                <w:szCs w:val="26"/>
                <w:lang w:val="nl-NL"/>
              </w:rPr>
              <w:lastRenderedPageBreak/>
              <w:t>nhân.</w:t>
            </w:r>
          </w:p>
          <w:p w14:paraId="7E8F2EE3" w14:textId="77777777" w:rsidR="00305B85" w:rsidRPr="00C90C33" w:rsidRDefault="00305B85" w:rsidP="00814EDB">
            <w:pPr>
              <w:spacing w:after="120"/>
              <w:jc w:val="both"/>
              <w:rPr>
                <w:sz w:val="26"/>
                <w:szCs w:val="26"/>
              </w:rPr>
            </w:pPr>
          </w:p>
        </w:tc>
        <w:tc>
          <w:tcPr>
            <w:tcW w:w="4365" w:type="dxa"/>
            <w:tcBorders>
              <w:top w:val="single" w:sz="4" w:space="0" w:color="auto"/>
              <w:left w:val="single" w:sz="4" w:space="0" w:color="auto"/>
              <w:bottom w:val="single" w:sz="4" w:space="0" w:color="auto"/>
              <w:right w:val="single" w:sz="4" w:space="0" w:color="auto"/>
            </w:tcBorders>
          </w:tcPr>
          <w:p w14:paraId="5606AB4E" w14:textId="57A2FF4B" w:rsidR="00305B85" w:rsidRPr="00C90C33" w:rsidRDefault="00305B85" w:rsidP="00B65B75">
            <w:pPr>
              <w:jc w:val="both"/>
              <w:rPr>
                <w:sz w:val="26"/>
                <w:szCs w:val="26"/>
              </w:rPr>
            </w:pPr>
            <w:r w:rsidRPr="00075A14">
              <w:rPr>
                <w:rFonts w:eastAsia="Times New Roman" w:cs="Times New Roman"/>
                <w:sz w:val="26"/>
                <w:szCs w:val="26"/>
              </w:rPr>
              <w:lastRenderedPageBreak/>
              <w:t xml:space="preserve">- Rà soát các nội dung tiêu chí, định hướng cho CBGVNV bồi dưỡng để </w:t>
            </w:r>
            <w:r w:rsidRPr="00075A14">
              <w:rPr>
                <w:sz w:val="26"/>
                <w:szCs w:val="26"/>
                <w:lang w:val="nl-NL"/>
              </w:rPr>
              <w:t>khắc phục các hạn chế và phát huy thế mạnh của từng cá nhân.</w:t>
            </w:r>
          </w:p>
        </w:tc>
        <w:tc>
          <w:tcPr>
            <w:tcW w:w="3261" w:type="dxa"/>
            <w:tcBorders>
              <w:top w:val="single" w:sz="4" w:space="0" w:color="auto"/>
              <w:left w:val="single" w:sz="4" w:space="0" w:color="auto"/>
              <w:bottom w:val="single" w:sz="4" w:space="0" w:color="auto"/>
              <w:right w:val="single" w:sz="4" w:space="0" w:color="auto"/>
            </w:tcBorders>
          </w:tcPr>
          <w:p w14:paraId="58E6BE74" w14:textId="3F32DA5A" w:rsidR="00305B85" w:rsidRPr="00C90C33" w:rsidRDefault="00305B85" w:rsidP="00305B85">
            <w:pPr>
              <w:jc w:val="both"/>
              <w:rPr>
                <w:rFonts w:cs="Times New Roman"/>
                <w:color w:val="000000" w:themeColor="text1"/>
                <w:spacing w:val="-14"/>
                <w:sz w:val="26"/>
                <w:szCs w:val="26"/>
              </w:rPr>
            </w:pPr>
            <w:r>
              <w:rPr>
                <w:rFonts w:cs="Times New Roman"/>
                <w:color w:val="000000" w:themeColor="text1"/>
                <w:spacing w:val="-14"/>
                <w:sz w:val="26"/>
                <w:szCs w:val="26"/>
              </w:rPr>
              <w:t>Nhà trường đã xây dựng kế hoạch và thực hiện.</w:t>
            </w:r>
          </w:p>
        </w:tc>
        <w:tc>
          <w:tcPr>
            <w:tcW w:w="1163" w:type="dxa"/>
            <w:tcBorders>
              <w:top w:val="single" w:sz="4" w:space="0" w:color="auto"/>
              <w:left w:val="single" w:sz="4" w:space="0" w:color="auto"/>
              <w:bottom w:val="single" w:sz="4" w:space="0" w:color="auto"/>
              <w:right w:val="single" w:sz="4" w:space="0" w:color="auto"/>
            </w:tcBorders>
          </w:tcPr>
          <w:p w14:paraId="2725504B" w14:textId="77777777" w:rsidR="00305B85" w:rsidRPr="00C90C33" w:rsidRDefault="00305B85" w:rsidP="00814EDB">
            <w:pPr>
              <w:jc w:val="both"/>
              <w:rPr>
                <w:rFonts w:cs="Times New Roman"/>
                <w:sz w:val="26"/>
                <w:szCs w:val="26"/>
              </w:rPr>
            </w:pPr>
          </w:p>
        </w:tc>
      </w:tr>
      <w:tr w:rsidR="00305B85" w:rsidRPr="00C90C33" w14:paraId="16AC6F44" w14:textId="77777777" w:rsidTr="00110F35">
        <w:trPr>
          <w:trHeight w:val="566"/>
        </w:trPr>
        <w:tc>
          <w:tcPr>
            <w:tcW w:w="563" w:type="dxa"/>
            <w:tcBorders>
              <w:left w:val="single" w:sz="4" w:space="0" w:color="auto"/>
              <w:right w:val="single" w:sz="4" w:space="0" w:color="auto"/>
            </w:tcBorders>
          </w:tcPr>
          <w:p w14:paraId="6A3B78BE" w14:textId="066D461D" w:rsidR="00305B85" w:rsidRPr="00C90C33" w:rsidRDefault="00305B85" w:rsidP="00814EDB">
            <w:pPr>
              <w:jc w:val="center"/>
              <w:rPr>
                <w:rFonts w:cs="Times New Roman"/>
                <w:color w:val="000000" w:themeColor="text1"/>
                <w:sz w:val="26"/>
                <w:szCs w:val="26"/>
              </w:rPr>
            </w:pPr>
            <w:r>
              <w:rPr>
                <w:rFonts w:cs="Times New Roman"/>
                <w:color w:val="000000" w:themeColor="text1"/>
                <w:sz w:val="26"/>
                <w:szCs w:val="26"/>
              </w:rPr>
              <w:lastRenderedPageBreak/>
              <w:t>4</w:t>
            </w:r>
          </w:p>
        </w:tc>
        <w:tc>
          <w:tcPr>
            <w:tcW w:w="5136" w:type="dxa"/>
            <w:tcBorders>
              <w:top w:val="single" w:sz="4" w:space="0" w:color="auto"/>
              <w:left w:val="single" w:sz="4" w:space="0" w:color="auto"/>
              <w:bottom w:val="single" w:sz="4" w:space="0" w:color="auto"/>
              <w:right w:val="single" w:sz="4" w:space="0" w:color="auto"/>
            </w:tcBorders>
          </w:tcPr>
          <w:p w14:paraId="069403AB" w14:textId="1A188380" w:rsidR="00305B85" w:rsidRPr="00C90C33" w:rsidRDefault="00305B85" w:rsidP="00814EDB">
            <w:pPr>
              <w:spacing w:after="120"/>
              <w:jc w:val="both"/>
              <w:rPr>
                <w:sz w:val="26"/>
                <w:szCs w:val="26"/>
              </w:rPr>
            </w:pPr>
            <w:r w:rsidRPr="00075A14">
              <w:rPr>
                <w:b/>
                <w:sz w:val="26"/>
                <w:szCs w:val="26"/>
              </w:rPr>
              <w:t>Công tác kiểm tra nội bộ, 3 công khai và thực hiện QCDC</w:t>
            </w:r>
          </w:p>
        </w:tc>
        <w:tc>
          <w:tcPr>
            <w:tcW w:w="4365" w:type="dxa"/>
            <w:tcBorders>
              <w:top w:val="single" w:sz="4" w:space="0" w:color="auto"/>
              <w:left w:val="single" w:sz="4" w:space="0" w:color="auto"/>
              <w:bottom w:val="single" w:sz="4" w:space="0" w:color="auto"/>
              <w:right w:val="single" w:sz="4" w:space="0" w:color="auto"/>
            </w:tcBorders>
          </w:tcPr>
          <w:p w14:paraId="775D6726" w14:textId="2C942FC9" w:rsidR="00305B85" w:rsidRPr="00C90C33" w:rsidRDefault="00305B85" w:rsidP="007A61A8">
            <w:pPr>
              <w:jc w:val="both"/>
              <w:rPr>
                <w:sz w:val="26"/>
                <w:szCs w:val="26"/>
              </w:rPr>
            </w:pPr>
          </w:p>
        </w:tc>
        <w:tc>
          <w:tcPr>
            <w:tcW w:w="3261" w:type="dxa"/>
            <w:tcBorders>
              <w:top w:val="single" w:sz="4" w:space="0" w:color="auto"/>
              <w:left w:val="single" w:sz="4" w:space="0" w:color="auto"/>
              <w:bottom w:val="single" w:sz="4" w:space="0" w:color="auto"/>
              <w:right w:val="single" w:sz="4" w:space="0" w:color="auto"/>
            </w:tcBorders>
          </w:tcPr>
          <w:p w14:paraId="554B0734" w14:textId="744595E4" w:rsidR="00305B85" w:rsidRPr="00C90C33" w:rsidRDefault="00305B85" w:rsidP="00814EDB">
            <w:pPr>
              <w:jc w:val="both"/>
              <w:rPr>
                <w:rFonts w:cs="Times New Roman"/>
                <w:color w:val="000000" w:themeColor="text1"/>
                <w:spacing w:val="-14"/>
                <w:sz w:val="26"/>
                <w:szCs w:val="26"/>
              </w:rPr>
            </w:pPr>
          </w:p>
        </w:tc>
        <w:tc>
          <w:tcPr>
            <w:tcW w:w="1163" w:type="dxa"/>
            <w:tcBorders>
              <w:top w:val="single" w:sz="4" w:space="0" w:color="auto"/>
              <w:left w:val="single" w:sz="4" w:space="0" w:color="auto"/>
              <w:bottom w:val="single" w:sz="4" w:space="0" w:color="auto"/>
              <w:right w:val="single" w:sz="4" w:space="0" w:color="auto"/>
            </w:tcBorders>
          </w:tcPr>
          <w:p w14:paraId="3A602D08" w14:textId="77777777" w:rsidR="00305B85" w:rsidRPr="00C90C33" w:rsidRDefault="00305B85" w:rsidP="00814EDB">
            <w:pPr>
              <w:jc w:val="both"/>
              <w:rPr>
                <w:rFonts w:cs="Times New Roman"/>
                <w:sz w:val="26"/>
                <w:szCs w:val="26"/>
              </w:rPr>
            </w:pPr>
          </w:p>
        </w:tc>
      </w:tr>
      <w:tr w:rsidR="00305B85" w:rsidRPr="00C90C33" w14:paraId="2D560805" w14:textId="77777777" w:rsidTr="00110F35">
        <w:trPr>
          <w:trHeight w:val="1664"/>
        </w:trPr>
        <w:tc>
          <w:tcPr>
            <w:tcW w:w="563" w:type="dxa"/>
            <w:tcBorders>
              <w:left w:val="single" w:sz="4" w:space="0" w:color="auto"/>
              <w:right w:val="single" w:sz="4" w:space="0" w:color="auto"/>
            </w:tcBorders>
          </w:tcPr>
          <w:p w14:paraId="0D05A1C0" w14:textId="77777777" w:rsidR="00305B85" w:rsidRPr="00C90C33" w:rsidRDefault="00305B85" w:rsidP="00814EDB">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2C1AFFF8" w14:textId="2DD8F3BA" w:rsidR="00305B85" w:rsidRPr="00C90C33" w:rsidRDefault="00305B85" w:rsidP="00814EDB">
            <w:pPr>
              <w:spacing w:after="120"/>
              <w:jc w:val="both"/>
              <w:rPr>
                <w:sz w:val="26"/>
                <w:szCs w:val="26"/>
              </w:rPr>
            </w:pPr>
            <w:r w:rsidRPr="00075A14">
              <w:rPr>
                <w:sz w:val="26"/>
                <w:szCs w:val="26"/>
              </w:rPr>
              <w:t>- Nghiêm túc rà soát và tổ chức thực hiện tự kiểm tra, công khai theo kế hoạch kiểm tra nội bộ của nhà trường cần cụ thể, đủ thành phần, rõ nội dung, giải pháp khắc phục và lưu hồ sơ đầy đủ. Kết quả kiểm tra cần thông báo công khai, thể hiện rõ trong sổ biên bản họp Hội đồng sư phạm.</w:t>
            </w:r>
          </w:p>
        </w:tc>
        <w:tc>
          <w:tcPr>
            <w:tcW w:w="4365" w:type="dxa"/>
            <w:tcBorders>
              <w:top w:val="single" w:sz="4" w:space="0" w:color="auto"/>
              <w:left w:val="single" w:sz="4" w:space="0" w:color="auto"/>
              <w:bottom w:val="single" w:sz="4" w:space="0" w:color="auto"/>
              <w:right w:val="single" w:sz="4" w:space="0" w:color="auto"/>
            </w:tcBorders>
          </w:tcPr>
          <w:p w14:paraId="69BCB530" w14:textId="77777777" w:rsidR="00305B85" w:rsidRPr="00075A14" w:rsidRDefault="00305B85" w:rsidP="0077743D">
            <w:pPr>
              <w:spacing w:before="120"/>
              <w:jc w:val="both"/>
              <w:rPr>
                <w:rFonts w:eastAsia="Times New Roman" w:cs="Times New Roman"/>
                <w:sz w:val="26"/>
                <w:szCs w:val="26"/>
                <w:lang w:val="nl-NL"/>
              </w:rPr>
            </w:pPr>
            <w:r w:rsidRPr="00075A14">
              <w:rPr>
                <w:rFonts w:eastAsia="Times New Roman" w:cs="Times New Roman"/>
                <w:sz w:val="26"/>
                <w:szCs w:val="26"/>
                <w:lang w:val="nl-NL"/>
              </w:rPr>
              <w:t>- Thực hiện kiểm tra nội bộ theo kế hoạch.</w:t>
            </w:r>
          </w:p>
          <w:p w14:paraId="077FE6BB" w14:textId="77777777" w:rsidR="00305B85" w:rsidRPr="00075A14" w:rsidRDefault="00305B85" w:rsidP="0077743D">
            <w:pPr>
              <w:spacing w:before="120"/>
              <w:jc w:val="both"/>
              <w:rPr>
                <w:rFonts w:eastAsia="Times New Roman" w:cs="Times New Roman"/>
                <w:sz w:val="26"/>
                <w:szCs w:val="26"/>
                <w:lang w:val="nl-NL"/>
              </w:rPr>
            </w:pPr>
            <w:r w:rsidRPr="00075A14">
              <w:rPr>
                <w:rFonts w:eastAsia="Times New Roman" w:cs="Times New Roman"/>
                <w:sz w:val="26"/>
                <w:szCs w:val="26"/>
                <w:lang w:val="nl-NL"/>
              </w:rPr>
              <w:t>- Biên bản kiểm tra chi tiết, đầy đủ các nội dung.</w:t>
            </w:r>
          </w:p>
          <w:p w14:paraId="50C343D0" w14:textId="77777777" w:rsidR="00305B85" w:rsidRPr="00075A14" w:rsidRDefault="00305B85" w:rsidP="0077743D">
            <w:pPr>
              <w:spacing w:before="120"/>
              <w:jc w:val="both"/>
              <w:rPr>
                <w:rFonts w:eastAsia="Times New Roman" w:cs="Times New Roman"/>
                <w:sz w:val="26"/>
                <w:szCs w:val="26"/>
                <w:lang w:val="nl-NL"/>
              </w:rPr>
            </w:pPr>
            <w:r w:rsidRPr="00075A14">
              <w:rPr>
                <w:rFonts w:eastAsia="Times New Roman" w:cs="Times New Roman"/>
                <w:sz w:val="26"/>
                <w:szCs w:val="26"/>
                <w:lang w:val="nl-NL"/>
              </w:rPr>
              <w:t>- Lưu hồ sơ theo quy định.</w:t>
            </w:r>
          </w:p>
          <w:p w14:paraId="22DA8FEF" w14:textId="6E0D5F06" w:rsidR="00305B85" w:rsidRPr="00C90C33" w:rsidRDefault="00305B85" w:rsidP="00B65B75">
            <w:pPr>
              <w:jc w:val="both"/>
              <w:rPr>
                <w:sz w:val="26"/>
                <w:szCs w:val="26"/>
              </w:rPr>
            </w:pPr>
            <w:r w:rsidRPr="00075A14">
              <w:rPr>
                <w:rFonts w:eastAsia="Times New Roman" w:cs="Times New Roman"/>
                <w:sz w:val="26"/>
                <w:szCs w:val="26"/>
                <w:lang w:val="nl-NL"/>
              </w:rPr>
              <w:t>- Thực hiện công khai kết quả theo hướng dẫn</w:t>
            </w:r>
          </w:p>
        </w:tc>
        <w:tc>
          <w:tcPr>
            <w:tcW w:w="3261" w:type="dxa"/>
            <w:tcBorders>
              <w:top w:val="single" w:sz="4" w:space="0" w:color="auto"/>
              <w:left w:val="single" w:sz="4" w:space="0" w:color="auto"/>
              <w:bottom w:val="single" w:sz="4" w:space="0" w:color="auto"/>
              <w:right w:val="single" w:sz="4" w:space="0" w:color="auto"/>
            </w:tcBorders>
          </w:tcPr>
          <w:p w14:paraId="35D07833" w14:textId="1584235A" w:rsidR="00305B85" w:rsidRPr="00C90C33" w:rsidRDefault="006812CF" w:rsidP="00814EDB">
            <w:pPr>
              <w:jc w:val="both"/>
              <w:rPr>
                <w:rFonts w:cs="Times New Roman"/>
                <w:color w:val="000000" w:themeColor="text1"/>
                <w:spacing w:val="-14"/>
                <w:sz w:val="26"/>
                <w:szCs w:val="26"/>
              </w:rPr>
            </w:pPr>
            <w:r>
              <w:rPr>
                <w:sz w:val="26"/>
                <w:szCs w:val="26"/>
              </w:rPr>
              <w:t>Thực  hiện tốt theo tiến độ của kế hoạch</w:t>
            </w:r>
          </w:p>
        </w:tc>
        <w:tc>
          <w:tcPr>
            <w:tcW w:w="1163" w:type="dxa"/>
            <w:tcBorders>
              <w:top w:val="single" w:sz="4" w:space="0" w:color="auto"/>
              <w:left w:val="single" w:sz="4" w:space="0" w:color="auto"/>
              <w:bottom w:val="single" w:sz="4" w:space="0" w:color="auto"/>
              <w:right w:val="single" w:sz="4" w:space="0" w:color="auto"/>
            </w:tcBorders>
          </w:tcPr>
          <w:p w14:paraId="19A01518" w14:textId="77777777" w:rsidR="00305B85" w:rsidRPr="00C90C33" w:rsidRDefault="00305B85" w:rsidP="00814EDB">
            <w:pPr>
              <w:jc w:val="both"/>
              <w:rPr>
                <w:rFonts w:cs="Times New Roman"/>
                <w:sz w:val="26"/>
                <w:szCs w:val="26"/>
              </w:rPr>
            </w:pPr>
          </w:p>
        </w:tc>
      </w:tr>
      <w:tr w:rsidR="00305B85" w:rsidRPr="00C90C33" w14:paraId="6932F178" w14:textId="77777777" w:rsidTr="00110F35">
        <w:trPr>
          <w:trHeight w:val="1664"/>
        </w:trPr>
        <w:tc>
          <w:tcPr>
            <w:tcW w:w="563" w:type="dxa"/>
            <w:tcBorders>
              <w:left w:val="single" w:sz="4" w:space="0" w:color="auto"/>
              <w:right w:val="single" w:sz="4" w:space="0" w:color="auto"/>
            </w:tcBorders>
          </w:tcPr>
          <w:p w14:paraId="7144E271" w14:textId="77777777" w:rsidR="00305B85" w:rsidRPr="00C90C33" w:rsidRDefault="00305B85" w:rsidP="00814EDB">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7AAFF206" w14:textId="770AE595" w:rsidR="00305B85" w:rsidRPr="00C90C33" w:rsidRDefault="00305B85" w:rsidP="00814EDB">
            <w:pPr>
              <w:spacing w:after="120"/>
              <w:jc w:val="both"/>
              <w:rPr>
                <w:sz w:val="26"/>
                <w:szCs w:val="26"/>
              </w:rPr>
            </w:pPr>
            <w:r w:rsidRPr="00075A14">
              <w:rPr>
                <w:sz w:val="26"/>
                <w:szCs w:val="26"/>
              </w:rPr>
              <w:t>- Thực hiện công khai theo đúng kế hoạch, đặc biệt quan tâm các nội dung công khai tài chính, thu chi, chế độ chính sách cho người lao động. Yêu cầu công khai trên bảng công khai, cổng TTĐT của nhà trường; công khai đúng, đủ thời gian. Lưu đầy đủ hồ sơ công khai, giải quyết khiếu nại (nếu có) đúng quy trình.</w:t>
            </w:r>
          </w:p>
        </w:tc>
        <w:tc>
          <w:tcPr>
            <w:tcW w:w="4365" w:type="dxa"/>
            <w:tcBorders>
              <w:top w:val="single" w:sz="4" w:space="0" w:color="auto"/>
              <w:left w:val="single" w:sz="4" w:space="0" w:color="auto"/>
              <w:bottom w:val="single" w:sz="4" w:space="0" w:color="auto"/>
              <w:right w:val="single" w:sz="4" w:space="0" w:color="auto"/>
            </w:tcBorders>
          </w:tcPr>
          <w:p w14:paraId="4AE4BC73" w14:textId="12034891" w:rsidR="00305B85" w:rsidRPr="00C90C33" w:rsidRDefault="00305B85" w:rsidP="00B65B75">
            <w:pPr>
              <w:jc w:val="both"/>
              <w:rPr>
                <w:sz w:val="26"/>
                <w:szCs w:val="26"/>
              </w:rPr>
            </w:pPr>
            <w:r w:rsidRPr="00075A14">
              <w:rPr>
                <w:rFonts w:eastAsia="Times New Roman" w:cs="Times New Roman"/>
                <w:sz w:val="26"/>
                <w:szCs w:val="26"/>
              </w:rPr>
              <w:t>- Công khai các nội dung tài chính trên cổng thông tin điện tử, bảng tin, zalo nhà trường để CBGVNV nắm bắt</w:t>
            </w:r>
          </w:p>
        </w:tc>
        <w:tc>
          <w:tcPr>
            <w:tcW w:w="3261" w:type="dxa"/>
            <w:tcBorders>
              <w:top w:val="single" w:sz="4" w:space="0" w:color="auto"/>
              <w:left w:val="single" w:sz="4" w:space="0" w:color="auto"/>
              <w:bottom w:val="single" w:sz="4" w:space="0" w:color="auto"/>
              <w:right w:val="single" w:sz="4" w:space="0" w:color="auto"/>
            </w:tcBorders>
          </w:tcPr>
          <w:p w14:paraId="441E73C0" w14:textId="094CED2B" w:rsidR="00305B85" w:rsidRPr="00C90C33" w:rsidRDefault="006812CF" w:rsidP="00814EDB">
            <w:pPr>
              <w:jc w:val="both"/>
              <w:rPr>
                <w:rFonts w:cs="Times New Roman"/>
                <w:color w:val="000000" w:themeColor="text1"/>
                <w:spacing w:val="-14"/>
                <w:sz w:val="26"/>
                <w:szCs w:val="26"/>
              </w:rPr>
            </w:pPr>
            <w:r>
              <w:rPr>
                <w:rFonts w:cs="Times New Roman"/>
                <w:color w:val="000000" w:themeColor="text1"/>
                <w:spacing w:val="-14"/>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5F4B5CC6" w14:textId="77777777" w:rsidR="00305B85" w:rsidRPr="00C90C33" w:rsidRDefault="00305B85" w:rsidP="00814EDB">
            <w:pPr>
              <w:jc w:val="both"/>
              <w:rPr>
                <w:rFonts w:cs="Times New Roman"/>
                <w:sz w:val="26"/>
                <w:szCs w:val="26"/>
              </w:rPr>
            </w:pPr>
          </w:p>
        </w:tc>
      </w:tr>
      <w:tr w:rsidR="00305B85" w:rsidRPr="00C90C33" w14:paraId="47A2514A" w14:textId="77777777" w:rsidTr="00110F35">
        <w:trPr>
          <w:trHeight w:val="1664"/>
        </w:trPr>
        <w:tc>
          <w:tcPr>
            <w:tcW w:w="563" w:type="dxa"/>
            <w:tcBorders>
              <w:left w:val="single" w:sz="4" w:space="0" w:color="auto"/>
              <w:right w:val="single" w:sz="4" w:space="0" w:color="auto"/>
            </w:tcBorders>
          </w:tcPr>
          <w:p w14:paraId="0142B405" w14:textId="77777777" w:rsidR="00305B85" w:rsidRPr="00C90C33" w:rsidRDefault="00305B85" w:rsidP="00814EDB">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7700D99D" w14:textId="78167C1D" w:rsidR="00305B85" w:rsidRPr="00C90C33" w:rsidRDefault="00305B85" w:rsidP="00814EDB">
            <w:pPr>
              <w:spacing w:after="120"/>
              <w:jc w:val="both"/>
              <w:rPr>
                <w:sz w:val="26"/>
                <w:szCs w:val="26"/>
              </w:rPr>
            </w:pPr>
            <w:r w:rsidRPr="00075A14">
              <w:rPr>
                <w:sz w:val="26"/>
                <w:szCs w:val="26"/>
              </w:rPr>
              <w:t xml:space="preserve">- Công khai danh mục lựa chọn đồ chơi, học liệu, tài liệu sử dụng trong cơ ở GDMN; lưu đầy đủ hồ sơ triển khai thực hiện theo Thông tư 47/2020/TT-BGDĐT ngày 31/12/2020 của Bộ GDĐT về Quy định việc lựa chọn đồ chơi, học liệu được sử dụng trong các cơ sở GDMN; Thông tư 30/2021/TT-BGDĐT ngày 05/11/2021 của Bộ GDĐT Quy định việc biên soạn, thẩm định, phê duyệt và lựa chọn tài liệu để sử dụng trong các cơ sở GDMN (Quyết </w:t>
            </w:r>
            <w:r w:rsidRPr="00075A14">
              <w:rPr>
                <w:sz w:val="26"/>
                <w:szCs w:val="26"/>
              </w:rPr>
              <w:lastRenderedPageBreak/>
              <w:t>định thành lập Hội đồng, Biên bản họp, Danh mục đề xuất có đủ chữ ký của các thành viên Hội đồng, QĐ phê duyệt danh mục).</w:t>
            </w:r>
          </w:p>
        </w:tc>
        <w:tc>
          <w:tcPr>
            <w:tcW w:w="4365" w:type="dxa"/>
            <w:tcBorders>
              <w:top w:val="single" w:sz="4" w:space="0" w:color="auto"/>
              <w:left w:val="single" w:sz="4" w:space="0" w:color="auto"/>
              <w:bottom w:val="single" w:sz="4" w:space="0" w:color="auto"/>
              <w:right w:val="single" w:sz="4" w:space="0" w:color="auto"/>
            </w:tcBorders>
          </w:tcPr>
          <w:p w14:paraId="23039EFF" w14:textId="77777777" w:rsidR="00305B85" w:rsidRPr="00075A14" w:rsidRDefault="00305B85" w:rsidP="0077743D">
            <w:pPr>
              <w:spacing w:after="120"/>
              <w:jc w:val="both"/>
              <w:rPr>
                <w:rFonts w:eastAsia="Times New Roman" w:cs="Times New Roman"/>
                <w:sz w:val="26"/>
                <w:szCs w:val="26"/>
                <w:lang w:val="nl-NL"/>
              </w:rPr>
            </w:pPr>
            <w:r w:rsidRPr="00075A14">
              <w:rPr>
                <w:rFonts w:eastAsia="Times New Roman" w:cs="Times New Roman"/>
                <w:sz w:val="26"/>
                <w:szCs w:val="26"/>
                <w:lang w:val="nl-NL"/>
              </w:rPr>
              <w:lastRenderedPageBreak/>
              <w:t>- Thực hiện công khai theo hướng dẫn</w:t>
            </w:r>
          </w:p>
          <w:p w14:paraId="76A945E8" w14:textId="5CF75894" w:rsidR="00305B85" w:rsidRPr="00C90C33" w:rsidRDefault="00305B85" w:rsidP="00B65B75">
            <w:pPr>
              <w:jc w:val="both"/>
              <w:rPr>
                <w:sz w:val="26"/>
                <w:szCs w:val="26"/>
              </w:rPr>
            </w:pPr>
            <w:r w:rsidRPr="00075A14">
              <w:rPr>
                <w:rFonts w:eastAsia="Times New Roman" w:cs="Times New Roman"/>
                <w:sz w:val="26"/>
                <w:szCs w:val="26"/>
                <w:lang w:val="nl-NL"/>
              </w:rPr>
              <w:t>- Lưu đầu đủ các hồ sơ theo đúng quy định.</w:t>
            </w:r>
          </w:p>
        </w:tc>
        <w:tc>
          <w:tcPr>
            <w:tcW w:w="3261" w:type="dxa"/>
            <w:tcBorders>
              <w:top w:val="single" w:sz="4" w:space="0" w:color="auto"/>
              <w:left w:val="single" w:sz="4" w:space="0" w:color="auto"/>
              <w:bottom w:val="single" w:sz="4" w:space="0" w:color="auto"/>
              <w:right w:val="single" w:sz="4" w:space="0" w:color="auto"/>
            </w:tcBorders>
          </w:tcPr>
          <w:p w14:paraId="56EBD3FC" w14:textId="3A652FAE" w:rsidR="00305B85" w:rsidRPr="00C90C33" w:rsidRDefault="006812CF" w:rsidP="00814EDB">
            <w:pPr>
              <w:jc w:val="both"/>
              <w:rPr>
                <w:rFonts w:cs="Times New Roman"/>
                <w:color w:val="000000" w:themeColor="text1"/>
                <w:spacing w:val="-14"/>
                <w:sz w:val="26"/>
                <w:szCs w:val="26"/>
              </w:rPr>
            </w:pPr>
            <w:r>
              <w:rPr>
                <w:rFonts w:cs="Times New Roman"/>
                <w:color w:val="000000" w:themeColor="text1"/>
                <w:spacing w:val="-14"/>
                <w:sz w:val="26"/>
                <w:szCs w:val="26"/>
              </w:rPr>
              <w:t>Thực hiện tốt</w:t>
            </w:r>
          </w:p>
        </w:tc>
        <w:tc>
          <w:tcPr>
            <w:tcW w:w="1163" w:type="dxa"/>
            <w:tcBorders>
              <w:top w:val="single" w:sz="4" w:space="0" w:color="auto"/>
              <w:left w:val="single" w:sz="4" w:space="0" w:color="auto"/>
              <w:bottom w:val="single" w:sz="4" w:space="0" w:color="auto"/>
              <w:right w:val="single" w:sz="4" w:space="0" w:color="auto"/>
            </w:tcBorders>
          </w:tcPr>
          <w:p w14:paraId="30304A62" w14:textId="77777777" w:rsidR="00305B85" w:rsidRPr="00C90C33" w:rsidRDefault="00305B85" w:rsidP="00814EDB">
            <w:pPr>
              <w:jc w:val="both"/>
              <w:rPr>
                <w:rFonts w:cs="Times New Roman"/>
                <w:sz w:val="26"/>
                <w:szCs w:val="26"/>
              </w:rPr>
            </w:pPr>
          </w:p>
        </w:tc>
      </w:tr>
      <w:tr w:rsidR="00305B85" w:rsidRPr="00C90C33" w14:paraId="37D49836" w14:textId="77777777" w:rsidTr="00110F35">
        <w:tc>
          <w:tcPr>
            <w:tcW w:w="563" w:type="dxa"/>
            <w:vMerge w:val="restart"/>
            <w:tcBorders>
              <w:left w:val="single" w:sz="4" w:space="0" w:color="auto"/>
              <w:right w:val="single" w:sz="4" w:space="0" w:color="auto"/>
            </w:tcBorders>
          </w:tcPr>
          <w:p w14:paraId="0F22E4C8" w14:textId="331FF5F6" w:rsidR="00305B85" w:rsidRPr="00C90C33" w:rsidRDefault="00305B85" w:rsidP="005F5E03">
            <w:pPr>
              <w:jc w:val="center"/>
              <w:rPr>
                <w:rFonts w:cs="Times New Roman"/>
                <w:color w:val="000000" w:themeColor="text1"/>
                <w:sz w:val="26"/>
                <w:szCs w:val="26"/>
              </w:rPr>
            </w:pPr>
            <w:r w:rsidRPr="00C90C33">
              <w:rPr>
                <w:rFonts w:cs="Times New Roman"/>
                <w:color w:val="000000" w:themeColor="text1"/>
                <w:sz w:val="26"/>
                <w:szCs w:val="26"/>
              </w:rPr>
              <w:lastRenderedPageBreak/>
              <w:t>6</w:t>
            </w:r>
          </w:p>
        </w:tc>
        <w:tc>
          <w:tcPr>
            <w:tcW w:w="5136" w:type="dxa"/>
            <w:tcBorders>
              <w:top w:val="single" w:sz="4" w:space="0" w:color="auto"/>
              <w:left w:val="single" w:sz="4" w:space="0" w:color="auto"/>
              <w:bottom w:val="single" w:sz="4" w:space="0" w:color="auto"/>
              <w:right w:val="single" w:sz="4" w:space="0" w:color="auto"/>
            </w:tcBorders>
          </w:tcPr>
          <w:p w14:paraId="48AF7B69" w14:textId="6F7BC1DC" w:rsidR="00305B85" w:rsidRPr="00C90C33" w:rsidRDefault="006812CF" w:rsidP="006812CF">
            <w:pPr>
              <w:spacing w:after="120"/>
              <w:jc w:val="both"/>
              <w:rPr>
                <w:b/>
                <w:color w:val="000000" w:themeColor="text1"/>
                <w:sz w:val="26"/>
                <w:szCs w:val="26"/>
              </w:rPr>
            </w:pPr>
            <w:r>
              <w:rPr>
                <w:b/>
                <w:color w:val="000000" w:themeColor="text1"/>
                <w:sz w:val="26"/>
                <w:szCs w:val="26"/>
              </w:rPr>
              <w:t>Kết quả c</w:t>
            </w:r>
            <w:r w:rsidR="00305B85" w:rsidRPr="00C90C33">
              <w:rPr>
                <w:b/>
                <w:color w:val="000000" w:themeColor="text1"/>
                <w:sz w:val="26"/>
                <w:szCs w:val="26"/>
              </w:rPr>
              <w:t>ông tác kiểm tra nội bộ trường học</w:t>
            </w:r>
          </w:p>
        </w:tc>
        <w:tc>
          <w:tcPr>
            <w:tcW w:w="4365" w:type="dxa"/>
            <w:tcBorders>
              <w:top w:val="single" w:sz="4" w:space="0" w:color="auto"/>
              <w:left w:val="single" w:sz="4" w:space="0" w:color="auto"/>
              <w:bottom w:val="single" w:sz="4" w:space="0" w:color="auto"/>
              <w:right w:val="single" w:sz="4" w:space="0" w:color="auto"/>
            </w:tcBorders>
          </w:tcPr>
          <w:p w14:paraId="0F1E522D" w14:textId="77777777" w:rsidR="00305B85" w:rsidRPr="00C90C33" w:rsidRDefault="00305B85" w:rsidP="005F5E03">
            <w:pPr>
              <w:jc w:val="both"/>
              <w:rPr>
                <w:rFonts w:cs="Times New Roman"/>
                <w:color w:val="000000" w:themeColor="text1"/>
                <w:sz w:val="26"/>
                <w:szCs w:val="26"/>
              </w:rPr>
            </w:pPr>
          </w:p>
        </w:tc>
        <w:tc>
          <w:tcPr>
            <w:tcW w:w="3261" w:type="dxa"/>
            <w:tcBorders>
              <w:top w:val="single" w:sz="4" w:space="0" w:color="auto"/>
              <w:left w:val="single" w:sz="4" w:space="0" w:color="auto"/>
              <w:bottom w:val="single" w:sz="4" w:space="0" w:color="auto"/>
              <w:right w:val="single" w:sz="4" w:space="0" w:color="auto"/>
            </w:tcBorders>
          </w:tcPr>
          <w:p w14:paraId="19433276" w14:textId="77777777" w:rsidR="00305B85" w:rsidRPr="00C90C33" w:rsidRDefault="00305B85" w:rsidP="005F5E03">
            <w:pPr>
              <w:jc w:val="both"/>
              <w:rPr>
                <w:rFonts w:cs="Times New Roman"/>
                <w:color w:val="000000" w:themeColor="text1"/>
                <w:spacing w:val="-14"/>
                <w:sz w:val="26"/>
                <w:szCs w:val="26"/>
              </w:rPr>
            </w:pPr>
          </w:p>
        </w:tc>
        <w:tc>
          <w:tcPr>
            <w:tcW w:w="1163" w:type="dxa"/>
            <w:tcBorders>
              <w:top w:val="single" w:sz="4" w:space="0" w:color="auto"/>
              <w:left w:val="single" w:sz="4" w:space="0" w:color="auto"/>
              <w:bottom w:val="single" w:sz="4" w:space="0" w:color="auto"/>
              <w:right w:val="single" w:sz="4" w:space="0" w:color="auto"/>
            </w:tcBorders>
          </w:tcPr>
          <w:p w14:paraId="41F38F7D" w14:textId="77777777" w:rsidR="00305B85" w:rsidRPr="00C90C33" w:rsidRDefault="00305B85" w:rsidP="005F5E03">
            <w:pPr>
              <w:jc w:val="both"/>
              <w:rPr>
                <w:rFonts w:cs="Times New Roman"/>
                <w:sz w:val="26"/>
                <w:szCs w:val="26"/>
              </w:rPr>
            </w:pPr>
          </w:p>
        </w:tc>
      </w:tr>
      <w:tr w:rsidR="00305B85" w:rsidRPr="00C90C33" w14:paraId="1EB3B4EE" w14:textId="77777777" w:rsidTr="00110F35">
        <w:tc>
          <w:tcPr>
            <w:tcW w:w="563" w:type="dxa"/>
            <w:vMerge/>
            <w:tcBorders>
              <w:left w:val="single" w:sz="4" w:space="0" w:color="auto"/>
              <w:right w:val="single" w:sz="4" w:space="0" w:color="auto"/>
            </w:tcBorders>
          </w:tcPr>
          <w:p w14:paraId="1A45AFFD" w14:textId="77777777" w:rsidR="00305B85" w:rsidRPr="00C90C33" w:rsidRDefault="00305B85" w:rsidP="005F5E03">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30AD07EF" w14:textId="77777777" w:rsidR="005C513E" w:rsidRPr="000A3F73" w:rsidRDefault="005C513E" w:rsidP="005C513E">
            <w:pPr>
              <w:spacing w:line="288" w:lineRule="auto"/>
              <w:jc w:val="both"/>
              <w:rPr>
                <w:sz w:val="26"/>
                <w:szCs w:val="26"/>
              </w:rPr>
            </w:pPr>
            <w:r w:rsidRPr="000A3F73">
              <w:rPr>
                <w:sz w:val="26"/>
                <w:szCs w:val="26"/>
              </w:rPr>
              <w:t>- Kiểm tra việc thực hiện QCDC.</w:t>
            </w:r>
          </w:p>
          <w:p w14:paraId="7E7D2EA9" w14:textId="79C916EB" w:rsidR="00305B85" w:rsidRPr="00C90C33" w:rsidRDefault="00305B85" w:rsidP="005F5E03">
            <w:pPr>
              <w:spacing w:after="120"/>
              <w:jc w:val="both"/>
              <w:rPr>
                <w:b/>
                <w:color w:val="000000" w:themeColor="text1"/>
                <w:sz w:val="26"/>
                <w:szCs w:val="26"/>
              </w:rPr>
            </w:pPr>
          </w:p>
        </w:tc>
        <w:tc>
          <w:tcPr>
            <w:tcW w:w="4365" w:type="dxa"/>
            <w:tcBorders>
              <w:top w:val="single" w:sz="4" w:space="0" w:color="auto"/>
              <w:left w:val="single" w:sz="4" w:space="0" w:color="auto"/>
              <w:bottom w:val="single" w:sz="4" w:space="0" w:color="auto"/>
              <w:right w:val="single" w:sz="4" w:space="0" w:color="auto"/>
            </w:tcBorders>
          </w:tcPr>
          <w:p w14:paraId="2373FA9D" w14:textId="77ED0582" w:rsidR="00305B85" w:rsidRPr="00C90C33" w:rsidRDefault="005C513E" w:rsidP="005F5E03">
            <w:pPr>
              <w:jc w:val="both"/>
              <w:rPr>
                <w:rFonts w:cs="Times New Roman"/>
                <w:color w:val="000000" w:themeColor="text1"/>
                <w:sz w:val="26"/>
                <w:szCs w:val="26"/>
              </w:rPr>
            </w:pPr>
            <w:r>
              <w:rPr>
                <w:rFonts w:cs="Times New Roman"/>
                <w:color w:val="000000" w:themeColor="text1"/>
                <w:sz w:val="26"/>
                <w:szCs w:val="26"/>
              </w:rPr>
              <w:t>Kiểm tra hồ sơ sổ sách</w:t>
            </w:r>
          </w:p>
        </w:tc>
        <w:tc>
          <w:tcPr>
            <w:tcW w:w="3261" w:type="dxa"/>
            <w:tcBorders>
              <w:top w:val="single" w:sz="4" w:space="0" w:color="auto"/>
              <w:left w:val="single" w:sz="4" w:space="0" w:color="auto"/>
              <w:bottom w:val="single" w:sz="4" w:space="0" w:color="auto"/>
              <w:right w:val="single" w:sz="4" w:space="0" w:color="auto"/>
            </w:tcBorders>
          </w:tcPr>
          <w:p w14:paraId="33621E32" w14:textId="19BFDEB6" w:rsidR="00305B85" w:rsidRPr="00C90C33" w:rsidRDefault="00EA2128" w:rsidP="00714FD6">
            <w:pPr>
              <w:jc w:val="center"/>
              <w:rPr>
                <w:rFonts w:cs="Times New Roman"/>
                <w:color w:val="000000" w:themeColor="text1"/>
                <w:spacing w:val="-14"/>
                <w:sz w:val="26"/>
                <w:szCs w:val="26"/>
              </w:rPr>
            </w:pPr>
            <w:r>
              <w:rPr>
                <w:rFonts w:cs="Times New Roman"/>
                <w:color w:val="000000" w:themeColor="text1"/>
                <w:spacing w:val="-14"/>
                <w:sz w:val="26"/>
                <w:szCs w:val="26"/>
              </w:rPr>
              <w:t>Đạt loại Tốt</w:t>
            </w:r>
          </w:p>
        </w:tc>
        <w:tc>
          <w:tcPr>
            <w:tcW w:w="1163" w:type="dxa"/>
            <w:tcBorders>
              <w:top w:val="single" w:sz="4" w:space="0" w:color="auto"/>
              <w:left w:val="single" w:sz="4" w:space="0" w:color="auto"/>
              <w:bottom w:val="single" w:sz="4" w:space="0" w:color="auto"/>
              <w:right w:val="single" w:sz="4" w:space="0" w:color="auto"/>
            </w:tcBorders>
          </w:tcPr>
          <w:p w14:paraId="562D30BD" w14:textId="77777777" w:rsidR="00305B85" w:rsidRPr="00C90C33" w:rsidRDefault="00305B85" w:rsidP="005F5E03">
            <w:pPr>
              <w:jc w:val="both"/>
              <w:rPr>
                <w:rFonts w:cs="Times New Roman"/>
                <w:sz w:val="26"/>
                <w:szCs w:val="26"/>
              </w:rPr>
            </w:pPr>
          </w:p>
        </w:tc>
      </w:tr>
      <w:tr w:rsidR="00305B85" w:rsidRPr="00C90C33" w14:paraId="2BF36563" w14:textId="77777777" w:rsidTr="00110F35">
        <w:tc>
          <w:tcPr>
            <w:tcW w:w="563" w:type="dxa"/>
            <w:vMerge/>
            <w:tcBorders>
              <w:left w:val="single" w:sz="4" w:space="0" w:color="auto"/>
              <w:right w:val="single" w:sz="4" w:space="0" w:color="auto"/>
            </w:tcBorders>
          </w:tcPr>
          <w:p w14:paraId="28C4130B" w14:textId="77777777" w:rsidR="00305B85" w:rsidRPr="00C90C33" w:rsidRDefault="00305B85" w:rsidP="005F5E03">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1C49D7E0" w14:textId="77777777" w:rsidR="005C513E" w:rsidRPr="000A3F73" w:rsidRDefault="005C513E" w:rsidP="005C513E">
            <w:pPr>
              <w:spacing w:line="288" w:lineRule="auto"/>
              <w:jc w:val="both"/>
              <w:rPr>
                <w:sz w:val="26"/>
                <w:szCs w:val="26"/>
              </w:rPr>
            </w:pPr>
            <w:r w:rsidRPr="000A3F73">
              <w:rPr>
                <w:sz w:val="26"/>
                <w:szCs w:val="26"/>
              </w:rPr>
              <w:t>Kiểm tra thực hiện chuyên đề PTTM</w:t>
            </w:r>
          </w:p>
          <w:p w14:paraId="051B63FE" w14:textId="57EB61DF" w:rsidR="00305B85" w:rsidRPr="00C90C33" w:rsidRDefault="005C513E" w:rsidP="005C513E">
            <w:pPr>
              <w:spacing w:after="120"/>
              <w:jc w:val="both"/>
              <w:rPr>
                <w:b/>
                <w:color w:val="000000" w:themeColor="text1"/>
                <w:sz w:val="26"/>
                <w:szCs w:val="26"/>
              </w:rPr>
            </w:pPr>
            <w:r w:rsidRPr="000A3F73">
              <w:rPr>
                <w:sz w:val="26"/>
                <w:szCs w:val="26"/>
              </w:rPr>
              <w:t>( Lớp B2:Tạo hình; A2: Âm nhạc)</w:t>
            </w:r>
          </w:p>
        </w:tc>
        <w:tc>
          <w:tcPr>
            <w:tcW w:w="4365" w:type="dxa"/>
            <w:tcBorders>
              <w:top w:val="single" w:sz="4" w:space="0" w:color="auto"/>
              <w:left w:val="single" w:sz="4" w:space="0" w:color="auto"/>
              <w:bottom w:val="single" w:sz="4" w:space="0" w:color="auto"/>
              <w:right w:val="single" w:sz="4" w:space="0" w:color="auto"/>
            </w:tcBorders>
          </w:tcPr>
          <w:p w14:paraId="06D7B655" w14:textId="70CFB0F9" w:rsidR="00305B85" w:rsidRPr="00C90C33" w:rsidRDefault="00EA2128" w:rsidP="005F5E03">
            <w:pPr>
              <w:jc w:val="both"/>
              <w:rPr>
                <w:rFonts w:cs="Times New Roman"/>
                <w:color w:val="000000" w:themeColor="text1"/>
                <w:sz w:val="26"/>
                <w:szCs w:val="26"/>
              </w:rPr>
            </w:pPr>
            <w:r>
              <w:rPr>
                <w:rFonts w:cs="Times New Roman"/>
                <w:color w:val="000000" w:themeColor="text1"/>
                <w:sz w:val="26"/>
                <w:szCs w:val="26"/>
              </w:rPr>
              <w:t xml:space="preserve">Dự giờ, kiểm tra </w:t>
            </w:r>
            <w:r>
              <w:rPr>
                <w:rFonts w:cs="Times New Roman"/>
                <w:color w:val="000000" w:themeColor="text1"/>
                <w:sz w:val="26"/>
                <w:szCs w:val="26"/>
              </w:rPr>
              <w:t>hồ sơ</w:t>
            </w:r>
            <w:r>
              <w:rPr>
                <w:rFonts w:cs="Times New Roman"/>
                <w:color w:val="000000" w:themeColor="text1"/>
                <w:sz w:val="26"/>
                <w:szCs w:val="26"/>
              </w:rPr>
              <w:t xml:space="preserve"> sổ sách</w:t>
            </w:r>
          </w:p>
        </w:tc>
        <w:tc>
          <w:tcPr>
            <w:tcW w:w="3261" w:type="dxa"/>
            <w:tcBorders>
              <w:top w:val="single" w:sz="4" w:space="0" w:color="auto"/>
              <w:left w:val="single" w:sz="4" w:space="0" w:color="auto"/>
              <w:bottom w:val="single" w:sz="4" w:space="0" w:color="auto"/>
              <w:right w:val="single" w:sz="4" w:space="0" w:color="auto"/>
            </w:tcBorders>
          </w:tcPr>
          <w:p w14:paraId="1C7A910E" w14:textId="69A20150" w:rsidR="00305B85" w:rsidRPr="00C90C33" w:rsidRDefault="00EA2128" w:rsidP="00714FD6">
            <w:pPr>
              <w:jc w:val="center"/>
              <w:rPr>
                <w:rFonts w:cs="Times New Roman"/>
                <w:color w:val="000000" w:themeColor="text1"/>
                <w:spacing w:val="-14"/>
                <w:sz w:val="26"/>
                <w:szCs w:val="26"/>
              </w:rPr>
            </w:pPr>
            <w:r>
              <w:rPr>
                <w:rFonts w:cs="Times New Roman"/>
                <w:color w:val="000000" w:themeColor="text1"/>
                <w:spacing w:val="-14"/>
                <w:sz w:val="26"/>
                <w:szCs w:val="26"/>
              </w:rPr>
              <w:t>Đạt loại Tốt</w:t>
            </w:r>
          </w:p>
        </w:tc>
        <w:tc>
          <w:tcPr>
            <w:tcW w:w="1163" w:type="dxa"/>
            <w:tcBorders>
              <w:top w:val="single" w:sz="4" w:space="0" w:color="auto"/>
              <w:left w:val="single" w:sz="4" w:space="0" w:color="auto"/>
              <w:bottom w:val="single" w:sz="4" w:space="0" w:color="auto"/>
              <w:right w:val="single" w:sz="4" w:space="0" w:color="auto"/>
            </w:tcBorders>
          </w:tcPr>
          <w:p w14:paraId="251B8614" w14:textId="77777777" w:rsidR="00305B85" w:rsidRPr="00C90C33" w:rsidRDefault="00305B85" w:rsidP="005F5E03">
            <w:pPr>
              <w:jc w:val="both"/>
              <w:rPr>
                <w:rFonts w:cs="Times New Roman"/>
                <w:sz w:val="26"/>
                <w:szCs w:val="26"/>
              </w:rPr>
            </w:pPr>
          </w:p>
        </w:tc>
      </w:tr>
      <w:tr w:rsidR="00305B85" w:rsidRPr="00C90C33" w14:paraId="298F3A7C" w14:textId="77777777" w:rsidTr="00110F35">
        <w:tc>
          <w:tcPr>
            <w:tcW w:w="563" w:type="dxa"/>
            <w:vMerge/>
            <w:tcBorders>
              <w:left w:val="single" w:sz="4" w:space="0" w:color="auto"/>
              <w:right w:val="single" w:sz="4" w:space="0" w:color="auto"/>
            </w:tcBorders>
          </w:tcPr>
          <w:p w14:paraId="2EEE6461" w14:textId="77777777" w:rsidR="00305B85" w:rsidRPr="00C90C33" w:rsidRDefault="00305B85" w:rsidP="005F5E03">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0A8DA03A" w14:textId="0262E056" w:rsidR="00305B85" w:rsidRPr="00C90C33" w:rsidRDefault="005C513E" w:rsidP="005F5E03">
            <w:pPr>
              <w:spacing w:after="120"/>
              <w:jc w:val="both"/>
              <w:rPr>
                <w:b/>
                <w:color w:val="000000" w:themeColor="text1"/>
                <w:sz w:val="26"/>
                <w:szCs w:val="26"/>
              </w:rPr>
            </w:pPr>
            <w:r w:rsidRPr="000A3F73">
              <w:rPr>
                <w:sz w:val="26"/>
                <w:szCs w:val="26"/>
              </w:rPr>
              <w:t xml:space="preserve">- Kiểm tra hoạt động tổ chuyên môn khối </w:t>
            </w:r>
            <w:r>
              <w:rPr>
                <w:sz w:val="26"/>
                <w:szCs w:val="26"/>
              </w:rPr>
              <w:t>NT</w:t>
            </w:r>
          </w:p>
        </w:tc>
        <w:tc>
          <w:tcPr>
            <w:tcW w:w="4365" w:type="dxa"/>
            <w:tcBorders>
              <w:top w:val="single" w:sz="4" w:space="0" w:color="auto"/>
              <w:left w:val="single" w:sz="4" w:space="0" w:color="auto"/>
              <w:bottom w:val="single" w:sz="4" w:space="0" w:color="auto"/>
              <w:right w:val="single" w:sz="4" w:space="0" w:color="auto"/>
            </w:tcBorders>
          </w:tcPr>
          <w:p w14:paraId="76489361" w14:textId="6AC53DE2" w:rsidR="00305B85" w:rsidRPr="00C90C33" w:rsidRDefault="005C513E" w:rsidP="005F5E03">
            <w:pPr>
              <w:jc w:val="both"/>
              <w:rPr>
                <w:rFonts w:cs="Times New Roman"/>
                <w:color w:val="000000" w:themeColor="text1"/>
                <w:sz w:val="26"/>
                <w:szCs w:val="26"/>
              </w:rPr>
            </w:pPr>
            <w:r>
              <w:rPr>
                <w:rFonts w:cs="Times New Roman"/>
                <w:color w:val="000000" w:themeColor="text1"/>
                <w:sz w:val="26"/>
                <w:szCs w:val="26"/>
              </w:rPr>
              <w:t xml:space="preserve">Kiểm tra hồ sơ </w:t>
            </w:r>
            <w:r w:rsidR="00EA2128">
              <w:rPr>
                <w:rFonts w:cs="Times New Roman"/>
                <w:color w:val="000000" w:themeColor="text1"/>
                <w:sz w:val="26"/>
                <w:szCs w:val="26"/>
              </w:rPr>
              <w:t>sổ sách</w:t>
            </w:r>
          </w:p>
        </w:tc>
        <w:tc>
          <w:tcPr>
            <w:tcW w:w="3261" w:type="dxa"/>
            <w:tcBorders>
              <w:top w:val="single" w:sz="4" w:space="0" w:color="auto"/>
              <w:left w:val="single" w:sz="4" w:space="0" w:color="auto"/>
              <w:bottom w:val="single" w:sz="4" w:space="0" w:color="auto"/>
              <w:right w:val="single" w:sz="4" w:space="0" w:color="auto"/>
            </w:tcBorders>
          </w:tcPr>
          <w:p w14:paraId="594AE6EC" w14:textId="071940DE" w:rsidR="00305B85" w:rsidRPr="00C90C33" w:rsidRDefault="00EA2128" w:rsidP="00714FD6">
            <w:pPr>
              <w:jc w:val="center"/>
              <w:rPr>
                <w:rFonts w:cs="Times New Roman"/>
                <w:color w:val="000000" w:themeColor="text1"/>
                <w:spacing w:val="-14"/>
                <w:sz w:val="26"/>
                <w:szCs w:val="26"/>
              </w:rPr>
            </w:pPr>
            <w:r>
              <w:rPr>
                <w:rFonts w:cs="Times New Roman"/>
                <w:color w:val="000000" w:themeColor="text1"/>
                <w:spacing w:val="-14"/>
                <w:sz w:val="26"/>
                <w:szCs w:val="26"/>
              </w:rPr>
              <w:t>Đạt loại Tốt</w:t>
            </w:r>
          </w:p>
        </w:tc>
        <w:tc>
          <w:tcPr>
            <w:tcW w:w="1163" w:type="dxa"/>
            <w:tcBorders>
              <w:top w:val="single" w:sz="4" w:space="0" w:color="auto"/>
              <w:left w:val="single" w:sz="4" w:space="0" w:color="auto"/>
              <w:bottom w:val="single" w:sz="4" w:space="0" w:color="auto"/>
              <w:right w:val="single" w:sz="4" w:space="0" w:color="auto"/>
            </w:tcBorders>
          </w:tcPr>
          <w:p w14:paraId="2989E126" w14:textId="77777777" w:rsidR="00305B85" w:rsidRPr="00C90C33" w:rsidRDefault="00305B85" w:rsidP="005F5E03">
            <w:pPr>
              <w:jc w:val="both"/>
              <w:rPr>
                <w:rFonts w:cs="Times New Roman"/>
                <w:sz w:val="26"/>
                <w:szCs w:val="26"/>
              </w:rPr>
            </w:pPr>
          </w:p>
        </w:tc>
      </w:tr>
      <w:tr w:rsidR="00305B85" w:rsidRPr="00C90C33" w14:paraId="48454295" w14:textId="77777777" w:rsidTr="00110F35">
        <w:tc>
          <w:tcPr>
            <w:tcW w:w="563" w:type="dxa"/>
            <w:vMerge/>
            <w:tcBorders>
              <w:left w:val="single" w:sz="4" w:space="0" w:color="auto"/>
              <w:right w:val="single" w:sz="4" w:space="0" w:color="auto"/>
            </w:tcBorders>
          </w:tcPr>
          <w:p w14:paraId="013E532C" w14:textId="77777777" w:rsidR="00305B85" w:rsidRPr="00C90C33" w:rsidRDefault="00305B85" w:rsidP="005F5E03">
            <w:pPr>
              <w:jc w:val="center"/>
              <w:rPr>
                <w:rFonts w:cs="Times New Roman"/>
                <w:color w:val="000000" w:themeColor="text1"/>
                <w:sz w:val="26"/>
                <w:szCs w:val="26"/>
              </w:rPr>
            </w:pPr>
          </w:p>
        </w:tc>
        <w:tc>
          <w:tcPr>
            <w:tcW w:w="5136" w:type="dxa"/>
            <w:tcBorders>
              <w:top w:val="single" w:sz="4" w:space="0" w:color="auto"/>
              <w:left w:val="single" w:sz="4" w:space="0" w:color="auto"/>
              <w:bottom w:val="single" w:sz="4" w:space="0" w:color="auto"/>
              <w:right w:val="single" w:sz="4" w:space="0" w:color="auto"/>
            </w:tcBorders>
          </w:tcPr>
          <w:p w14:paraId="4F096379" w14:textId="7F22DFB4" w:rsidR="00305B85" w:rsidRPr="00C90C33" w:rsidRDefault="005C513E" w:rsidP="005F5E03">
            <w:pPr>
              <w:spacing w:after="120"/>
              <w:jc w:val="both"/>
              <w:rPr>
                <w:b/>
                <w:color w:val="000000" w:themeColor="text1"/>
                <w:sz w:val="26"/>
                <w:szCs w:val="26"/>
              </w:rPr>
            </w:pPr>
            <w:r w:rsidRPr="000A3F73">
              <w:rPr>
                <w:b/>
                <w:sz w:val="26"/>
                <w:szCs w:val="26"/>
              </w:rPr>
              <w:t xml:space="preserve">- </w:t>
            </w:r>
            <w:r w:rsidRPr="000A3F73">
              <w:rPr>
                <w:sz w:val="26"/>
                <w:szCs w:val="26"/>
              </w:rPr>
              <w:t xml:space="preserve">Kiểm tra nghiệp vụ sư phạm giáo viên: </w:t>
            </w:r>
            <w:r>
              <w:rPr>
                <w:sz w:val="26"/>
                <w:szCs w:val="26"/>
              </w:rPr>
              <w:t>Liên</w:t>
            </w:r>
            <w:r w:rsidRPr="000A3F73">
              <w:rPr>
                <w:sz w:val="26"/>
                <w:szCs w:val="26"/>
              </w:rPr>
              <w:t xml:space="preserve"> B</w:t>
            </w:r>
            <w:r>
              <w:rPr>
                <w:sz w:val="26"/>
                <w:szCs w:val="26"/>
              </w:rPr>
              <w:t>3</w:t>
            </w:r>
            <w:r w:rsidRPr="000A3F73">
              <w:rPr>
                <w:sz w:val="26"/>
                <w:szCs w:val="26"/>
              </w:rPr>
              <w:t>, T</w:t>
            </w:r>
            <w:r>
              <w:rPr>
                <w:sz w:val="26"/>
                <w:szCs w:val="26"/>
              </w:rPr>
              <w:t>hành B4</w:t>
            </w:r>
          </w:p>
        </w:tc>
        <w:tc>
          <w:tcPr>
            <w:tcW w:w="4365" w:type="dxa"/>
            <w:tcBorders>
              <w:top w:val="single" w:sz="4" w:space="0" w:color="auto"/>
              <w:left w:val="single" w:sz="4" w:space="0" w:color="auto"/>
              <w:bottom w:val="single" w:sz="4" w:space="0" w:color="auto"/>
              <w:right w:val="single" w:sz="4" w:space="0" w:color="auto"/>
            </w:tcBorders>
          </w:tcPr>
          <w:p w14:paraId="363A0468" w14:textId="2BE40A01" w:rsidR="00305B85" w:rsidRPr="00C90C33" w:rsidRDefault="00EA2128" w:rsidP="005F5E03">
            <w:pPr>
              <w:jc w:val="both"/>
              <w:rPr>
                <w:rFonts w:cs="Times New Roman"/>
                <w:color w:val="000000" w:themeColor="text1"/>
                <w:sz w:val="26"/>
                <w:szCs w:val="26"/>
              </w:rPr>
            </w:pPr>
            <w:r>
              <w:rPr>
                <w:rFonts w:cs="Times New Roman"/>
                <w:color w:val="000000" w:themeColor="text1"/>
                <w:sz w:val="26"/>
                <w:szCs w:val="26"/>
              </w:rPr>
              <w:t>Kiểm tra hồ sơ</w:t>
            </w:r>
            <w:r>
              <w:rPr>
                <w:rFonts w:cs="Times New Roman"/>
                <w:color w:val="000000" w:themeColor="text1"/>
                <w:sz w:val="26"/>
                <w:szCs w:val="26"/>
              </w:rPr>
              <w:t xml:space="preserve"> sổ sách, dự hoạt động, kết quả trên trẻ.</w:t>
            </w:r>
          </w:p>
        </w:tc>
        <w:tc>
          <w:tcPr>
            <w:tcW w:w="3261" w:type="dxa"/>
            <w:tcBorders>
              <w:top w:val="single" w:sz="4" w:space="0" w:color="auto"/>
              <w:left w:val="single" w:sz="4" w:space="0" w:color="auto"/>
              <w:bottom w:val="single" w:sz="4" w:space="0" w:color="auto"/>
              <w:right w:val="single" w:sz="4" w:space="0" w:color="auto"/>
            </w:tcBorders>
          </w:tcPr>
          <w:p w14:paraId="6AC7DADA" w14:textId="6EDA4037" w:rsidR="00305B85" w:rsidRPr="00C90C33" w:rsidRDefault="00EA2128" w:rsidP="00714FD6">
            <w:pPr>
              <w:jc w:val="center"/>
              <w:rPr>
                <w:rFonts w:cs="Times New Roman"/>
                <w:color w:val="000000" w:themeColor="text1"/>
                <w:spacing w:val="-14"/>
                <w:sz w:val="26"/>
                <w:szCs w:val="26"/>
              </w:rPr>
            </w:pPr>
            <w:r>
              <w:rPr>
                <w:rFonts w:cs="Times New Roman"/>
                <w:color w:val="000000" w:themeColor="text1"/>
                <w:spacing w:val="-14"/>
                <w:sz w:val="26"/>
                <w:szCs w:val="26"/>
              </w:rPr>
              <w:t>Đạt loại Tốt</w:t>
            </w:r>
          </w:p>
        </w:tc>
        <w:tc>
          <w:tcPr>
            <w:tcW w:w="1163" w:type="dxa"/>
            <w:tcBorders>
              <w:top w:val="single" w:sz="4" w:space="0" w:color="auto"/>
              <w:left w:val="single" w:sz="4" w:space="0" w:color="auto"/>
              <w:bottom w:val="single" w:sz="4" w:space="0" w:color="auto"/>
              <w:right w:val="single" w:sz="4" w:space="0" w:color="auto"/>
            </w:tcBorders>
          </w:tcPr>
          <w:p w14:paraId="1023CB91" w14:textId="77777777" w:rsidR="00305B85" w:rsidRPr="00C90C33" w:rsidRDefault="00305B85" w:rsidP="005F5E03">
            <w:pPr>
              <w:jc w:val="both"/>
              <w:rPr>
                <w:rFonts w:cs="Times New Roman"/>
                <w:sz w:val="26"/>
                <w:szCs w:val="26"/>
              </w:rPr>
            </w:pPr>
          </w:p>
        </w:tc>
      </w:tr>
      <w:tr w:rsidR="00305B85" w:rsidRPr="00C90C33" w14:paraId="4F245256" w14:textId="77777777" w:rsidTr="00110F35">
        <w:tc>
          <w:tcPr>
            <w:tcW w:w="563" w:type="dxa"/>
            <w:tcBorders>
              <w:left w:val="single" w:sz="4" w:space="0" w:color="auto"/>
              <w:right w:val="single" w:sz="4" w:space="0" w:color="auto"/>
            </w:tcBorders>
          </w:tcPr>
          <w:p w14:paraId="4068EEB0" w14:textId="742636F4" w:rsidR="00305B85" w:rsidRPr="00C90C33" w:rsidRDefault="00305B85" w:rsidP="005F5E03">
            <w:pPr>
              <w:jc w:val="center"/>
              <w:rPr>
                <w:rFonts w:cs="Times New Roman"/>
                <w:sz w:val="26"/>
                <w:szCs w:val="26"/>
              </w:rPr>
            </w:pPr>
            <w:r>
              <w:rPr>
                <w:rFonts w:cs="Times New Roman"/>
                <w:sz w:val="26"/>
                <w:szCs w:val="26"/>
              </w:rPr>
              <w:t>7</w:t>
            </w:r>
          </w:p>
        </w:tc>
        <w:tc>
          <w:tcPr>
            <w:tcW w:w="5136" w:type="dxa"/>
            <w:tcBorders>
              <w:top w:val="single" w:sz="4" w:space="0" w:color="auto"/>
              <w:left w:val="single" w:sz="4" w:space="0" w:color="auto"/>
              <w:bottom w:val="single" w:sz="4" w:space="0" w:color="auto"/>
              <w:right w:val="single" w:sz="4" w:space="0" w:color="auto"/>
            </w:tcBorders>
          </w:tcPr>
          <w:p w14:paraId="1499A43E" w14:textId="016B5EDD" w:rsidR="00305B85" w:rsidRPr="00C90C33" w:rsidRDefault="00305B85" w:rsidP="005F5E03">
            <w:pPr>
              <w:spacing w:line="264" w:lineRule="auto"/>
              <w:jc w:val="both"/>
              <w:rPr>
                <w:sz w:val="26"/>
                <w:szCs w:val="26"/>
                <w:lang w:val="nl-NL"/>
              </w:rPr>
            </w:pPr>
            <w:r w:rsidRPr="00C90C33">
              <w:rPr>
                <w:b/>
                <w:sz w:val="26"/>
                <w:szCs w:val="26"/>
                <w:lang w:val="nl-NL"/>
              </w:rPr>
              <w:t>Thực hiện ba công khai</w:t>
            </w:r>
          </w:p>
        </w:tc>
        <w:tc>
          <w:tcPr>
            <w:tcW w:w="4365" w:type="dxa"/>
            <w:tcBorders>
              <w:top w:val="single" w:sz="4" w:space="0" w:color="auto"/>
              <w:left w:val="single" w:sz="4" w:space="0" w:color="auto"/>
              <w:bottom w:val="single" w:sz="4" w:space="0" w:color="auto"/>
              <w:right w:val="single" w:sz="4" w:space="0" w:color="auto"/>
            </w:tcBorders>
          </w:tcPr>
          <w:p w14:paraId="653E8AE1" w14:textId="77777777" w:rsidR="00305B85" w:rsidRPr="00C90C33" w:rsidRDefault="00305B85" w:rsidP="005F5E03">
            <w:pPr>
              <w:jc w:val="center"/>
              <w:rPr>
                <w:sz w:val="26"/>
                <w:szCs w:val="26"/>
                <w:lang w:val="nl-NL"/>
              </w:rPr>
            </w:pPr>
          </w:p>
        </w:tc>
        <w:tc>
          <w:tcPr>
            <w:tcW w:w="3261" w:type="dxa"/>
            <w:tcBorders>
              <w:top w:val="single" w:sz="4" w:space="0" w:color="auto"/>
              <w:left w:val="single" w:sz="4" w:space="0" w:color="auto"/>
              <w:bottom w:val="single" w:sz="4" w:space="0" w:color="auto"/>
              <w:right w:val="single" w:sz="4" w:space="0" w:color="auto"/>
            </w:tcBorders>
          </w:tcPr>
          <w:p w14:paraId="2B62C7F6" w14:textId="77777777" w:rsidR="00305B85" w:rsidRPr="00C90C33" w:rsidRDefault="00305B85" w:rsidP="005F5E03">
            <w:pPr>
              <w:spacing w:line="264" w:lineRule="auto"/>
              <w:jc w:val="both"/>
              <w:rPr>
                <w:sz w:val="26"/>
                <w:szCs w:val="26"/>
                <w:lang w:val="pt-BR"/>
              </w:rPr>
            </w:pPr>
          </w:p>
        </w:tc>
        <w:tc>
          <w:tcPr>
            <w:tcW w:w="1163" w:type="dxa"/>
            <w:tcBorders>
              <w:top w:val="single" w:sz="4" w:space="0" w:color="auto"/>
              <w:left w:val="single" w:sz="4" w:space="0" w:color="auto"/>
              <w:bottom w:val="single" w:sz="4" w:space="0" w:color="auto"/>
              <w:right w:val="single" w:sz="4" w:space="0" w:color="auto"/>
            </w:tcBorders>
          </w:tcPr>
          <w:p w14:paraId="079DE344" w14:textId="77777777" w:rsidR="00305B85" w:rsidRPr="00C90C33" w:rsidRDefault="00305B85" w:rsidP="005F5E03">
            <w:pPr>
              <w:jc w:val="both"/>
              <w:rPr>
                <w:rFonts w:cs="Times New Roman"/>
                <w:sz w:val="26"/>
                <w:szCs w:val="26"/>
              </w:rPr>
            </w:pPr>
          </w:p>
        </w:tc>
      </w:tr>
      <w:tr w:rsidR="00305B85" w:rsidRPr="00C90C33" w14:paraId="72D21432" w14:textId="77777777" w:rsidTr="00110F35">
        <w:tc>
          <w:tcPr>
            <w:tcW w:w="563" w:type="dxa"/>
            <w:tcBorders>
              <w:left w:val="single" w:sz="4" w:space="0" w:color="auto"/>
              <w:right w:val="single" w:sz="4" w:space="0" w:color="auto"/>
            </w:tcBorders>
          </w:tcPr>
          <w:p w14:paraId="1524F5A1" w14:textId="6D61B297" w:rsidR="00305B85" w:rsidRPr="00DF2112" w:rsidRDefault="005C513E" w:rsidP="00110F35">
            <w:pPr>
              <w:jc w:val="center"/>
              <w:rPr>
                <w:rFonts w:cs="Times New Roman"/>
                <w:i/>
                <w:sz w:val="26"/>
                <w:szCs w:val="26"/>
              </w:rPr>
            </w:pPr>
            <w:r w:rsidRPr="00DF2112">
              <w:rPr>
                <w:rFonts w:cs="Times New Roman"/>
                <w:i/>
                <w:sz w:val="26"/>
                <w:szCs w:val="26"/>
              </w:rPr>
              <w:t>1</w:t>
            </w:r>
          </w:p>
        </w:tc>
        <w:tc>
          <w:tcPr>
            <w:tcW w:w="5136" w:type="dxa"/>
            <w:tcBorders>
              <w:top w:val="single" w:sz="4" w:space="0" w:color="auto"/>
              <w:left w:val="single" w:sz="4" w:space="0" w:color="auto"/>
              <w:bottom w:val="single" w:sz="4" w:space="0" w:color="auto"/>
              <w:right w:val="single" w:sz="4" w:space="0" w:color="auto"/>
            </w:tcBorders>
          </w:tcPr>
          <w:p w14:paraId="45EFE35A" w14:textId="4DCB596A" w:rsidR="00305B85" w:rsidRPr="00110F35" w:rsidRDefault="005C513E" w:rsidP="00110F35">
            <w:pPr>
              <w:jc w:val="both"/>
              <w:rPr>
                <w:sz w:val="26"/>
                <w:szCs w:val="26"/>
              </w:rPr>
            </w:pPr>
            <w:r w:rsidRPr="005C513E">
              <w:rPr>
                <w:sz w:val="26"/>
                <w:szCs w:val="26"/>
              </w:rPr>
              <w:t xml:space="preserve">Công khai nâng lương thường xuyên </w:t>
            </w:r>
          </w:p>
        </w:tc>
        <w:tc>
          <w:tcPr>
            <w:tcW w:w="4365" w:type="dxa"/>
            <w:tcBorders>
              <w:top w:val="single" w:sz="4" w:space="0" w:color="auto"/>
              <w:left w:val="single" w:sz="4" w:space="0" w:color="auto"/>
              <w:bottom w:val="single" w:sz="4" w:space="0" w:color="auto"/>
              <w:right w:val="single" w:sz="4" w:space="0" w:color="auto"/>
            </w:tcBorders>
          </w:tcPr>
          <w:p w14:paraId="1EF1C093" w14:textId="0CEFA08C" w:rsidR="00305B85" w:rsidRPr="00C90C33" w:rsidRDefault="00110F35" w:rsidP="005F5E03">
            <w:pPr>
              <w:jc w:val="center"/>
              <w:rPr>
                <w:sz w:val="26"/>
                <w:szCs w:val="26"/>
                <w:lang w:val="nl-NL"/>
              </w:rPr>
            </w:pPr>
            <w:r>
              <w:rPr>
                <w:sz w:val="26"/>
                <w:szCs w:val="26"/>
                <w:lang w:val="nl-NL"/>
              </w:rPr>
              <w:t>Công khai tại bảng ba công khai, cổng thông tin điện tử</w:t>
            </w:r>
          </w:p>
        </w:tc>
        <w:tc>
          <w:tcPr>
            <w:tcW w:w="3261" w:type="dxa"/>
            <w:tcBorders>
              <w:top w:val="single" w:sz="4" w:space="0" w:color="auto"/>
              <w:left w:val="single" w:sz="4" w:space="0" w:color="auto"/>
              <w:bottom w:val="single" w:sz="4" w:space="0" w:color="auto"/>
              <w:right w:val="single" w:sz="4" w:space="0" w:color="auto"/>
            </w:tcBorders>
          </w:tcPr>
          <w:p w14:paraId="3B7588D1" w14:textId="5FEECB56" w:rsidR="00305B85" w:rsidRPr="00C90C33" w:rsidRDefault="00110F35" w:rsidP="00DD3781">
            <w:pPr>
              <w:spacing w:line="264" w:lineRule="auto"/>
              <w:jc w:val="center"/>
              <w:rPr>
                <w:sz w:val="26"/>
                <w:szCs w:val="26"/>
                <w:lang w:val="pt-BR"/>
              </w:rPr>
            </w:pPr>
            <w:r>
              <w:rPr>
                <w:sz w:val="26"/>
                <w:szCs w:val="26"/>
                <w:lang w:val="pt-BR"/>
              </w:rPr>
              <w:t>Thực hiện theo đúng tiến độ</w:t>
            </w:r>
          </w:p>
        </w:tc>
        <w:tc>
          <w:tcPr>
            <w:tcW w:w="1163" w:type="dxa"/>
            <w:tcBorders>
              <w:top w:val="single" w:sz="4" w:space="0" w:color="auto"/>
              <w:left w:val="single" w:sz="4" w:space="0" w:color="auto"/>
              <w:bottom w:val="single" w:sz="4" w:space="0" w:color="auto"/>
              <w:right w:val="single" w:sz="4" w:space="0" w:color="auto"/>
            </w:tcBorders>
          </w:tcPr>
          <w:p w14:paraId="270E835B" w14:textId="77777777" w:rsidR="00305B85" w:rsidRPr="00C90C33" w:rsidRDefault="00305B85" w:rsidP="005F5E03">
            <w:pPr>
              <w:jc w:val="both"/>
              <w:rPr>
                <w:rFonts w:cs="Times New Roman"/>
                <w:sz w:val="26"/>
                <w:szCs w:val="26"/>
              </w:rPr>
            </w:pPr>
          </w:p>
        </w:tc>
      </w:tr>
      <w:tr w:rsidR="00110F35" w:rsidRPr="00C90C33" w14:paraId="61FE1DA2" w14:textId="77777777" w:rsidTr="00110F35">
        <w:tc>
          <w:tcPr>
            <w:tcW w:w="563" w:type="dxa"/>
            <w:tcBorders>
              <w:left w:val="single" w:sz="4" w:space="0" w:color="auto"/>
              <w:right w:val="single" w:sz="4" w:space="0" w:color="auto"/>
            </w:tcBorders>
          </w:tcPr>
          <w:p w14:paraId="12C4F52A" w14:textId="29E7CBCA" w:rsidR="00110F35" w:rsidRPr="00DF2112" w:rsidRDefault="00110F35" w:rsidP="00110F35">
            <w:pPr>
              <w:jc w:val="center"/>
              <w:rPr>
                <w:rFonts w:cs="Times New Roman"/>
                <w:i/>
                <w:sz w:val="26"/>
                <w:szCs w:val="26"/>
              </w:rPr>
            </w:pPr>
            <w:r w:rsidRPr="00DF2112">
              <w:rPr>
                <w:rFonts w:cs="Times New Roman"/>
                <w:i/>
                <w:sz w:val="26"/>
                <w:szCs w:val="26"/>
              </w:rPr>
              <w:t>2</w:t>
            </w:r>
          </w:p>
        </w:tc>
        <w:tc>
          <w:tcPr>
            <w:tcW w:w="5136" w:type="dxa"/>
            <w:tcBorders>
              <w:top w:val="single" w:sz="4" w:space="0" w:color="auto"/>
              <w:left w:val="single" w:sz="4" w:space="0" w:color="auto"/>
              <w:bottom w:val="single" w:sz="4" w:space="0" w:color="auto"/>
              <w:right w:val="single" w:sz="4" w:space="0" w:color="auto"/>
            </w:tcBorders>
          </w:tcPr>
          <w:p w14:paraId="28FE117E" w14:textId="55BC0A66" w:rsidR="00110F35" w:rsidRPr="00C90C33" w:rsidRDefault="00110F35" w:rsidP="00110F35">
            <w:pPr>
              <w:spacing w:line="264" w:lineRule="auto"/>
              <w:jc w:val="both"/>
              <w:rPr>
                <w:sz w:val="26"/>
                <w:szCs w:val="26"/>
                <w:lang w:val="nl-NL"/>
              </w:rPr>
            </w:pPr>
            <w:r>
              <w:rPr>
                <w:sz w:val="26"/>
                <w:szCs w:val="26"/>
                <w:lang w:val="nl-NL"/>
              </w:rPr>
              <w:t xml:space="preserve">Công khai đánh giá CBGVNV </w:t>
            </w:r>
          </w:p>
        </w:tc>
        <w:tc>
          <w:tcPr>
            <w:tcW w:w="4365" w:type="dxa"/>
            <w:tcBorders>
              <w:top w:val="single" w:sz="4" w:space="0" w:color="auto"/>
              <w:left w:val="single" w:sz="4" w:space="0" w:color="auto"/>
              <w:bottom w:val="single" w:sz="4" w:space="0" w:color="auto"/>
              <w:right w:val="single" w:sz="4" w:space="0" w:color="auto"/>
            </w:tcBorders>
          </w:tcPr>
          <w:p w14:paraId="35F1E252" w14:textId="6FDB4CF8" w:rsidR="00110F35" w:rsidRPr="00C90C33" w:rsidRDefault="00110F35" w:rsidP="00F94103">
            <w:pPr>
              <w:jc w:val="center"/>
              <w:rPr>
                <w:sz w:val="26"/>
                <w:szCs w:val="26"/>
                <w:lang w:val="nl-NL"/>
              </w:rPr>
            </w:pPr>
            <w:r w:rsidRPr="00E75111">
              <w:rPr>
                <w:sz w:val="26"/>
                <w:szCs w:val="26"/>
                <w:lang w:val="nl-NL"/>
              </w:rPr>
              <w:t>Công khai tại bảng ba công khai, cổng thông tin điện tử</w:t>
            </w:r>
          </w:p>
        </w:tc>
        <w:tc>
          <w:tcPr>
            <w:tcW w:w="3261" w:type="dxa"/>
            <w:tcBorders>
              <w:top w:val="single" w:sz="4" w:space="0" w:color="auto"/>
              <w:left w:val="single" w:sz="4" w:space="0" w:color="auto"/>
              <w:bottom w:val="single" w:sz="4" w:space="0" w:color="auto"/>
              <w:right w:val="single" w:sz="4" w:space="0" w:color="auto"/>
            </w:tcBorders>
          </w:tcPr>
          <w:p w14:paraId="1B842B93" w14:textId="221F9EC5" w:rsidR="00110F35" w:rsidRPr="00C90C33" w:rsidRDefault="00110F35" w:rsidP="00DD3781">
            <w:pPr>
              <w:spacing w:line="264" w:lineRule="auto"/>
              <w:jc w:val="center"/>
              <w:rPr>
                <w:sz w:val="26"/>
                <w:szCs w:val="26"/>
                <w:lang w:val="pt-BR"/>
              </w:rPr>
            </w:pPr>
            <w:r w:rsidRPr="00ED5171">
              <w:rPr>
                <w:sz w:val="26"/>
                <w:szCs w:val="26"/>
                <w:lang w:val="pt-BR"/>
              </w:rPr>
              <w:t>Thực hiện theo đúng tiến độ</w:t>
            </w:r>
          </w:p>
        </w:tc>
        <w:tc>
          <w:tcPr>
            <w:tcW w:w="1163" w:type="dxa"/>
            <w:tcBorders>
              <w:top w:val="single" w:sz="4" w:space="0" w:color="auto"/>
              <w:left w:val="single" w:sz="4" w:space="0" w:color="auto"/>
              <w:bottom w:val="single" w:sz="4" w:space="0" w:color="auto"/>
              <w:right w:val="single" w:sz="4" w:space="0" w:color="auto"/>
            </w:tcBorders>
          </w:tcPr>
          <w:p w14:paraId="38885A54" w14:textId="77777777" w:rsidR="00110F35" w:rsidRPr="00C90C33" w:rsidRDefault="00110F35" w:rsidP="005F5E03">
            <w:pPr>
              <w:jc w:val="both"/>
              <w:rPr>
                <w:rFonts w:cs="Times New Roman"/>
                <w:sz w:val="26"/>
                <w:szCs w:val="26"/>
              </w:rPr>
            </w:pPr>
          </w:p>
        </w:tc>
      </w:tr>
      <w:tr w:rsidR="00110F35" w:rsidRPr="00C90C33" w14:paraId="278F3B4A" w14:textId="77777777" w:rsidTr="00110F35">
        <w:tc>
          <w:tcPr>
            <w:tcW w:w="563" w:type="dxa"/>
            <w:tcBorders>
              <w:left w:val="single" w:sz="4" w:space="0" w:color="auto"/>
              <w:right w:val="single" w:sz="4" w:space="0" w:color="auto"/>
            </w:tcBorders>
          </w:tcPr>
          <w:p w14:paraId="7549A834" w14:textId="57F06F85" w:rsidR="00110F35" w:rsidRPr="00DF2112" w:rsidRDefault="00110F35" w:rsidP="00110F35">
            <w:pPr>
              <w:jc w:val="center"/>
              <w:rPr>
                <w:rFonts w:cs="Times New Roman"/>
                <w:i/>
                <w:sz w:val="26"/>
                <w:szCs w:val="26"/>
              </w:rPr>
            </w:pPr>
            <w:r w:rsidRPr="00DF2112">
              <w:rPr>
                <w:rFonts w:cs="Times New Roman"/>
                <w:i/>
                <w:sz w:val="26"/>
                <w:szCs w:val="26"/>
              </w:rPr>
              <w:t>3</w:t>
            </w:r>
          </w:p>
        </w:tc>
        <w:tc>
          <w:tcPr>
            <w:tcW w:w="5136" w:type="dxa"/>
            <w:tcBorders>
              <w:top w:val="single" w:sz="4" w:space="0" w:color="auto"/>
              <w:left w:val="single" w:sz="4" w:space="0" w:color="auto"/>
              <w:bottom w:val="single" w:sz="4" w:space="0" w:color="auto"/>
              <w:right w:val="single" w:sz="4" w:space="0" w:color="auto"/>
            </w:tcBorders>
          </w:tcPr>
          <w:p w14:paraId="25C6C60F" w14:textId="63024D76" w:rsidR="00110F35" w:rsidRPr="00C90C33" w:rsidRDefault="00110F35" w:rsidP="005F5E03">
            <w:pPr>
              <w:spacing w:line="264" w:lineRule="auto"/>
              <w:jc w:val="both"/>
              <w:rPr>
                <w:sz w:val="26"/>
                <w:szCs w:val="26"/>
                <w:lang w:val="nl-NL"/>
              </w:rPr>
            </w:pPr>
            <w:r>
              <w:rPr>
                <w:sz w:val="26"/>
                <w:szCs w:val="26"/>
                <w:lang w:val="nl-NL"/>
              </w:rPr>
              <w:t>Công khai quyết toán ngân sách 2023</w:t>
            </w:r>
          </w:p>
        </w:tc>
        <w:tc>
          <w:tcPr>
            <w:tcW w:w="4365" w:type="dxa"/>
            <w:tcBorders>
              <w:top w:val="single" w:sz="4" w:space="0" w:color="auto"/>
              <w:left w:val="single" w:sz="4" w:space="0" w:color="auto"/>
              <w:bottom w:val="single" w:sz="4" w:space="0" w:color="auto"/>
              <w:right w:val="single" w:sz="4" w:space="0" w:color="auto"/>
            </w:tcBorders>
          </w:tcPr>
          <w:p w14:paraId="55A8E7F8" w14:textId="4B24C5C5" w:rsidR="00110F35" w:rsidRPr="00C90C33" w:rsidRDefault="00110F35" w:rsidP="005F5E03">
            <w:pPr>
              <w:jc w:val="center"/>
              <w:rPr>
                <w:sz w:val="26"/>
                <w:szCs w:val="26"/>
                <w:lang w:val="nl-NL"/>
              </w:rPr>
            </w:pPr>
            <w:r w:rsidRPr="00E75111">
              <w:rPr>
                <w:sz w:val="26"/>
                <w:szCs w:val="26"/>
                <w:lang w:val="nl-NL"/>
              </w:rPr>
              <w:t>Công khai tại bảng ba công khai, cổng thông tin điện tử</w:t>
            </w:r>
          </w:p>
        </w:tc>
        <w:tc>
          <w:tcPr>
            <w:tcW w:w="3261" w:type="dxa"/>
            <w:tcBorders>
              <w:top w:val="single" w:sz="4" w:space="0" w:color="auto"/>
              <w:left w:val="single" w:sz="4" w:space="0" w:color="auto"/>
              <w:bottom w:val="single" w:sz="4" w:space="0" w:color="auto"/>
              <w:right w:val="single" w:sz="4" w:space="0" w:color="auto"/>
            </w:tcBorders>
          </w:tcPr>
          <w:p w14:paraId="4BD7E99D" w14:textId="321AADE1" w:rsidR="00110F35" w:rsidRPr="00C90C33" w:rsidRDefault="00110F35" w:rsidP="00DD3781">
            <w:pPr>
              <w:spacing w:line="264" w:lineRule="auto"/>
              <w:jc w:val="center"/>
              <w:rPr>
                <w:sz w:val="26"/>
                <w:szCs w:val="26"/>
                <w:lang w:val="pt-BR"/>
              </w:rPr>
            </w:pPr>
            <w:r w:rsidRPr="00ED5171">
              <w:rPr>
                <w:sz w:val="26"/>
                <w:szCs w:val="26"/>
                <w:lang w:val="pt-BR"/>
              </w:rPr>
              <w:t>Thực hiện theo đúng tiến độ</w:t>
            </w:r>
          </w:p>
        </w:tc>
        <w:tc>
          <w:tcPr>
            <w:tcW w:w="1163" w:type="dxa"/>
            <w:tcBorders>
              <w:top w:val="single" w:sz="4" w:space="0" w:color="auto"/>
              <w:left w:val="single" w:sz="4" w:space="0" w:color="auto"/>
              <w:bottom w:val="single" w:sz="4" w:space="0" w:color="auto"/>
              <w:right w:val="single" w:sz="4" w:space="0" w:color="auto"/>
            </w:tcBorders>
          </w:tcPr>
          <w:p w14:paraId="352A01AE" w14:textId="77777777" w:rsidR="00110F35" w:rsidRPr="00C90C33" w:rsidRDefault="00110F35" w:rsidP="005F5E03">
            <w:pPr>
              <w:jc w:val="both"/>
              <w:rPr>
                <w:rFonts w:cs="Times New Roman"/>
                <w:sz w:val="26"/>
                <w:szCs w:val="26"/>
              </w:rPr>
            </w:pPr>
          </w:p>
        </w:tc>
      </w:tr>
      <w:tr w:rsidR="00110F35" w:rsidRPr="00C90C33" w14:paraId="2208304B" w14:textId="77777777" w:rsidTr="00110F35">
        <w:tc>
          <w:tcPr>
            <w:tcW w:w="563" w:type="dxa"/>
            <w:tcBorders>
              <w:left w:val="single" w:sz="4" w:space="0" w:color="auto"/>
              <w:right w:val="single" w:sz="4" w:space="0" w:color="auto"/>
            </w:tcBorders>
          </w:tcPr>
          <w:p w14:paraId="03EA35BA" w14:textId="3DF31A1B" w:rsidR="00110F35" w:rsidRPr="00DF2112" w:rsidRDefault="00110F35" w:rsidP="00110F35">
            <w:pPr>
              <w:spacing w:line="276" w:lineRule="auto"/>
              <w:jc w:val="center"/>
              <w:rPr>
                <w:rFonts w:cs="Times New Roman"/>
                <w:i/>
                <w:sz w:val="26"/>
                <w:szCs w:val="26"/>
              </w:rPr>
            </w:pPr>
            <w:r w:rsidRPr="00DF2112">
              <w:rPr>
                <w:rFonts w:cs="Times New Roman"/>
                <w:i/>
                <w:sz w:val="26"/>
                <w:szCs w:val="26"/>
              </w:rPr>
              <w:t>4</w:t>
            </w:r>
          </w:p>
        </w:tc>
        <w:tc>
          <w:tcPr>
            <w:tcW w:w="5136" w:type="dxa"/>
            <w:tcBorders>
              <w:top w:val="single" w:sz="4" w:space="0" w:color="auto"/>
              <w:left w:val="single" w:sz="4" w:space="0" w:color="auto"/>
              <w:bottom w:val="single" w:sz="4" w:space="0" w:color="auto"/>
              <w:right w:val="single" w:sz="4" w:space="0" w:color="auto"/>
            </w:tcBorders>
          </w:tcPr>
          <w:p w14:paraId="4B1BD505" w14:textId="6DB2CEBA" w:rsidR="00110F35" w:rsidRPr="00C90C33" w:rsidRDefault="00110F35" w:rsidP="00D83AC4">
            <w:pPr>
              <w:jc w:val="both"/>
              <w:rPr>
                <w:sz w:val="26"/>
                <w:szCs w:val="26"/>
              </w:rPr>
            </w:pPr>
            <w:r>
              <w:rPr>
                <w:sz w:val="26"/>
                <w:szCs w:val="26"/>
              </w:rPr>
              <w:t>Công khai trụ sở làm việc</w:t>
            </w:r>
          </w:p>
        </w:tc>
        <w:tc>
          <w:tcPr>
            <w:tcW w:w="4365" w:type="dxa"/>
            <w:tcBorders>
              <w:top w:val="single" w:sz="4" w:space="0" w:color="auto"/>
              <w:left w:val="single" w:sz="4" w:space="0" w:color="auto"/>
              <w:bottom w:val="single" w:sz="4" w:space="0" w:color="auto"/>
              <w:right w:val="single" w:sz="4" w:space="0" w:color="auto"/>
            </w:tcBorders>
          </w:tcPr>
          <w:p w14:paraId="05C8005B" w14:textId="5CC4042F" w:rsidR="00110F35" w:rsidRPr="00C90C33" w:rsidRDefault="00110F35" w:rsidP="00941CD6">
            <w:pPr>
              <w:spacing w:line="276" w:lineRule="auto"/>
              <w:jc w:val="center"/>
              <w:rPr>
                <w:sz w:val="26"/>
                <w:szCs w:val="26"/>
                <w:lang w:val="nl-NL"/>
              </w:rPr>
            </w:pPr>
            <w:r w:rsidRPr="00E75111">
              <w:rPr>
                <w:sz w:val="26"/>
                <w:szCs w:val="26"/>
                <w:lang w:val="nl-NL"/>
              </w:rPr>
              <w:t>Công khai tại bảng ba công khai, cổng thông tin điện tử</w:t>
            </w:r>
          </w:p>
        </w:tc>
        <w:tc>
          <w:tcPr>
            <w:tcW w:w="3261" w:type="dxa"/>
            <w:tcBorders>
              <w:top w:val="single" w:sz="4" w:space="0" w:color="auto"/>
              <w:left w:val="single" w:sz="4" w:space="0" w:color="auto"/>
              <w:bottom w:val="single" w:sz="4" w:space="0" w:color="auto"/>
              <w:right w:val="single" w:sz="4" w:space="0" w:color="auto"/>
            </w:tcBorders>
          </w:tcPr>
          <w:p w14:paraId="64C246DF" w14:textId="448D6110" w:rsidR="00110F35" w:rsidRPr="00C90C33" w:rsidRDefault="00110F35" w:rsidP="00DD3781">
            <w:pPr>
              <w:spacing w:line="276" w:lineRule="auto"/>
              <w:jc w:val="center"/>
              <w:rPr>
                <w:sz w:val="26"/>
                <w:szCs w:val="26"/>
                <w:lang w:val="pt-BR"/>
              </w:rPr>
            </w:pPr>
            <w:r w:rsidRPr="00ED5171">
              <w:rPr>
                <w:sz w:val="26"/>
                <w:szCs w:val="26"/>
                <w:lang w:val="pt-BR"/>
              </w:rPr>
              <w:t>Thực hiện theo đúng tiến độ</w:t>
            </w:r>
          </w:p>
        </w:tc>
        <w:tc>
          <w:tcPr>
            <w:tcW w:w="1163" w:type="dxa"/>
            <w:tcBorders>
              <w:top w:val="single" w:sz="4" w:space="0" w:color="auto"/>
              <w:left w:val="single" w:sz="4" w:space="0" w:color="auto"/>
              <w:bottom w:val="single" w:sz="4" w:space="0" w:color="auto"/>
              <w:right w:val="single" w:sz="4" w:space="0" w:color="auto"/>
            </w:tcBorders>
          </w:tcPr>
          <w:p w14:paraId="0C25D279" w14:textId="77777777" w:rsidR="00110F35" w:rsidRPr="00C90C33" w:rsidRDefault="00110F35" w:rsidP="00941CD6">
            <w:pPr>
              <w:spacing w:line="276" w:lineRule="auto"/>
              <w:jc w:val="both"/>
              <w:rPr>
                <w:rFonts w:cs="Times New Roman"/>
                <w:sz w:val="26"/>
                <w:szCs w:val="26"/>
              </w:rPr>
            </w:pPr>
          </w:p>
        </w:tc>
      </w:tr>
      <w:tr w:rsidR="00110F35" w:rsidRPr="00C90C33" w14:paraId="6C69DAC3" w14:textId="77777777" w:rsidTr="00110F35">
        <w:tc>
          <w:tcPr>
            <w:tcW w:w="563" w:type="dxa"/>
            <w:tcBorders>
              <w:left w:val="single" w:sz="4" w:space="0" w:color="auto"/>
              <w:right w:val="single" w:sz="4" w:space="0" w:color="auto"/>
            </w:tcBorders>
          </w:tcPr>
          <w:p w14:paraId="4CB313CD" w14:textId="323D6104" w:rsidR="00110F35" w:rsidRPr="00DF2112" w:rsidRDefault="00110F35" w:rsidP="00110F35">
            <w:pPr>
              <w:spacing w:line="276" w:lineRule="auto"/>
              <w:jc w:val="center"/>
              <w:rPr>
                <w:rFonts w:cs="Times New Roman"/>
                <w:i/>
                <w:sz w:val="26"/>
                <w:szCs w:val="26"/>
              </w:rPr>
            </w:pPr>
            <w:r w:rsidRPr="00DF2112">
              <w:rPr>
                <w:rFonts w:cs="Times New Roman"/>
                <w:i/>
                <w:sz w:val="26"/>
                <w:szCs w:val="26"/>
              </w:rPr>
              <w:t>5</w:t>
            </w:r>
          </w:p>
        </w:tc>
        <w:tc>
          <w:tcPr>
            <w:tcW w:w="5136" w:type="dxa"/>
            <w:tcBorders>
              <w:top w:val="single" w:sz="4" w:space="0" w:color="auto"/>
              <w:left w:val="single" w:sz="4" w:space="0" w:color="auto"/>
              <w:bottom w:val="single" w:sz="4" w:space="0" w:color="auto"/>
              <w:right w:val="single" w:sz="4" w:space="0" w:color="auto"/>
            </w:tcBorders>
          </w:tcPr>
          <w:p w14:paraId="0D0B829B" w14:textId="33FA6C78" w:rsidR="00110F35" w:rsidRDefault="00110F35" w:rsidP="00D83AC4">
            <w:pPr>
              <w:jc w:val="both"/>
              <w:rPr>
                <w:sz w:val="26"/>
                <w:szCs w:val="26"/>
              </w:rPr>
            </w:pPr>
            <w:r>
              <w:rPr>
                <w:sz w:val="26"/>
                <w:szCs w:val="26"/>
              </w:rPr>
              <w:t xml:space="preserve">Công khai quy chế chi tiêu nội bộ </w:t>
            </w:r>
          </w:p>
        </w:tc>
        <w:tc>
          <w:tcPr>
            <w:tcW w:w="4365" w:type="dxa"/>
            <w:tcBorders>
              <w:top w:val="single" w:sz="4" w:space="0" w:color="auto"/>
              <w:left w:val="single" w:sz="4" w:space="0" w:color="auto"/>
              <w:bottom w:val="single" w:sz="4" w:space="0" w:color="auto"/>
              <w:right w:val="single" w:sz="4" w:space="0" w:color="auto"/>
            </w:tcBorders>
          </w:tcPr>
          <w:p w14:paraId="0D9E33B4" w14:textId="66E1754F" w:rsidR="00110F35" w:rsidRPr="00C90C33" w:rsidRDefault="00110F35" w:rsidP="00941CD6">
            <w:pPr>
              <w:spacing w:line="276" w:lineRule="auto"/>
              <w:jc w:val="center"/>
              <w:rPr>
                <w:sz w:val="26"/>
                <w:szCs w:val="26"/>
                <w:lang w:val="nl-NL"/>
              </w:rPr>
            </w:pPr>
            <w:r w:rsidRPr="00E75111">
              <w:rPr>
                <w:sz w:val="26"/>
                <w:szCs w:val="26"/>
                <w:lang w:val="nl-NL"/>
              </w:rPr>
              <w:t>Công khai tại bảng ba công khai, cổng thông tin điện tử</w:t>
            </w:r>
          </w:p>
        </w:tc>
        <w:tc>
          <w:tcPr>
            <w:tcW w:w="3261" w:type="dxa"/>
            <w:tcBorders>
              <w:top w:val="single" w:sz="4" w:space="0" w:color="auto"/>
              <w:left w:val="single" w:sz="4" w:space="0" w:color="auto"/>
              <w:bottom w:val="single" w:sz="4" w:space="0" w:color="auto"/>
              <w:right w:val="single" w:sz="4" w:space="0" w:color="auto"/>
            </w:tcBorders>
          </w:tcPr>
          <w:p w14:paraId="09322722" w14:textId="7ED171DC" w:rsidR="00110F35" w:rsidRPr="00C90C33" w:rsidRDefault="00110F35" w:rsidP="00DD3781">
            <w:pPr>
              <w:spacing w:line="276" w:lineRule="auto"/>
              <w:jc w:val="center"/>
              <w:rPr>
                <w:sz w:val="26"/>
                <w:szCs w:val="26"/>
                <w:lang w:val="pt-BR"/>
              </w:rPr>
            </w:pPr>
            <w:r w:rsidRPr="00ED5171">
              <w:rPr>
                <w:sz w:val="26"/>
                <w:szCs w:val="26"/>
                <w:lang w:val="pt-BR"/>
              </w:rPr>
              <w:t>Thực hiện theo đúng tiến độ</w:t>
            </w:r>
          </w:p>
        </w:tc>
        <w:tc>
          <w:tcPr>
            <w:tcW w:w="1163" w:type="dxa"/>
            <w:tcBorders>
              <w:top w:val="single" w:sz="4" w:space="0" w:color="auto"/>
              <w:left w:val="single" w:sz="4" w:space="0" w:color="auto"/>
              <w:bottom w:val="single" w:sz="4" w:space="0" w:color="auto"/>
              <w:right w:val="single" w:sz="4" w:space="0" w:color="auto"/>
            </w:tcBorders>
          </w:tcPr>
          <w:p w14:paraId="6413F34E" w14:textId="77777777" w:rsidR="00110F35" w:rsidRPr="00C90C33" w:rsidRDefault="00110F35" w:rsidP="00941CD6">
            <w:pPr>
              <w:spacing w:line="276" w:lineRule="auto"/>
              <w:jc w:val="both"/>
              <w:rPr>
                <w:rFonts w:cs="Times New Roman"/>
                <w:sz w:val="26"/>
                <w:szCs w:val="26"/>
              </w:rPr>
            </w:pPr>
          </w:p>
        </w:tc>
      </w:tr>
      <w:tr w:rsidR="00110F35" w:rsidRPr="00C90C33" w14:paraId="746BE821" w14:textId="77777777" w:rsidTr="00110F35">
        <w:tc>
          <w:tcPr>
            <w:tcW w:w="563" w:type="dxa"/>
            <w:tcBorders>
              <w:left w:val="single" w:sz="4" w:space="0" w:color="auto"/>
              <w:right w:val="single" w:sz="4" w:space="0" w:color="auto"/>
            </w:tcBorders>
          </w:tcPr>
          <w:p w14:paraId="4A4E3511" w14:textId="77BF9CCF" w:rsidR="00110F35" w:rsidRPr="00DF2112" w:rsidRDefault="00110F35" w:rsidP="00110F35">
            <w:pPr>
              <w:spacing w:line="276" w:lineRule="auto"/>
              <w:jc w:val="center"/>
              <w:rPr>
                <w:rFonts w:cs="Times New Roman"/>
                <w:i/>
                <w:sz w:val="26"/>
                <w:szCs w:val="26"/>
              </w:rPr>
            </w:pPr>
            <w:r w:rsidRPr="00DF2112">
              <w:rPr>
                <w:rFonts w:cs="Times New Roman"/>
                <w:i/>
                <w:sz w:val="26"/>
                <w:szCs w:val="26"/>
              </w:rPr>
              <w:t>6</w:t>
            </w:r>
          </w:p>
        </w:tc>
        <w:tc>
          <w:tcPr>
            <w:tcW w:w="5136" w:type="dxa"/>
            <w:tcBorders>
              <w:top w:val="single" w:sz="4" w:space="0" w:color="auto"/>
              <w:left w:val="single" w:sz="4" w:space="0" w:color="auto"/>
              <w:bottom w:val="single" w:sz="4" w:space="0" w:color="auto"/>
              <w:right w:val="single" w:sz="4" w:space="0" w:color="auto"/>
            </w:tcBorders>
          </w:tcPr>
          <w:p w14:paraId="3556B028" w14:textId="4283DE35" w:rsidR="00110F35" w:rsidRDefault="00110F35" w:rsidP="00D83AC4">
            <w:pPr>
              <w:jc w:val="both"/>
              <w:rPr>
                <w:sz w:val="26"/>
                <w:szCs w:val="26"/>
              </w:rPr>
            </w:pPr>
            <w:r>
              <w:rPr>
                <w:sz w:val="26"/>
                <w:szCs w:val="26"/>
              </w:rPr>
              <w:t>Công khai dự toán thu chi năm 2024</w:t>
            </w:r>
          </w:p>
        </w:tc>
        <w:tc>
          <w:tcPr>
            <w:tcW w:w="4365" w:type="dxa"/>
            <w:tcBorders>
              <w:top w:val="single" w:sz="4" w:space="0" w:color="auto"/>
              <w:left w:val="single" w:sz="4" w:space="0" w:color="auto"/>
              <w:bottom w:val="single" w:sz="4" w:space="0" w:color="auto"/>
              <w:right w:val="single" w:sz="4" w:space="0" w:color="auto"/>
            </w:tcBorders>
          </w:tcPr>
          <w:p w14:paraId="59B0C659" w14:textId="725E49AA" w:rsidR="00110F35" w:rsidRPr="00C90C33" w:rsidRDefault="00110F35" w:rsidP="00941CD6">
            <w:pPr>
              <w:spacing w:line="276" w:lineRule="auto"/>
              <w:jc w:val="center"/>
              <w:rPr>
                <w:sz w:val="26"/>
                <w:szCs w:val="26"/>
                <w:lang w:val="nl-NL"/>
              </w:rPr>
            </w:pPr>
            <w:r w:rsidRPr="00E75111">
              <w:rPr>
                <w:sz w:val="26"/>
                <w:szCs w:val="26"/>
                <w:lang w:val="nl-NL"/>
              </w:rPr>
              <w:t>Công khai tại bảng ba công khai, cổng thông tin điện tử</w:t>
            </w:r>
          </w:p>
        </w:tc>
        <w:tc>
          <w:tcPr>
            <w:tcW w:w="3261" w:type="dxa"/>
            <w:tcBorders>
              <w:top w:val="single" w:sz="4" w:space="0" w:color="auto"/>
              <w:left w:val="single" w:sz="4" w:space="0" w:color="auto"/>
              <w:bottom w:val="single" w:sz="4" w:space="0" w:color="auto"/>
              <w:right w:val="single" w:sz="4" w:space="0" w:color="auto"/>
            </w:tcBorders>
          </w:tcPr>
          <w:p w14:paraId="6DB619AC" w14:textId="4409F6F6" w:rsidR="00110F35" w:rsidRPr="00C90C33" w:rsidRDefault="00110F35" w:rsidP="00DD3781">
            <w:pPr>
              <w:spacing w:line="276" w:lineRule="auto"/>
              <w:jc w:val="center"/>
              <w:rPr>
                <w:sz w:val="26"/>
                <w:szCs w:val="26"/>
                <w:lang w:val="pt-BR"/>
              </w:rPr>
            </w:pPr>
            <w:r w:rsidRPr="00ED5171">
              <w:rPr>
                <w:sz w:val="26"/>
                <w:szCs w:val="26"/>
                <w:lang w:val="pt-BR"/>
              </w:rPr>
              <w:t>Thực hiện theo đúng tiến độ</w:t>
            </w:r>
          </w:p>
        </w:tc>
        <w:tc>
          <w:tcPr>
            <w:tcW w:w="1163" w:type="dxa"/>
            <w:tcBorders>
              <w:top w:val="single" w:sz="4" w:space="0" w:color="auto"/>
              <w:left w:val="single" w:sz="4" w:space="0" w:color="auto"/>
              <w:bottom w:val="single" w:sz="4" w:space="0" w:color="auto"/>
              <w:right w:val="single" w:sz="4" w:space="0" w:color="auto"/>
            </w:tcBorders>
          </w:tcPr>
          <w:p w14:paraId="7E03D76A" w14:textId="77777777" w:rsidR="00110F35" w:rsidRPr="00C90C33" w:rsidRDefault="00110F35" w:rsidP="00941CD6">
            <w:pPr>
              <w:spacing w:line="276" w:lineRule="auto"/>
              <w:jc w:val="both"/>
              <w:rPr>
                <w:rFonts w:cs="Times New Roman"/>
                <w:sz w:val="26"/>
                <w:szCs w:val="26"/>
              </w:rPr>
            </w:pPr>
          </w:p>
        </w:tc>
      </w:tr>
    </w:tbl>
    <w:p w14:paraId="538F0AA2" w14:textId="13A45BF3" w:rsidR="009C1B6D" w:rsidRPr="00C90C33" w:rsidRDefault="002432E6" w:rsidP="00653C19">
      <w:pPr>
        <w:rPr>
          <w:rFonts w:cs="Times New Roman"/>
          <w:b/>
          <w:sz w:val="26"/>
          <w:szCs w:val="26"/>
        </w:rPr>
      </w:pPr>
      <w:r w:rsidRPr="00C90C33">
        <w:rPr>
          <w:rFonts w:cs="Times New Roman"/>
          <w:b/>
          <w:sz w:val="26"/>
          <w:szCs w:val="26"/>
        </w:rPr>
        <w:lastRenderedPageBreak/>
        <w:t xml:space="preserve"> </w:t>
      </w:r>
      <w:r w:rsidR="00DD3781">
        <w:rPr>
          <w:rFonts w:cs="Times New Roman"/>
          <w:b/>
          <w:sz w:val="26"/>
          <w:szCs w:val="26"/>
        </w:rPr>
        <w:tab/>
      </w:r>
      <w:r w:rsidR="009C1B6D" w:rsidRPr="00C90C33">
        <w:rPr>
          <w:rFonts w:cs="Times New Roman"/>
          <w:b/>
          <w:sz w:val="26"/>
          <w:szCs w:val="26"/>
        </w:rPr>
        <w:t xml:space="preserve">Đánh giá </w:t>
      </w:r>
      <w:proofErr w:type="gramStart"/>
      <w:r w:rsidR="009C1B6D" w:rsidRPr="00C90C33">
        <w:rPr>
          <w:rFonts w:cs="Times New Roman"/>
          <w:b/>
          <w:sz w:val="26"/>
          <w:szCs w:val="26"/>
        </w:rPr>
        <w:t>chung :</w:t>
      </w:r>
      <w:proofErr w:type="gramEnd"/>
      <w:r w:rsidR="009C1B6D" w:rsidRPr="00C90C33">
        <w:rPr>
          <w:rFonts w:cs="Times New Roman"/>
          <w:b/>
          <w:sz w:val="26"/>
          <w:szCs w:val="26"/>
        </w:rPr>
        <w:t xml:space="preserve"> </w:t>
      </w:r>
    </w:p>
    <w:p w14:paraId="3FE41C59" w14:textId="6A6286B9" w:rsidR="00AF3AA0" w:rsidRDefault="00010611" w:rsidP="00DF2112">
      <w:pPr>
        <w:ind w:firstLine="720"/>
        <w:rPr>
          <w:rFonts w:cs="Times New Roman"/>
          <w:sz w:val="26"/>
          <w:szCs w:val="26"/>
        </w:rPr>
      </w:pPr>
      <w:r w:rsidRPr="00C90C33">
        <w:rPr>
          <w:rFonts w:cs="Times New Roman"/>
          <w:sz w:val="26"/>
          <w:szCs w:val="26"/>
        </w:rPr>
        <w:t xml:space="preserve">- </w:t>
      </w:r>
      <w:r w:rsidR="009C1B6D" w:rsidRPr="00C90C33">
        <w:rPr>
          <w:rFonts w:cs="Times New Roman"/>
          <w:sz w:val="26"/>
          <w:szCs w:val="26"/>
        </w:rPr>
        <w:t xml:space="preserve">BGH và đội ngũ GV nhà trường luôn cố gắng khắc phục khó khăn để hoàn thành các công việc về chuyên </w:t>
      </w:r>
      <w:proofErr w:type="gramStart"/>
      <w:r w:rsidR="009C1B6D" w:rsidRPr="00C90C33">
        <w:rPr>
          <w:rFonts w:cs="Times New Roman"/>
          <w:sz w:val="26"/>
          <w:szCs w:val="26"/>
        </w:rPr>
        <w:t>môn  theo</w:t>
      </w:r>
      <w:proofErr w:type="gramEnd"/>
      <w:r w:rsidR="009C1B6D" w:rsidRPr="00C90C33">
        <w:rPr>
          <w:rFonts w:cs="Times New Roman"/>
          <w:sz w:val="26"/>
          <w:szCs w:val="26"/>
        </w:rPr>
        <w:t xml:space="preserve"> sự chỉ đạo của các cấp.</w:t>
      </w:r>
    </w:p>
    <w:p w14:paraId="2D204CAA" w14:textId="77777777" w:rsidR="00AF3AA0" w:rsidRPr="00C90C33" w:rsidRDefault="00AF3AA0" w:rsidP="00010611">
      <w:pPr>
        <w:ind w:firstLine="720"/>
        <w:rPr>
          <w:rFonts w:cs="Times New Roman"/>
          <w:sz w:val="26"/>
          <w:szCs w:val="26"/>
        </w:rPr>
      </w:pPr>
    </w:p>
    <w:p w14:paraId="040C528D" w14:textId="358D9546" w:rsidR="00D30470" w:rsidRPr="00C90C33" w:rsidRDefault="002432E6" w:rsidP="00653C19">
      <w:pPr>
        <w:rPr>
          <w:rFonts w:cs="Times New Roman"/>
          <w:b/>
          <w:sz w:val="26"/>
          <w:szCs w:val="26"/>
        </w:rPr>
      </w:pPr>
      <w:r w:rsidRPr="00C90C33">
        <w:rPr>
          <w:rFonts w:cs="Times New Roman"/>
          <w:b/>
          <w:sz w:val="26"/>
          <w:szCs w:val="26"/>
        </w:rPr>
        <w:t xml:space="preserve"> </w:t>
      </w:r>
      <w:r w:rsidR="00DD3781">
        <w:rPr>
          <w:rFonts w:cs="Times New Roman"/>
          <w:b/>
          <w:sz w:val="26"/>
          <w:szCs w:val="26"/>
        </w:rPr>
        <w:tab/>
      </w:r>
      <w:r w:rsidR="005B746A" w:rsidRPr="00C90C33">
        <w:rPr>
          <w:rFonts w:cs="Times New Roman"/>
          <w:b/>
          <w:sz w:val="26"/>
          <w:szCs w:val="26"/>
        </w:rPr>
        <w:t>V</w:t>
      </w:r>
      <w:r w:rsidR="00D30470" w:rsidRPr="00C90C33">
        <w:rPr>
          <w:rFonts w:cs="Times New Roman"/>
          <w:b/>
          <w:sz w:val="26"/>
          <w:szCs w:val="26"/>
        </w:rPr>
        <w:t>. Công tác thông tin báo cáo</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5057"/>
        <w:gridCol w:w="3172"/>
        <w:gridCol w:w="3847"/>
        <w:gridCol w:w="2103"/>
      </w:tblGrid>
      <w:tr w:rsidR="00D30470" w:rsidRPr="00C90C33" w14:paraId="192037F1" w14:textId="77777777" w:rsidTr="00A33726">
        <w:tc>
          <w:tcPr>
            <w:tcW w:w="563" w:type="dxa"/>
            <w:tcBorders>
              <w:top w:val="single" w:sz="4" w:space="0" w:color="auto"/>
              <w:left w:val="single" w:sz="4" w:space="0" w:color="auto"/>
              <w:bottom w:val="single" w:sz="4" w:space="0" w:color="auto"/>
              <w:right w:val="single" w:sz="4" w:space="0" w:color="auto"/>
            </w:tcBorders>
            <w:hideMark/>
          </w:tcPr>
          <w:p w14:paraId="67C796E7" w14:textId="77777777" w:rsidR="00D30470" w:rsidRPr="00C90C33" w:rsidRDefault="00D30470" w:rsidP="00653C19">
            <w:pPr>
              <w:jc w:val="center"/>
              <w:rPr>
                <w:rFonts w:cs="Times New Roman"/>
                <w:b/>
                <w:sz w:val="26"/>
                <w:szCs w:val="26"/>
              </w:rPr>
            </w:pPr>
            <w:r w:rsidRPr="00C90C33">
              <w:rPr>
                <w:rFonts w:cs="Times New Roman"/>
                <w:b/>
                <w:sz w:val="26"/>
                <w:szCs w:val="26"/>
              </w:rPr>
              <w:t>TT</w:t>
            </w:r>
          </w:p>
          <w:p w14:paraId="6EF51826" w14:textId="77777777" w:rsidR="00D30470" w:rsidRPr="00C90C33" w:rsidRDefault="00D30470" w:rsidP="00653C19">
            <w:pPr>
              <w:rPr>
                <w:rFonts w:cs="Times New Roman"/>
                <w:sz w:val="26"/>
                <w:szCs w:val="26"/>
              </w:rPr>
            </w:pPr>
          </w:p>
        </w:tc>
        <w:tc>
          <w:tcPr>
            <w:tcW w:w="5057" w:type="dxa"/>
            <w:tcBorders>
              <w:top w:val="single" w:sz="4" w:space="0" w:color="auto"/>
              <w:left w:val="single" w:sz="4" w:space="0" w:color="auto"/>
              <w:bottom w:val="single" w:sz="4" w:space="0" w:color="auto"/>
              <w:right w:val="single" w:sz="4" w:space="0" w:color="auto"/>
            </w:tcBorders>
            <w:hideMark/>
          </w:tcPr>
          <w:p w14:paraId="4BAC49CA" w14:textId="77777777" w:rsidR="00D30470" w:rsidRPr="00C90C33" w:rsidRDefault="00D30470" w:rsidP="00653C19">
            <w:pPr>
              <w:jc w:val="center"/>
              <w:rPr>
                <w:rFonts w:cs="Times New Roman"/>
                <w:b/>
                <w:sz w:val="26"/>
                <w:szCs w:val="26"/>
              </w:rPr>
            </w:pPr>
            <w:r w:rsidRPr="00C90C33">
              <w:rPr>
                <w:rFonts w:cs="Times New Roman"/>
                <w:b/>
                <w:sz w:val="26"/>
                <w:szCs w:val="26"/>
              </w:rPr>
              <w:t>Nội dung</w:t>
            </w:r>
          </w:p>
        </w:tc>
        <w:tc>
          <w:tcPr>
            <w:tcW w:w="3172" w:type="dxa"/>
            <w:tcBorders>
              <w:top w:val="single" w:sz="4" w:space="0" w:color="auto"/>
              <w:left w:val="single" w:sz="4" w:space="0" w:color="auto"/>
              <w:bottom w:val="single" w:sz="4" w:space="0" w:color="auto"/>
              <w:right w:val="single" w:sz="4" w:space="0" w:color="auto"/>
            </w:tcBorders>
            <w:hideMark/>
          </w:tcPr>
          <w:p w14:paraId="2B979816" w14:textId="77777777" w:rsidR="00D30470" w:rsidRPr="00C90C33" w:rsidRDefault="00D30470" w:rsidP="00653C19">
            <w:pPr>
              <w:jc w:val="center"/>
              <w:rPr>
                <w:rFonts w:cs="Times New Roman"/>
                <w:b/>
                <w:sz w:val="26"/>
                <w:szCs w:val="26"/>
              </w:rPr>
            </w:pPr>
            <w:r w:rsidRPr="00C90C33">
              <w:rPr>
                <w:rFonts w:cs="Times New Roman"/>
                <w:b/>
                <w:sz w:val="26"/>
                <w:szCs w:val="26"/>
              </w:rPr>
              <w:t>Hình thức</w:t>
            </w:r>
          </w:p>
        </w:tc>
        <w:tc>
          <w:tcPr>
            <w:tcW w:w="3847" w:type="dxa"/>
            <w:tcBorders>
              <w:top w:val="single" w:sz="4" w:space="0" w:color="auto"/>
              <w:left w:val="single" w:sz="4" w:space="0" w:color="auto"/>
              <w:bottom w:val="single" w:sz="4" w:space="0" w:color="auto"/>
              <w:right w:val="single" w:sz="4" w:space="0" w:color="auto"/>
            </w:tcBorders>
            <w:hideMark/>
          </w:tcPr>
          <w:p w14:paraId="71B24554" w14:textId="77777777" w:rsidR="00D30470" w:rsidRPr="00C90C33" w:rsidRDefault="00D30470" w:rsidP="00653C19">
            <w:pPr>
              <w:jc w:val="center"/>
              <w:rPr>
                <w:rFonts w:cs="Times New Roman"/>
                <w:b/>
                <w:sz w:val="26"/>
                <w:szCs w:val="26"/>
              </w:rPr>
            </w:pPr>
            <w:r w:rsidRPr="00C90C33">
              <w:rPr>
                <w:rFonts w:cs="Times New Roman"/>
                <w:b/>
                <w:sz w:val="26"/>
                <w:szCs w:val="26"/>
              </w:rPr>
              <w:t>Kết quả</w:t>
            </w:r>
          </w:p>
        </w:tc>
        <w:tc>
          <w:tcPr>
            <w:tcW w:w="2103" w:type="dxa"/>
            <w:tcBorders>
              <w:top w:val="single" w:sz="4" w:space="0" w:color="auto"/>
              <w:left w:val="single" w:sz="4" w:space="0" w:color="auto"/>
              <w:bottom w:val="single" w:sz="4" w:space="0" w:color="auto"/>
              <w:right w:val="single" w:sz="4" w:space="0" w:color="auto"/>
            </w:tcBorders>
            <w:hideMark/>
          </w:tcPr>
          <w:p w14:paraId="5F1A9057" w14:textId="77777777" w:rsidR="00D30470" w:rsidRPr="00C90C33" w:rsidRDefault="00D30470" w:rsidP="00653C19">
            <w:pPr>
              <w:jc w:val="center"/>
              <w:rPr>
                <w:rFonts w:cs="Times New Roman"/>
                <w:b/>
                <w:sz w:val="26"/>
                <w:szCs w:val="26"/>
              </w:rPr>
            </w:pPr>
            <w:r w:rsidRPr="00C90C33">
              <w:rPr>
                <w:rFonts w:cs="Times New Roman"/>
                <w:b/>
                <w:sz w:val="26"/>
                <w:szCs w:val="26"/>
              </w:rPr>
              <w:t>Những đề xuất, kiến nghị</w:t>
            </w:r>
          </w:p>
        </w:tc>
      </w:tr>
      <w:tr w:rsidR="00EA6477" w:rsidRPr="00C90C33" w14:paraId="42CDC36D" w14:textId="77777777" w:rsidTr="005E0283">
        <w:trPr>
          <w:trHeight w:val="407"/>
        </w:trPr>
        <w:tc>
          <w:tcPr>
            <w:tcW w:w="563" w:type="dxa"/>
            <w:tcBorders>
              <w:top w:val="single" w:sz="4" w:space="0" w:color="auto"/>
              <w:left w:val="single" w:sz="4" w:space="0" w:color="auto"/>
              <w:bottom w:val="single" w:sz="4" w:space="0" w:color="auto"/>
              <w:right w:val="single" w:sz="4" w:space="0" w:color="auto"/>
            </w:tcBorders>
          </w:tcPr>
          <w:p w14:paraId="78FAC545" w14:textId="26780BF6" w:rsidR="00EA6477" w:rsidRPr="00C90C33" w:rsidRDefault="00FC37E5" w:rsidP="003F615A">
            <w:pPr>
              <w:jc w:val="center"/>
              <w:rPr>
                <w:rFonts w:cs="Times New Roman"/>
                <w:sz w:val="26"/>
                <w:szCs w:val="26"/>
              </w:rPr>
            </w:pPr>
            <w:r w:rsidRPr="00C90C33">
              <w:rPr>
                <w:rFonts w:cs="Times New Roman"/>
                <w:sz w:val="26"/>
                <w:szCs w:val="26"/>
              </w:rPr>
              <w:t>1</w:t>
            </w:r>
          </w:p>
        </w:tc>
        <w:tc>
          <w:tcPr>
            <w:tcW w:w="5057" w:type="dxa"/>
            <w:tcBorders>
              <w:top w:val="single" w:sz="4" w:space="0" w:color="auto"/>
              <w:left w:val="single" w:sz="4" w:space="0" w:color="auto"/>
              <w:bottom w:val="single" w:sz="4" w:space="0" w:color="auto"/>
              <w:right w:val="single" w:sz="4" w:space="0" w:color="auto"/>
            </w:tcBorders>
          </w:tcPr>
          <w:p w14:paraId="039E6519" w14:textId="77777777" w:rsidR="00EA6477" w:rsidRPr="00C90C33" w:rsidRDefault="00EA6477" w:rsidP="008E3F68">
            <w:pPr>
              <w:jc w:val="both"/>
              <w:rPr>
                <w:sz w:val="26"/>
                <w:szCs w:val="26"/>
                <w:lang w:val="nl-NL"/>
              </w:rPr>
            </w:pPr>
            <w:r w:rsidRPr="00C90C33">
              <w:rPr>
                <w:sz w:val="26"/>
                <w:szCs w:val="26"/>
                <w:lang w:val="nl-NL"/>
              </w:rPr>
              <w:t xml:space="preserve">Thực hiện đánh giá CBGVNV hàng tháng trên phần mềm. </w:t>
            </w:r>
          </w:p>
          <w:p w14:paraId="476ED2B0" w14:textId="10999343" w:rsidR="00EA6477" w:rsidRPr="00C90C33" w:rsidRDefault="00EA6477" w:rsidP="00367E07">
            <w:pPr>
              <w:jc w:val="both"/>
              <w:rPr>
                <w:rFonts w:cs="Times New Roman"/>
                <w:sz w:val="26"/>
                <w:szCs w:val="26"/>
                <w:lang w:val="nl-NL"/>
              </w:rPr>
            </w:pPr>
          </w:p>
        </w:tc>
        <w:tc>
          <w:tcPr>
            <w:tcW w:w="3172" w:type="dxa"/>
            <w:tcBorders>
              <w:top w:val="single" w:sz="4" w:space="0" w:color="auto"/>
              <w:left w:val="single" w:sz="4" w:space="0" w:color="auto"/>
              <w:bottom w:val="single" w:sz="4" w:space="0" w:color="auto"/>
              <w:right w:val="single" w:sz="4" w:space="0" w:color="auto"/>
            </w:tcBorders>
          </w:tcPr>
          <w:p w14:paraId="038E7B48" w14:textId="77777777" w:rsidR="00EA6477" w:rsidRPr="00C90C33" w:rsidRDefault="00EA6477" w:rsidP="008E3F68">
            <w:pPr>
              <w:rPr>
                <w:sz w:val="26"/>
                <w:szCs w:val="26"/>
              </w:rPr>
            </w:pPr>
            <w:r w:rsidRPr="00C90C33">
              <w:rPr>
                <w:sz w:val="26"/>
                <w:szCs w:val="26"/>
              </w:rPr>
              <w:t>Thực hiện đánh giá trên PM</w:t>
            </w:r>
          </w:p>
          <w:p w14:paraId="01959610" w14:textId="4B29D06D" w:rsidR="00EA6477" w:rsidRPr="00C90C33" w:rsidRDefault="00EA6477" w:rsidP="00CC5259">
            <w:pPr>
              <w:jc w:val="both"/>
              <w:rPr>
                <w:rFonts w:cs="Times New Roman"/>
                <w:sz w:val="26"/>
                <w:szCs w:val="26"/>
                <w:lang w:val="nl-NL"/>
              </w:rPr>
            </w:pPr>
          </w:p>
        </w:tc>
        <w:tc>
          <w:tcPr>
            <w:tcW w:w="3847" w:type="dxa"/>
            <w:tcBorders>
              <w:top w:val="single" w:sz="4" w:space="0" w:color="auto"/>
              <w:left w:val="single" w:sz="4" w:space="0" w:color="auto"/>
              <w:bottom w:val="single" w:sz="4" w:space="0" w:color="auto"/>
              <w:right w:val="single" w:sz="4" w:space="0" w:color="auto"/>
            </w:tcBorders>
          </w:tcPr>
          <w:p w14:paraId="22BCCE24" w14:textId="16165352" w:rsidR="00EA6477" w:rsidRDefault="00EA6477" w:rsidP="0073220A">
            <w:pPr>
              <w:jc w:val="both"/>
              <w:rPr>
                <w:sz w:val="26"/>
                <w:szCs w:val="26"/>
                <w:lang w:val="nl-NL"/>
              </w:rPr>
            </w:pPr>
            <w:r w:rsidRPr="00C90C33">
              <w:rPr>
                <w:sz w:val="26"/>
                <w:szCs w:val="26"/>
                <w:lang w:val="nl-NL"/>
              </w:rPr>
              <w:t xml:space="preserve">Tuần IV/tháng </w:t>
            </w:r>
            <w:r w:rsidR="00EA2128">
              <w:rPr>
                <w:sz w:val="26"/>
                <w:szCs w:val="26"/>
                <w:lang w:val="nl-NL"/>
              </w:rPr>
              <w:t>01</w:t>
            </w:r>
            <w:r w:rsidR="00AF3AA0">
              <w:rPr>
                <w:sz w:val="26"/>
                <w:szCs w:val="26"/>
                <w:lang w:val="nl-NL"/>
              </w:rPr>
              <w:t>/2024</w:t>
            </w:r>
          </w:p>
          <w:p w14:paraId="62AA9B68" w14:textId="2546F541" w:rsidR="0073220A" w:rsidRPr="00C90C33" w:rsidRDefault="0073220A" w:rsidP="00EA2128">
            <w:pPr>
              <w:jc w:val="both"/>
              <w:rPr>
                <w:sz w:val="26"/>
                <w:szCs w:val="26"/>
                <w:lang w:val="nl-NL"/>
              </w:rPr>
            </w:pPr>
            <w:r>
              <w:rPr>
                <w:sz w:val="26"/>
                <w:szCs w:val="26"/>
                <w:lang w:val="nl-NL"/>
              </w:rPr>
              <w:t>Tổng số CBGVNV được đánh giá: 4</w:t>
            </w:r>
            <w:r w:rsidR="00EA2128">
              <w:rPr>
                <w:sz w:val="26"/>
                <w:szCs w:val="26"/>
                <w:lang w:val="nl-NL"/>
              </w:rPr>
              <w:t>3</w:t>
            </w:r>
            <w:r>
              <w:rPr>
                <w:sz w:val="26"/>
                <w:szCs w:val="26"/>
                <w:lang w:val="nl-NL"/>
              </w:rPr>
              <w:t>/46 đ/c (0</w:t>
            </w:r>
            <w:r w:rsidR="00EA2128">
              <w:rPr>
                <w:sz w:val="26"/>
                <w:szCs w:val="26"/>
                <w:lang w:val="nl-NL"/>
              </w:rPr>
              <w:t>3</w:t>
            </w:r>
            <w:r>
              <w:rPr>
                <w:sz w:val="26"/>
                <w:szCs w:val="26"/>
                <w:lang w:val="nl-NL"/>
              </w:rPr>
              <w:t xml:space="preserve">đ/c </w:t>
            </w:r>
            <w:r w:rsidR="00EA2128">
              <w:rPr>
                <w:sz w:val="26"/>
                <w:szCs w:val="26"/>
                <w:lang w:val="nl-NL"/>
              </w:rPr>
              <w:t>GV</w:t>
            </w:r>
            <w:r>
              <w:rPr>
                <w:sz w:val="26"/>
                <w:szCs w:val="26"/>
                <w:lang w:val="nl-NL"/>
              </w:rPr>
              <w:t>NV nghỉ thai sản)</w:t>
            </w:r>
          </w:p>
        </w:tc>
        <w:tc>
          <w:tcPr>
            <w:tcW w:w="2103" w:type="dxa"/>
            <w:tcBorders>
              <w:top w:val="single" w:sz="4" w:space="0" w:color="auto"/>
              <w:left w:val="single" w:sz="4" w:space="0" w:color="auto"/>
              <w:bottom w:val="single" w:sz="4" w:space="0" w:color="auto"/>
              <w:right w:val="single" w:sz="4" w:space="0" w:color="auto"/>
            </w:tcBorders>
          </w:tcPr>
          <w:p w14:paraId="4618DC71" w14:textId="77777777" w:rsidR="00EA6477" w:rsidRPr="00C90C33" w:rsidRDefault="00EA6477" w:rsidP="003F615A">
            <w:pPr>
              <w:jc w:val="both"/>
              <w:rPr>
                <w:rFonts w:cs="Times New Roman"/>
                <w:sz w:val="26"/>
                <w:szCs w:val="26"/>
              </w:rPr>
            </w:pPr>
          </w:p>
        </w:tc>
      </w:tr>
      <w:tr w:rsidR="00D83AC4" w:rsidRPr="00C90C33" w14:paraId="361D2578" w14:textId="77777777" w:rsidTr="005E0283">
        <w:trPr>
          <w:trHeight w:val="407"/>
        </w:trPr>
        <w:tc>
          <w:tcPr>
            <w:tcW w:w="563" w:type="dxa"/>
            <w:tcBorders>
              <w:top w:val="single" w:sz="4" w:space="0" w:color="auto"/>
              <w:left w:val="single" w:sz="4" w:space="0" w:color="auto"/>
              <w:bottom w:val="single" w:sz="4" w:space="0" w:color="auto"/>
              <w:right w:val="single" w:sz="4" w:space="0" w:color="auto"/>
            </w:tcBorders>
          </w:tcPr>
          <w:p w14:paraId="3230B570" w14:textId="60D765C2" w:rsidR="00D83AC4" w:rsidRPr="00C90C33" w:rsidRDefault="00DF2112" w:rsidP="003F615A">
            <w:pPr>
              <w:jc w:val="center"/>
              <w:rPr>
                <w:rFonts w:cs="Times New Roman"/>
                <w:sz w:val="26"/>
                <w:szCs w:val="26"/>
              </w:rPr>
            </w:pPr>
            <w:r>
              <w:rPr>
                <w:rFonts w:cs="Times New Roman"/>
                <w:sz w:val="26"/>
                <w:szCs w:val="26"/>
              </w:rPr>
              <w:t>2</w:t>
            </w:r>
          </w:p>
        </w:tc>
        <w:tc>
          <w:tcPr>
            <w:tcW w:w="5057" w:type="dxa"/>
            <w:tcBorders>
              <w:top w:val="single" w:sz="4" w:space="0" w:color="auto"/>
              <w:left w:val="single" w:sz="4" w:space="0" w:color="auto"/>
              <w:bottom w:val="single" w:sz="4" w:space="0" w:color="auto"/>
              <w:right w:val="single" w:sz="4" w:space="0" w:color="auto"/>
            </w:tcBorders>
          </w:tcPr>
          <w:p w14:paraId="11AD597D" w14:textId="09952E01" w:rsidR="00D83AC4" w:rsidRPr="00C90C33" w:rsidRDefault="00D83AC4" w:rsidP="008E3F68">
            <w:pPr>
              <w:jc w:val="both"/>
              <w:rPr>
                <w:sz w:val="26"/>
                <w:szCs w:val="26"/>
                <w:lang w:val="nl-NL"/>
              </w:rPr>
            </w:pPr>
            <w:r w:rsidRPr="00B67ACE">
              <w:rPr>
                <w:rFonts w:eastAsia="Times New Roman" w:cs="Times New Roman"/>
                <w:sz w:val="26"/>
                <w:szCs w:val="26"/>
              </w:rPr>
              <w:t>Thực hiện các phần mềm, báo cáo theo quy định</w:t>
            </w:r>
          </w:p>
        </w:tc>
        <w:tc>
          <w:tcPr>
            <w:tcW w:w="3172" w:type="dxa"/>
            <w:tcBorders>
              <w:top w:val="single" w:sz="4" w:space="0" w:color="auto"/>
              <w:left w:val="single" w:sz="4" w:space="0" w:color="auto"/>
              <w:bottom w:val="single" w:sz="4" w:space="0" w:color="auto"/>
              <w:right w:val="single" w:sz="4" w:space="0" w:color="auto"/>
            </w:tcBorders>
          </w:tcPr>
          <w:p w14:paraId="424ED50B" w14:textId="0400092E" w:rsidR="00D83AC4" w:rsidRPr="00C90C33" w:rsidRDefault="00D83AC4" w:rsidP="008E3F68">
            <w:pPr>
              <w:rPr>
                <w:sz w:val="26"/>
                <w:szCs w:val="26"/>
              </w:rPr>
            </w:pPr>
            <w:r w:rsidRPr="00B67ACE">
              <w:rPr>
                <w:sz w:val="26"/>
                <w:szCs w:val="26"/>
              </w:rPr>
              <w:t>BGH, KT, VT, GV thực hiện các phần mềm và BC theo quy định.</w:t>
            </w:r>
          </w:p>
        </w:tc>
        <w:tc>
          <w:tcPr>
            <w:tcW w:w="3847" w:type="dxa"/>
            <w:tcBorders>
              <w:top w:val="single" w:sz="4" w:space="0" w:color="auto"/>
              <w:left w:val="single" w:sz="4" w:space="0" w:color="auto"/>
              <w:bottom w:val="single" w:sz="4" w:space="0" w:color="auto"/>
              <w:right w:val="single" w:sz="4" w:space="0" w:color="auto"/>
            </w:tcBorders>
          </w:tcPr>
          <w:p w14:paraId="654FEF85" w14:textId="0504A7A3" w:rsidR="00D83AC4" w:rsidRPr="00C90C33" w:rsidRDefault="00D83AC4" w:rsidP="00E04BD2">
            <w:pPr>
              <w:jc w:val="both"/>
              <w:rPr>
                <w:sz w:val="26"/>
                <w:szCs w:val="26"/>
                <w:lang w:val="nl-NL"/>
              </w:rPr>
            </w:pPr>
            <w:r w:rsidRPr="00B67ACE">
              <w:rPr>
                <w:sz w:val="26"/>
                <w:szCs w:val="26"/>
              </w:rPr>
              <w:t xml:space="preserve">Tháng </w:t>
            </w:r>
            <w:r w:rsidR="00E04BD2">
              <w:rPr>
                <w:sz w:val="26"/>
                <w:szCs w:val="26"/>
              </w:rPr>
              <w:t>01</w:t>
            </w:r>
          </w:p>
        </w:tc>
        <w:tc>
          <w:tcPr>
            <w:tcW w:w="2103" w:type="dxa"/>
            <w:tcBorders>
              <w:top w:val="single" w:sz="4" w:space="0" w:color="auto"/>
              <w:left w:val="single" w:sz="4" w:space="0" w:color="auto"/>
              <w:bottom w:val="single" w:sz="4" w:space="0" w:color="auto"/>
              <w:right w:val="single" w:sz="4" w:space="0" w:color="auto"/>
            </w:tcBorders>
          </w:tcPr>
          <w:p w14:paraId="46A4AA11" w14:textId="77777777" w:rsidR="00D83AC4" w:rsidRPr="00C90C33" w:rsidRDefault="00D83AC4" w:rsidP="003F615A">
            <w:pPr>
              <w:jc w:val="both"/>
              <w:rPr>
                <w:rFonts w:cs="Times New Roman"/>
                <w:sz w:val="26"/>
                <w:szCs w:val="26"/>
              </w:rPr>
            </w:pPr>
          </w:p>
        </w:tc>
      </w:tr>
    </w:tbl>
    <w:p w14:paraId="6AB7B002" w14:textId="77777777" w:rsidR="004E56B2" w:rsidRPr="00C90C33" w:rsidRDefault="004E56B2" w:rsidP="00941CD6">
      <w:pPr>
        <w:spacing w:line="276" w:lineRule="auto"/>
        <w:ind w:firstLine="560"/>
        <w:rPr>
          <w:sz w:val="26"/>
          <w:szCs w:val="26"/>
          <w:lang w:val="nl-NL"/>
        </w:rPr>
      </w:pPr>
      <w:r w:rsidRPr="00C90C33">
        <w:rPr>
          <w:b/>
          <w:sz w:val="26"/>
          <w:szCs w:val="26"/>
          <w:lang w:val="nl-NL"/>
        </w:rPr>
        <w:t>Đánh giá chung</w:t>
      </w:r>
      <w:r w:rsidRPr="00C90C33">
        <w:rPr>
          <w:sz w:val="26"/>
          <w:szCs w:val="26"/>
          <w:lang w:val="nl-NL"/>
        </w:rPr>
        <w:t xml:space="preserve">: </w:t>
      </w:r>
    </w:p>
    <w:p w14:paraId="23E828ED" w14:textId="77777777" w:rsidR="004E56B2" w:rsidRPr="00C90C33" w:rsidRDefault="004E56B2" w:rsidP="00941CD6">
      <w:pPr>
        <w:spacing w:line="276" w:lineRule="auto"/>
        <w:ind w:firstLine="560"/>
        <w:rPr>
          <w:sz w:val="26"/>
          <w:szCs w:val="26"/>
          <w:lang w:val="nl-NL"/>
        </w:rPr>
      </w:pPr>
      <w:r w:rsidRPr="00C90C33">
        <w:rPr>
          <w:sz w:val="26"/>
          <w:szCs w:val="26"/>
          <w:lang w:val="nl-NL"/>
        </w:rPr>
        <w:t>- Nhà trường đã thực hiện theo đúng kế hoạch của các cấp lãnh đạo.</w:t>
      </w:r>
    </w:p>
    <w:p w14:paraId="776EFA18" w14:textId="0F5FC3F1" w:rsidR="00960779" w:rsidRPr="00C90C33" w:rsidRDefault="00AA7683" w:rsidP="00941CD6">
      <w:pPr>
        <w:spacing w:line="276" w:lineRule="auto"/>
        <w:ind w:firstLine="560"/>
        <w:rPr>
          <w:sz w:val="26"/>
          <w:szCs w:val="26"/>
        </w:rPr>
      </w:pPr>
      <w:r w:rsidRPr="00C90C33">
        <w:rPr>
          <w:sz w:val="26"/>
          <w:szCs w:val="26"/>
        </w:rPr>
        <w:t xml:space="preserve">- Trong </w:t>
      </w:r>
      <w:r w:rsidR="00960779" w:rsidRPr="00C90C33">
        <w:rPr>
          <w:sz w:val="26"/>
          <w:szCs w:val="26"/>
        </w:rPr>
        <w:t>tháng</w:t>
      </w:r>
      <w:r w:rsidR="00AB4F2D" w:rsidRPr="00C90C33">
        <w:rPr>
          <w:sz w:val="26"/>
          <w:szCs w:val="26"/>
        </w:rPr>
        <w:t xml:space="preserve"> </w:t>
      </w:r>
      <w:r w:rsidR="00AF3AA0">
        <w:rPr>
          <w:sz w:val="26"/>
          <w:szCs w:val="26"/>
        </w:rPr>
        <w:t>01/2024</w:t>
      </w:r>
      <w:r w:rsidR="00FE0FB5" w:rsidRPr="00C90C33">
        <w:rPr>
          <w:sz w:val="26"/>
          <w:szCs w:val="26"/>
        </w:rPr>
        <w:t xml:space="preserve"> </w:t>
      </w:r>
      <w:r w:rsidR="00960779" w:rsidRPr="00C90C33">
        <w:rPr>
          <w:sz w:val="26"/>
          <w:szCs w:val="26"/>
        </w:rPr>
        <w:t>nhà trường không có vụ việc gì xảy ra. Môi trường lớp học thoáng mát, sạch sẽ. P</w:t>
      </w:r>
      <w:r w:rsidR="00960779" w:rsidRPr="00C90C33">
        <w:rPr>
          <w:sz w:val="26"/>
          <w:szCs w:val="26"/>
          <w:lang w:val="vi-VN"/>
        </w:rPr>
        <w:t>hụ huynh học sinh phấn khởi và tin tưởng gửi con em vào trườn</w:t>
      </w:r>
      <w:r w:rsidR="00960779" w:rsidRPr="00C90C33">
        <w:rPr>
          <w:sz w:val="26"/>
          <w:szCs w:val="26"/>
        </w:rPr>
        <w:t>g</w:t>
      </w:r>
      <w:r w:rsidR="006A39D9" w:rsidRPr="00C90C33">
        <w:rPr>
          <w:sz w:val="26"/>
          <w:szCs w:val="26"/>
        </w:rPr>
        <w:t>.</w:t>
      </w:r>
      <w:r w:rsidR="00A47305" w:rsidRPr="00C90C33">
        <w:rPr>
          <w:sz w:val="26"/>
          <w:szCs w:val="26"/>
        </w:rPr>
        <w:t>/.</w:t>
      </w:r>
    </w:p>
    <w:p w14:paraId="1449A8F0" w14:textId="77777777" w:rsidR="004E56B2" w:rsidRPr="00C90C33" w:rsidRDefault="004E56B2" w:rsidP="004E56B2">
      <w:pPr>
        <w:spacing w:line="264" w:lineRule="auto"/>
        <w:ind w:firstLine="560"/>
        <w:rPr>
          <w:sz w:val="26"/>
          <w:szCs w:val="26"/>
          <w:lang w:val="nl-NL"/>
        </w:rPr>
      </w:pPr>
    </w:p>
    <w:tbl>
      <w:tblPr>
        <w:tblW w:w="0" w:type="auto"/>
        <w:tblLook w:val="04A0" w:firstRow="1" w:lastRow="0" w:firstColumn="1" w:lastColumn="0" w:noHBand="0" w:noVBand="1"/>
      </w:tblPr>
      <w:tblGrid>
        <w:gridCol w:w="6918"/>
        <w:gridCol w:w="6919"/>
      </w:tblGrid>
      <w:tr w:rsidR="004E56B2" w:rsidRPr="00DD49BC" w14:paraId="7AC08440" w14:textId="77777777" w:rsidTr="003F17F9">
        <w:trPr>
          <w:trHeight w:val="2011"/>
        </w:trPr>
        <w:tc>
          <w:tcPr>
            <w:tcW w:w="6918" w:type="dxa"/>
            <w:shd w:val="clear" w:color="auto" w:fill="auto"/>
          </w:tcPr>
          <w:p w14:paraId="68E2B61C" w14:textId="77777777" w:rsidR="004E56B2" w:rsidRPr="00DD49BC" w:rsidRDefault="004E56B2" w:rsidP="00DD580E">
            <w:pPr>
              <w:jc w:val="both"/>
              <w:rPr>
                <w:b/>
                <w:i/>
              </w:rPr>
            </w:pPr>
            <w:r w:rsidRPr="00DD49BC">
              <w:rPr>
                <w:b/>
                <w:i/>
              </w:rPr>
              <w:t>Nơi nhận:</w:t>
            </w:r>
          </w:p>
          <w:p w14:paraId="5C712F7B" w14:textId="77777777" w:rsidR="004E56B2" w:rsidRPr="00DD49BC" w:rsidRDefault="004E56B2" w:rsidP="00DD580E">
            <w:pPr>
              <w:jc w:val="both"/>
              <w:rPr>
                <w:sz w:val="22"/>
              </w:rPr>
            </w:pPr>
            <w:r w:rsidRPr="00DD49BC">
              <w:rPr>
                <w:sz w:val="22"/>
              </w:rPr>
              <w:t>- Phòng GD&amp;ĐT;</w:t>
            </w:r>
          </w:p>
          <w:p w14:paraId="7D375D51" w14:textId="61B77C80" w:rsidR="004E56B2" w:rsidRDefault="004E56B2" w:rsidP="002D61DF">
            <w:pPr>
              <w:jc w:val="both"/>
            </w:pPr>
            <w:r w:rsidRPr="00DD49BC">
              <w:rPr>
                <w:sz w:val="22"/>
              </w:rPr>
              <w:t>- Lưu: V</w:t>
            </w:r>
            <w:r w:rsidR="002D61DF">
              <w:rPr>
                <w:sz w:val="22"/>
              </w:rPr>
              <w:t>T</w:t>
            </w:r>
            <w:r w:rsidR="0083275D">
              <w:rPr>
                <w:sz w:val="22"/>
              </w:rPr>
              <w:t>(03</w:t>
            </w:r>
            <w:r w:rsidR="00C90C33">
              <w:rPr>
                <w:sz w:val="22"/>
              </w:rPr>
              <w:t>)</w:t>
            </w:r>
          </w:p>
        </w:tc>
        <w:tc>
          <w:tcPr>
            <w:tcW w:w="6919" w:type="dxa"/>
            <w:shd w:val="clear" w:color="auto" w:fill="auto"/>
          </w:tcPr>
          <w:p w14:paraId="5003F23F" w14:textId="66EC4B20" w:rsidR="004E56B2" w:rsidRPr="001F50CB" w:rsidRDefault="002432E6" w:rsidP="001F50CB">
            <w:pPr>
              <w:ind w:left="3600"/>
              <w:jc w:val="center"/>
              <w:rPr>
                <w:b/>
                <w:sz w:val="28"/>
                <w:szCs w:val="28"/>
              </w:rPr>
            </w:pPr>
            <w:r>
              <w:rPr>
                <w:b/>
                <w:sz w:val="28"/>
                <w:szCs w:val="28"/>
              </w:rPr>
              <w:t xml:space="preserve"> </w:t>
            </w:r>
            <w:r w:rsidR="007C315F">
              <w:rPr>
                <w:b/>
                <w:sz w:val="28"/>
                <w:szCs w:val="28"/>
              </w:rPr>
              <w:t xml:space="preserve">  </w:t>
            </w:r>
            <w:r w:rsidR="004E56B2" w:rsidRPr="001F50CB">
              <w:rPr>
                <w:b/>
                <w:sz w:val="28"/>
                <w:szCs w:val="28"/>
              </w:rPr>
              <w:t>HIỆU TRƯỞNG</w:t>
            </w:r>
          </w:p>
          <w:p w14:paraId="14927792" w14:textId="12F6B305" w:rsidR="00A47305" w:rsidRDefault="007F0BE9" w:rsidP="003A37C9">
            <w:pPr>
              <w:ind w:left="3600"/>
              <w:jc w:val="center"/>
              <w:rPr>
                <w:bCs/>
                <w:i/>
                <w:iCs/>
                <w:sz w:val="28"/>
                <w:szCs w:val="28"/>
              </w:rPr>
            </w:pPr>
            <w:r>
              <w:rPr>
                <w:bCs/>
                <w:i/>
                <w:iCs/>
                <w:sz w:val="28"/>
                <w:szCs w:val="28"/>
              </w:rPr>
              <w:t>(</w:t>
            </w:r>
            <w:bookmarkStart w:id="0" w:name="_GoBack"/>
            <w:bookmarkEnd w:id="0"/>
            <w:r>
              <w:rPr>
                <w:bCs/>
                <w:i/>
                <w:iCs/>
                <w:sz w:val="28"/>
                <w:szCs w:val="28"/>
              </w:rPr>
              <w:t>Đã ký)</w:t>
            </w:r>
          </w:p>
          <w:p w14:paraId="67ECB8BC" w14:textId="77777777" w:rsidR="00AF3AA0" w:rsidRDefault="00AF3AA0" w:rsidP="003A37C9">
            <w:pPr>
              <w:ind w:left="3600"/>
              <w:jc w:val="center"/>
              <w:rPr>
                <w:bCs/>
                <w:i/>
                <w:iCs/>
                <w:sz w:val="28"/>
                <w:szCs w:val="28"/>
              </w:rPr>
            </w:pPr>
          </w:p>
          <w:p w14:paraId="4AEDB6A6" w14:textId="77777777" w:rsidR="001513BA" w:rsidRDefault="001513BA" w:rsidP="003A37C9">
            <w:pPr>
              <w:ind w:left="3600"/>
              <w:jc w:val="center"/>
              <w:rPr>
                <w:bCs/>
                <w:i/>
                <w:iCs/>
                <w:sz w:val="28"/>
                <w:szCs w:val="28"/>
              </w:rPr>
            </w:pPr>
          </w:p>
          <w:p w14:paraId="2D8C4F07" w14:textId="72915F6B" w:rsidR="004E56B2" w:rsidRPr="005B746A" w:rsidRDefault="00104B17" w:rsidP="00CC5259">
            <w:pPr>
              <w:ind w:left="3600"/>
              <w:jc w:val="center"/>
              <w:rPr>
                <w:bCs/>
                <w:i/>
                <w:iCs/>
                <w:sz w:val="28"/>
                <w:szCs w:val="28"/>
              </w:rPr>
            </w:pPr>
            <w:r>
              <w:rPr>
                <w:b/>
              </w:rPr>
              <w:t xml:space="preserve">  </w:t>
            </w:r>
            <w:r w:rsidR="00966D22">
              <w:rPr>
                <w:b/>
              </w:rPr>
              <w:t xml:space="preserve"> </w:t>
            </w:r>
            <w:r w:rsidR="00CC5259">
              <w:rPr>
                <w:b/>
                <w:sz w:val="28"/>
                <w:szCs w:val="28"/>
              </w:rPr>
              <w:t>Nguyễn Thị Quyên</w:t>
            </w:r>
          </w:p>
        </w:tc>
      </w:tr>
    </w:tbl>
    <w:p w14:paraId="469E7ABE" w14:textId="317FCD84" w:rsidR="00D9258A" w:rsidRDefault="00D9258A" w:rsidP="004E56B2">
      <w:pPr>
        <w:spacing w:line="360" w:lineRule="auto"/>
        <w:ind w:firstLine="720"/>
        <w:rPr>
          <w:sz w:val="26"/>
          <w:szCs w:val="26"/>
        </w:rPr>
      </w:pPr>
    </w:p>
    <w:p w14:paraId="0EFC151A" w14:textId="15F12047" w:rsidR="00811351" w:rsidRDefault="00811351" w:rsidP="004E56B2">
      <w:pPr>
        <w:spacing w:line="360" w:lineRule="auto"/>
        <w:ind w:firstLine="720"/>
        <w:rPr>
          <w:sz w:val="26"/>
          <w:szCs w:val="26"/>
        </w:rPr>
      </w:pPr>
    </w:p>
    <w:p w14:paraId="5E70105E" w14:textId="5852198B" w:rsidR="00811351" w:rsidRDefault="00811351" w:rsidP="004E56B2">
      <w:pPr>
        <w:spacing w:line="360" w:lineRule="auto"/>
        <w:ind w:firstLine="720"/>
        <w:rPr>
          <w:sz w:val="26"/>
          <w:szCs w:val="26"/>
        </w:rPr>
      </w:pPr>
    </w:p>
    <w:p w14:paraId="60AAC8BA" w14:textId="5646B91E" w:rsidR="00811351" w:rsidRDefault="00811351" w:rsidP="004E56B2">
      <w:pPr>
        <w:spacing w:line="360" w:lineRule="auto"/>
        <w:ind w:firstLine="720"/>
        <w:rPr>
          <w:sz w:val="26"/>
          <w:szCs w:val="26"/>
        </w:rPr>
      </w:pPr>
    </w:p>
    <w:p w14:paraId="7238A018" w14:textId="77777777" w:rsidR="004B7397" w:rsidRDefault="004B7397" w:rsidP="004E56B2">
      <w:pPr>
        <w:spacing w:line="360" w:lineRule="auto"/>
        <w:ind w:firstLine="720"/>
        <w:rPr>
          <w:sz w:val="26"/>
          <w:szCs w:val="26"/>
        </w:rPr>
      </w:pPr>
    </w:p>
    <w:sectPr w:rsidR="004B7397" w:rsidSect="00DD3781">
      <w:headerReference w:type="default" r:id="rId9"/>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BAE9F" w14:textId="77777777" w:rsidR="00F46BA3" w:rsidRDefault="00F46BA3" w:rsidP="00D212D4">
      <w:r>
        <w:separator/>
      </w:r>
    </w:p>
  </w:endnote>
  <w:endnote w:type="continuationSeparator" w:id="0">
    <w:p w14:paraId="2A7940E4" w14:textId="77777777" w:rsidR="00F46BA3" w:rsidRDefault="00F46BA3" w:rsidP="00D2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11A0C" w14:textId="77777777" w:rsidR="00F46BA3" w:rsidRDefault="00F46BA3" w:rsidP="00D212D4">
      <w:r>
        <w:separator/>
      </w:r>
    </w:p>
  </w:footnote>
  <w:footnote w:type="continuationSeparator" w:id="0">
    <w:p w14:paraId="743A95C5" w14:textId="77777777" w:rsidR="00F46BA3" w:rsidRDefault="00F46BA3" w:rsidP="00D21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37406"/>
      <w:docPartObj>
        <w:docPartGallery w:val="Page Numbers (Top of Page)"/>
        <w:docPartUnique/>
      </w:docPartObj>
    </w:sdtPr>
    <w:sdtEndPr>
      <w:rPr>
        <w:noProof/>
      </w:rPr>
    </w:sdtEndPr>
    <w:sdtContent>
      <w:p w14:paraId="7A3F3E3F" w14:textId="555C6E82" w:rsidR="00DD580E" w:rsidRDefault="00DD580E">
        <w:pPr>
          <w:pStyle w:val="Header"/>
          <w:jc w:val="center"/>
        </w:pPr>
        <w:r>
          <w:fldChar w:fldCharType="begin"/>
        </w:r>
        <w:r>
          <w:instrText xml:space="preserve"> PAGE   \* MERGEFORMAT </w:instrText>
        </w:r>
        <w:r>
          <w:fldChar w:fldCharType="separate"/>
        </w:r>
        <w:r w:rsidR="007F0BE9">
          <w:rPr>
            <w:noProof/>
          </w:rPr>
          <w:t>2</w:t>
        </w:r>
        <w:r>
          <w:rPr>
            <w:noProof/>
          </w:rPr>
          <w:fldChar w:fldCharType="end"/>
        </w:r>
      </w:p>
    </w:sdtContent>
  </w:sdt>
  <w:p w14:paraId="238B777D" w14:textId="77777777" w:rsidR="00DD580E" w:rsidRDefault="00DD5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816"/>
    <w:multiLevelType w:val="hybridMultilevel"/>
    <w:tmpl w:val="6D525106"/>
    <w:lvl w:ilvl="0" w:tplc="C388DA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5261E"/>
    <w:multiLevelType w:val="hybridMultilevel"/>
    <w:tmpl w:val="A3765A66"/>
    <w:lvl w:ilvl="0" w:tplc="4DDC88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317D5"/>
    <w:multiLevelType w:val="hybridMultilevel"/>
    <w:tmpl w:val="863891D4"/>
    <w:lvl w:ilvl="0" w:tplc="95042CFE">
      <w:start w:val="5"/>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8F95D95"/>
    <w:multiLevelType w:val="hybridMultilevel"/>
    <w:tmpl w:val="6338C2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93D19"/>
    <w:multiLevelType w:val="hybridMultilevel"/>
    <w:tmpl w:val="B57E1D0C"/>
    <w:lvl w:ilvl="0" w:tplc="2FDC7E1E">
      <w:start w:val="2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D4B09"/>
    <w:multiLevelType w:val="hybridMultilevel"/>
    <w:tmpl w:val="3C481146"/>
    <w:lvl w:ilvl="0" w:tplc="3C1C82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45E52"/>
    <w:multiLevelType w:val="hybridMultilevel"/>
    <w:tmpl w:val="A7F4BC06"/>
    <w:lvl w:ilvl="0" w:tplc="334693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4638A"/>
    <w:multiLevelType w:val="hybridMultilevel"/>
    <w:tmpl w:val="46BA9F0A"/>
    <w:lvl w:ilvl="0" w:tplc="2C60A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0010D"/>
    <w:multiLevelType w:val="hybridMultilevel"/>
    <w:tmpl w:val="B3B013F0"/>
    <w:lvl w:ilvl="0" w:tplc="370E7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F7E28"/>
    <w:multiLevelType w:val="hybridMultilevel"/>
    <w:tmpl w:val="DA9C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7490D"/>
    <w:multiLevelType w:val="hybridMultilevel"/>
    <w:tmpl w:val="ED044144"/>
    <w:lvl w:ilvl="0" w:tplc="4A7C0140">
      <w:start w:val="1"/>
      <w:numFmt w:val="decimal"/>
      <w:lvlText w:val="%1."/>
      <w:lvlJc w:val="left"/>
      <w:pPr>
        <w:ind w:left="786"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85F4F69"/>
    <w:multiLevelType w:val="hybridMultilevel"/>
    <w:tmpl w:val="CA720F88"/>
    <w:lvl w:ilvl="0" w:tplc="1FDCB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1852FB"/>
    <w:multiLevelType w:val="hybridMultilevel"/>
    <w:tmpl w:val="AEDC98D8"/>
    <w:lvl w:ilvl="0" w:tplc="53D2FCB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B7AD9"/>
    <w:multiLevelType w:val="multilevel"/>
    <w:tmpl w:val="6B24C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FA52B6"/>
    <w:multiLevelType w:val="hybridMultilevel"/>
    <w:tmpl w:val="41A0F89E"/>
    <w:lvl w:ilvl="0" w:tplc="5DAE61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7A5E0D"/>
    <w:multiLevelType w:val="hybridMultilevel"/>
    <w:tmpl w:val="DFFC82FC"/>
    <w:lvl w:ilvl="0" w:tplc="170CAC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89798C"/>
    <w:multiLevelType w:val="hybridMultilevel"/>
    <w:tmpl w:val="21E261A4"/>
    <w:lvl w:ilvl="0" w:tplc="905233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A4192C"/>
    <w:multiLevelType w:val="multilevel"/>
    <w:tmpl w:val="A202C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AB0DDA"/>
    <w:multiLevelType w:val="hybridMultilevel"/>
    <w:tmpl w:val="CC323A1E"/>
    <w:lvl w:ilvl="0" w:tplc="39B2E6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1B09B5"/>
    <w:multiLevelType w:val="hybridMultilevel"/>
    <w:tmpl w:val="376693E6"/>
    <w:lvl w:ilvl="0" w:tplc="730CF8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EB5615"/>
    <w:multiLevelType w:val="hybridMultilevel"/>
    <w:tmpl w:val="C4F20A72"/>
    <w:lvl w:ilvl="0" w:tplc="2D4AD7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86A53B0"/>
    <w:multiLevelType w:val="multilevel"/>
    <w:tmpl w:val="994EE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8"/>
  </w:num>
  <w:num w:numId="5">
    <w:abstractNumId w:val="7"/>
  </w:num>
  <w:num w:numId="6">
    <w:abstractNumId w:val="15"/>
  </w:num>
  <w:num w:numId="7">
    <w:abstractNumId w:val="1"/>
  </w:num>
  <w:num w:numId="8">
    <w:abstractNumId w:val="6"/>
  </w:num>
  <w:num w:numId="9">
    <w:abstractNumId w:val="16"/>
  </w:num>
  <w:num w:numId="10">
    <w:abstractNumId w:val="18"/>
  </w:num>
  <w:num w:numId="11">
    <w:abstractNumId w:val="14"/>
  </w:num>
  <w:num w:numId="12">
    <w:abstractNumId w:val="1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
  </w:num>
  <w:num w:numId="16">
    <w:abstractNumId w:val="12"/>
  </w:num>
  <w:num w:numId="17">
    <w:abstractNumId w:val="3"/>
  </w:num>
  <w:num w:numId="18">
    <w:abstractNumId w:val="11"/>
  </w:num>
  <w:num w:numId="19">
    <w:abstractNumId w:val="9"/>
  </w:num>
  <w:num w:numId="20">
    <w:abstractNumId w:val="21"/>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9C0"/>
    <w:rsid w:val="000010E4"/>
    <w:rsid w:val="00003B6A"/>
    <w:rsid w:val="00006375"/>
    <w:rsid w:val="000063EC"/>
    <w:rsid w:val="00007AE5"/>
    <w:rsid w:val="00007D77"/>
    <w:rsid w:val="00007E8E"/>
    <w:rsid w:val="00010611"/>
    <w:rsid w:val="00011703"/>
    <w:rsid w:val="00013431"/>
    <w:rsid w:val="00014E76"/>
    <w:rsid w:val="00014EE8"/>
    <w:rsid w:val="0001628B"/>
    <w:rsid w:val="00016467"/>
    <w:rsid w:val="00016DC7"/>
    <w:rsid w:val="00017A7D"/>
    <w:rsid w:val="000234C5"/>
    <w:rsid w:val="000241DF"/>
    <w:rsid w:val="00024460"/>
    <w:rsid w:val="00024A9D"/>
    <w:rsid w:val="00024FEC"/>
    <w:rsid w:val="00025BF7"/>
    <w:rsid w:val="00025F6E"/>
    <w:rsid w:val="00026B2C"/>
    <w:rsid w:val="00026B9D"/>
    <w:rsid w:val="00026D0B"/>
    <w:rsid w:val="00031D16"/>
    <w:rsid w:val="000330DA"/>
    <w:rsid w:val="00033449"/>
    <w:rsid w:val="000353F6"/>
    <w:rsid w:val="00035F6E"/>
    <w:rsid w:val="00037138"/>
    <w:rsid w:val="000376F5"/>
    <w:rsid w:val="000405FF"/>
    <w:rsid w:val="00044387"/>
    <w:rsid w:val="000444F3"/>
    <w:rsid w:val="000463E5"/>
    <w:rsid w:val="00047E11"/>
    <w:rsid w:val="0005097D"/>
    <w:rsid w:val="00050E15"/>
    <w:rsid w:val="000525F6"/>
    <w:rsid w:val="000538BD"/>
    <w:rsid w:val="00053F7A"/>
    <w:rsid w:val="0005410F"/>
    <w:rsid w:val="00056FD0"/>
    <w:rsid w:val="000579FA"/>
    <w:rsid w:val="00060035"/>
    <w:rsid w:val="00060A6C"/>
    <w:rsid w:val="00062702"/>
    <w:rsid w:val="000655BD"/>
    <w:rsid w:val="0006606A"/>
    <w:rsid w:val="0006618D"/>
    <w:rsid w:val="0006655D"/>
    <w:rsid w:val="00070BB5"/>
    <w:rsid w:val="0007156D"/>
    <w:rsid w:val="00071664"/>
    <w:rsid w:val="000718F8"/>
    <w:rsid w:val="00072323"/>
    <w:rsid w:val="00072F2D"/>
    <w:rsid w:val="00074345"/>
    <w:rsid w:val="000745D0"/>
    <w:rsid w:val="000754BC"/>
    <w:rsid w:val="00076D53"/>
    <w:rsid w:val="000844D8"/>
    <w:rsid w:val="000854F4"/>
    <w:rsid w:val="00087222"/>
    <w:rsid w:val="00087289"/>
    <w:rsid w:val="00090357"/>
    <w:rsid w:val="000906AC"/>
    <w:rsid w:val="00091085"/>
    <w:rsid w:val="00094006"/>
    <w:rsid w:val="000A1F2C"/>
    <w:rsid w:val="000A48A7"/>
    <w:rsid w:val="000A6B59"/>
    <w:rsid w:val="000A728C"/>
    <w:rsid w:val="000B0B2F"/>
    <w:rsid w:val="000B0EFE"/>
    <w:rsid w:val="000B1619"/>
    <w:rsid w:val="000B2208"/>
    <w:rsid w:val="000B2A31"/>
    <w:rsid w:val="000B3F85"/>
    <w:rsid w:val="000B4E34"/>
    <w:rsid w:val="000B5ED7"/>
    <w:rsid w:val="000B790E"/>
    <w:rsid w:val="000C5C0E"/>
    <w:rsid w:val="000C6016"/>
    <w:rsid w:val="000C6634"/>
    <w:rsid w:val="000D0C0E"/>
    <w:rsid w:val="000D1B35"/>
    <w:rsid w:val="000D3D89"/>
    <w:rsid w:val="000E00E0"/>
    <w:rsid w:val="000E13E1"/>
    <w:rsid w:val="000E293C"/>
    <w:rsid w:val="000E31F0"/>
    <w:rsid w:val="000E4692"/>
    <w:rsid w:val="000E5426"/>
    <w:rsid w:val="000E5594"/>
    <w:rsid w:val="000E57B7"/>
    <w:rsid w:val="000E5918"/>
    <w:rsid w:val="000F12BE"/>
    <w:rsid w:val="000F17A7"/>
    <w:rsid w:val="000F5698"/>
    <w:rsid w:val="000F7AC4"/>
    <w:rsid w:val="00100148"/>
    <w:rsid w:val="00100602"/>
    <w:rsid w:val="0010487A"/>
    <w:rsid w:val="00104B17"/>
    <w:rsid w:val="00105E04"/>
    <w:rsid w:val="00105F41"/>
    <w:rsid w:val="001065D6"/>
    <w:rsid w:val="00106D91"/>
    <w:rsid w:val="00107D0C"/>
    <w:rsid w:val="00110F35"/>
    <w:rsid w:val="00111A55"/>
    <w:rsid w:val="00112AE3"/>
    <w:rsid w:val="00114B79"/>
    <w:rsid w:val="00116EE4"/>
    <w:rsid w:val="00121C0C"/>
    <w:rsid w:val="00124BA8"/>
    <w:rsid w:val="00130647"/>
    <w:rsid w:val="001311DA"/>
    <w:rsid w:val="00131BEB"/>
    <w:rsid w:val="00132772"/>
    <w:rsid w:val="001353E5"/>
    <w:rsid w:val="00137100"/>
    <w:rsid w:val="00140964"/>
    <w:rsid w:val="001413F6"/>
    <w:rsid w:val="00141BB7"/>
    <w:rsid w:val="00142089"/>
    <w:rsid w:val="00142240"/>
    <w:rsid w:val="001424F9"/>
    <w:rsid w:val="00143397"/>
    <w:rsid w:val="00143407"/>
    <w:rsid w:val="00143DE0"/>
    <w:rsid w:val="001455D0"/>
    <w:rsid w:val="001457C0"/>
    <w:rsid w:val="001504A0"/>
    <w:rsid w:val="001513BA"/>
    <w:rsid w:val="001530EF"/>
    <w:rsid w:val="00154D1F"/>
    <w:rsid w:val="00155F88"/>
    <w:rsid w:val="00156B15"/>
    <w:rsid w:val="001579F9"/>
    <w:rsid w:val="00160F21"/>
    <w:rsid w:val="00160F9C"/>
    <w:rsid w:val="001618A0"/>
    <w:rsid w:val="00163274"/>
    <w:rsid w:val="0016348A"/>
    <w:rsid w:val="00164E66"/>
    <w:rsid w:val="00166645"/>
    <w:rsid w:val="00167261"/>
    <w:rsid w:val="00171F02"/>
    <w:rsid w:val="00172300"/>
    <w:rsid w:val="00172FF5"/>
    <w:rsid w:val="00173587"/>
    <w:rsid w:val="001753BA"/>
    <w:rsid w:val="00180088"/>
    <w:rsid w:val="001803E9"/>
    <w:rsid w:val="00181157"/>
    <w:rsid w:val="001814A2"/>
    <w:rsid w:val="001839A4"/>
    <w:rsid w:val="00184A80"/>
    <w:rsid w:val="00184FD9"/>
    <w:rsid w:val="001865BF"/>
    <w:rsid w:val="00191530"/>
    <w:rsid w:val="00192149"/>
    <w:rsid w:val="00193327"/>
    <w:rsid w:val="001943DA"/>
    <w:rsid w:val="00194B82"/>
    <w:rsid w:val="00195840"/>
    <w:rsid w:val="0019594C"/>
    <w:rsid w:val="00196147"/>
    <w:rsid w:val="00196381"/>
    <w:rsid w:val="001963E1"/>
    <w:rsid w:val="00196617"/>
    <w:rsid w:val="00196937"/>
    <w:rsid w:val="001A05CB"/>
    <w:rsid w:val="001A062D"/>
    <w:rsid w:val="001A1830"/>
    <w:rsid w:val="001A390B"/>
    <w:rsid w:val="001A41C1"/>
    <w:rsid w:val="001A74A9"/>
    <w:rsid w:val="001B37C3"/>
    <w:rsid w:val="001B4BC7"/>
    <w:rsid w:val="001B514C"/>
    <w:rsid w:val="001B56A2"/>
    <w:rsid w:val="001B63E5"/>
    <w:rsid w:val="001B7252"/>
    <w:rsid w:val="001C00B1"/>
    <w:rsid w:val="001C0547"/>
    <w:rsid w:val="001C186F"/>
    <w:rsid w:val="001C1C22"/>
    <w:rsid w:val="001C2178"/>
    <w:rsid w:val="001C3FFB"/>
    <w:rsid w:val="001C4313"/>
    <w:rsid w:val="001C4A9A"/>
    <w:rsid w:val="001C7449"/>
    <w:rsid w:val="001D1B59"/>
    <w:rsid w:val="001D22C5"/>
    <w:rsid w:val="001D28C3"/>
    <w:rsid w:val="001D49B1"/>
    <w:rsid w:val="001D68F2"/>
    <w:rsid w:val="001D781B"/>
    <w:rsid w:val="001D7C4D"/>
    <w:rsid w:val="001E04BB"/>
    <w:rsid w:val="001E173E"/>
    <w:rsid w:val="001E1AC2"/>
    <w:rsid w:val="001E200D"/>
    <w:rsid w:val="001E2110"/>
    <w:rsid w:val="001E42CB"/>
    <w:rsid w:val="001E54BA"/>
    <w:rsid w:val="001F095E"/>
    <w:rsid w:val="001F0FE1"/>
    <w:rsid w:val="001F3F98"/>
    <w:rsid w:val="001F4813"/>
    <w:rsid w:val="001F50CB"/>
    <w:rsid w:val="00200C0E"/>
    <w:rsid w:val="0020361C"/>
    <w:rsid w:val="00203C0F"/>
    <w:rsid w:val="00204865"/>
    <w:rsid w:val="00205B66"/>
    <w:rsid w:val="002079C1"/>
    <w:rsid w:val="00211C14"/>
    <w:rsid w:val="00212063"/>
    <w:rsid w:val="0021225E"/>
    <w:rsid w:val="0021410C"/>
    <w:rsid w:val="002160CF"/>
    <w:rsid w:val="00216979"/>
    <w:rsid w:val="00216A24"/>
    <w:rsid w:val="00217384"/>
    <w:rsid w:val="00220815"/>
    <w:rsid w:val="00223BA3"/>
    <w:rsid w:val="002253F9"/>
    <w:rsid w:val="00226FB2"/>
    <w:rsid w:val="00226FED"/>
    <w:rsid w:val="002271FA"/>
    <w:rsid w:val="00227AC5"/>
    <w:rsid w:val="00231853"/>
    <w:rsid w:val="00231D29"/>
    <w:rsid w:val="00234340"/>
    <w:rsid w:val="00236204"/>
    <w:rsid w:val="00240677"/>
    <w:rsid w:val="00240A41"/>
    <w:rsid w:val="002432E6"/>
    <w:rsid w:val="002437DB"/>
    <w:rsid w:val="00244F70"/>
    <w:rsid w:val="00247161"/>
    <w:rsid w:val="0024775B"/>
    <w:rsid w:val="002512BE"/>
    <w:rsid w:val="002528AE"/>
    <w:rsid w:val="002569FE"/>
    <w:rsid w:val="00256E8C"/>
    <w:rsid w:val="002578AB"/>
    <w:rsid w:val="00260C30"/>
    <w:rsid w:val="00261B3A"/>
    <w:rsid w:val="00263948"/>
    <w:rsid w:val="00266736"/>
    <w:rsid w:val="00270D3D"/>
    <w:rsid w:val="002711C0"/>
    <w:rsid w:val="00271F23"/>
    <w:rsid w:val="002723A1"/>
    <w:rsid w:val="00275977"/>
    <w:rsid w:val="00283D69"/>
    <w:rsid w:val="00284ADB"/>
    <w:rsid w:val="002858E1"/>
    <w:rsid w:val="002860A5"/>
    <w:rsid w:val="00286C52"/>
    <w:rsid w:val="00286CA2"/>
    <w:rsid w:val="00290292"/>
    <w:rsid w:val="00290750"/>
    <w:rsid w:val="00293F30"/>
    <w:rsid w:val="002946D0"/>
    <w:rsid w:val="00294793"/>
    <w:rsid w:val="0029514A"/>
    <w:rsid w:val="002961DA"/>
    <w:rsid w:val="00296652"/>
    <w:rsid w:val="00296AFA"/>
    <w:rsid w:val="002A09B1"/>
    <w:rsid w:val="002A153C"/>
    <w:rsid w:val="002A2E9E"/>
    <w:rsid w:val="002A45F1"/>
    <w:rsid w:val="002A62ED"/>
    <w:rsid w:val="002A7893"/>
    <w:rsid w:val="002B0EA1"/>
    <w:rsid w:val="002B3FFC"/>
    <w:rsid w:val="002B41EC"/>
    <w:rsid w:val="002B5E7F"/>
    <w:rsid w:val="002B6715"/>
    <w:rsid w:val="002B7963"/>
    <w:rsid w:val="002C1AD6"/>
    <w:rsid w:val="002C21B2"/>
    <w:rsid w:val="002C23A8"/>
    <w:rsid w:val="002C3109"/>
    <w:rsid w:val="002C32CC"/>
    <w:rsid w:val="002C3DF6"/>
    <w:rsid w:val="002C56E6"/>
    <w:rsid w:val="002C6A2B"/>
    <w:rsid w:val="002C7F29"/>
    <w:rsid w:val="002D206D"/>
    <w:rsid w:val="002D2873"/>
    <w:rsid w:val="002D461B"/>
    <w:rsid w:val="002D4EA8"/>
    <w:rsid w:val="002D5CE8"/>
    <w:rsid w:val="002D5F38"/>
    <w:rsid w:val="002D61DF"/>
    <w:rsid w:val="002E2013"/>
    <w:rsid w:val="002E6F77"/>
    <w:rsid w:val="002F093E"/>
    <w:rsid w:val="002F17C1"/>
    <w:rsid w:val="002F26D0"/>
    <w:rsid w:val="002F2F14"/>
    <w:rsid w:val="002F53BD"/>
    <w:rsid w:val="002F57F9"/>
    <w:rsid w:val="002F6413"/>
    <w:rsid w:val="00300F86"/>
    <w:rsid w:val="00301763"/>
    <w:rsid w:val="00303EBC"/>
    <w:rsid w:val="0030448E"/>
    <w:rsid w:val="003054A7"/>
    <w:rsid w:val="0030593C"/>
    <w:rsid w:val="00305B85"/>
    <w:rsid w:val="00306155"/>
    <w:rsid w:val="00306FE2"/>
    <w:rsid w:val="0030726B"/>
    <w:rsid w:val="00307554"/>
    <w:rsid w:val="00312E7D"/>
    <w:rsid w:val="003134CE"/>
    <w:rsid w:val="00315279"/>
    <w:rsid w:val="003158D2"/>
    <w:rsid w:val="00316AF7"/>
    <w:rsid w:val="0031702E"/>
    <w:rsid w:val="003178FC"/>
    <w:rsid w:val="00317D45"/>
    <w:rsid w:val="003203BC"/>
    <w:rsid w:val="00321F5C"/>
    <w:rsid w:val="0032579B"/>
    <w:rsid w:val="00326BAB"/>
    <w:rsid w:val="003275B8"/>
    <w:rsid w:val="003309FA"/>
    <w:rsid w:val="0033315B"/>
    <w:rsid w:val="00334EDA"/>
    <w:rsid w:val="0033721E"/>
    <w:rsid w:val="0033758E"/>
    <w:rsid w:val="003378DF"/>
    <w:rsid w:val="00340C91"/>
    <w:rsid w:val="00340D89"/>
    <w:rsid w:val="0034103C"/>
    <w:rsid w:val="003425C0"/>
    <w:rsid w:val="003430C2"/>
    <w:rsid w:val="00343BB9"/>
    <w:rsid w:val="003441D6"/>
    <w:rsid w:val="003444FA"/>
    <w:rsid w:val="00344B15"/>
    <w:rsid w:val="0034671F"/>
    <w:rsid w:val="00350344"/>
    <w:rsid w:val="003505E6"/>
    <w:rsid w:val="003523BF"/>
    <w:rsid w:val="003536BB"/>
    <w:rsid w:val="00355723"/>
    <w:rsid w:val="0036014B"/>
    <w:rsid w:val="003639EE"/>
    <w:rsid w:val="00363B97"/>
    <w:rsid w:val="003647C6"/>
    <w:rsid w:val="003653E1"/>
    <w:rsid w:val="00366DA0"/>
    <w:rsid w:val="00367E07"/>
    <w:rsid w:val="00372AD9"/>
    <w:rsid w:val="00374489"/>
    <w:rsid w:val="003744AE"/>
    <w:rsid w:val="00376AB5"/>
    <w:rsid w:val="00377F41"/>
    <w:rsid w:val="00380335"/>
    <w:rsid w:val="003832D5"/>
    <w:rsid w:val="00383F69"/>
    <w:rsid w:val="00385985"/>
    <w:rsid w:val="00385E7A"/>
    <w:rsid w:val="00385F0B"/>
    <w:rsid w:val="00386E3F"/>
    <w:rsid w:val="00392D99"/>
    <w:rsid w:val="00393E8A"/>
    <w:rsid w:val="0039555B"/>
    <w:rsid w:val="00395D79"/>
    <w:rsid w:val="00396B09"/>
    <w:rsid w:val="00396DAA"/>
    <w:rsid w:val="003976D5"/>
    <w:rsid w:val="003A0003"/>
    <w:rsid w:val="003A0724"/>
    <w:rsid w:val="003A07E7"/>
    <w:rsid w:val="003A37C9"/>
    <w:rsid w:val="003A3C1D"/>
    <w:rsid w:val="003A467A"/>
    <w:rsid w:val="003A5F1C"/>
    <w:rsid w:val="003B27DE"/>
    <w:rsid w:val="003B3396"/>
    <w:rsid w:val="003B6601"/>
    <w:rsid w:val="003B688E"/>
    <w:rsid w:val="003C033C"/>
    <w:rsid w:val="003C0A7C"/>
    <w:rsid w:val="003C1952"/>
    <w:rsid w:val="003C6953"/>
    <w:rsid w:val="003C7690"/>
    <w:rsid w:val="003D18C4"/>
    <w:rsid w:val="003D3FA1"/>
    <w:rsid w:val="003D67D0"/>
    <w:rsid w:val="003D7619"/>
    <w:rsid w:val="003D7C81"/>
    <w:rsid w:val="003D7F62"/>
    <w:rsid w:val="003E13D6"/>
    <w:rsid w:val="003E2928"/>
    <w:rsid w:val="003E3041"/>
    <w:rsid w:val="003E34FB"/>
    <w:rsid w:val="003E44A5"/>
    <w:rsid w:val="003E4BF0"/>
    <w:rsid w:val="003E668E"/>
    <w:rsid w:val="003F07E9"/>
    <w:rsid w:val="003F0E07"/>
    <w:rsid w:val="003F17F9"/>
    <w:rsid w:val="003F20A4"/>
    <w:rsid w:val="003F4E4D"/>
    <w:rsid w:val="003F615A"/>
    <w:rsid w:val="003F6724"/>
    <w:rsid w:val="003F6871"/>
    <w:rsid w:val="003F7718"/>
    <w:rsid w:val="00400165"/>
    <w:rsid w:val="00400188"/>
    <w:rsid w:val="00400AD4"/>
    <w:rsid w:val="004021E1"/>
    <w:rsid w:val="00403221"/>
    <w:rsid w:val="0040536C"/>
    <w:rsid w:val="0040538C"/>
    <w:rsid w:val="0041360B"/>
    <w:rsid w:val="004148D2"/>
    <w:rsid w:val="00414B81"/>
    <w:rsid w:val="00414DD1"/>
    <w:rsid w:val="00415415"/>
    <w:rsid w:val="0041693F"/>
    <w:rsid w:val="00416C4F"/>
    <w:rsid w:val="00416C7F"/>
    <w:rsid w:val="0041779C"/>
    <w:rsid w:val="00420586"/>
    <w:rsid w:val="00421DC3"/>
    <w:rsid w:val="00425169"/>
    <w:rsid w:val="00425532"/>
    <w:rsid w:val="00425E48"/>
    <w:rsid w:val="004266AE"/>
    <w:rsid w:val="00426F0B"/>
    <w:rsid w:val="00430735"/>
    <w:rsid w:val="00430BD6"/>
    <w:rsid w:val="004332AE"/>
    <w:rsid w:val="00435150"/>
    <w:rsid w:val="0043549E"/>
    <w:rsid w:val="00436AAA"/>
    <w:rsid w:val="00436C51"/>
    <w:rsid w:val="00437DEB"/>
    <w:rsid w:val="0044158A"/>
    <w:rsid w:val="0044185B"/>
    <w:rsid w:val="00444660"/>
    <w:rsid w:val="004450E1"/>
    <w:rsid w:val="00445392"/>
    <w:rsid w:val="004467EE"/>
    <w:rsid w:val="00447870"/>
    <w:rsid w:val="00447A56"/>
    <w:rsid w:val="00451082"/>
    <w:rsid w:val="00452B02"/>
    <w:rsid w:val="00456A2B"/>
    <w:rsid w:val="0045763B"/>
    <w:rsid w:val="00461B59"/>
    <w:rsid w:val="00463257"/>
    <w:rsid w:val="004632FC"/>
    <w:rsid w:val="00463324"/>
    <w:rsid w:val="00465298"/>
    <w:rsid w:val="0046550C"/>
    <w:rsid w:val="004669F6"/>
    <w:rsid w:val="004716E8"/>
    <w:rsid w:val="00471EA8"/>
    <w:rsid w:val="004736EC"/>
    <w:rsid w:val="004764BD"/>
    <w:rsid w:val="004809AF"/>
    <w:rsid w:val="00480DD3"/>
    <w:rsid w:val="00480EA2"/>
    <w:rsid w:val="0048248A"/>
    <w:rsid w:val="00484273"/>
    <w:rsid w:val="0048448B"/>
    <w:rsid w:val="00484D75"/>
    <w:rsid w:val="0048796A"/>
    <w:rsid w:val="004911C2"/>
    <w:rsid w:val="00491785"/>
    <w:rsid w:val="0049209A"/>
    <w:rsid w:val="004A1335"/>
    <w:rsid w:val="004A5278"/>
    <w:rsid w:val="004A54BF"/>
    <w:rsid w:val="004A5918"/>
    <w:rsid w:val="004B0A5E"/>
    <w:rsid w:val="004B1EE3"/>
    <w:rsid w:val="004B28F0"/>
    <w:rsid w:val="004B462B"/>
    <w:rsid w:val="004B5416"/>
    <w:rsid w:val="004B5D9A"/>
    <w:rsid w:val="004B61E2"/>
    <w:rsid w:val="004B7397"/>
    <w:rsid w:val="004B7673"/>
    <w:rsid w:val="004B76A5"/>
    <w:rsid w:val="004C0303"/>
    <w:rsid w:val="004C16AD"/>
    <w:rsid w:val="004C246B"/>
    <w:rsid w:val="004C3FA8"/>
    <w:rsid w:val="004C41EA"/>
    <w:rsid w:val="004C4BBF"/>
    <w:rsid w:val="004C5DC6"/>
    <w:rsid w:val="004C6DC7"/>
    <w:rsid w:val="004C7391"/>
    <w:rsid w:val="004C7711"/>
    <w:rsid w:val="004D0EAC"/>
    <w:rsid w:val="004D0F4F"/>
    <w:rsid w:val="004D2D91"/>
    <w:rsid w:val="004D397C"/>
    <w:rsid w:val="004D3B04"/>
    <w:rsid w:val="004D458E"/>
    <w:rsid w:val="004D5829"/>
    <w:rsid w:val="004D5B49"/>
    <w:rsid w:val="004D658F"/>
    <w:rsid w:val="004D6689"/>
    <w:rsid w:val="004D7C95"/>
    <w:rsid w:val="004E0084"/>
    <w:rsid w:val="004E193C"/>
    <w:rsid w:val="004E201F"/>
    <w:rsid w:val="004E2562"/>
    <w:rsid w:val="004E2AAF"/>
    <w:rsid w:val="004E53FE"/>
    <w:rsid w:val="004E5542"/>
    <w:rsid w:val="004E56B2"/>
    <w:rsid w:val="004E7676"/>
    <w:rsid w:val="004F36AF"/>
    <w:rsid w:val="004F3F1C"/>
    <w:rsid w:val="004F6E1C"/>
    <w:rsid w:val="004F725F"/>
    <w:rsid w:val="005000E1"/>
    <w:rsid w:val="00500DE0"/>
    <w:rsid w:val="005024C5"/>
    <w:rsid w:val="005038FE"/>
    <w:rsid w:val="00503C21"/>
    <w:rsid w:val="00503EF1"/>
    <w:rsid w:val="0050557D"/>
    <w:rsid w:val="00506A3D"/>
    <w:rsid w:val="00506EA0"/>
    <w:rsid w:val="00507DC2"/>
    <w:rsid w:val="00510915"/>
    <w:rsid w:val="00510BA5"/>
    <w:rsid w:val="00510BC0"/>
    <w:rsid w:val="00510C76"/>
    <w:rsid w:val="00511E28"/>
    <w:rsid w:val="00514888"/>
    <w:rsid w:val="00515125"/>
    <w:rsid w:val="00520715"/>
    <w:rsid w:val="005209E9"/>
    <w:rsid w:val="00520A62"/>
    <w:rsid w:val="00522C21"/>
    <w:rsid w:val="00523975"/>
    <w:rsid w:val="00523E59"/>
    <w:rsid w:val="00524FF7"/>
    <w:rsid w:val="00525BC5"/>
    <w:rsid w:val="00525FA0"/>
    <w:rsid w:val="00526F4D"/>
    <w:rsid w:val="005270C5"/>
    <w:rsid w:val="005328A8"/>
    <w:rsid w:val="00533DA9"/>
    <w:rsid w:val="00533F5C"/>
    <w:rsid w:val="00534F46"/>
    <w:rsid w:val="00536A34"/>
    <w:rsid w:val="00536C65"/>
    <w:rsid w:val="005371B9"/>
    <w:rsid w:val="00537F21"/>
    <w:rsid w:val="00542030"/>
    <w:rsid w:val="00543290"/>
    <w:rsid w:val="005445DB"/>
    <w:rsid w:val="0054525A"/>
    <w:rsid w:val="0054564D"/>
    <w:rsid w:val="00545B50"/>
    <w:rsid w:val="00550649"/>
    <w:rsid w:val="005507A5"/>
    <w:rsid w:val="0055389F"/>
    <w:rsid w:val="00556E60"/>
    <w:rsid w:val="00557B97"/>
    <w:rsid w:val="0056142D"/>
    <w:rsid w:val="0056151D"/>
    <w:rsid w:val="00561909"/>
    <w:rsid w:val="00562F4E"/>
    <w:rsid w:val="00563EC0"/>
    <w:rsid w:val="00564E4C"/>
    <w:rsid w:val="00572729"/>
    <w:rsid w:val="00573B5E"/>
    <w:rsid w:val="005761AE"/>
    <w:rsid w:val="0058231C"/>
    <w:rsid w:val="00582F7A"/>
    <w:rsid w:val="00583335"/>
    <w:rsid w:val="00586271"/>
    <w:rsid w:val="0058637D"/>
    <w:rsid w:val="00587FDD"/>
    <w:rsid w:val="00590B5F"/>
    <w:rsid w:val="00591754"/>
    <w:rsid w:val="00591BF4"/>
    <w:rsid w:val="00594995"/>
    <w:rsid w:val="0059502A"/>
    <w:rsid w:val="00595E57"/>
    <w:rsid w:val="00596E6B"/>
    <w:rsid w:val="005974E8"/>
    <w:rsid w:val="005A11A1"/>
    <w:rsid w:val="005A220A"/>
    <w:rsid w:val="005A24AC"/>
    <w:rsid w:val="005A27B9"/>
    <w:rsid w:val="005A635C"/>
    <w:rsid w:val="005A7653"/>
    <w:rsid w:val="005A7B7F"/>
    <w:rsid w:val="005A7BD7"/>
    <w:rsid w:val="005B0304"/>
    <w:rsid w:val="005B1D67"/>
    <w:rsid w:val="005B29C0"/>
    <w:rsid w:val="005B3910"/>
    <w:rsid w:val="005B3FC7"/>
    <w:rsid w:val="005B4BC8"/>
    <w:rsid w:val="005B4DD2"/>
    <w:rsid w:val="005B50CB"/>
    <w:rsid w:val="005B50E4"/>
    <w:rsid w:val="005B746A"/>
    <w:rsid w:val="005B7CE8"/>
    <w:rsid w:val="005C1B32"/>
    <w:rsid w:val="005C1E77"/>
    <w:rsid w:val="005C249B"/>
    <w:rsid w:val="005C2B34"/>
    <w:rsid w:val="005C3AAA"/>
    <w:rsid w:val="005C4525"/>
    <w:rsid w:val="005C513E"/>
    <w:rsid w:val="005C6879"/>
    <w:rsid w:val="005D0A4F"/>
    <w:rsid w:val="005D1D3D"/>
    <w:rsid w:val="005D3062"/>
    <w:rsid w:val="005D3069"/>
    <w:rsid w:val="005D4B02"/>
    <w:rsid w:val="005D67D0"/>
    <w:rsid w:val="005D6DE4"/>
    <w:rsid w:val="005D78A7"/>
    <w:rsid w:val="005D7C73"/>
    <w:rsid w:val="005E0283"/>
    <w:rsid w:val="005E166C"/>
    <w:rsid w:val="005E235E"/>
    <w:rsid w:val="005E36F0"/>
    <w:rsid w:val="005E4A88"/>
    <w:rsid w:val="005E5B0C"/>
    <w:rsid w:val="005E689A"/>
    <w:rsid w:val="005E7B14"/>
    <w:rsid w:val="005F1EBE"/>
    <w:rsid w:val="005F44EC"/>
    <w:rsid w:val="005F47F9"/>
    <w:rsid w:val="005F52F6"/>
    <w:rsid w:val="005F5E03"/>
    <w:rsid w:val="005F7728"/>
    <w:rsid w:val="005F79CD"/>
    <w:rsid w:val="00601693"/>
    <w:rsid w:val="00604D30"/>
    <w:rsid w:val="0060688D"/>
    <w:rsid w:val="0060725F"/>
    <w:rsid w:val="006142FA"/>
    <w:rsid w:val="00614C23"/>
    <w:rsid w:val="00614FD7"/>
    <w:rsid w:val="00615B4E"/>
    <w:rsid w:val="00615F19"/>
    <w:rsid w:val="00616F5B"/>
    <w:rsid w:val="00620FC0"/>
    <w:rsid w:val="00621ED2"/>
    <w:rsid w:val="006245F4"/>
    <w:rsid w:val="00624DF2"/>
    <w:rsid w:val="006255FB"/>
    <w:rsid w:val="00627707"/>
    <w:rsid w:val="00631344"/>
    <w:rsid w:val="006315B5"/>
    <w:rsid w:val="0063334D"/>
    <w:rsid w:val="00635907"/>
    <w:rsid w:val="00635FDB"/>
    <w:rsid w:val="00637265"/>
    <w:rsid w:val="00642603"/>
    <w:rsid w:val="006428CE"/>
    <w:rsid w:val="00644AD5"/>
    <w:rsid w:val="00645059"/>
    <w:rsid w:val="0064567F"/>
    <w:rsid w:val="006456C1"/>
    <w:rsid w:val="00646D71"/>
    <w:rsid w:val="00650375"/>
    <w:rsid w:val="00651749"/>
    <w:rsid w:val="0065331D"/>
    <w:rsid w:val="0065374A"/>
    <w:rsid w:val="00653C19"/>
    <w:rsid w:val="00653E5E"/>
    <w:rsid w:val="006541E4"/>
    <w:rsid w:val="0065526D"/>
    <w:rsid w:val="00655891"/>
    <w:rsid w:val="00656989"/>
    <w:rsid w:val="00656D26"/>
    <w:rsid w:val="00656E49"/>
    <w:rsid w:val="006570C4"/>
    <w:rsid w:val="00657957"/>
    <w:rsid w:val="00661233"/>
    <w:rsid w:val="006619EB"/>
    <w:rsid w:val="006623D0"/>
    <w:rsid w:val="006636D4"/>
    <w:rsid w:val="00664BC5"/>
    <w:rsid w:val="00667063"/>
    <w:rsid w:val="00671D21"/>
    <w:rsid w:val="00674852"/>
    <w:rsid w:val="00676767"/>
    <w:rsid w:val="00680318"/>
    <w:rsid w:val="006812CF"/>
    <w:rsid w:val="00681BF6"/>
    <w:rsid w:val="00681DCB"/>
    <w:rsid w:val="00681E32"/>
    <w:rsid w:val="006820CE"/>
    <w:rsid w:val="00682A2D"/>
    <w:rsid w:val="00683568"/>
    <w:rsid w:val="0068492B"/>
    <w:rsid w:val="00687276"/>
    <w:rsid w:val="006876A1"/>
    <w:rsid w:val="00687D64"/>
    <w:rsid w:val="00691377"/>
    <w:rsid w:val="00692025"/>
    <w:rsid w:val="00693FF5"/>
    <w:rsid w:val="0069576B"/>
    <w:rsid w:val="00695B24"/>
    <w:rsid w:val="00695C11"/>
    <w:rsid w:val="006A104C"/>
    <w:rsid w:val="006A12CD"/>
    <w:rsid w:val="006A1C76"/>
    <w:rsid w:val="006A39D9"/>
    <w:rsid w:val="006A5650"/>
    <w:rsid w:val="006A6768"/>
    <w:rsid w:val="006A6815"/>
    <w:rsid w:val="006B0FBB"/>
    <w:rsid w:val="006B3FF6"/>
    <w:rsid w:val="006B4A3D"/>
    <w:rsid w:val="006B4F67"/>
    <w:rsid w:val="006B743D"/>
    <w:rsid w:val="006B7838"/>
    <w:rsid w:val="006B7C15"/>
    <w:rsid w:val="006C2995"/>
    <w:rsid w:val="006C3A79"/>
    <w:rsid w:val="006C3E38"/>
    <w:rsid w:val="006C4B17"/>
    <w:rsid w:val="006C4FD9"/>
    <w:rsid w:val="006C77C6"/>
    <w:rsid w:val="006D0E92"/>
    <w:rsid w:val="006D1113"/>
    <w:rsid w:val="006D1520"/>
    <w:rsid w:val="006D3D16"/>
    <w:rsid w:val="006E07FD"/>
    <w:rsid w:val="006E30FF"/>
    <w:rsid w:val="006E68B6"/>
    <w:rsid w:val="006F0818"/>
    <w:rsid w:val="006F0989"/>
    <w:rsid w:val="006F2CEB"/>
    <w:rsid w:val="006F3637"/>
    <w:rsid w:val="006F4378"/>
    <w:rsid w:val="006F603F"/>
    <w:rsid w:val="006F6862"/>
    <w:rsid w:val="006F6865"/>
    <w:rsid w:val="006F78BD"/>
    <w:rsid w:val="007014E5"/>
    <w:rsid w:val="00703285"/>
    <w:rsid w:val="007041FF"/>
    <w:rsid w:val="00706352"/>
    <w:rsid w:val="0071006D"/>
    <w:rsid w:val="00710099"/>
    <w:rsid w:val="007113C3"/>
    <w:rsid w:val="00713EEB"/>
    <w:rsid w:val="00714FD6"/>
    <w:rsid w:val="00715273"/>
    <w:rsid w:val="007164C7"/>
    <w:rsid w:val="00716D51"/>
    <w:rsid w:val="00724E77"/>
    <w:rsid w:val="00726BCE"/>
    <w:rsid w:val="00731A34"/>
    <w:rsid w:val="0073220A"/>
    <w:rsid w:val="007324B8"/>
    <w:rsid w:val="007337A3"/>
    <w:rsid w:val="00733AE2"/>
    <w:rsid w:val="007355AD"/>
    <w:rsid w:val="007360CD"/>
    <w:rsid w:val="00736341"/>
    <w:rsid w:val="00736957"/>
    <w:rsid w:val="00737701"/>
    <w:rsid w:val="00737AFF"/>
    <w:rsid w:val="00737B0D"/>
    <w:rsid w:val="007401FA"/>
    <w:rsid w:val="007436D7"/>
    <w:rsid w:val="00746A4D"/>
    <w:rsid w:val="0075028B"/>
    <w:rsid w:val="00752092"/>
    <w:rsid w:val="007526B3"/>
    <w:rsid w:val="00752991"/>
    <w:rsid w:val="00753624"/>
    <w:rsid w:val="00753B80"/>
    <w:rsid w:val="00753E83"/>
    <w:rsid w:val="00756658"/>
    <w:rsid w:val="007605F4"/>
    <w:rsid w:val="0076222B"/>
    <w:rsid w:val="007635F1"/>
    <w:rsid w:val="00763D7A"/>
    <w:rsid w:val="0076477E"/>
    <w:rsid w:val="00770940"/>
    <w:rsid w:val="00771FC8"/>
    <w:rsid w:val="00773D19"/>
    <w:rsid w:val="0077434B"/>
    <w:rsid w:val="0077554B"/>
    <w:rsid w:val="007763EC"/>
    <w:rsid w:val="00776F34"/>
    <w:rsid w:val="0077752C"/>
    <w:rsid w:val="007802B8"/>
    <w:rsid w:val="00780EED"/>
    <w:rsid w:val="00784B8F"/>
    <w:rsid w:val="0078514A"/>
    <w:rsid w:val="007856A3"/>
    <w:rsid w:val="007869BC"/>
    <w:rsid w:val="007902E9"/>
    <w:rsid w:val="00791089"/>
    <w:rsid w:val="00793B7C"/>
    <w:rsid w:val="007940AC"/>
    <w:rsid w:val="007965B2"/>
    <w:rsid w:val="0079686B"/>
    <w:rsid w:val="007A04B9"/>
    <w:rsid w:val="007A07B3"/>
    <w:rsid w:val="007A0AC0"/>
    <w:rsid w:val="007A3E75"/>
    <w:rsid w:val="007A4673"/>
    <w:rsid w:val="007A46D4"/>
    <w:rsid w:val="007A4B19"/>
    <w:rsid w:val="007A5091"/>
    <w:rsid w:val="007A5A8E"/>
    <w:rsid w:val="007A61A8"/>
    <w:rsid w:val="007A660D"/>
    <w:rsid w:val="007A67A8"/>
    <w:rsid w:val="007B2AC6"/>
    <w:rsid w:val="007B4A73"/>
    <w:rsid w:val="007B4F7F"/>
    <w:rsid w:val="007B568E"/>
    <w:rsid w:val="007B7E15"/>
    <w:rsid w:val="007C01F2"/>
    <w:rsid w:val="007C14C5"/>
    <w:rsid w:val="007C2CB4"/>
    <w:rsid w:val="007C2F9A"/>
    <w:rsid w:val="007C315F"/>
    <w:rsid w:val="007C65FB"/>
    <w:rsid w:val="007C69DC"/>
    <w:rsid w:val="007C6C18"/>
    <w:rsid w:val="007C6DFF"/>
    <w:rsid w:val="007C7A2F"/>
    <w:rsid w:val="007D17C9"/>
    <w:rsid w:val="007D3FE0"/>
    <w:rsid w:val="007D4DA5"/>
    <w:rsid w:val="007D505E"/>
    <w:rsid w:val="007D5B21"/>
    <w:rsid w:val="007D604B"/>
    <w:rsid w:val="007D733E"/>
    <w:rsid w:val="007E021C"/>
    <w:rsid w:val="007E2210"/>
    <w:rsid w:val="007E3C46"/>
    <w:rsid w:val="007E442D"/>
    <w:rsid w:val="007E51C5"/>
    <w:rsid w:val="007E67FA"/>
    <w:rsid w:val="007E7EA7"/>
    <w:rsid w:val="007F0BE9"/>
    <w:rsid w:val="007F4D2A"/>
    <w:rsid w:val="00800A63"/>
    <w:rsid w:val="00800B75"/>
    <w:rsid w:val="00803C91"/>
    <w:rsid w:val="00804C0F"/>
    <w:rsid w:val="008059AF"/>
    <w:rsid w:val="00805A31"/>
    <w:rsid w:val="00807192"/>
    <w:rsid w:val="0080793B"/>
    <w:rsid w:val="00811351"/>
    <w:rsid w:val="00813E1B"/>
    <w:rsid w:val="008141F8"/>
    <w:rsid w:val="008142C3"/>
    <w:rsid w:val="00814EDB"/>
    <w:rsid w:val="0081598E"/>
    <w:rsid w:val="00815A9D"/>
    <w:rsid w:val="008161C1"/>
    <w:rsid w:val="008167B3"/>
    <w:rsid w:val="008167D9"/>
    <w:rsid w:val="00817F5E"/>
    <w:rsid w:val="008234F2"/>
    <w:rsid w:val="008247BF"/>
    <w:rsid w:val="0082540A"/>
    <w:rsid w:val="00825B0E"/>
    <w:rsid w:val="00827166"/>
    <w:rsid w:val="00831768"/>
    <w:rsid w:val="008319AC"/>
    <w:rsid w:val="0083275D"/>
    <w:rsid w:val="00834171"/>
    <w:rsid w:val="0083435B"/>
    <w:rsid w:val="00834E2D"/>
    <w:rsid w:val="0083558B"/>
    <w:rsid w:val="00835702"/>
    <w:rsid w:val="0083573F"/>
    <w:rsid w:val="008366C2"/>
    <w:rsid w:val="00836772"/>
    <w:rsid w:val="008377DC"/>
    <w:rsid w:val="00840471"/>
    <w:rsid w:val="00841176"/>
    <w:rsid w:val="008411CA"/>
    <w:rsid w:val="0084326D"/>
    <w:rsid w:val="008433E3"/>
    <w:rsid w:val="008458C6"/>
    <w:rsid w:val="00847752"/>
    <w:rsid w:val="00850423"/>
    <w:rsid w:val="00850596"/>
    <w:rsid w:val="008510F5"/>
    <w:rsid w:val="00851975"/>
    <w:rsid w:val="008536A4"/>
    <w:rsid w:val="00853EC7"/>
    <w:rsid w:val="00855565"/>
    <w:rsid w:val="00855617"/>
    <w:rsid w:val="00855882"/>
    <w:rsid w:val="00857D89"/>
    <w:rsid w:val="008600E9"/>
    <w:rsid w:val="00861B8A"/>
    <w:rsid w:val="0086268B"/>
    <w:rsid w:val="00862DA1"/>
    <w:rsid w:val="00863491"/>
    <w:rsid w:val="00865C69"/>
    <w:rsid w:val="008668DD"/>
    <w:rsid w:val="0087025A"/>
    <w:rsid w:val="008703B3"/>
    <w:rsid w:val="008705C5"/>
    <w:rsid w:val="0087062F"/>
    <w:rsid w:val="00872BA6"/>
    <w:rsid w:val="008744C7"/>
    <w:rsid w:val="00875454"/>
    <w:rsid w:val="00882EAC"/>
    <w:rsid w:val="00887A13"/>
    <w:rsid w:val="00893C98"/>
    <w:rsid w:val="00897455"/>
    <w:rsid w:val="008A17FD"/>
    <w:rsid w:val="008A6EE8"/>
    <w:rsid w:val="008B0867"/>
    <w:rsid w:val="008B173D"/>
    <w:rsid w:val="008B19B9"/>
    <w:rsid w:val="008B34A5"/>
    <w:rsid w:val="008B34E6"/>
    <w:rsid w:val="008B7937"/>
    <w:rsid w:val="008C1048"/>
    <w:rsid w:val="008C2A8F"/>
    <w:rsid w:val="008C38D8"/>
    <w:rsid w:val="008C4450"/>
    <w:rsid w:val="008C54E2"/>
    <w:rsid w:val="008C6EDC"/>
    <w:rsid w:val="008C7F1C"/>
    <w:rsid w:val="008D04FE"/>
    <w:rsid w:val="008D2024"/>
    <w:rsid w:val="008D7773"/>
    <w:rsid w:val="008E14FD"/>
    <w:rsid w:val="008E1AF7"/>
    <w:rsid w:val="008E2945"/>
    <w:rsid w:val="008E300A"/>
    <w:rsid w:val="008E430A"/>
    <w:rsid w:val="008E5771"/>
    <w:rsid w:val="008E5D68"/>
    <w:rsid w:val="008E6F0F"/>
    <w:rsid w:val="008E74EE"/>
    <w:rsid w:val="008E7F7D"/>
    <w:rsid w:val="008F14F7"/>
    <w:rsid w:val="008F4B7D"/>
    <w:rsid w:val="008F5419"/>
    <w:rsid w:val="008F6097"/>
    <w:rsid w:val="008F6624"/>
    <w:rsid w:val="008F6890"/>
    <w:rsid w:val="008F6CEA"/>
    <w:rsid w:val="0090044A"/>
    <w:rsid w:val="00902D24"/>
    <w:rsid w:val="00905130"/>
    <w:rsid w:val="009059B4"/>
    <w:rsid w:val="00906D6C"/>
    <w:rsid w:val="00907AB1"/>
    <w:rsid w:val="00907C1E"/>
    <w:rsid w:val="00907CD6"/>
    <w:rsid w:val="009115B4"/>
    <w:rsid w:val="00911745"/>
    <w:rsid w:val="00911B63"/>
    <w:rsid w:val="00913AE8"/>
    <w:rsid w:val="00913FC5"/>
    <w:rsid w:val="00915A5F"/>
    <w:rsid w:val="00915B6D"/>
    <w:rsid w:val="009168B9"/>
    <w:rsid w:val="00923048"/>
    <w:rsid w:val="00924051"/>
    <w:rsid w:val="00924189"/>
    <w:rsid w:val="009262DF"/>
    <w:rsid w:val="00926A21"/>
    <w:rsid w:val="00927B7A"/>
    <w:rsid w:val="00927C63"/>
    <w:rsid w:val="009313B3"/>
    <w:rsid w:val="00931E3A"/>
    <w:rsid w:val="0093226B"/>
    <w:rsid w:val="00934917"/>
    <w:rsid w:val="00936FCB"/>
    <w:rsid w:val="009411CB"/>
    <w:rsid w:val="009419C9"/>
    <w:rsid w:val="00941CD6"/>
    <w:rsid w:val="00943E90"/>
    <w:rsid w:val="00944266"/>
    <w:rsid w:val="00945193"/>
    <w:rsid w:val="009466DD"/>
    <w:rsid w:val="009476DD"/>
    <w:rsid w:val="0094770F"/>
    <w:rsid w:val="00950E0D"/>
    <w:rsid w:val="009531CF"/>
    <w:rsid w:val="0095582D"/>
    <w:rsid w:val="00955DF0"/>
    <w:rsid w:val="0095634F"/>
    <w:rsid w:val="009564B2"/>
    <w:rsid w:val="00960779"/>
    <w:rsid w:val="00963783"/>
    <w:rsid w:val="00965D47"/>
    <w:rsid w:val="00966503"/>
    <w:rsid w:val="00966634"/>
    <w:rsid w:val="009667BD"/>
    <w:rsid w:val="00966D22"/>
    <w:rsid w:val="00967F35"/>
    <w:rsid w:val="00971172"/>
    <w:rsid w:val="00971A6F"/>
    <w:rsid w:val="00972E88"/>
    <w:rsid w:val="00973F2C"/>
    <w:rsid w:val="0097434B"/>
    <w:rsid w:val="009808A4"/>
    <w:rsid w:val="00992861"/>
    <w:rsid w:val="0099314D"/>
    <w:rsid w:val="00995ECD"/>
    <w:rsid w:val="00996017"/>
    <w:rsid w:val="009975C4"/>
    <w:rsid w:val="009A117F"/>
    <w:rsid w:val="009A3D6D"/>
    <w:rsid w:val="009A4A6B"/>
    <w:rsid w:val="009A4E94"/>
    <w:rsid w:val="009A5104"/>
    <w:rsid w:val="009A52B4"/>
    <w:rsid w:val="009A7239"/>
    <w:rsid w:val="009B03BF"/>
    <w:rsid w:val="009B062B"/>
    <w:rsid w:val="009B0A22"/>
    <w:rsid w:val="009B1B1E"/>
    <w:rsid w:val="009B4DF8"/>
    <w:rsid w:val="009B538B"/>
    <w:rsid w:val="009B54BC"/>
    <w:rsid w:val="009C0038"/>
    <w:rsid w:val="009C17B4"/>
    <w:rsid w:val="009C1B6D"/>
    <w:rsid w:val="009C2529"/>
    <w:rsid w:val="009C4AF0"/>
    <w:rsid w:val="009C5E1A"/>
    <w:rsid w:val="009C736E"/>
    <w:rsid w:val="009D060D"/>
    <w:rsid w:val="009D2306"/>
    <w:rsid w:val="009D3204"/>
    <w:rsid w:val="009D707D"/>
    <w:rsid w:val="009E1D06"/>
    <w:rsid w:val="009E5A02"/>
    <w:rsid w:val="009F141C"/>
    <w:rsid w:val="009F251E"/>
    <w:rsid w:val="009F4B39"/>
    <w:rsid w:val="009F63C1"/>
    <w:rsid w:val="009F6436"/>
    <w:rsid w:val="00A016E6"/>
    <w:rsid w:val="00A024B2"/>
    <w:rsid w:val="00A033A8"/>
    <w:rsid w:val="00A05561"/>
    <w:rsid w:val="00A06086"/>
    <w:rsid w:val="00A06922"/>
    <w:rsid w:val="00A07D2A"/>
    <w:rsid w:val="00A105A9"/>
    <w:rsid w:val="00A11065"/>
    <w:rsid w:val="00A11E8B"/>
    <w:rsid w:val="00A1328D"/>
    <w:rsid w:val="00A13BDF"/>
    <w:rsid w:val="00A15254"/>
    <w:rsid w:val="00A16148"/>
    <w:rsid w:val="00A17A7E"/>
    <w:rsid w:val="00A2078D"/>
    <w:rsid w:val="00A21299"/>
    <w:rsid w:val="00A21577"/>
    <w:rsid w:val="00A22E70"/>
    <w:rsid w:val="00A27C22"/>
    <w:rsid w:val="00A3062C"/>
    <w:rsid w:val="00A3063A"/>
    <w:rsid w:val="00A31421"/>
    <w:rsid w:val="00A3237E"/>
    <w:rsid w:val="00A32794"/>
    <w:rsid w:val="00A33726"/>
    <w:rsid w:val="00A338EE"/>
    <w:rsid w:val="00A353E6"/>
    <w:rsid w:val="00A37E1A"/>
    <w:rsid w:val="00A4069B"/>
    <w:rsid w:val="00A4139A"/>
    <w:rsid w:val="00A41D95"/>
    <w:rsid w:val="00A4684A"/>
    <w:rsid w:val="00A47305"/>
    <w:rsid w:val="00A51C3F"/>
    <w:rsid w:val="00A5238C"/>
    <w:rsid w:val="00A52A5F"/>
    <w:rsid w:val="00A544A9"/>
    <w:rsid w:val="00A55E96"/>
    <w:rsid w:val="00A560E1"/>
    <w:rsid w:val="00A6408F"/>
    <w:rsid w:val="00A6664C"/>
    <w:rsid w:val="00A66BC7"/>
    <w:rsid w:val="00A70036"/>
    <w:rsid w:val="00A70ED9"/>
    <w:rsid w:val="00A73A1C"/>
    <w:rsid w:val="00A73D5E"/>
    <w:rsid w:val="00A74B15"/>
    <w:rsid w:val="00A771B7"/>
    <w:rsid w:val="00A8091D"/>
    <w:rsid w:val="00A81785"/>
    <w:rsid w:val="00A82986"/>
    <w:rsid w:val="00A87485"/>
    <w:rsid w:val="00A91100"/>
    <w:rsid w:val="00A91510"/>
    <w:rsid w:val="00A915CD"/>
    <w:rsid w:val="00A91CE7"/>
    <w:rsid w:val="00A92042"/>
    <w:rsid w:val="00A93622"/>
    <w:rsid w:val="00A93A36"/>
    <w:rsid w:val="00A95E83"/>
    <w:rsid w:val="00A96AC5"/>
    <w:rsid w:val="00A96D86"/>
    <w:rsid w:val="00A97A8B"/>
    <w:rsid w:val="00AA1A1F"/>
    <w:rsid w:val="00AA4EE0"/>
    <w:rsid w:val="00AA51CE"/>
    <w:rsid w:val="00AA7683"/>
    <w:rsid w:val="00AA7B71"/>
    <w:rsid w:val="00AB07ED"/>
    <w:rsid w:val="00AB158C"/>
    <w:rsid w:val="00AB18EF"/>
    <w:rsid w:val="00AB19B4"/>
    <w:rsid w:val="00AB4F2D"/>
    <w:rsid w:val="00AB68CA"/>
    <w:rsid w:val="00AC07BB"/>
    <w:rsid w:val="00AC0B18"/>
    <w:rsid w:val="00AC172B"/>
    <w:rsid w:val="00AC2215"/>
    <w:rsid w:val="00AC281A"/>
    <w:rsid w:val="00AC5B69"/>
    <w:rsid w:val="00AE1165"/>
    <w:rsid w:val="00AE6E12"/>
    <w:rsid w:val="00AE738A"/>
    <w:rsid w:val="00AE7795"/>
    <w:rsid w:val="00AE7CE3"/>
    <w:rsid w:val="00AF0137"/>
    <w:rsid w:val="00AF17F3"/>
    <w:rsid w:val="00AF232B"/>
    <w:rsid w:val="00AF3AA0"/>
    <w:rsid w:val="00AF478D"/>
    <w:rsid w:val="00AF4B89"/>
    <w:rsid w:val="00AF6828"/>
    <w:rsid w:val="00AF6A4F"/>
    <w:rsid w:val="00AF79EE"/>
    <w:rsid w:val="00B01D11"/>
    <w:rsid w:val="00B03A16"/>
    <w:rsid w:val="00B04548"/>
    <w:rsid w:val="00B07327"/>
    <w:rsid w:val="00B10176"/>
    <w:rsid w:val="00B12B9B"/>
    <w:rsid w:val="00B12DF1"/>
    <w:rsid w:val="00B14564"/>
    <w:rsid w:val="00B14698"/>
    <w:rsid w:val="00B15869"/>
    <w:rsid w:val="00B166F2"/>
    <w:rsid w:val="00B169BB"/>
    <w:rsid w:val="00B17417"/>
    <w:rsid w:val="00B20991"/>
    <w:rsid w:val="00B228C2"/>
    <w:rsid w:val="00B230B6"/>
    <w:rsid w:val="00B31300"/>
    <w:rsid w:val="00B328AB"/>
    <w:rsid w:val="00B329C5"/>
    <w:rsid w:val="00B35136"/>
    <w:rsid w:val="00B35EBD"/>
    <w:rsid w:val="00B373CD"/>
    <w:rsid w:val="00B37487"/>
    <w:rsid w:val="00B4160E"/>
    <w:rsid w:val="00B4278E"/>
    <w:rsid w:val="00B42E69"/>
    <w:rsid w:val="00B42FB8"/>
    <w:rsid w:val="00B43265"/>
    <w:rsid w:val="00B45069"/>
    <w:rsid w:val="00B46E86"/>
    <w:rsid w:val="00B5142A"/>
    <w:rsid w:val="00B51923"/>
    <w:rsid w:val="00B52E4A"/>
    <w:rsid w:val="00B536FE"/>
    <w:rsid w:val="00B54EDA"/>
    <w:rsid w:val="00B55BB0"/>
    <w:rsid w:val="00B564A4"/>
    <w:rsid w:val="00B57493"/>
    <w:rsid w:val="00B6033D"/>
    <w:rsid w:val="00B615B8"/>
    <w:rsid w:val="00B6332D"/>
    <w:rsid w:val="00B649BE"/>
    <w:rsid w:val="00B65B75"/>
    <w:rsid w:val="00B66AF3"/>
    <w:rsid w:val="00B66EF9"/>
    <w:rsid w:val="00B70345"/>
    <w:rsid w:val="00B71D88"/>
    <w:rsid w:val="00B732EB"/>
    <w:rsid w:val="00B74D6B"/>
    <w:rsid w:val="00B76EC0"/>
    <w:rsid w:val="00B8065A"/>
    <w:rsid w:val="00B80B1D"/>
    <w:rsid w:val="00B84760"/>
    <w:rsid w:val="00B85AC0"/>
    <w:rsid w:val="00B919C6"/>
    <w:rsid w:val="00B91FB2"/>
    <w:rsid w:val="00B92C88"/>
    <w:rsid w:val="00BA0A02"/>
    <w:rsid w:val="00BA1FCB"/>
    <w:rsid w:val="00BA3FC7"/>
    <w:rsid w:val="00BA5933"/>
    <w:rsid w:val="00BA6DF3"/>
    <w:rsid w:val="00BA6EF3"/>
    <w:rsid w:val="00BA7A99"/>
    <w:rsid w:val="00BB0053"/>
    <w:rsid w:val="00BB598E"/>
    <w:rsid w:val="00BB5C87"/>
    <w:rsid w:val="00BB5E20"/>
    <w:rsid w:val="00BC08E5"/>
    <w:rsid w:val="00BC1E2A"/>
    <w:rsid w:val="00BC577E"/>
    <w:rsid w:val="00BC73E5"/>
    <w:rsid w:val="00BC74D6"/>
    <w:rsid w:val="00BC7B10"/>
    <w:rsid w:val="00BD0B47"/>
    <w:rsid w:val="00BD1AB5"/>
    <w:rsid w:val="00BD2EEB"/>
    <w:rsid w:val="00BD3D02"/>
    <w:rsid w:val="00BD5EC3"/>
    <w:rsid w:val="00BD6A09"/>
    <w:rsid w:val="00BE1851"/>
    <w:rsid w:val="00BE1A67"/>
    <w:rsid w:val="00BE1C4D"/>
    <w:rsid w:val="00BE1FA9"/>
    <w:rsid w:val="00BE4356"/>
    <w:rsid w:val="00BE5333"/>
    <w:rsid w:val="00BE5BFD"/>
    <w:rsid w:val="00BE61AE"/>
    <w:rsid w:val="00BE6E17"/>
    <w:rsid w:val="00BE712B"/>
    <w:rsid w:val="00BF0B5B"/>
    <w:rsid w:val="00BF1119"/>
    <w:rsid w:val="00BF2034"/>
    <w:rsid w:val="00BF2981"/>
    <w:rsid w:val="00BF2EB6"/>
    <w:rsid w:val="00BF62B9"/>
    <w:rsid w:val="00BF703F"/>
    <w:rsid w:val="00BF747F"/>
    <w:rsid w:val="00C0400D"/>
    <w:rsid w:val="00C046E3"/>
    <w:rsid w:val="00C04B41"/>
    <w:rsid w:val="00C0536D"/>
    <w:rsid w:val="00C10B09"/>
    <w:rsid w:val="00C11B50"/>
    <w:rsid w:val="00C14B35"/>
    <w:rsid w:val="00C15380"/>
    <w:rsid w:val="00C1547E"/>
    <w:rsid w:val="00C167C7"/>
    <w:rsid w:val="00C1711D"/>
    <w:rsid w:val="00C20D73"/>
    <w:rsid w:val="00C228C0"/>
    <w:rsid w:val="00C24D26"/>
    <w:rsid w:val="00C25C76"/>
    <w:rsid w:val="00C279E0"/>
    <w:rsid w:val="00C31143"/>
    <w:rsid w:val="00C31635"/>
    <w:rsid w:val="00C325D3"/>
    <w:rsid w:val="00C35AA0"/>
    <w:rsid w:val="00C361ED"/>
    <w:rsid w:val="00C3626B"/>
    <w:rsid w:val="00C42E77"/>
    <w:rsid w:val="00C43622"/>
    <w:rsid w:val="00C4726C"/>
    <w:rsid w:val="00C5090A"/>
    <w:rsid w:val="00C50EA5"/>
    <w:rsid w:val="00C53775"/>
    <w:rsid w:val="00C57ADB"/>
    <w:rsid w:val="00C707E8"/>
    <w:rsid w:val="00C72F10"/>
    <w:rsid w:val="00C73130"/>
    <w:rsid w:val="00C73FBA"/>
    <w:rsid w:val="00C74302"/>
    <w:rsid w:val="00C743E4"/>
    <w:rsid w:val="00C7474C"/>
    <w:rsid w:val="00C7480C"/>
    <w:rsid w:val="00C763DA"/>
    <w:rsid w:val="00C80135"/>
    <w:rsid w:val="00C815D0"/>
    <w:rsid w:val="00C823A0"/>
    <w:rsid w:val="00C836E0"/>
    <w:rsid w:val="00C852C5"/>
    <w:rsid w:val="00C8539F"/>
    <w:rsid w:val="00C861D4"/>
    <w:rsid w:val="00C8660C"/>
    <w:rsid w:val="00C8723B"/>
    <w:rsid w:val="00C9004A"/>
    <w:rsid w:val="00C90C33"/>
    <w:rsid w:val="00C91BA7"/>
    <w:rsid w:val="00C928F8"/>
    <w:rsid w:val="00C92ABC"/>
    <w:rsid w:val="00C93548"/>
    <w:rsid w:val="00C9558A"/>
    <w:rsid w:val="00C97806"/>
    <w:rsid w:val="00C9783E"/>
    <w:rsid w:val="00C97E2C"/>
    <w:rsid w:val="00C97EC3"/>
    <w:rsid w:val="00CA0F14"/>
    <w:rsid w:val="00CA1AA9"/>
    <w:rsid w:val="00CA1D01"/>
    <w:rsid w:val="00CA2A12"/>
    <w:rsid w:val="00CA5AB0"/>
    <w:rsid w:val="00CB049E"/>
    <w:rsid w:val="00CB0D18"/>
    <w:rsid w:val="00CB1A0E"/>
    <w:rsid w:val="00CB3106"/>
    <w:rsid w:val="00CB48AB"/>
    <w:rsid w:val="00CB499B"/>
    <w:rsid w:val="00CB786E"/>
    <w:rsid w:val="00CC010E"/>
    <w:rsid w:val="00CC405C"/>
    <w:rsid w:val="00CC5259"/>
    <w:rsid w:val="00CC53BB"/>
    <w:rsid w:val="00CC62D6"/>
    <w:rsid w:val="00CC7E90"/>
    <w:rsid w:val="00CD0E40"/>
    <w:rsid w:val="00CD164E"/>
    <w:rsid w:val="00CD16D7"/>
    <w:rsid w:val="00CD1910"/>
    <w:rsid w:val="00CD1C4E"/>
    <w:rsid w:val="00CD2B44"/>
    <w:rsid w:val="00CD374E"/>
    <w:rsid w:val="00CD473F"/>
    <w:rsid w:val="00CD4A2C"/>
    <w:rsid w:val="00CD4A85"/>
    <w:rsid w:val="00CE0B3C"/>
    <w:rsid w:val="00CE1910"/>
    <w:rsid w:val="00CE284D"/>
    <w:rsid w:val="00CE37C5"/>
    <w:rsid w:val="00CE3D05"/>
    <w:rsid w:val="00CF0E38"/>
    <w:rsid w:val="00CF657E"/>
    <w:rsid w:val="00CF76BE"/>
    <w:rsid w:val="00CF78C1"/>
    <w:rsid w:val="00D008BD"/>
    <w:rsid w:val="00D029C1"/>
    <w:rsid w:val="00D02D6D"/>
    <w:rsid w:val="00D02F18"/>
    <w:rsid w:val="00D045D6"/>
    <w:rsid w:val="00D05A73"/>
    <w:rsid w:val="00D07AAC"/>
    <w:rsid w:val="00D101A4"/>
    <w:rsid w:val="00D10350"/>
    <w:rsid w:val="00D12210"/>
    <w:rsid w:val="00D13FD8"/>
    <w:rsid w:val="00D14A83"/>
    <w:rsid w:val="00D16E97"/>
    <w:rsid w:val="00D17875"/>
    <w:rsid w:val="00D2012D"/>
    <w:rsid w:val="00D2120D"/>
    <w:rsid w:val="00D212D4"/>
    <w:rsid w:val="00D21E73"/>
    <w:rsid w:val="00D22851"/>
    <w:rsid w:val="00D23848"/>
    <w:rsid w:val="00D23FEE"/>
    <w:rsid w:val="00D249C7"/>
    <w:rsid w:val="00D256BF"/>
    <w:rsid w:val="00D30470"/>
    <w:rsid w:val="00D309C6"/>
    <w:rsid w:val="00D3212A"/>
    <w:rsid w:val="00D32489"/>
    <w:rsid w:val="00D3296C"/>
    <w:rsid w:val="00D36ECF"/>
    <w:rsid w:val="00D377D9"/>
    <w:rsid w:val="00D404E5"/>
    <w:rsid w:val="00D41273"/>
    <w:rsid w:val="00D4296A"/>
    <w:rsid w:val="00D4360A"/>
    <w:rsid w:val="00D4433C"/>
    <w:rsid w:val="00D45C75"/>
    <w:rsid w:val="00D46D07"/>
    <w:rsid w:val="00D47E2C"/>
    <w:rsid w:val="00D5237A"/>
    <w:rsid w:val="00D52BB9"/>
    <w:rsid w:val="00D52EC8"/>
    <w:rsid w:val="00D52FED"/>
    <w:rsid w:val="00D5316B"/>
    <w:rsid w:val="00D60252"/>
    <w:rsid w:val="00D61583"/>
    <w:rsid w:val="00D616CA"/>
    <w:rsid w:val="00D6175F"/>
    <w:rsid w:val="00D709BB"/>
    <w:rsid w:val="00D7228D"/>
    <w:rsid w:val="00D73AD5"/>
    <w:rsid w:val="00D7575C"/>
    <w:rsid w:val="00D808B0"/>
    <w:rsid w:val="00D80CC5"/>
    <w:rsid w:val="00D81342"/>
    <w:rsid w:val="00D81716"/>
    <w:rsid w:val="00D82676"/>
    <w:rsid w:val="00D82967"/>
    <w:rsid w:val="00D82EFB"/>
    <w:rsid w:val="00D83512"/>
    <w:rsid w:val="00D8398D"/>
    <w:rsid w:val="00D83AC4"/>
    <w:rsid w:val="00D842B0"/>
    <w:rsid w:val="00D914D2"/>
    <w:rsid w:val="00D92092"/>
    <w:rsid w:val="00D9258A"/>
    <w:rsid w:val="00D93D34"/>
    <w:rsid w:val="00D944EE"/>
    <w:rsid w:val="00D95260"/>
    <w:rsid w:val="00D95347"/>
    <w:rsid w:val="00D97A87"/>
    <w:rsid w:val="00DA018C"/>
    <w:rsid w:val="00DA08C2"/>
    <w:rsid w:val="00DA1993"/>
    <w:rsid w:val="00DA3327"/>
    <w:rsid w:val="00DA3863"/>
    <w:rsid w:val="00DA5274"/>
    <w:rsid w:val="00DA5491"/>
    <w:rsid w:val="00DA65CB"/>
    <w:rsid w:val="00DA7582"/>
    <w:rsid w:val="00DB1313"/>
    <w:rsid w:val="00DB23D6"/>
    <w:rsid w:val="00DB52D9"/>
    <w:rsid w:val="00DB5D28"/>
    <w:rsid w:val="00DB70FD"/>
    <w:rsid w:val="00DB7B76"/>
    <w:rsid w:val="00DC053B"/>
    <w:rsid w:val="00DC2201"/>
    <w:rsid w:val="00DC2218"/>
    <w:rsid w:val="00DC26BC"/>
    <w:rsid w:val="00DC466C"/>
    <w:rsid w:val="00DC4CB8"/>
    <w:rsid w:val="00DC5353"/>
    <w:rsid w:val="00DC6D07"/>
    <w:rsid w:val="00DC73E4"/>
    <w:rsid w:val="00DD117F"/>
    <w:rsid w:val="00DD301B"/>
    <w:rsid w:val="00DD32CF"/>
    <w:rsid w:val="00DD3426"/>
    <w:rsid w:val="00DD3781"/>
    <w:rsid w:val="00DD48B8"/>
    <w:rsid w:val="00DD4C64"/>
    <w:rsid w:val="00DD580E"/>
    <w:rsid w:val="00DD5BD2"/>
    <w:rsid w:val="00DD6251"/>
    <w:rsid w:val="00DE07A9"/>
    <w:rsid w:val="00DE0ED0"/>
    <w:rsid w:val="00DE298E"/>
    <w:rsid w:val="00DE2BA6"/>
    <w:rsid w:val="00DE2F56"/>
    <w:rsid w:val="00DE4036"/>
    <w:rsid w:val="00DE46EA"/>
    <w:rsid w:val="00DE568D"/>
    <w:rsid w:val="00DF0628"/>
    <w:rsid w:val="00DF2112"/>
    <w:rsid w:val="00DF59FA"/>
    <w:rsid w:val="00DF76D2"/>
    <w:rsid w:val="00E0129D"/>
    <w:rsid w:val="00E02254"/>
    <w:rsid w:val="00E04BD2"/>
    <w:rsid w:val="00E0669F"/>
    <w:rsid w:val="00E109F4"/>
    <w:rsid w:val="00E1289C"/>
    <w:rsid w:val="00E1415F"/>
    <w:rsid w:val="00E15710"/>
    <w:rsid w:val="00E15C4C"/>
    <w:rsid w:val="00E16106"/>
    <w:rsid w:val="00E1636C"/>
    <w:rsid w:val="00E16874"/>
    <w:rsid w:val="00E16D11"/>
    <w:rsid w:val="00E17076"/>
    <w:rsid w:val="00E17628"/>
    <w:rsid w:val="00E17680"/>
    <w:rsid w:val="00E235FC"/>
    <w:rsid w:val="00E24976"/>
    <w:rsid w:val="00E24990"/>
    <w:rsid w:val="00E24F47"/>
    <w:rsid w:val="00E25E99"/>
    <w:rsid w:val="00E267E1"/>
    <w:rsid w:val="00E2683D"/>
    <w:rsid w:val="00E30119"/>
    <w:rsid w:val="00E30C89"/>
    <w:rsid w:val="00E31EEE"/>
    <w:rsid w:val="00E367CE"/>
    <w:rsid w:val="00E36C08"/>
    <w:rsid w:val="00E370CF"/>
    <w:rsid w:val="00E37E8D"/>
    <w:rsid w:val="00E403FE"/>
    <w:rsid w:val="00E40A6B"/>
    <w:rsid w:val="00E41143"/>
    <w:rsid w:val="00E43CC3"/>
    <w:rsid w:val="00E450A5"/>
    <w:rsid w:val="00E45161"/>
    <w:rsid w:val="00E46D52"/>
    <w:rsid w:val="00E47BC9"/>
    <w:rsid w:val="00E47FEA"/>
    <w:rsid w:val="00E505A5"/>
    <w:rsid w:val="00E51F3D"/>
    <w:rsid w:val="00E529C0"/>
    <w:rsid w:val="00E5453F"/>
    <w:rsid w:val="00E54EA6"/>
    <w:rsid w:val="00E554F6"/>
    <w:rsid w:val="00E55E33"/>
    <w:rsid w:val="00E55F14"/>
    <w:rsid w:val="00E56586"/>
    <w:rsid w:val="00E56E7E"/>
    <w:rsid w:val="00E6138F"/>
    <w:rsid w:val="00E62C6E"/>
    <w:rsid w:val="00E62EAF"/>
    <w:rsid w:val="00E6354F"/>
    <w:rsid w:val="00E63D2B"/>
    <w:rsid w:val="00E63EA4"/>
    <w:rsid w:val="00E64EA3"/>
    <w:rsid w:val="00E664E9"/>
    <w:rsid w:val="00E66D59"/>
    <w:rsid w:val="00E710A5"/>
    <w:rsid w:val="00E727A6"/>
    <w:rsid w:val="00E728D2"/>
    <w:rsid w:val="00E73CA4"/>
    <w:rsid w:val="00E74659"/>
    <w:rsid w:val="00E774F7"/>
    <w:rsid w:val="00E85540"/>
    <w:rsid w:val="00E86666"/>
    <w:rsid w:val="00E966AD"/>
    <w:rsid w:val="00E96DC8"/>
    <w:rsid w:val="00EA1A7D"/>
    <w:rsid w:val="00EA2128"/>
    <w:rsid w:val="00EA2139"/>
    <w:rsid w:val="00EA26E7"/>
    <w:rsid w:val="00EA32E4"/>
    <w:rsid w:val="00EA49B7"/>
    <w:rsid w:val="00EA4CC2"/>
    <w:rsid w:val="00EA6477"/>
    <w:rsid w:val="00EA7F82"/>
    <w:rsid w:val="00EB107B"/>
    <w:rsid w:val="00EB374D"/>
    <w:rsid w:val="00EB38DB"/>
    <w:rsid w:val="00EB4B78"/>
    <w:rsid w:val="00EB55D4"/>
    <w:rsid w:val="00EB5DD2"/>
    <w:rsid w:val="00EB5E34"/>
    <w:rsid w:val="00EC1D21"/>
    <w:rsid w:val="00EC21D5"/>
    <w:rsid w:val="00EC28B2"/>
    <w:rsid w:val="00EC5C95"/>
    <w:rsid w:val="00EC79E9"/>
    <w:rsid w:val="00EC7A05"/>
    <w:rsid w:val="00ED1EA1"/>
    <w:rsid w:val="00ED24F7"/>
    <w:rsid w:val="00ED281B"/>
    <w:rsid w:val="00ED5CA8"/>
    <w:rsid w:val="00ED67F9"/>
    <w:rsid w:val="00ED7B39"/>
    <w:rsid w:val="00EE12CE"/>
    <w:rsid w:val="00EE1BFA"/>
    <w:rsid w:val="00EE2FC5"/>
    <w:rsid w:val="00EE39D0"/>
    <w:rsid w:val="00EE472F"/>
    <w:rsid w:val="00EE602F"/>
    <w:rsid w:val="00EF01D5"/>
    <w:rsid w:val="00EF11AB"/>
    <w:rsid w:val="00EF2953"/>
    <w:rsid w:val="00EF416F"/>
    <w:rsid w:val="00EF6141"/>
    <w:rsid w:val="00F013BF"/>
    <w:rsid w:val="00F01807"/>
    <w:rsid w:val="00F023BA"/>
    <w:rsid w:val="00F03B14"/>
    <w:rsid w:val="00F04734"/>
    <w:rsid w:val="00F04F5A"/>
    <w:rsid w:val="00F05F33"/>
    <w:rsid w:val="00F06253"/>
    <w:rsid w:val="00F064C5"/>
    <w:rsid w:val="00F06699"/>
    <w:rsid w:val="00F0676A"/>
    <w:rsid w:val="00F07741"/>
    <w:rsid w:val="00F11996"/>
    <w:rsid w:val="00F14024"/>
    <w:rsid w:val="00F147CA"/>
    <w:rsid w:val="00F14CE6"/>
    <w:rsid w:val="00F153C8"/>
    <w:rsid w:val="00F15520"/>
    <w:rsid w:val="00F15AB7"/>
    <w:rsid w:val="00F15C0E"/>
    <w:rsid w:val="00F213DC"/>
    <w:rsid w:val="00F21672"/>
    <w:rsid w:val="00F238A8"/>
    <w:rsid w:val="00F27638"/>
    <w:rsid w:val="00F30444"/>
    <w:rsid w:val="00F30BB1"/>
    <w:rsid w:val="00F311D8"/>
    <w:rsid w:val="00F331DF"/>
    <w:rsid w:val="00F34045"/>
    <w:rsid w:val="00F35A9E"/>
    <w:rsid w:val="00F35F72"/>
    <w:rsid w:val="00F37D59"/>
    <w:rsid w:val="00F37D68"/>
    <w:rsid w:val="00F41E8F"/>
    <w:rsid w:val="00F43156"/>
    <w:rsid w:val="00F433B8"/>
    <w:rsid w:val="00F4353F"/>
    <w:rsid w:val="00F44333"/>
    <w:rsid w:val="00F46BA3"/>
    <w:rsid w:val="00F46EF7"/>
    <w:rsid w:val="00F50E16"/>
    <w:rsid w:val="00F52844"/>
    <w:rsid w:val="00F53893"/>
    <w:rsid w:val="00F55AF9"/>
    <w:rsid w:val="00F56200"/>
    <w:rsid w:val="00F56D00"/>
    <w:rsid w:val="00F57054"/>
    <w:rsid w:val="00F57199"/>
    <w:rsid w:val="00F60028"/>
    <w:rsid w:val="00F600BE"/>
    <w:rsid w:val="00F61EC3"/>
    <w:rsid w:val="00F6228F"/>
    <w:rsid w:val="00F6265A"/>
    <w:rsid w:val="00F63469"/>
    <w:rsid w:val="00F6473A"/>
    <w:rsid w:val="00F651E1"/>
    <w:rsid w:val="00F7006E"/>
    <w:rsid w:val="00F7067B"/>
    <w:rsid w:val="00F72A59"/>
    <w:rsid w:val="00F76202"/>
    <w:rsid w:val="00F820C2"/>
    <w:rsid w:val="00F82451"/>
    <w:rsid w:val="00F82C7C"/>
    <w:rsid w:val="00F83DB3"/>
    <w:rsid w:val="00F855D1"/>
    <w:rsid w:val="00F85E1C"/>
    <w:rsid w:val="00F868B2"/>
    <w:rsid w:val="00F87D14"/>
    <w:rsid w:val="00F90376"/>
    <w:rsid w:val="00F911C1"/>
    <w:rsid w:val="00F9144D"/>
    <w:rsid w:val="00F92C55"/>
    <w:rsid w:val="00F94103"/>
    <w:rsid w:val="00F95C8D"/>
    <w:rsid w:val="00F95E7A"/>
    <w:rsid w:val="00F962E7"/>
    <w:rsid w:val="00F9736E"/>
    <w:rsid w:val="00FA0D6B"/>
    <w:rsid w:val="00FA2B25"/>
    <w:rsid w:val="00FB0C59"/>
    <w:rsid w:val="00FB1BD3"/>
    <w:rsid w:val="00FB1E01"/>
    <w:rsid w:val="00FB2A69"/>
    <w:rsid w:val="00FB39D7"/>
    <w:rsid w:val="00FB4653"/>
    <w:rsid w:val="00FB5EC2"/>
    <w:rsid w:val="00FB68E1"/>
    <w:rsid w:val="00FB731C"/>
    <w:rsid w:val="00FB7824"/>
    <w:rsid w:val="00FC0FA3"/>
    <w:rsid w:val="00FC37E5"/>
    <w:rsid w:val="00FC4574"/>
    <w:rsid w:val="00FC57AA"/>
    <w:rsid w:val="00FD0D54"/>
    <w:rsid w:val="00FD655D"/>
    <w:rsid w:val="00FD68BF"/>
    <w:rsid w:val="00FE0E1A"/>
    <w:rsid w:val="00FE0FB5"/>
    <w:rsid w:val="00FE1175"/>
    <w:rsid w:val="00FE1375"/>
    <w:rsid w:val="00FE1568"/>
    <w:rsid w:val="00FF02FE"/>
    <w:rsid w:val="00FF0D6C"/>
    <w:rsid w:val="00FF1680"/>
    <w:rsid w:val="00FF2337"/>
    <w:rsid w:val="00FF2B1F"/>
    <w:rsid w:val="00FF49DD"/>
    <w:rsid w:val="00FF6B07"/>
    <w:rsid w:val="00FF7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2D"/>
    <w:pPr>
      <w:ind w:left="720"/>
      <w:contextualSpacing/>
    </w:pPr>
  </w:style>
  <w:style w:type="paragraph" w:styleId="BalloonText">
    <w:name w:val="Balloon Text"/>
    <w:basedOn w:val="Normal"/>
    <w:link w:val="BalloonTextChar"/>
    <w:uiPriority w:val="99"/>
    <w:semiHidden/>
    <w:unhideWhenUsed/>
    <w:rsid w:val="009E1D06"/>
    <w:rPr>
      <w:rFonts w:ascii="Tahoma" w:hAnsi="Tahoma" w:cs="Tahoma"/>
      <w:sz w:val="16"/>
      <w:szCs w:val="16"/>
    </w:rPr>
  </w:style>
  <w:style w:type="character" w:customStyle="1" w:styleId="BalloonTextChar">
    <w:name w:val="Balloon Text Char"/>
    <w:basedOn w:val="DefaultParagraphFont"/>
    <w:link w:val="BalloonText"/>
    <w:uiPriority w:val="99"/>
    <w:semiHidden/>
    <w:rsid w:val="009E1D06"/>
    <w:rPr>
      <w:rFonts w:ascii="Tahoma" w:hAnsi="Tahoma" w:cs="Tahoma"/>
      <w:sz w:val="16"/>
      <w:szCs w:val="16"/>
    </w:rPr>
  </w:style>
  <w:style w:type="paragraph" w:styleId="BodyText">
    <w:name w:val="Body Text"/>
    <w:basedOn w:val="Normal"/>
    <w:link w:val="BodyTextChar"/>
    <w:qFormat/>
    <w:rsid w:val="00E6354F"/>
    <w:pPr>
      <w:jc w:val="both"/>
    </w:pPr>
    <w:rPr>
      <w:rFonts w:ascii=".VnTime" w:eastAsia="SimSun" w:hAnsi=".VnTime" w:cs="Times New Roman"/>
      <w:sz w:val="28"/>
      <w:szCs w:val="28"/>
      <w:lang w:eastAsia="zh-CN"/>
    </w:rPr>
  </w:style>
  <w:style w:type="character" w:customStyle="1" w:styleId="BodyTextChar">
    <w:name w:val="Body Text Char"/>
    <w:basedOn w:val="DefaultParagraphFont"/>
    <w:link w:val="BodyText"/>
    <w:rsid w:val="00E6354F"/>
    <w:rPr>
      <w:rFonts w:ascii=".VnTime" w:eastAsia="SimSun" w:hAnsi=".VnTime" w:cs="Times New Roman"/>
      <w:sz w:val="28"/>
      <w:szCs w:val="28"/>
      <w:lang w:eastAsia="zh-CN"/>
    </w:rPr>
  </w:style>
  <w:style w:type="paragraph" w:customStyle="1" w:styleId="Char">
    <w:name w:val="Char"/>
    <w:basedOn w:val="Normal"/>
    <w:autoRedefine/>
    <w:rsid w:val="00FF168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uiPriority w:val="99"/>
    <w:locked/>
    <w:rsid w:val="00A11E8B"/>
    <w:rPr>
      <w:sz w:val="24"/>
      <w:szCs w:val="24"/>
      <w:lang w:val="x-none" w:eastAsia="x-none"/>
    </w:rPr>
  </w:style>
  <w:style w:type="paragraph" w:styleId="NormalWeb">
    <w:name w:val="Normal (Web)"/>
    <w:basedOn w:val="Normal"/>
    <w:link w:val="NormalWebChar"/>
    <w:uiPriority w:val="99"/>
    <w:unhideWhenUsed/>
    <w:rsid w:val="00A11E8B"/>
    <w:pPr>
      <w:spacing w:before="100" w:beforeAutospacing="1" w:after="100" w:afterAutospacing="1"/>
    </w:pPr>
    <w:rPr>
      <w:rFonts w:asciiTheme="minorHAnsi" w:hAnsiTheme="minorHAnsi"/>
      <w:szCs w:val="24"/>
      <w:lang w:val="x-none" w:eastAsia="x-none"/>
    </w:rPr>
  </w:style>
  <w:style w:type="character" w:styleId="Hyperlink">
    <w:name w:val="Hyperlink"/>
    <w:rsid w:val="00284ADB"/>
    <w:rPr>
      <w:color w:val="0000FF"/>
      <w:u w:val="single"/>
    </w:rPr>
  </w:style>
  <w:style w:type="table" w:styleId="TableGrid">
    <w:name w:val="Table Grid"/>
    <w:basedOn w:val="TableNormal"/>
    <w:rsid w:val="00B166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520A62"/>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styleId="CommentReference">
    <w:name w:val="annotation reference"/>
    <w:basedOn w:val="DefaultParagraphFont"/>
    <w:uiPriority w:val="99"/>
    <w:semiHidden/>
    <w:unhideWhenUsed/>
    <w:rsid w:val="00B649BE"/>
    <w:rPr>
      <w:sz w:val="16"/>
      <w:szCs w:val="16"/>
    </w:rPr>
  </w:style>
  <w:style w:type="paragraph" w:styleId="CommentText">
    <w:name w:val="annotation text"/>
    <w:basedOn w:val="Normal"/>
    <w:link w:val="CommentTextChar"/>
    <w:uiPriority w:val="99"/>
    <w:semiHidden/>
    <w:unhideWhenUsed/>
    <w:rsid w:val="00B649BE"/>
    <w:rPr>
      <w:sz w:val="20"/>
      <w:szCs w:val="20"/>
    </w:rPr>
  </w:style>
  <w:style w:type="character" w:customStyle="1" w:styleId="CommentTextChar">
    <w:name w:val="Comment Text Char"/>
    <w:basedOn w:val="DefaultParagraphFont"/>
    <w:link w:val="CommentText"/>
    <w:uiPriority w:val="99"/>
    <w:semiHidden/>
    <w:rsid w:val="00B649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49BE"/>
    <w:rPr>
      <w:b/>
      <w:bCs/>
    </w:rPr>
  </w:style>
  <w:style w:type="character" w:customStyle="1" w:styleId="CommentSubjectChar">
    <w:name w:val="Comment Subject Char"/>
    <w:basedOn w:val="CommentTextChar"/>
    <w:link w:val="CommentSubject"/>
    <w:uiPriority w:val="99"/>
    <w:semiHidden/>
    <w:rsid w:val="00B649BE"/>
    <w:rPr>
      <w:rFonts w:ascii="Times New Roman" w:hAnsi="Times New Roman"/>
      <w:b/>
      <w:bCs/>
      <w:sz w:val="20"/>
      <w:szCs w:val="20"/>
    </w:rPr>
  </w:style>
  <w:style w:type="paragraph" w:styleId="Header">
    <w:name w:val="header"/>
    <w:basedOn w:val="Normal"/>
    <w:link w:val="HeaderChar"/>
    <w:uiPriority w:val="99"/>
    <w:unhideWhenUsed/>
    <w:rsid w:val="00D212D4"/>
    <w:pPr>
      <w:tabs>
        <w:tab w:val="center" w:pos="4680"/>
        <w:tab w:val="right" w:pos="9360"/>
      </w:tabs>
    </w:pPr>
  </w:style>
  <w:style w:type="character" w:customStyle="1" w:styleId="HeaderChar">
    <w:name w:val="Header Char"/>
    <w:basedOn w:val="DefaultParagraphFont"/>
    <w:link w:val="Header"/>
    <w:uiPriority w:val="99"/>
    <w:rsid w:val="00D212D4"/>
    <w:rPr>
      <w:rFonts w:ascii="Times New Roman" w:hAnsi="Times New Roman"/>
      <w:sz w:val="24"/>
    </w:rPr>
  </w:style>
  <w:style w:type="paragraph" w:styleId="Footer">
    <w:name w:val="footer"/>
    <w:basedOn w:val="Normal"/>
    <w:link w:val="FooterChar"/>
    <w:uiPriority w:val="99"/>
    <w:unhideWhenUsed/>
    <w:rsid w:val="00D212D4"/>
    <w:pPr>
      <w:tabs>
        <w:tab w:val="center" w:pos="4680"/>
        <w:tab w:val="right" w:pos="9360"/>
      </w:tabs>
    </w:pPr>
  </w:style>
  <w:style w:type="character" w:customStyle="1" w:styleId="FooterChar">
    <w:name w:val="Footer Char"/>
    <w:basedOn w:val="DefaultParagraphFont"/>
    <w:link w:val="Footer"/>
    <w:uiPriority w:val="99"/>
    <w:rsid w:val="00D212D4"/>
    <w:rPr>
      <w:rFonts w:ascii="Times New Roman" w:hAnsi="Times New Roman"/>
      <w:sz w:val="24"/>
    </w:rPr>
  </w:style>
  <w:style w:type="paragraph" w:customStyle="1" w:styleId="TableParagraph">
    <w:name w:val="Table Paragraph"/>
    <w:basedOn w:val="Normal"/>
    <w:uiPriority w:val="1"/>
    <w:qFormat/>
    <w:rsid w:val="00FE1568"/>
    <w:pPr>
      <w:widowControl w:val="0"/>
      <w:autoSpaceDE w:val="0"/>
      <w:autoSpaceDN w:val="0"/>
    </w:pPr>
    <w:rPr>
      <w:rFonts w:eastAsia="Times New Roman" w:cs="Times New Roman"/>
      <w:sz w:val="22"/>
      <w:lang w:val="vi"/>
    </w:rPr>
  </w:style>
  <w:style w:type="character" w:customStyle="1" w:styleId="Other">
    <w:name w:val="Other_"/>
    <w:link w:val="Other0"/>
    <w:rsid w:val="001A74A9"/>
    <w:rPr>
      <w:sz w:val="26"/>
      <w:szCs w:val="26"/>
    </w:rPr>
  </w:style>
  <w:style w:type="paragraph" w:customStyle="1" w:styleId="Other0">
    <w:name w:val="Other"/>
    <w:basedOn w:val="Normal"/>
    <w:link w:val="Other"/>
    <w:rsid w:val="001A74A9"/>
    <w:pPr>
      <w:widowControl w:val="0"/>
    </w:pPr>
    <w:rPr>
      <w:rFonts w:asciiTheme="minorHAnsi" w:hAnsiTheme="minorHAnsi"/>
      <w:sz w:val="26"/>
      <w:szCs w:val="26"/>
    </w:rPr>
  </w:style>
  <w:style w:type="character" w:customStyle="1" w:styleId="VnbnnidungKhnginm">
    <w:name w:val="Văn bản nội dung + Không in đậm"/>
    <w:rsid w:val="003B339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CharChar10">
    <w:name w:val="Char Char1"/>
    <w:basedOn w:val="Normal"/>
    <w:autoRedefine/>
    <w:rsid w:val="00A96D86"/>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customStyle="1" w:styleId="text">
    <w:name w:val="text"/>
    <w:rsid w:val="001F3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2D"/>
    <w:pPr>
      <w:ind w:left="720"/>
      <w:contextualSpacing/>
    </w:pPr>
  </w:style>
  <w:style w:type="paragraph" w:styleId="BalloonText">
    <w:name w:val="Balloon Text"/>
    <w:basedOn w:val="Normal"/>
    <w:link w:val="BalloonTextChar"/>
    <w:uiPriority w:val="99"/>
    <w:semiHidden/>
    <w:unhideWhenUsed/>
    <w:rsid w:val="009E1D06"/>
    <w:rPr>
      <w:rFonts w:ascii="Tahoma" w:hAnsi="Tahoma" w:cs="Tahoma"/>
      <w:sz w:val="16"/>
      <w:szCs w:val="16"/>
    </w:rPr>
  </w:style>
  <w:style w:type="character" w:customStyle="1" w:styleId="BalloonTextChar">
    <w:name w:val="Balloon Text Char"/>
    <w:basedOn w:val="DefaultParagraphFont"/>
    <w:link w:val="BalloonText"/>
    <w:uiPriority w:val="99"/>
    <w:semiHidden/>
    <w:rsid w:val="009E1D06"/>
    <w:rPr>
      <w:rFonts w:ascii="Tahoma" w:hAnsi="Tahoma" w:cs="Tahoma"/>
      <w:sz w:val="16"/>
      <w:szCs w:val="16"/>
    </w:rPr>
  </w:style>
  <w:style w:type="paragraph" w:styleId="BodyText">
    <w:name w:val="Body Text"/>
    <w:basedOn w:val="Normal"/>
    <w:link w:val="BodyTextChar"/>
    <w:qFormat/>
    <w:rsid w:val="00E6354F"/>
    <w:pPr>
      <w:jc w:val="both"/>
    </w:pPr>
    <w:rPr>
      <w:rFonts w:ascii=".VnTime" w:eastAsia="SimSun" w:hAnsi=".VnTime" w:cs="Times New Roman"/>
      <w:sz w:val="28"/>
      <w:szCs w:val="28"/>
      <w:lang w:eastAsia="zh-CN"/>
    </w:rPr>
  </w:style>
  <w:style w:type="character" w:customStyle="1" w:styleId="BodyTextChar">
    <w:name w:val="Body Text Char"/>
    <w:basedOn w:val="DefaultParagraphFont"/>
    <w:link w:val="BodyText"/>
    <w:rsid w:val="00E6354F"/>
    <w:rPr>
      <w:rFonts w:ascii=".VnTime" w:eastAsia="SimSun" w:hAnsi=".VnTime" w:cs="Times New Roman"/>
      <w:sz w:val="28"/>
      <w:szCs w:val="28"/>
      <w:lang w:eastAsia="zh-CN"/>
    </w:rPr>
  </w:style>
  <w:style w:type="paragraph" w:customStyle="1" w:styleId="Char">
    <w:name w:val="Char"/>
    <w:basedOn w:val="Normal"/>
    <w:autoRedefine/>
    <w:rsid w:val="00FF168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uiPriority w:val="99"/>
    <w:locked/>
    <w:rsid w:val="00A11E8B"/>
    <w:rPr>
      <w:sz w:val="24"/>
      <w:szCs w:val="24"/>
      <w:lang w:val="x-none" w:eastAsia="x-none"/>
    </w:rPr>
  </w:style>
  <w:style w:type="paragraph" w:styleId="NormalWeb">
    <w:name w:val="Normal (Web)"/>
    <w:basedOn w:val="Normal"/>
    <w:link w:val="NormalWebChar"/>
    <w:uiPriority w:val="99"/>
    <w:unhideWhenUsed/>
    <w:rsid w:val="00A11E8B"/>
    <w:pPr>
      <w:spacing w:before="100" w:beforeAutospacing="1" w:after="100" w:afterAutospacing="1"/>
    </w:pPr>
    <w:rPr>
      <w:rFonts w:asciiTheme="minorHAnsi" w:hAnsiTheme="minorHAnsi"/>
      <w:szCs w:val="24"/>
      <w:lang w:val="x-none" w:eastAsia="x-none"/>
    </w:rPr>
  </w:style>
  <w:style w:type="character" w:styleId="Hyperlink">
    <w:name w:val="Hyperlink"/>
    <w:rsid w:val="00284ADB"/>
    <w:rPr>
      <w:color w:val="0000FF"/>
      <w:u w:val="single"/>
    </w:rPr>
  </w:style>
  <w:style w:type="table" w:styleId="TableGrid">
    <w:name w:val="Table Grid"/>
    <w:basedOn w:val="TableNormal"/>
    <w:rsid w:val="00B166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520A62"/>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styleId="CommentReference">
    <w:name w:val="annotation reference"/>
    <w:basedOn w:val="DefaultParagraphFont"/>
    <w:uiPriority w:val="99"/>
    <w:semiHidden/>
    <w:unhideWhenUsed/>
    <w:rsid w:val="00B649BE"/>
    <w:rPr>
      <w:sz w:val="16"/>
      <w:szCs w:val="16"/>
    </w:rPr>
  </w:style>
  <w:style w:type="paragraph" w:styleId="CommentText">
    <w:name w:val="annotation text"/>
    <w:basedOn w:val="Normal"/>
    <w:link w:val="CommentTextChar"/>
    <w:uiPriority w:val="99"/>
    <w:semiHidden/>
    <w:unhideWhenUsed/>
    <w:rsid w:val="00B649BE"/>
    <w:rPr>
      <w:sz w:val="20"/>
      <w:szCs w:val="20"/>
    </w:rPr>
  </w:style>
  <w:style w:type="character" w:customStyle="1" w:styleId="CommentTextChar">
    <w:name w:val="Comment Text Char"/>
    <w:basedOn w:val="DefaultParagraphFont"/>
    <w:link w:val="CommentText"/>
    <w:uiPriority w:val="99"/>
    <w:semiHidden/>
    <w:rsid w:val="00B649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49BE"/>
    <w:rPr>
      <w:b/>
      <w:bCs/>
    </w:rPr>
  </w:style>
  <w:style w:type="character" w:customStyle="1" w:styleId="CommentSubjectChar">
    <w:name w:val="Comment Subject Char"/>
    <w:basedOn w:val="CommentTextChar"/>
    <w:link w:val="CommentSubject"/>
    <w:uiPriority w:val="99"/>
    <w:semiHidden/>
    <w:rsid w:val="00B649BE"/>
    <w:rPr>
      <w:rFonts w:ascii="Times New Roman" w:hAnsi="Times New Roman"/>
      <w:b/>
      <w:bCs/>
      <w:sz w:val="20"/>
      <w:szCs w:val="20"/>
    </w:rPr>
  </w:style>
  <w:style w:type="paragraph" w:styleId="Header">
    <w:name w:val="header"/>
    <w:basedOn w:val="Normal"/>
    <w:link w:val="HeaderChar"/>
    <w:uiPriority w:val="99"/>
    <w:unhideWhenUsed/>
    <w:rsid w:val="00D212D4"/>
    <w:pPr>
      <w:tabs>
        <w:tab w:val="center" w:pos="4680"/>
        <w:tab w:val="right" w:pos="9360"/>
      </w:tabs>
    </w:pPr>
  </w:style>
  <w:style w:type="character" w:customStyle="1" w:styleId="HeaderChar">
    <w:name w:val="Header Char"/>
    <w:basedOn w:val="DefaultParagraphFont"/>
    <w:link w:val="Header"/>
    <w:uiPriority w:val="99"/>
    <w:rsid w:val="00D212D4"/>
    <w:rPr>
      <w:rFonts w:ascii="Times New Roman" w:hAnsi="Times New Roman"/>
      <w:sz w:val="24"/>
    </w:rPr>
  </w:style>
  <w:style w:type="paragraph" w:styleId="Footer">
    <w:name w:val="footer"/>
    <w:basedOn w:val="Normal"/>
    <w:link w:val="FooterChar"/>
    <w:uiPriority w:val="99"/>
    <w:unhideWhenUsed/>
    <w:rsid w:val="00D212D4"/>
    <w:pPr>
      <w:tabs>
        <w:tab w:val="center" w:pos="4680"/>
        <w:tab w:val="right" w:pos="9360"/>
      </w:tabs>
    </w:pPr>
  </w:style>
  <w:style w:type="character" w:customStyle="1" w:styleId="FooterChar">
    <w:name w:val="Footer Char"/>
    <w:basedOn w:val="DefaultParagraphFont"/>
    <w:link w:val="Footer"/>
    <w:uiPriority w:val="99"/>
    <w:rsid w:val="00D212D4"/>
    <w:rPr>
      <w:rFonts w:ascii="Times New Roman" w:hAnsi="Times New Roman"/>
      <w:sz w:val="24"/>
    </w:rPr>
  </w:style>
  <w:style w:type="paragraph" w:customStyle="1" w:styleId="TableParagraph">
    <w:name w:val="Table Paragraph"/>
    <w:basedOn w:val="Normal"/>
    <w:uiPriority w:val="1"/>
    <w:qFormat/>
    <w:rsid w:val="00FE1568"/>
    <w:pPr>
      <w:widowControl w:val="0"/>
      <w:autoSpaceDE w:val="0"/>
      <w:autoSpaceDN w:val="0"/>
    </w:pPr>
    <w:rPr>
      <w:rFonts w:eastAsia="Times New Roman" w:cs="Times New Roman"/>
      <w:sz w:val="22"/>
      <w:lang w:val="vi"/>
    </w:rPr>
  </w:style>
  <w:style w:type="character" w:customStyle="1" w:styleId="Other">
    <w:name w:val="Other_"/>
    <w:link w:val="Other0"/>
    <w:rsid w:val="001A74A9"/>
    <w:rPr>
      <w:sz w:val="26"/>
      <w:szCs w:val="26"/>
    </w:rPr>
  </w:style>
  <w:style w:type="paragraph" w:customStyle="1" w:styleId="Other0">
    <w:name w:val="Other"/>
    <w:basedOn w:val="Normal"/>
    <w:link w:val="Other"/>
    <w:rsid w:val="001A74A9"/>
    <w:pPr>
      <w:widowControl w:val="0"/>
    </w:pPr>
    <w:rPr>
      <w:rFonts w:asciiTheme="minorHAnsi" w:hAnsiTheme="minorHAnsi"/>
      <w:sz w:val="26"/>
      <w:szCs w:val="26"/>
    </w:rPr>
  </w:style>
  <w:style w:type="character" w:customStyle="1" w:styleId="VnbnnidungKhnginm">
    <w:name w:val="Văn bản nội dung + Không in đậm"/>
    <w:rsid w:val="003B339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CharChar10">
    <w:name w:val="Char Char1"/>
    <w:basedOn w:val="Normal"/>
    <w:autoRedefine/>
    <w:rsid w:val="00A96D86"/>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customStyle="1" w:styleId="text">
    <w:name w:val="text"/>
    <w:rsid w:val="001F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7147">
      <w:bodyDiv w:val="1"/>
      <w:marLeft w:val="0"/>
      <w:marRight w:val="0"/>
      <w:marTop w:val="0"/>
      <w:marBottom w:val="0"/>
      <w:divBdr>
        <w:top w:val="none" w:sz="0" w:space="0" w:color="auto"/>
        <w:left w:val="none" w:sz="0" w:space="0" w:color="auto"/>
        <w:bottom w:val="none" w:sz="0" w:space="0" w:color="auto"/>
        <w:right w:val="none" w:sz="0" w:space="0" w:color="auto"/>
      </w:divBdr>
    </w:div>
    <w:div w:id="75371451">
      <w:bodyDiv w:val="1"/>
      <w:marLeft w:val="0"/>
      <w:marRight w:val="0"/>
      <w:marTop w:val="0"/>
      <w:marBottom w:val="0"/>
      <w:divBdr>
        <w:top w:val="none" w:sz="0" w:space="0" w:color="auto"/>
        <w:left w:val="none" w:sz="0" w:space="0" w:color="auto"/>
        <w:bottom w:val="none" w:sz="0" w:space="0" w:color="auto"/>
        <w:right w:val="none" w:sz="0" w:space="0" w:color="auto"/>
      </w:divBdr>
    </w:div>
    <w:div w:id="108593948">
      <w:bodyDiv w:val="1"/>
      <w:marLeft w:val="0"/>
      <w:marRight w:val="0"/>
      <w:marTop w:val="0"/>
      <w:marBottom w:val="0"/>
      <w:divBdr>
        <w:top w:val="none" w:sz="0" w:space="0" w:color="auto"/>
        <w:left w:val="none" w:sz="0" w:space="0" w:color="auto"/>
        <w:bottom w:val="none" w:sz="0" w:space="0" w:color="auto"/>
        <w:right w:val="none" w:sz="0" w:space="0" w:color="auto"/>
      </w:divBdr>
    </w:div>
    <w:div w:id="234897019">
      <w:bodyDiv w:val="1"/>
      <w:marLeft w:val="0"/>
      <w:marRight w:val="0"/>
      <w:marTop w:val="0"/>
      <w:marBottom w:val="0"/>
      <w:divBdr>
        <w:top w:val="none" w:sz="0" w:space="0" w:color="auto"/>
        <w:left w:val="none" w:sz="0" w:space="0" w:color="auto"/>
        <w:bottom w:val="none" w:sz="0" w:space="0" w:color="auto"/>
        <w:right w:val="none" w:sz="0" w:space="0" w:color="auto"/>
      </w:divBdr>
    </w:div>
    <w:div w:id="237133577">
      <w:bodyDiv w:val="1"/>
      <w:marLeft w:val="0"/>
      <w:marRight w:val="0"/>
      <w:marTop w:val="0"/>
      <w:marBottom w:val="0"/>
      <w:divBdr>
        <w:top w:val="none" w:sz="0" w:space="0" w:color="auto"/>
        <w:left w:val="none" w:sz="0" w:space="0" w:color="auto"/>
        <w:bottom w:val="none" w:sz="0" w:space="0" w:color="auto"/>
        <w:right w:val="none" w:sz="0" w:space="0" w:color="auto"/>
      </w:divBdr>
    </w:div>
    <w:div w:id="406657325">
      <w:bodyDiv w:val="1"/>
      <w:marLeft w:val="0"/>
      <w:marRight w:val="0"/>
      <w:marTop w:val="0"/>
      <w:marBottom w:val="0"/>
      <w:divBdr>
        <w:top w:val="none" w:sz="0" w:space="0" w:color="auto"/>
        <w:left w:val="none" w:sz="0" w:space="0" w:color="auto"/>
        <w:bottom w:val="none" w:sz="0" w:space="0" w:color="auto"/>
        <w:right w:val="none" w:sz="0" w:space="0" w:color="auto"/>
      </w:divBdr>
    </w:div>
    <w:div w:id="470906997">
      <w:bodyDiv w:val="1"/>
      <w:marLeft w:val="0"/>
      <w:marRight w:val="0"/>
      <w:marTop w:val="0"/>
      <w:marBottom w:val="0"/>
      <w:divBdr>
        <w:top w:val="none" w:sz="0" w:space="0" w:color="auto"/>
        <w:left w:val="none" w:sz="0" w:space="0" w:color="auto"/>
        <w:bottom w:val="none" w:sz="0" w:space="0" w:color="auto"/>
        <w:right w:val="none" w:sz="0" w:space="0" w:color="auto"/>
      </w:divBdr>
    </w:div>
    <w:div w:id="496531713">
      <w:bodyDiv w:val="1"/>
      <w:marLeft w:val="0"/>
      <w:marRight w:val="0"/>
      <w:marTop w:val="0"/>
      <w:marBottom w:val="0"/>
      <w:divBdr>
        <w:top w:val="none" w:sz="0" w:space="0" w:color="auto"/>
        <w:left w:val="none" w:sz="0" w:space="0" w:color="auto"/>
        <w:bottom w:val="none" w:sz="0" w:space="0" w:color="auto"/>
        <w:right w:val="none" w:sz="0" w:space="0" w:color="auto"/>
      </w:divBdr>
    </w:div>
    <w:div w:id="508102594">
      <w:bodyDiv w:val="1"/>
      <w:marLeft w:val="0"/>
      <w:marRight w:val="0"/>
      <w:marTop w:val="0"/>
      <w:marBottom w:val="0"/>
      <w:divBdr>
        <w:top w:val="none" w:sz="0" w:space="0" w:color="auto"/>
        <w:left w:val="none" w:sz="0" w:space="0" w:color="auto"/>
        <w:bottom w:val="none" w:sz="0" w:space="0" w:color="auto"/>
        <w:right w:val="none" w:sz="0" w:space="0" w:color="auto"/>
      </w:divBdr>
    </w:div>
    <w:div w:id="560602108">
      <w:bodyDiv w:val="1"/>
      <w:marLeft w:val="0"/>
      <w:marRight w:val="0"/>
      <w:marTop w:val="0"/>
      <w:marBottom w:val="0"/>
      <w:divBdr>
        <w:top w:val="none" w:sz="0" w:space="0" w:color="auto"/>
        <w:left w:val="none" w:sz="0" w:space="0" w:color="auto"/>
        <w:bottom w:val="none" w:sz="0" w:space="0" w:color="auto"/>
        <w:right w:val="none" w:sz="0" w:space="0" w:color="auto"/>
      </w:divBdr>
    </w:div>
    <w:div w:id="601693783">
      <w:bodyDiv w:val="1"/>
      <w:marLeft w:val="0"/>
      <w:marRight w:val="0"/>
      <w:marTop w:val="0"/>
      <w:marBottom w:val="0"/>
      <w:divBdr>
        <w:top w:val="none" w:sz="0" w:space="0" w:color="auto"/>
        <w:left w:val="none" w:sz="0" w:space="0" w:color="auto"/>
        <w:bottom w:val="none" w:sz="0" w:space="0" w:color="auto"/>
        <w:right w:val="none" w:sz="0" w:space="0" w:color="auto"/>
      </w:divBdr>
    </w:div>
    <w:div w:id="607467156">
      <w:bodyDiv w:val="1"/>
      <w:marLeft w:val="0"/>
      <w:marRight w:val="0"/>
      <w:marTop w:val="0"/>
      <w:marBottom w:val="0"/>
      <w:divBdr>
        <w:top w:val="none" w:sz="0" w:space="0" w:color="auto"/>
        <w:left w:val="none" w:sz="0" w:space="0" w:color="auto"/>
        <w:bottom w:val="none" w:sz="0" w:space="0" w:color="auto"/>
        <w:right w:val="none" w:sz="0" w:space="0" w:color="auto"/>
      </w:divBdr>
    </w:div>
    <w:div w:id="610862228">
      <w:bodyDiv w:val="1"/>
      <w:marLeft w:val="0"/>
      <w:marRight w:val="0"/>
      <w:marTop w:val="0"/>
      <w:marBottom w:val="0"/>
      <w:divBdr>
        <w:top w:val="none" w:sz="0" w:space="0" w:color="auto"/>
        <w:left w:val="none" w:sz="0" w:space="0" w:color="auto"/>
        <w:bottom w:val="none" w:sz="0" w:space="0" w:color="auto"/>
        <w:right w:val="none" w:sz="0" w:space="0" w:color="auto"/>
      </w:divBdr>
    </w:div>
    <w:div w:id="669603899">
      <w:bodyDiv w:val="1"/>
      <w:marLeft w:val="0"/>
      <w:marRight w:val="0"/>
      <w:marTop w:val="0"/>
      <w:marBottom w:val="0"/>
      <w:divBdr>
        <w:top w:val="none" w:sz="0" w:space="0" w:color="auto"/>
        <w:left w:val="none" w:sz="0" w:space="0" w:color="auto"/>
        <w:bottom w:val="none" w:sz="0" w:space="0" w:color="auto"/>
        <w:right w:val="none" w:sz="0" w:space="0" w:color="auto"/>
      </w:divBdr>
    </w:div>
    <w:div w:id="675572723">
      <w:bodyDiv w:val="1"/>
      <w:marLeft w:val="0"/>
      <w:marRight w:val="0"/>
      <w:marTop w:val="0"/>
      <w:marBottom w:val="0"/>
      <w:divBdr>
        <w:top w:val="none" w:sz="0" w:space="0" w:color="auto"/>
        <w:left w:val="none" w:sz="0" w:space="0" w:color="auto"/>
        <w:bottom w:val="none" w:sz="0" w:space="0" w:color="auto"/>
        <w:right w:val="none" w:sz="0" w:space="0" w:color="auto"/>
      </w:divBdr>
    </w:div>
    <w:div w:id="684288999">
      <w:bodyDiv w:val="1"/>
      <w:marLeft w:val="0"/>
      <w:marRight w:val="0"/>
      <w:marTop w:val="0"/>
      <w:marBottom w:val="0"/>
      <w:divBdr>
        <w:top w:val="none" w:sz="0" w:space="0" w:color="auto"/>
        <w:left w:val="none" w:sz="0" w:space="0" w:color="auto"/>
        <w:bottom w:val="none" w:sz="0" w:space="0" w:color="auto"/>
        <w:right w:val="none" w:sz="0" w:space="0" w:color="auto"/>
      </w:divBdr>
    </w:div>
    <w:div w:id="702561515">
      <w:bodyDiv w:val="1"/>
      <w:marLeft w:val="0"/>
      <w:marRight w:val="0"/>
      <w:marTop w:val="0"/>
      <w:marBottom w:val="0"/>
      <w:divBdr>
        <w:top w:val="none" w:sz="0" w:space="0" w:color="auto"/>
        <w:left w:val="none" w:sz="0" w:space="0" w:color="auto"/>
        <w:bottom w:val="none" w:sz="0" w:space="0" w:color="auto"/>
        <w:right w:val="none" w:sz="0" w:space="0" w:color="auto"/>
      </w:divBdr>
    </w:div>
    <w:div w:id="807743953">
      <w:bodyDiv w:val="1"/>
      <w:marLeft w:val="0"/>
      <w:marRight w:val="0"/>
      <w:marTop w:val="0"/>
      <w:marBottom w:val="0"/>
      <w:divBdr>
        <w:top w:val="none" w:sz="0" w:space="0" w:color="auto"/>
        <w:left w:val="none" w:sz="0" w:space="0" w:color="auto"/>
        <w:bottom w:val="none" w:sz="0" w:space="0" w:color="auto"/>
        <w:right w:val="none" w:sz="0" w:space="0" w:color="auto"/>
      </w:divBdr>
    </w:div>
    <w:div w:id="841362381">
      <w:bodyDiv w:val="1"/>
      <w:marLeft w:val="0"/>
      <w:marRight w:val="0"/>
      <w:marTop w:val="0"/>
      <w:marBottom w:val="0"/>
      <w:divBdr>
        <w:top w:val="none" w:sz="0" w:space="0" w:color="auto"/>
        <w:left w:val="none" w:sz="0" w:space="0" w:color="auto"/>
        <w:bottom w:val="none" w:sz="0" w:space="0" w:color="auto"/>
        <w:right w:val="none" w:sz="0" w:space="0" w:color="auto"/>
      </w:divBdr>
    </w:div>
    <w:div w:id="880168532">
      <w:bodyDiv w:val="1"/>
      <w:marLeft w:val="0"/>
      <w:marRight w:val="0"/>
      <w:marTop w:val="0"/>
      <w:marBottom w:val="0"/>
      <w:divBdr>
        <w:top w:val="none" w:sz="0" w:space="0" w:color="auto"/>
        <w:left w:val="none" w:sz="0" w:space="0" w:color="auto"/>
        <w:bottom w:val="none" w:sz="0" w:space="0" w:color="auto"/>
        <w:right w:val="none" w:sz="0" w:space="0" w:color="auto"/>
      </w:divBdr>
    </w:div>
    <w:div w:id="938297217">
      <w:bodyDiv w:val="1"/>
      <w:marLeft w:val="0"/>
      <w:marRight w:val="0"/>
      <w:marTop w:val="0"/>
      <w:marBottom w:val="0"/>
      <w:divBdr>
        <w:top w:val="none" w:sz="0" w:space="0" w:color="auto"/>
        <w:left w:val="none" w:sz="0" w:space="0" w:color="auto"/>
        <w:bottom w:val="none" w:sz="0" w:space="0" w:color="auto"/>
        <w:right w:val="none" w:sz="0" w:space="0" w:color="auto"/>
      </w:divBdr>
    </w:div>
    <w:div w:id="950747932">
      <w:bodyDiv w:val="1"/>
      <w:marLeft w:val="0"/>
      <w:marRight w:val="0"/>
      <w:marTop w:val="0"/>
      <w:marBottom w:val="0"/>
      <w:divBdr>
        <w:top w:val="none" w:sz="0" w:space="0" w:color="auto"/>
        <w:left w:val="none" w:sz="0" w:space="0" w:color="auto"/>
        <w:bottom w:val="none" w:sz="0" w:space="0" w:color="auto"/>
        <w:right w:val="none" w:sz="0" w:space="0" w:color="auto"/>
      </w:divBdr>
    </w:div>
    <w:div w:id="1072772889">
      <w:bodyDiv w:val="1"/>
      <w:marLeft w:val="0"/>
      <w:marRight w:val="0"/>
      <w:marTop w:val="0"/>
      <w:marBottom w:val="0"/>
      <w:divBdr>
        <w:top w:val="none" w:sz="0" w:space="0" w:color="auto"/>
        <w:left w:val="none" w:sz="0" w:space="0" w:color="auto"/>
        <w:bottom w:val="none" w:sz="0" w:space="0" w:color="auto"/>
        <w:right w:val="none" w:sz="0" w:space="0" w:color="auto"/>
      </w:divBdr>
    </w:div>
    <w:div w:id="1097680600">
      <w:bodyDiv w:val="1"/>
      <w:marLeft w:val="0"/>
      <w:marRight w:val="0"/>
      <w:marTop w:val="0"/>
      <w:marBottom w:val="0"/>
      <w:divBdr>
        <w:top w:val="none" w:sz="0" w:space="0" w:color="auto"/>
        <w:left w:val="none" w:sz="0" w:space="0" w:color="auto"/>
        <w:bottom w:val="none" w:sz="0" w:space="0" w:color="auto"/>
        <w:right w:val="none" w:sz="0" w:space="0" w:color="auto"/>
      </w:divBdr>
    </w:div>
    <w:div w:id="1100374418">
      <w:bodyDiv w:val="1"/>
      <w:marLeft w:val="0"/>
      <w:marRight w:val="0"/>
      <w:marTop w:val="0"/>
      <w:marBottom w:val="0"/>
      <w:divBdr>
        <w:top w:val="none" w:sz="0" w:space="0" w:color="auto"/>
        <w:left w:val="none" w:sz="0" w:space="0" w:color="auto"/>
        <w:bottom w:val="none" w:sz="0" w:space="0" w:color="auto"/>
        <w:right w:val="none" w:sz="0" w:space="0" w:color="auto"/>
      </w:divBdr>
    </w:div>
    <w:div w:id="1172374280">
      <w:bodyDiv w:val="1"/>
      <w:marLeft w:val="0"/>
      <w:marRight w:val="0"/>
      <w:marTop w:val="0"/>
      <w:marBottom w:val="0"/>
      <w:divBdr>
        <w:top w:val="none" w:sz="0" w:space="0" w:color="auto"/>
        <w:left w:val="none" w:sz="0" w:space="0" w:color="auto"/>
        <w:bottom w:val="none" w:sz="0" w:space="0" w:color="auto"/>
        <w:right w:val="none" w:sz="0" w:space="0" w:color="auto"/>
      </w:divBdr>
    </w:div>
    <w:div w:id="1258100791">
      <w:bodyDiv w:val="1"/>
      <w:marLeft w:val="0"/>
      <w:marRight w:val="0"/>
      <w:marTop w:val="0"/>
      <w:marBottom w:val="0"/>
      <w:divBdr>
        <w:top w:val="none" w:sz="0" w:space="0" w:color="auto"/>
        <w:left w:val="none" w:sz="0" w:space="0" w:color="auto"/>
        <w:bottom w:val="none" w:sz="0" w:space="0" w:color="auto"/>
        <w:right w:val="none" w:sz="0" w:space="0" w:color="auto"/>
      </w:divBdr>
    </w:div>
    <w:div w:id="1275556052">
      <w:bodyDiv w:val="1"/>
      <w:marLeft w:val="0"/>
      <w:marRight w:val="0"/>
      <w:marTop w:val="0"/>
      <w:marBottom w:val="0"/>
      <w:divBdr>
        <w:top w:val="none" w:sz="0" w:space="0" w:color="auto"/>
        <w:left w:val="none" w:sz="0" w:space="0" w:color="auto"/>
        <w:bottom w:val="none" w:sz="0" w:space="0" w:color="auto"/>
        <w:right w:val="none" w:sz="0" w:space="0" w:color="auto"/>
      </w:divBdr>
    </w:div>
    <w:div w:id="1301350903">
      <w:bodyDiv w:val="1"/>
      <w:marLeft w:val="0"/>
      <w:marRight w:val="0"/>
      <w:marTop w:val="0"/>
      <w:marBottom w:val="0"/>
      <w:divBdr>
        <w:top w:val="none" w:sz="0" w:space="0" w:color="auto"/>
        <w:left w:val="none" w:sz="0" w:space="0" w:color="auto"/>
        <w:bottom w:val="none" w:sz="0" w:space="0" w:color="auto"/>
        <w:right w:val="none" w:sz="0" w:space="0" w:color="auto"/>
      </w:divBdr>
    </w:div>
    <w:div w:id="1337539183">
      <w:bodyDiv w:val="1"/>
      <w:marLeft w:val="0"/>
      <w:marRight w:val="0"/>
      <w:marTop w:val="0"/>
      <w:marBottom w:val="0"/>
      <w:divBdr>
        <w:top w:val="none" w:sz="0" w:space="0" w:color="auto"/>
        <w:left w:val="none" w:sz="0" w:space="0" w:color="auto"/>
        <w:bottom w:val="none" w:sz="0" w:space="0" w:color="auto"/>
        <w:right w:val="none" w:sz="0" w:space="0" w:color="auto"/>
      </w:divBdr>
    </w:div>
    <w:div w:id="1372880253">
      <w:bodyDiv w:val="1"/>
      <w:marLeft w:val="0"/>
      <w:marRight w:val="0"/>
      <w:marTop w:val="0"/>
      <w:marBottom w:val="0"/>
      <w:divBdr>
        <w:top w:val="none" w:sz="0" w:space="0" w:color="auto"/>
        <w:left w:val="none" w:sz="0" w:space="0" w:color="auto"/>
        <w:bottom w:val="none" w:sz="0" w:space="0" w:color="auto"/>
        <w:right w:val="none" w:sz="0" w:space="0" w:color="auto"/>
      </w:divBdr>
    </w:div>
    <w:div w:id="1433742478">
      <w:bodyDiv w:val="1"/>
      <w:marLeft w:val="0"/>
      <w:marRight w:val="0"/>
      <w:marTop w:val="0"/>
      <w:marBottom w:val="0"/>
      <w:divBdr>
        <w:top w:val="none" w:sz="0" w:space="0" w:color="auto"/>
        <w:left w:val="none" w:sz="0" w:space="0" w:color="auto"/>
        <w:bottom w:val="none" w:sz="0" w:space="0" w:color="auto"/>
        <w:right w:val="none" w:sz="0" w:space="0" w:color="auto"/>
      </w:divBdr>
    </w:div>
    <w:div w:id="1497064984">
      <w:bodyDiv w:val="1"/>
      <w:marLeft w:val="0"/>
      <w:marRight w:val="0"/>
      <w:marTop w:val="0"/>
      <w:marBottom w:val="0"/>
      <w:divBdr>
        <w:top w:val="none" w:sz="0" w:space="0" w:color="auto"/>
        <w:left w:val="none" w:sz="0" w:space="0" w:color="auto"/>
        <w:bottom w:val="none" w:sz="0" w:space="0" w:color="auto"/>
        <w:right w:val="none" w:sz="0" w:space="0" w:color="auto"/>
      </w:divBdr>
    </w:div>
    <w:div w:id="1574008763">
      <w:bodyDiv w:val="1"/>
      <w:marLeft w:val="0"/>
      <w:marRight w:val="0"/>
      <w:marTop w:val="0"/>
      <w:marBottom w:val="0"/>
      <w:divBdr>
        <w:top w:val="none" w:sz="0" w:space="0" w:color="auto"/>
        <w:left w:val="none" w:sz="0" w:space="0" w:color="auto"/>
        <w:bottom w:val="none" w:sz="0" w:space="0" w:color="auto"/>
        <w:right w:val="none" w:sz="0" w:space="0" w:color="auto"/>
      </w:divBdr>
    </w:div>
    <w:div w:id="1695811655">
      <w:bodyDiv w:val="1"/>
      <w:marLeft w:val="0"/>
      <w:marRight w:val="0"/>
      <w:marTop w:val="0"/>
      <w:marBottom w:val="0"/>
      <w:divBdr>
        <w:top w:val="none" w:sz="0" w:space="0" w:color="auto"/>
        <w:left w:val="none" w:sz="0" w:space="0" w:color="auto"/>
        <w:bottom w:val="none" w:sz="0" w:space="0" w:color="auto"/>
        <w:right w:val="none" w:sz="0" w:space="0" w:color="auto"/>
      </w:divBdr>
    </w:div>
    <w:div w:id="1722246490">
      <w:bodyDiv w:val="1"/>
      <w:marLeft w:val="0"/>
      <w:marRight w:val="0"/>
      <w:marTop w:val="0"/>
      <w:marBottom w:val="0"/>
      <w:divBdr>
        <w:top w:val="none" w:sz="0" w:space="0" w:color="auto"/>
        <w:left w:val="none" w:sz="0" w:space="0" w:color="auto"/>
        <w:bottom w:val="none" w:sz="0" w:space="0" w:color="auto"/>
        <w:right w:val="none" w:sz="0" w:space="0" w:color="auto"/>
      </w:divBdr>
    </w:div>
    <w:div w:id="1780417375">
      <w:bodyDiv w:val="1"/>
      <w:marLeft w:val="0"/>
      <w:marRight w:val="0"/>
      <w:marTop w:val="0"/>
      <w:marBottom w:val="0"/>
      <w:divBdr>
        <w:top w:val="none" w:sz="0" w:space="0" w:color="auto"/>
        <w:left w:val="none" w:sz="0" w:space="0" w:color="auto"/>
        <w:bottom w:val="none" w:sz="0" w:space="0" w:color="auto"/>
        <w:right w:val="none" w:sz="0" w:space="0" w:color="auto"/>
      </w:divBdr>
    </w:div>
    <w:div w:id="1844123149">
      <w:bodyDiv w:val="1"/>
      <w:marLeft w:val="0"/>
      <w:marRight w:val="0"/>
      <w:marTop w:val="0"/>
      <w:marBottom w:val="0"/>
      <w:divBdr>
        <w:top w:val="none" w:sz="0" w:space="0" w:color="auto"/>
        <w:left w:val="none" w:sz="0" w:space="0" w:color="auto"/>
        <w:bottom w:val="none" w:sz="0" w:space="0" w:color="auto"/>
        <w:right w:val="none" w:sz="0" w:space="0" w:color="auto"/>
      </w:divBdr>
    </w:div>
    <w:div w:id="1896693469">
      <w:bodyDiv w:val="1"/>
      <w:marLeft w:val="0"/>
      <w:marRight w:val="0"/>
      <w:marTop w:val="0"/>
      <w:marBottom w:val="0"/>
      <w:divBdr>
        <w:top w:val="none" w:sz="0" w:space="0" w:color="auto"/>
        <w:left w:val="none" w:sz="0" w:space="0" w:color="auto"/>
        <w:bottom w:val="none" w:sz="0" w:space="0" w:color="auto"/>
        <w:right w:val="none" w:sz="0" w:space="0" w:color="auto"/>
      </w:divBdr>
    </w:div>
    <w:div w:id="1978101017">
      <w:bodyDiv w:val="1"/>
      <w:marLeft w:val="0"/>
      <w:marRight w:val="0"/>
      <w:marTop w:val="0"/>
      <w:marBottom w:val="0"/>
      <w:divBdr>
        <w:top w:val="none" w:sz="0" w:space="0" w:color="auto"/>
        <w:left w:val="none" w:sz="0" w:space="0" w:color="auto"/>
        <w:bottom w:val="none" w:sz="0" w:space="0" w:color="auto"/>
        <w:right w:val="none" w:sz="0" w:space="0" w:color="auto"/>
      </w:divBdr>
    </w:div>
    <w:div w:id="2042823218">
      <w:bodyDiv w:val="1"/>
      <w:marLeft w:val="0"/>
      <w:marRight w:val="0"/>
      <w:marTop w:val="0"/>
      <w:marBottom w:val="0"/>
      <w:divBdr>
        <w:top w:val="none" w:sz="0" w:space="0" w:color="auto"/>
        <w:left w:val="none" w:sz="0" w:space="0" w:color="auto"/>
        <w:bottom w:val="none" w:sz="0" w:space="0" w:color="auto"/>
        <w:right w:val="none" w:sz="0" w:space="0" w:color="auto"/>
      </w:divBdr>
    </w:div>
    <w:div w:id="2048485076">
      <w:bodyDiv w:val="1"/>
      <w:marLeft w:val="0"/>
      <w:marRight w:val="0"/>
      <w:marTop w:val="0"/>
      <w:marBottom w:val="0"/>
      <w:divBdr>
        <w:top w:val="none" w:sz="0" w:space="0" w:color="auto"/>
        <w:left w:val="none" w:sz="0" w:space="0" w:color="auto"/>
        <w:bottom w:val="none" w:sz="0" w:space="0" w:color="auto"/>
        <w:right w:val="none" w:sz="0" w:space="0" w:color="auto"/>
      </w:divBdr>
    </w:div>
    <w:div w:id="21249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97C4-A9D9-4BA1-9710-F5B3D81B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13</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45</cp:revision>
  <cp:lastPrinted>2024-01-30T04:17:00Z</cp:lastPrinted>
  <dcterms:created xsi:type="dcterms:W3CDTF">2023-09-19T02:01:00Z</dcterms:created>
  <dcterms:modified xsi:type="dcterms:W3CDTF">2024-01-30T04:27:00Z</dcterms:modified>
</cp:coreProperties>
</file>