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53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38"/>
      </w:tblGrid>
      <w:tr>
        <w:trPr>
          <w:trHeight w:val="120"/>
        </w:trPr>
        <w:tc>
          <w:tcPr>
            <w:tcW w:w="5338" w:type="dxa"/>
          </w:tcPr>
          <w:p>
            <w:r>
              <w:rPr>
                <w:b/>
              </w:rPr>
              <w:t>TRƯỜNG TIỂU HỌC LONG BIÊN</w:t>
            </w:r>
          </w:p>
        </w:tc>
      </w:tr>
    </w:tbl>
    <w:p>
      <w:pPr>
        <w:tabs>
          <w:tab w:val="left" w:pos="888"/>
        </w:tabs>
        <w:rPr>
          <w:sz w:val="28"/>
          <w:szCs w:val="28"/>
        </w:rPr>
      </w:pPr>
    </w:p>
    <w:p>
      <w:pPr>
        <w:tabs>
          <w:tab w:val="left" w:pos="888"/>
        </w:tabs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</w:p>
    <w:p>
      <w:pPr>
        <w:tabs>
          <w:tab w:val="left" w:pos="888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LỊCH CÔNG TÁC TRƯỜNG TUẦN 3</w:t>
      </w:r>
    </w:p>
    <w:p>
      <w:pPr>
        <w:tabs>
          <w:tab w:val="left" w:pos="888"/>
        </w:tabs>
        <w:jc w:val="center"/>
        <w:rPr>
          <w:sz w:val="28"/>
          <w:szCs w:val="28"/>
        </w:rPr>
      </w:pPr>
      <w:r>
        <w:rPr>
          <w:i/>
          <w:sz w:val="28"/>
          <w:szCs w:val="28"/>
        </w:rPr>
        <w:t>(Từ 17/9/2018 đến 21/9/2018)</w:t>
      </w:r>
    </w:p>
    <w:p>
      <w:pPr>
        <w:rPr>
          <w:sz w:val="28"/>
          <w:szCs w:val="28"/>
        </w:rPr>
      </w:pPr>
    </w:p>
    <w:tbl>
      <w:tblPr>
        <w:tblStyle w:val="a0"/>
        <w:tblW w:w="1417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946"/>
        <w:gridCol w:w="4820"/>
        <w:gridCol w:w="1701"/>
        <w:gridCol w:w="1701"/>
      </w:tblGrid>
      <w:tr>
        <w:trPr>
          <w:trHeight w:val="920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9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trực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VP,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17/9</w:t>
            </w:r>
          </w:p>
        </w:tc>
        <w:tc>
          <w:tcPr>
            <w:tcW w:w="4946" w:type="dxa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- 7h45:</w:t>
            </w:r>
            <w:r>
              <w:rPr>
                <w:sz w:val="28"/>
                <w:szCs w:val="28"/>
              </w:rPr>
              <w:t xml:space="preserve"> Chào cờ (SHDC: Lớp 5A2)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BGH dự giờ, kiểm tra nề nếp đầu năm (cả tuần)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8h00</w:t>
            </w:r>
            <w:r>
              <w:rPr>
                <w:sz w:val="28"/>
                <w:szCs w:val="28"/>
              </w:rPr>
              <w:t>: Đ/c Trang dự tập huấn Nha học đường tại Hội trường gác 3- Nhà A- Bệnh viện Việt Nam- Cu Ba ( cả ngày- Đ/c Vũ trực thay)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>
            <w:pPr>
              <w:rPr>
                <w:color w:val="00B0F0"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- 14h00:</w:t>
            </w:r>
            <w:r>
              <w:rPr>
                <w:sz w:val="28"/>
                <w:szCs w:val="28"/>
              </w:rPr>
              <w:t xml:space="preserve"> TTCM gửi bộ giáo án điện tử của khối vào mail đ/c Huy : </w:t>
            </w:r>
            <w:hyperlink r:id="rId5">
              <w:r>
                <w:rPr>
                  <w:color w:val="1155CC"/>
                  <w:sz w:val="28"/>
                  <w:szCs w:val="28"/>
                  <w:highlight w:val="white"/>
                  <w:u w:val="single"/>
                </w:rPr>
                <w:t>quanghuy0289@gmail.com</w:t>
              </w:r>
            </w:hyperlink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- 14h00:</w:t>
            </w:r>
            <w:r>
              <w:rPr>
                <w:sz w:val="28"/>
                <w:szCs w:val="28"/>
                <w:highlight w:val="white"/>
              </w:rPr>
              <w:t xml:space="preserve"> SHCM khối 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Dung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Phúc</w:t>
            </w:r>
          </w:p>
        </w:tc>
      </w:tr>
      <w:tr>
        <w:trPr>
          <w:trHeight w:val="1300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18/9</w:t>
            </w:r>
          </w:p>
        </w:tc>
        <w:tc>
          <w:tcPr>
            <w:tcW w:w="4946" w:type="dxa"/>
          </w:tcPr>
          <w:p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Tiết 1: CĐ Học vần lớp 1A2</w:t>
            </w:r>
          </w:p>
          <w:p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Tiết 2: CĐ Tập đọc lớp 2A5</w:t>
            </w:r>
          </w:p>
          <w:p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Tiết 3: CĐ Tập đọc lớp 2A4</w:t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- 8h00:</w:t>
            </w:r>
            <w:r>
              <w:rPr>
                <w:sz w:val="28"/>
                <w:szCs w:val="28"/>
              </w:rPr>
              <w:t xml:space="preserve"> Đ/c Trang dự tập huấn Nha học đường tại Hội trường gác 3- Nhà A- Bệnh viện Việt Nam- Cu Ba ( cả ngày- Đ/c Vũ trực thay)</w:t>
            </w:r>
          </w:p>
        </w:tc>
        <w:tc>
          <w:tcPr>
            <w:tcW w:w="4820" w:type="dxa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- 17h00:</w:t>
            </w:r>
            <w:r>
              <w:rPr>
                <w:sz w:val="28"/>
                <w:szCs w:val="28"/>
              </w:rPr>
              <w:t xml:space="preserve"> Tập huấn sử dụng sổ LLĐT tích hợp trong PM Esam tại phòng HĐSP (100% GV tham dự - BCV: Đ/c Nam)</w:t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sz w:val="28"/>
                <w:szCs w:val="28"/>
                <w:highlight w:val="white"/>
              </w:rPr>
              <w:t>SHCM khối 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Dung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Bùi Hà</w:t>
            </w:r>
          </w:p>
        </w:tc>
      </w:tr>
      <w:tr>
        <w:trPr>
          <w:trHeight w:val="699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19/9</w:t>
            </w:r>
          </w:p>
        </w:tc>
        <w:tc>
          <w:tcPr>
            <w:tcW w:w="4946" w:type="dxa"/>
          </w:tcPr>
          <w:p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Tiết 1: CĐ Toán lớp 3A3</w:t>
            </w:r>
          </w:p>
          <w:p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Tiết 2: CĐ Toán lớp 1A3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Nam báo cáo lần 1 kết quả triển khai phần mềm SLLĐT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TTYT quận lấy mẫu xét nghiệm nước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( từ ngày 19, 20, 21/9) </w:t>
            </w:r>
          </w:p>
        </w:tc>
        <w:tc>
          <w:tcPr>
            <w:tcW w:w="4820" w:type="dxa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white"/>
              </w:rPr>
              <w:lastRenderedPageBreak/>
              <w:t>-14h00</w:t>
            </w:r>
            <w:r>
              <w:rPr>
                <w:sz w:val="28"/>
                <w:szCs w:val="28"/>
                <w:highlight w:val="white"/>
              </w:rPr>
              <w:t>: SHCM khối 3</w:t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- 14h00:</w:t>
            </w:r>
            <w:r>
              <w:rPr>
                <w:sz w:val="28"/>
                <w:szCs w:val="28"/>
              </w:rPr>
              <w:t xml:space="preserve"> Đ/c Nhài dự họp thống nhất kế hoạch công tác công đoàn năm học 2018-2019 tại TH Đô thị Sài Đồng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Quyên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Thảo</w:t>
            </w:r>
          </w:p>
        </w:tc>
      </w:tr>
      <w:tr>
        <w:trPr>
          <w:trHeight w:val="340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Năm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20/9</w:t>
            </w:r>
          </w:p>
        </w:tc>
        <w:tc>
          <w:tcPr>
            <w:tcW w:w="4946" w:type="dxa"/>
          </w:tcPr>
          <w:p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Tiết 1: CĐ Tập đọc lớp 3A4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Dung, V.Anh đi công tác tại Huế từ ngày 20-23/9 (ĐC Yên dạy các tiết ÂN)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Nộp báo cáo đánh giá CSVC, trang thiết bị phục vụ công tác dạy và học cho phòng GD</w:t>
            </w:r>
          </w:p>
        </w:tc>
        <w:tc>
          <w:tcPr>
            <w:tcW w:w="4820" w:type="dxa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- 14h00:</w:t>
            </w:r>
            <w:r>
              <w:rPr>
                <w:sz w:val="28"/>
                <w:szCs w:val="28"/>
              </w:rPr>
              <w:t xml:space="preserve"> Các tổ hoàn thành bài viết đăng cổng TTĐT tháng 9 (GV, HS)</w:t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white"/>
              </w:rPr>
              <w:t>-14h00:</w:t>
            </w:r>
            <w:r>
              <w:rPr>
                <w:sz w:val="28"/>
                <w:szCs w:val="28"/>
                <w:highlight w:val="white"/>
              </w:rPr>
              <w:t xml:space="preserve"> SHCM khối 4;5</w:t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- 14h00 </w:t>
            </w:r>
            <w:r>
              <w:rPr>
                <w:sz w:val="28"/>
                <w:szCs w:val="28"/>
              </w:rPr>
              <w:t>: Họp GB ytễ</w:t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- 14h30:</w:t>
            </w:r>
            <w:r>
              <w:rPr>
                <w:sz w:val="28"/>
                <w:szCs w:val="28"/>
              </w:rPr>
              <w:t xml:space="preserve"> Đ/c Biết dự họp chuyên môn đầu năm tại TH Gia Quất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Biết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Nhã</w:t>
            </w:r>
          </w:p>
        </w:tc>
      </w:tr>
      <w:tr>
        <w:trPr>
          <w:trHeight w:val="1360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Sáu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21/9</w:t>
            </w:r>
          </w:p>
        </w:tc>
        <w:tc>
          <w:tcPr>
            <w:tcW w:w="494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- 14h00</w:t>
            </w:r>
            <w:r>
              <w:rPr>
                <w:sz w:val="28"/>
                <w:szCs w:val="28"/>
              </w:rPr>
              <w:t xml:space="preserve"> : Họp KT phòng ĐD</w:t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- 17h00:</w:t>
            </w:r>
            <w:r>
              <w:rPr>
                <w:sz w:val="28"/>
                <w:szCs w:val="28"/>
              </w:rPr>
              <w:t xml:space="preserve"> BGH duyệt KHDH tuần 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Biết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Ng.Hà</w:t>
            </w:r>
          </w:p>
        </w:tc>
      </w:tr>
      <w:tr>
        <w:trPr>
          <w:trHeight w:val="1360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22/9</w:t>
            </w:r>
          </w:p>
        </w:tc>
        <w:tc>
          <w:tcPr>
            <w:tcW w:w="494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1360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Nhật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23/9</w:t>
            </w:r>
          </w:p>
        </w:tc>
        <w:tc>
          <w:tcPr>
            <w:tcW w:w="4946" w:type="dxa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- 9h00: </w:t>
            </w:r>
            <w:r>
              <w:rPr>
                <w:sz w:val="28"/>
                <w:szCs w:val="28"/>
              </w:rPr>
              <w:t>BGH, GV, HS có thành tích xuất sắc dự ngày hội Khuyến học năm 2018 tại Hội trường UBND phường</w:t>
            </w:r>
          </w:p>
        </w:tc>
        <w:tc>
          <w:tcPr>
            <w:tcW w:w="48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ind w:left="6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HIỆU TRƯỞNG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>
      <w:pPr>
        <w:ind w:left="6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Đồng Thị Quyên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6840" w:h="11907" w:orient="landscape" w:code="9"/>
      <w:pgMar w:top="993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anghuy02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2018-09-17T02:48:00Z</dcterms:created>
  <dcterms:modified xsi:type="dcterms:W3CDTF">2018-09-17T02:49:00Z</dcterms:modified>
</cp:coreProperties>
</file>