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6" w:type="dxa"/>
        <w:jc w:val="center"/>
        <w:tblLook w:val="01E0" w:firstRow="1" w:lastRow="1" w:firstColumn="1" w:lastColumn="1" w:noHBand="0" w:noVBand="0"/>
      </w:tblPr>
      <w:tblGrid>
        <w:gridCol w:w="4205"/>
        <w:gridCol w:w="5481"/>
      </w:tblGrid>
      <w:tr w:rsidR="00380B94" w:rsidRPr="00E15ACA" w:rsidTr="004F6EF7">
        <w:trPr>
          <w:trHeight w:val="995"/>
          <w:jc w:val="center"/>
        </w:trPr>
        <w:tc>
          <w:tcPr>
            <w:tcW w:w="4205" w:type="dxa"/>
          </w:tcPr>
          <w:p w:rsidR="00380B94" w:rsidRPr="00E15ACA" w:rsidRDefault="00380B94" w:rsidP="00380B94">
            <w:pPr>
              <w:spacing w:after="0" w:line="240" w:lineRule="auto"/>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CÔNG TY CỔ PHẦN CÔNG </w:t>
            </w:r>
          </w:p>
          <w:p w:rsidR="00380B94" w:rsidRPr="00E15ACA" w:rsidRDefault="00380B94" w:rsidP="00380B94">
            <w:pPr>
              <w:spacing w:after="0" w:line="240" w:lineRule="auto"/>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NGHỆ BÌNH MINH </w:t>
            </w:r>
          </w:p>
          <w:p w:rsidR="00380B94" w:rsidRPr="00E15ACA" w:rsidRDefault="00380B94" w:rsidP="00380B94">
            <w:pPr>
              <w:spacing w:after="0" w:line="240" w:lineRule="auto"/>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Cs/>
                <w:noProof/>
                <w:sz w:val="26"/>
                <w:szCs w:val="26"/>
              </w:rPr>
              <mc:AlternateContent>
                <mc:Choice Requires="wps">
                  <w:drawing>
                    <wp:anchor distT="0" distB="0" distL="114300" distR="114300" simplePos="0" relativeHeight="251660288" behindDoc="0" locked="0" layoutInCell="1" allowOverlap="1" wp14:anchorId="6423F6C7" wp14:editId="52BF252E">
                      <wp:simplePos x="0" y="0"/>
                      <wp:positionH relativeFrom="column">
                        <wp:posOffset>281940</wp:posOffset>
                      </wp:positionH>
                      <wp:positionV relativeFrom="paragraph">
                        <wp:posOffset>220980</wp:posOffset>
                      </wp:positionV>
                      <wp:extent cx="1999615" cy="0"/>
                      <wp:effectExtent l="12700"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17C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7.4pt" to="179.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z3HQ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uZynM4zo4EtIPiQa6/xnrjsUjAJLoYJsJCenZ+cD&#10;EZIPIeFY6a2QMrZeKtQXeDnLZjHBaSlYcIYwZ5tDKS06kTA88YtVgecxzOqjYhGs5YRtbrYnQl5t&#10;uFyqgAelAJ2bdZ2OH8vJcrPYLKajaTbfjKaTqhp92pbT0XybfpxVH6qyrNKfgVo6zVvBGFeB3TCp&#10;6fTvJuH2Zq4zdp/VuwzJW/SoF5Ad/pF07GVo33UQDppddnboMQxnDL49pDD9j3uwH5/7+hcAAAD/&#10;/wMAUEsDBBQABgAIAAAAIQBqD1Xw3AAAAAgBAAAPAAAAZHJzL2Rvd25yZXYueG1sTI/BTsMwEETv&#10;SPyDtUhcqtahCQhCnAoBuXGhUHHdxksSEa/T2G0DX88iDnDcmdHsm2I1uV4daAydZwMXiwQUce1t&#10;x42B15dqfg0qRGSLvWcy8EkBVuXpSYG59Ud+psM6NkpKOORooI1xyLUOdUsOw8IPxOK9+9FhlHNs&#10;tB3xKOWu18skudIOO5YPLQ5031L9sd47A6Ha0K76mtWz5C1tPC13D0+PaMz52XR3CyrSFP/C8IMv&#10;6FAK09bv2QbVG8iyTJIG0kwWiJ9e3qSgtr+CLgv9f0D5DQAA//8DAFBLAQItABQABgAIAAAAIQC2&#10;gziS/gAAAOEBAAATAAAAAAAAAAAAAAAAAAAAAABbQ29udGVudF9UeXBlc10ueG1sUEsBAi0AFAAG&#10;AAgAAAAhADj9If/WAAAAlAEAAAsAAAAAAAAAAAAAAAAALwEAAF9yZWxzLy5yZWxzUEsBAi0AFAAG&#10;AAgAAAAhALVEvPcdAgAANgQAAA4AAAAAAAAAAAAAAAAALgIAAGRycy9lMm9Eb2MueG1sUEsBAi0A&#10;FAAGAAgAAAAhAGoPVfDcAAAACAEAAA8AAAAAAAAAAAAAAAAAdwQAAGRycy9kb3ducmV2LnhtbFBL&#10;BQYAAAAABAAEAPMAAACABQAAAAA=&#10;"/>
                  </w:pict>
                </mc:Fallback>
              </mc:AlternateContent>
            </w:r>
            <w:r w:rsidRPr="00E15ACA">
              <w:rPr>
                <w:rFonts w:ascii="Times New Roman" w:eastAsia="Times New Roman" w:hAnsi="Times New Roman" w:cs="Times New Roman"/>
                <w:b/>
                <w:sz w:val="26"/>
                <w:szCs w:val="26"/>
                <w:lang w:val="pt-BR"/>
              </w:rPr>
              <w:t>TRUNG TÂM NGOẠI NGỮ BME</w:t>
            </w:r>
          </w:p>
        </w:tc>
        <w:tc>
          <w:tcPr>
            <w:tcW w:w="5481" w:type="dxa"/>
          </w:tcPr>
          <w:p w:rsidR="00380B94" w:rsidRPr="00E15ACA" w:rsidRDefault="00380B94" w:rsidP="00380B94">
            <w:pPr>
              <w:spacing w:after="0" w:line="240" w:lineRule="auto"/>
              <w:jc w:val="center"/>
              <w:rPr>
                <w:rFonts w:ascii="Times New Roman" w:eastAsia="Times New Roman" w:hAnsi="Times New Roman" w:cs="Times New Roman"/>
                <w:bCs/>
                <w:sz w:val="26"/>
                <w:szCs w:val="26"/>
                <w:lang w:val="pt-BR"/>
              </w:rPr>
            </w:pPr>
            <w:r w:rsidRPr="00E15ACA">
              <w:rPr>
                <w:rFonts w:ascii="Times New Roman" w:eastAsia="Times New Roman" w:hAnsi="Times New Roman" w:cs="Times New Roman"/>
                <w:bCs/>
                <w:sz w:val="26"/>
                <w:szCs w:val="26"/>
                <w:lang w:val="pt-BR"/>
              </w:rPr>
              <w:t>CỘNG HÒA XÃ HỘI CHỦ NGHĨA VIỆT NAM</w:t>
            </w:r>
          </w:p>
          <w:p w:rsidR="00380B94" w:rsidRPr="00E15ACA" w:rsidRDefault="00380B94" w:rsidP="00380B94">
            <w:pPr>
              <w:spacing w:after="0" w:line="240" w:lineRule="auto"/>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Độc lập - Tự do - Hạnh phúc</w:t>
            </w:r>
          </w:p>
          <w:p w:rsidR="00380B94" w:rsidRPr="00E15ACA" w:rsidRDefault="00380B94" w:rsidP="00380B94">
            <w:pPr>
              <w:spacing w:after="0" w:line="240" w:lineRule="auto"/>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A023D57" wp14:editId="12F7EE1A">
                      <wp:simplePos x="0" y="0"/>
                      <wp:positionH relativeFrom="column">
                        <wp:posOffset>776605</wp:posOffset>
                      </wp:positionH>
                      <wp:positionV relativeFrom="paragraph">
                        <wp:posOffset>38100</wp:posOffset>
                      </wp:positionV>
                      <wp:extent cx="1999615" cy="0"/>
                      <wp:effectExtent l="5715"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01341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3pt" to="2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quHQIAADYEAAAOAAAAZHJzL2Uyb0RvYy54bWysU8uu2jAU3FfqP1jeQxIKlESEqyqBbm57&#10;kbj9AGM7iVXHtmxDQFX/vcfm0dJuqqosjB/jyZw54+XTqZfoyK0TWpU4G6cYcUU1E6ot8ZfXzWiB&#10;kfNEMSK14iU+c4efVm/fLAdT8InutGTcIiBRrhhMiTvvTZEkjna8J26sDVdw2GjbEw9L2ybMkgHY&#10;e5lM0nSeDNoyYzXlzsFufTnEq8jfNJz6l6Zx3CNZYtDm42jjuA9jslqSorXEdIJeZZB/UNEToeCj&#10;d6qaeIIOVvxB1QtqtdONH1PdJ7ppBOWxBqgmS3+rZtcRw2MtYI4zd5vc/6Oln49biwSD3mGkSA8t&#10;2nlLRNt5VGmlwEBtURZ8GowrAF6prQ2V0pPamWdNvzqkdNUR1fKo9/VsgCTeSB6uhIUz8LX98Ekz&#10;wJCD19G0U2P7QAl2oFPszfneG37yiMJmluf5PJthRG9nCSluF411/iPXPQqTEkuhgm2kIMdn50E6&#10;QG+QsK30RkgZWy8VGkqczyazeMFpKVg4DDBn230lLTqSEJ74Cz4A2QPM6oNikazjhK2vc0+EvMwB&#10;L1Xgg1JAznV2Sce3PM3Xi/ViOppO5uvRNK3r0YdNNR3NN9n7Wf2urqo6+x6kZdOiE4xxFdTdkppN&#10;/y4J1zdzydg9q3cbkkf2WCKIvf1H0bGXoX2XIOw1O29tcCO0FcIZwdeHFNL/6zqifj731Q8AAAD/&#10;/wMAUEsDBBQABgAIAAAAIQCOeGFQ2gAAAAcBAAAPAAAAZHJzL2Rvd25yZXYueG1sTI/BTsMwEETv&#10;SPyDtUhcqtYhQS0KcSoE5MaFAuK6jZckIl6nsdsGvp6lFzg+zWj2bbGeXK8ONIbOs4GrRQKKuPa2&#10;48bA60s1vwEVIrLF3jMZ+KIA6/L8rMDc+iM/02ETGyUjHHI00MY45FqHuiWHYeEHYsk+/OgwCo6N&#10;tiMeZdz1Ok2SpXbYsVxocaD7lurPzd4ZCNUb7arvWT1L3rPGU7p7eHpEYy4vprtbUJGm+FeGX31R&#10;h1Kctn7PNqheOE0zqRpYykuSX2erFNT2xLos9H//8gcAAP//AwBQSwECLQAUAAYACAAAACEAtoM4&#10;kv4AAADhAQAAEwAAAAAAAAAAAAAAAAAAAAAAW0NvbnRlbnRfVHlwZXNdLnhtbFBLAQItABQABgAI&#10;AAAAIQA4/SH/1gAAAJQBAAALAAAAAAAAAAAAAAAAAC8BAABfcmVscy8ucmVsc1BLAQItABQABgAI&#10;AAAAIQDHZZquHQIAADYEAAAOAAAAAAAAAAAAAAAAAC4CAABkcnMvZTJvRG9jLnhtbFBLAQItABQA&#10;BgAIAAAAIQCOeGFQ2gAAAAcBAAAPAAAAAAAAAAAAAAAAAHcEAABkcnMvZG93bnJldi54bWxQSwUG&#10;AAAAAAQABADzAAAAfgUAAAAA&#10;"/>
                  </w:pict>
                </mc:Fallback>
              </mc:AlternateContent>
            </w:r>
          </w:p>
        </w:tc>
      </w:tr>
    </w:tbl>
    <w:p w:rsidR="00380B94" w:rsidRPr="00E15ACA" w:rsidRDefault="00380B94" w:rsidP="00380B94">
      <w:pPr>
        <w:shd w:val="clear" w:color="auto" w:fill="FFFFFF"/>
        <w:spacing w:after="120" w:line="240" w:lineRule="auto"/>
        <w:jc w:val="center"/>
        <w:rPr>
          <w:rFonts w:ascii="Times New Roman" w:eastAsia="Times New Roman" w:hAnsi="Times New Roman" w:cs="Times New Roman"/>
          <w:b/>
          <w:bCs/>
          <w:color w:val="000000"/>
          <w:sz w:val="26"/>
          <w:szCs w:val="26"/>
        </w:rPr>
      </w:pPr>
    </w:p>
    <w:p w:rsidR="00380B94" w:rsidRPr="00E90C89" w:rsidRDefault="00380B94" w:rsidP="00380B94">
      <w:pPr>
        <w:shd w:val="clear" w:color="auto" w:fill="FFFFFF"/>
        <w:spacing w:after="0" w:line="240" w:lineRule="auto"/>
        <w:jc w:val="center"/>
        <w:rPr>
          <w:rFonts w:ascii="Times New Roman" w:eastAsia="Times New Roman" w:hAnsi="Times New Roman" w:cs="Times New Roman"/>
          <w:b/>
          <w:bCs/>
          <w:color w:val="000000"/>
          <w:sz w:val="28"/>
          <w:szCs w:val="28"/>
        </w:rPr>
      </w:pPr>
      <w:r w:rsidRPr="00E90C89">
        <w:rPr>
          <w:rFonts w:ascii="Times New Roman" w:eastAsia="Times New Roman" w:hAnsi="Times New Roman" w:cs="Times New Roman"/>
          <w:b/>
          <w:bCs/>
          <w:color w:val="000000"/>
          <w:sz w:val="28"/>
          <w:szCs w:val="28"/>
        </w:rPr>
        <w:t xml:space="preserve">THỂ LỆ CHƯƠNG TRÌNH GIAO LƯU </w:t>
      </w:r>
    </w:p>
    <w:p w:rsidR="00380B94" w:rsidRPr="00E90C89" w:rsidRDefault="00380B94" w:rsidP="00380B94">
      <w:pPr>
        <w:shd w:val="clear" w:color="auto" w:fill="FFFFFF"/>
        <w:spacing w:after="0" w:line="240" w:lineRule="auto"/>
        <w:jc w:val="center"/>
        <w:rPr>
          <w:rFonts w:ascii="Times New Roman" w:eastAsia="Times New Roman" w:hAnsi="Times New Roman" w:cs="Times New Roman"/>
          <w:b/>
          <w:bCs/>
          <w:color w:val="000000"/>
          <w:sz w:val="28"/>
          <w:szCs w:val="28"/>
        </w:rPr>
      </w:pPr>
      <w:r w:rsidRPr="00E90C89">
        <w:rPr>
          <w:rFonts w:ascii="Times New Roman" w:eastAsia="Times New Roman" w:hAnsi="Times New Roman" w:cs="Times New Roman"/>
          <w:b/>
          <w:bCs/>
          <w:color w:val="000000"/>
          <w:sz w:val="28"/>
          <w:szCs w:val="28"/>
        </w:rPr>
        <w:t>EM HỌC GIỎI TIẾNG ANH CẤP THÀNH PHỐ LẦN THỨ 5</w:t>
      </w:r>
    </w:p>
    <w:p w:rsidR="00380B94" w:rsidRPr="00E15ACA" w:rsidRDefault="00380B94" w:rsidP="00380B94">
      <w:pPr>
        <w:shd w:val="clear" w:color="auto" w:fill="FFFFFF"/>
        <w:spacing w:before="120" w:after="0" w:line="240" w:lineRule="auto"/>
        <w:jc w:val="center"/>
        <w:rPr>
          <w:rFonts w:ascii="Times New Roman" w:eastAsia="Times New Roman" w:hAnsi="Times New Roman" w:cs="Times New Roman"/>
          <w:b/>
          <w:bCs/>
          <w:i/>
          <w:color w:val="000000"/>
          <w:sz w:val="26"/>
          <w:szCs w:val="26"/>
          <w:lang w:val="vi-VN"/>
        </w:rPr>
      </w:pPr>
      <w:r w:rsidRPr="00E15ACA">
        <w:rPr>
          <w:rFonts w:ascii="Times New Roman" w:eastAsia="Times New Roman" w:hAnsi="Times New Roman" w:cs="Times New Roman"/>
          <w:b/>
          <w:bCs/>
          <w:i/>
          <w:color w:val="000000"/>
          <w:sz w:val="26"/>
          <w:szCs w:val="26"/>
        </w:rPr>
        <w:t xml:space="preserve"> Dành cho học sinh tham dự chương trình BME-KIDs năm học 2017-2018</w:t>
      </w:r>
    </w:p>
    <w:p w:rsidR="00380B94" w:rsidRPr="00E15ACA" w:rsidRDefault="00380B94" w:rsidP="00380B94">
      <w:pPr>
        <w:shd w:val="clear" w:color="auto" w:fill="FFFFFF"/>
        <w:spacing w:after="120" w:line="240" w:lineRule="auto"/>
        <w:ind w:firstLine="720"/>
        <w:jc w:val="both"/>
        <w:rPr>
          <w:rFonts w:ascii="Times New Roman" w:eastAsia="Times New Roman" w:hAnsi="Times New Roman" w:cs="Times New Roman"/>
          <w:color w:val="000000"/>
          <w:sz w:val="26"/>
          <w:szCs w:val="26"/>
        </w:rPr>
      </w:pPr>
    </w:p>
    <w:p w:rsidR="00380B94" w:rsidRPr="00E15ACA" w:rsidRDefault="00380B94" w:rsidP="00E90C89">
      <w:pPr>
        <w:shd w:val="clear" w:color="auto" w:fill="FFFFFF"/>
        <w:spacing w:after="120"/>
        <w:ind w:firstLine="7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Chương trình Giao lưu </w:t>
      </w:r>
      <w:r w:rsidRPr="00E15ACA">
        <w:rPr>
          <w:rFonts w:ascii="Times New Roman" w:eastAsia="Times New Roman" w:hAnsi="Times New Roman" w:cs="Times New Roman"/>
          <w:b/>
          <w:i/>
          <w:color w:val="000000"/>
          <w:sz w:val="26"/>
          <w:szCs w:val="26"/>
        </w:rPr>
        <w:t>“Em học giỏi tiếng Anh”</w:t>
      </w:r>
      <w:r w:rsidRPr="00E15ACA">
        <w:rPr>
          <w:rFonts w:ascii="Times New Roman" w:eastAsia="Times New Roman" w:hAnsi="Times New Roman" w:cs="Times New Roman"/>
          <w:color w:val="000000"/>
          <w:sz w:val="26"/>
          <w:szCs w:val="26"/>
        </w:rPr>
        <w:t xml:space="preserve"> là chương trình giao lưu dành cho các em học sinh khối 4, khối 5 tham gia chương trình BME-KIDs tại các trường tiểu học liên kết với BME năm học 2017-2018. Chương trình do Trung tâm Ngoại ngữ BME - Công ty Cổ phần Công nghệ Bình Minh phát động tổ chức trên tinh thần tự nguyện tham gia của học sinh và không thu phí với thể lệ chi tiết như sau:</w:t>
      </w: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color w:val="000000"/>
          <w:sz w:val="26"/>
          <w:szCs w:val="26"/>
        </w:rPr>
      </w:pPr>
      <w:r w:rsidRPr="00E15ACA">
        <w:rPr>
          <w:rFonts w:ascii="Times New Roman" w:eastAsia="Times New Roman" w:hAnsi="Times New Roman" w:cs="Times New Roman"/>
          <w:b/>
          <w:color w:val="000000"/>
          <w:sz w:val="26"/>
          <w:szCs w:val="26"/>
          <w:u w:val="single"/>
        </w:rPr>
        <w:t>Mục tiêu của chương trình</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Tạo sân chơi lành mạnh, giúp các em có được cơ hội đo tài, trải nghiệm khả năng Anh ngữ với các bạn học sinh từ các trường khác có cùng độ tuổi.</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Giúp cho các em xây dựng mục tiêu phấn đấu, mục tiêu học tập và động viên khuyến khích các em tăng cường học tập môn tiếng Anh, nâng cao khả năng giao tiếp, kỹ năng nghe nói.</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Phần giao lưu tài năng: </w:t>
      </w:r>
      <w:r w:rsidRPr="00E15ACA">
        <w:rPr>
          <w:rFonts w:ascii="Times New Roman" w:eastAsia="Times New Roman" w:hAnsi="Times New Roman" w:cs="Times New Roman"/>
          <w:sz w:val="26"/>
          <w:szCs w:val="26"/>
        </w:rPr>
        <w:t>giúp bố mẹ,</w:t>
      </w:r>
      <w:r w:rsidRPr="00E15ACA">
        <w:rPr>
          <w:rFonts w:ascii="Times New Roman" w:eastAsia="Times New Roman" w:hAnsi="Times New Roman" w:cs="Times New Roman"/>
          <w:color w:val="000000"/>
          <w:sz w:val="26"/>
          <w:szCs w:val="26"/>
        </w:rPr>
        <w:t xml:space="preserve"> thầy cô phát hiện năng khiếu, sở trường của học sinh và tạo cơ hội cho các em thể hiện và phát triển tố</w:t>
      </w:r>
      <w:r w:rsidRPr="00E15ACA">
        <w:rPr>
          <w:rFonts w:ascii="Times New Roman" w:eastAsia="Times New Roman" w:hAnsi="Times New Roman" w:cs="Times New Roman"/>
          <w:color w:val="000000"/>
          <w:sz w:val="26"/>
          <w:szCs w:val="26"/>
          <w:lang w:val="vi-VN"/>
        </w:rPr>
        <w:t>t</w:t>
      </w:r>
      <w:r w:rsidRPr="00E15ACA">
        <w:rPr>
          <w:rFonts w:ascii="Times New Roman" w:eastAsia="Times New Roman" w:hAnsi="Times New Roman" w:cs="Times New Roman"/>
          <w:color w:val="000000"/>
          <w:sz w:val="26"/>
          <w:szCs w:val="26"/>
        </w:rPr>
        <w:t xml:space="preserve"> nhất khả năng của bản thân.</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sz w:val="26"/>
          <w:szCs w:val="26"/>
        </w:rPr>
      </w:pPr>
      <w:r w:rsidRPr="00E15ACA">
        <w:rPr>
          <w:rFonts w:ascii="Times New Roman" w:eastAsia="Times New Roman" w:hAnsi="Times New Roman" w:cs="Times New Roman"/>
          <w:color w:val="000000"/>
          <w:sz w:val="26"/>
          <w:szCs w:val="26"/>
        </w:rPr>
        <w:t xml:space="preserve">Hướng học sinh làm quen với bài kiểm tra đánh giá năng lực theo chuẩn khung năng lực ngoại ngữ 6 bậc của Bộ GD&amp;ĐT Việt Nam và được nhận chứng chỉ A1 của Trung tâm khảo thí độc lập có chức năng và được phép tổ chức đánh giá của các cơ quan có thẩm quyền. </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Giúp PHHS nắm được trình độ Anh ngữ của các con theo các kỹ năng, từ đó định hướng học tập cho các con vào năm cuối cấp (lớp 4 lên 5) hoặc định hướng chuyển cấp (lớp 5 lên 6).</w:t>
      </w: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color w:val="000000"/>
          <w:sz w:val="26"/>
          <w:szCs w:val="26"/>
          <w:u w:val="single"/>
        </w:rPr>
      </w:pPr>
      <w:r w:rsidRPr="00E15ACA">
        <w:rPr>
          <w:rFonts w:ascii="Times New Roman" w:eastAsia="Times New Roman" w:hAnsi="Times New Roman" w:cs="Times New Roman"/>
          <w:b/>
          <w:color w:val="000000"/>
          <w:sz w:val="26"/>
          <w:szCs w:val="26"/>
          <w:u w:val="single"/>
        </w:rPr>
        <w:t>Đối tượng tham gia</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Học sinh khối 4, khối 5 đang tham gia chương trình BME-KIDs tại các trường liên kết với BME năm học 2017-2018.</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Có thành tích học tiếng Anh xuất sắc, yêu môn học và có nguyện vọng tham gia chương trình.</w:t>
      </w:r>
    </w:p>
    <w:p w:rsidR="00380B94"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Được đăng ký tham gia trên tinh thần tự nguyện của học sinh và PHHS; Thực hiện đúng những qui định, hướng dẫn thể lệ của chương trình.</w:t>
      </w:r>
    </w:p>
    <w:p w:rsidR="00E90C89" w:rsidRDefault="00E90C89" w:rsidP="00E90C89">
      <w:pPr>
        <w:shd w:val="clear" w:color="auto" w:fill="FFFFFF"/>
        <w:spacing w:after="120"/>
        <w:jc w:val="both"/>
        <w:rPr>
          <w:rFonts w:ascii="Times New Roman" w:eastAsia="Times New Roman" w:hAnsi="Times New Roman" w:cs="Times New Roman"/>
          <w:color w:val="000000"/>
          <w:sz w:val="26"/>
          <w:szCs w:val="26"/>
        </w:rPr>
      </w:pPr>
    </w:p>
    <w:p w:rsidR="00E90C89" w:rsidRPr="00E15ACA" w:rsidRDefault="00E90C89" w:rsidP="00E90C89">
      <w:pPr>
        <w:shd w:val="clear" w:color="auto" w:fill="FFFFFF"/>
        <w:spacing w:after="120"/>
        <w:jc w:val="both"/>
        <w:rPr>
          <w:rFonts w:ascii="Times New Roman" w:eastAsia="Times New Roman" w:hAnsi="Times New Roman" w:cs="Times New Roman"/>
          <w:color w:val="000000"/>
          <w:sz w:val="26"/>
          <w:szCs w:val="26"/>
        </w:rPr>
      </w:pP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bCs/>
          <w:color w:val="000000"/>
          <w:sz w:val="26"/>
          <w:szCs w:val="26"/>
          <w:u w:val="single"/>
        </w:rPr>
      </w:pPr>
      <w:r w:rsidRPr="00E15ACA">
        <w:rPr>
          <w:rFonts w:ascii="Times New Roman" w:eastAsia="Times New Roman" w:hAnsi="Times New Roman" w:cs="Times New Roman"/>
          <w:b/>
          <w:bCs/>
          <w:color w:val="000000"/>
          <w:sz w:val="26"/>
          <w:szCs w:val="26"/>
          <w:u w:val="single"/>
        </w:rPr>
        <w:lastRenderedPageBreak/>
        <w:t>Cách thức đăng ký</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FF0000"/>
          <w:sz w:val="26"/>
          <w:szCs w:val="26"/>
        </w:rPr>
      </w:pPr>
      <w:r w:rsidRPr="00E15ACA">
        <w:rPr>
          <w:rFonts w:ascii="Times New Roman" w:eastAsia="Times New Roman" w:hAnsi="Times New Roman" w:cs="Times New Roman"/>
          <w:color w:val="000000"/>
          <w:sz w:val="26"/>
          <w:szCs w:val="26"/>
        </w:rPr>
        <w:t xml:space="preserve">Học sinh đăng ký tham dự chương trình theo mẫu qui định gửi trường học muộn nhất là ngày </w:t>
      </w:r>
      <w:r w:rsidR="000B4795" w:rsidRPr="00E15ACA">
        <w:rPr>
          <w:rFonts w:ascii="Times New Roman" w:eastAsia="Times New Roman" w:hAnsi="Times New Roman" w:cs="Times New Roman"/>
          <w:color w:val="FF0000"/>
          <w:sz w:val="26"/>
          <w:szCs w:val="26"/>
        </w:rPr>
        <w:t>12</w:t>
      </w:r>
      <w:r w:rsidRPr="00E15ACA">
        <w:rPr>
          <w:rFonts w:ascii="Times New Roman" w:eastAsia="Times New Roman" w:hAnsi="Times New Roman" w:cs="Times New Roman"/>
          <w:color w:val="FF0000"/>
          <w:sz w:val="26"/>
          <w:szCs w:val="26"/>
        </w:rPr>
        <w:t>/1</w:t>
      </w:r>
      <w:r w:rsidR="00AD0A61" w:rsidRPr="00E15ACA">
        <w:rPr>
          <w:rFonts w:ascii="Times New Roman" w:eastAsia="Times New Roman" w:hAnsi="Times New Roman" w:cs="Times New Roman"/>
          <w:color w:val="FF0000"/>
          <w:sz w:val="26"/>
          <w:szCs w:val="26"/>
        </w:rPr>
        <w:t>/2018</w:t>
      </w:r>
      <w:r w:rsidRPr="00E15ACA">
        <w:rPr>
          <w:rFonts w:ascii="Times New Roman" w:eastAsia="Times New Roman" w:hAnsi="Times New Roman" w:cs="Times New Roman"/>
          <w:color w:val="FF0000"/>
          <w:sz w:val="26"/>
          <w:szCs w:val="26"/>
        </w:rPr>
        <w:t>.</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Nhà trường hỗ trợ BME tổng hợp danh sách học sinh tự nguyện tham gia và gửi về Bình Minh qua địa chỉ email: giamsatchatluong@binhminh.com.vn, gửi kèm cho địa chỉ email: </w:t>
      </w:r>
      <w:hyperlink r:id="rId8" w:history="1">
        <w:r w:rsidRPr="00E15ACA">
          <w:rPr>
            <w:rFonts w:ascii="Times New Roman" w:eastAsia="Times New Roman" w:hAnsi="Times New Roman" w:cs="Times New Roman"/>
            <w:color w:val="000000"/>
            <w:sz w:val="26"/>
            <w:szCs w:val="26"/>
          </w:rPr>
          <w:t>chungpv@binhminh.com.vn</w:t>
        </w:r>
      </w:hyperlink>
      <w:r w:rsidRPr="00E15ACA">
        <w:rPr>
          <w:rFonts w:ascii="Times New Roman" w:eastAsia="Times New Roman" w:hAnsi="Times New Roman" w:cs="Times New Roman"/>
          <w:color w:val="000000"/>
          <w:sz w:val="26"/>
          <w:szCs w:val="26"/>
        </w:rPr>
        <w:t xml:space="preserve"> (trước ngày </w:t>
      </w:r>
      <w:r w:rsidR="000B4795" w:rsidRPr="00E15ACA">
        <w:rPr>
          <w:rFonts w:ascii="Times New Roman" w:eastAsia="Times New Roman" w:hAnsi="Times New Roman" w:cs="Times New Roman"/>
          <w:color w:val="FF0000"/>
          <w:sz w:val="26"/>
          <w:szCs w:val="26"/>
        </w:rPr>
        <w:t>1</w:t>
      </w:r>
      <w:r w:rsidR="00E15ACA" w:rsidRPr="00E15ACA">
        <w:rPr>
          <w:rFonts w:ascii="Times New Roman" w:eastAsia="Times New Roman" w:hAnsi="Times New Roman" w:cs="Times New Roman"/>
          <w:color w:val="FF0000"/>
          <w:sz w:val="26"/>
          <w:szCs w:val="26"/>
        </w:rPr>
        <w:t>4</w:t>
      </w:r>
      <w:r w:rsidRPr="00E15ACA">
        <w:rPr>
          <w:rFonts w:ascii="Times New Roman" w:eastAsia="Times New Roman" w:hAnsi="Times New Roman" w:cs="Times New Roman"/>
          <w:color w:val="FF0000"/>
          <w:sz w:val="26"/>
          <w:szCs w:val="26"/>
        </w:rPr>
        <w:t>/</w:t>
      </w:r>
      <w:r w:rsidR="00AD0A61" w:rsidRPr="00E15ACA">
        <w:rPr>
          <w:rFonts w:ascii="Times New Roman" w:eastAsia="Times New Roman" w:hAnsi="Times New Roman" w:cs="Times New Roman"/>
          <w:color w:val="FF0000"/>
          <w:sz w:val="26"/>
          <w:szCs w:val="26"/>
        </w:rPr>
        <w:t>1/2018</w:t>
      </w:r>
      <w:r w:rsidRPr="00E15ACA">
        <w:rPr>
          <w:rFonts w:ascii="Times New Roman" w:eastAsia="Times New Roman" w:hAnsi="Times New Roman" w:cs="Times New Roman"/>
          <w:color w:val="000000"/>
          <w:sz w:val="26"/>
          <w:szCs w:val="26"/>
        </w:rPr>
        <w:t>)</w:t>
      </w:r>
    </w:p>
    <w:p w:rsidR="00380B94" w:rsidRPr="00E15ACA" w:rsidRDefault="00380B94" w:rsidP="00E90C89">
      <w:pPr>
        <w:spacing w:after="120"/>
        <w:rPr>
          <w:rFonts w:ascii="Times New Roman" w:eastAsia="Times New Roman" w:hAnsi="Times New Roman" w:cs="Times New Roman"/>
          <w:i/>
          <w:sz w:val="26"/>
          <w:szCs w:val="26"/>
          <w:lang w:val="pt-BR"/>
        </w:rPr>
      </w:pPr>
      <w:r w:rsidRPr="00E15ACA">
        <w:rPr>
          <w:rFonts w:ascii="Times New Roman" w:eastAsia="Times New Roman" w:hAnsi="Times New Roman" w:cs="Times New Roman"/>
          <w:b/>
          <w:i/>
          <w:sz w:val="26"/>
          <w:szCs w:val="26"/>
          <w:u w:val="single"/>
          <w:lang w:val="pt-BR"/>
        </w:rPr>
        <w:t>Lưu ý</w:t>
      </w:r>
      <w:r w:rsidRPr="00E15ACA">
        <w:rPr>
          <w:rFonts w:ascii="Times New Roman" w:eastAsia="Times New Roman" w:hAnsi="Times New Roman" w:cs="Times New Roman"/>
          <w:b/>
          <w:i/>
          <w:sz w:val="26"/>
          <w:szCs w:val="26"/>
          <w:lang w:val="pt-BR"/>
        </w:rPr>
        <w:t xml:space="preserve">: </w:t>
      </w:r>
      <w:r w:rsidRPr="00E15ACA">
        <w:rPr>
          <w:rFonts w:ascii="Times New Roman" w:eastAsia="Times New Roman" w:hAnsi="Times New Roman" w:cs="Times New Roman"/>
          <w:i/>
          <w:sz w:val="26"/>
          <w:szCs w:val="26"/>
          <w:lang w:val="pt-BR"/>
        </w:rPr>
        <w:t>Đăng ký cho</w:t>
      </w:r>
      <w:r w:rsidRPr="00E15ACA">
        <w:rPr>
          <w:rFonts w:ascii="Times New Roman" w:eastAsia="Times New Roman" w:hAnsi="Times New Roman" w:cs="Times New Roman"/>
          <w:b/>
          <w:i/>
          <w:sz w:val="26"/>
          <w:szCs w:val="26"/>
          <w:lang w:val="pt-BR"/>
        </w:rPr>
        <w:t xml:space="preserve"> </w:t>
      </w:r>
      <w:r w:rsidRPr="00E15ACA">
        <w:rPr>
          <w:rFonts w:ascii="Times New Roman" w:eastAsia="Times New Roman" w:hAnsi="Times New Roman" w:cs="Times New Roman"/>
          <w:i/>
          <w:sz w:val="26"/>
          <w:szCs w:val="26"/>
          <w:lang w:val="pt-BR"/>
        </w:rPr>
        <w:t>học sinh đang tham gia học chương trình BME-KIDs tại nhà trường.</w:t>
      </w: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bCs/>
          <w:color w:val="000000"/>
          <w:sz w:val="26"/>
          <w:szCs w:val="26"/>
          <w:u w:val="single"/>
          <w:lang w:val="pt-BR"/>
        </w:rPr>
      </w:pPr>
      <w:r w:rsidRPr="00E15ACA">
        <w:rPr>
          <w:rFonts w:ascii="Times New Roman" w:eastAsia="Times New Roman" w:hAnsi="Times New Roman" w:cs="Times New Roman"/>
          <w:b/>
          <w:bCs/>
          <w:color w:val="000000"/>
          <w:sz w:val="26"/>
          <w:szCs w:val="26"/>
          <w:u w:val="single"/>
          <w:lang w:val="pt-BR"/>
        </w:rPr>
        <w:t>Quy trình tổ chức chương trình và điều kiện thực hiện</w:t>
      </w:r>
    </w:p>
    <w:p w:rsidR="00380B94" w:rsidRPr="00E15ACA" w:rsidRDefault="00380B94" w:rsidP="00E90C89">
      <w:pPr>
        <w:shd w:val="clear" w:color="auto" w:fill="FFFFFF"/>
        <w:spacing w:after="120"/>
        <w:ind w:firstLine="360"/>
        <w:jc w:val="both"/>
        <w:rPr>
          <w:rFonts w:ascii="Times New Roman" w:eastAsia="Times New Roman" w:hAnsi="Times New Roman" w:cs="Times New Roman"/>
          <w:b/>
          <w:bCs/>
          <w:i/>
          <w:color w:val="000000"/>
          <w:sz w:val="26"/>
          <w:szCs w:val="26"/>
          <w:u w:val="single"/>
          <w:lang w:val="pt-BR"/>
        </w:rPr>
      </w:pPr>
      <w:r w:rsidRPr="00E15ACA">
        <w:rPr>
          <w:rFonts w:ascii="Times New Roman" w:eastAsia="Times New Roman" w:hAnsi="Times New Roman" w:cs="Times New Roman"/>
          <w:bCs/>
          <w:color w:val="000000"/>
          <w:sz w:val="26"/>
          <w:szCs w:val="26"/>
          <w:lang w:val="pt-BR"/>
        </w:rPr>
        <w:t>Danh sách học sin</w:t>
      </w:r>
      <w:r w:rsidRPr="00E15ACA">
        <w:rPr>
          <w:rFonts w:ascii="Times New Roman" w:eastAsia="Times New Roman" w:hAnsi="Times New Roman" w:cs="Times New Roman"/>
          <w:bCs/>
          <w:color w:val="000000"/>
          <w:sz w:val="26"/>
          <w:szCs w:val="26"/>
          <w:lang w:val="vi-VN"/>
        </w:rPr>
        <w:t>h</w:t>
      </w:r>
      <w:r w:rsidRPr="00E15ACA">
        <w:rPr>
          <w:rFonts w:ascii="Times New Roman" w:eastAsia="Times New Roman" w:hAnsi="Times New Roman" w:cs="Times New Roman"/>
          <w:bCs/>
          <w:color w:val="000000"/>
          <w:sz w:val="26"/>
          <w:szCs w:val="26"/>
          <w:lang w:val="pt-BR"/>
        </w:rPr>
        <w:t xml:space="preserve"> tham dự</w:t>
      </w:r>
      <w:r w:rsidRPr="00E15ACA">
        <w:rPr>
          <w:rFonts w:ascii="Times New Roman" w:eastAsia="Times New Roman" w:hAnsi="Times New Roman" w:cs="Times New Roman"/>
          <w:bCs/>
          <w:color w:val="000000"/>
          <w:sz w:val="26"/>
          <w:szCs w:val="26"/>
          <w:lang w:val="vi-VN"/>
        </w:rPr>
        <w:t xml:space="preserve">, số báo danh, thời gian và địa </w:t>
      </w:r>
      <w:r w:rsidRPr="00E15ACA">
        <w:rPr>
          <w:rFonts w:ascii="Times New Roman" w:eastAsia="Times New Roman" w:hAnsi="Times New Roman" w:cs="Times New Roman"/>
          <w:bCs/>
          <w:sz w:val="26"/>
          <w:szCs w:val="26"/>
          <w:lang w:val="vi-VN"/>
        </w:rPr>
        <w:t>đi</w:t>
      </w:r>
      <w:r w:rsidRPr="00E15ACA">
        <w:rPr>
          <w:rFonts w:ascii="Times New Roman" w:eastAsia="Times New Roman" w:hAnsi="Times New Roman" w:cs="Times New Roman"/>
          <w:bCs/>
          <w:sz w:val="26"/>
          <w:szCs w:val="26"/>
          <w:lang w:val="pt-BR"/>
        </w:rPr>
        <w:t>ể</w:t>
      </w:r>
      <w:r w:rsidRPr="00E15ACA">
        <w:rPr>
          <w:rFonts w:ascii="Times New Roman" w:eastAsia="Times New Roman" w:hAnsi="Times New Roman" w:cs="Times New Roman"/>
          <w:bCs/>
          <w:sz w:val="26"/>
          <w:szCs w:val="26"/>
          <w:lang w:val="vi-VN"/>
        </w:rPr>
        <w:t>m</w:t>
      </w:r>
      <w:r w:rsidRPr="00E15ACA">
        <w:rPr>
          <w:rFonts w:ascii="Times New Roman" w:eastAsia="Times New Roman" w:hAnsi="Times New Roman" w:cs="Times New Roman"/>
          <w:bCs/>
          <w:color w:val="000000"/>
          <w:sz w:val="26"/>
          <w:szCs w:val="26"/>
          <w:lang w:val="vi-VN"/>
        </w:rPr>
        <w:t xml:space="preserve"> kiểm tra</w:t>
      </w:r>
      <w:r w:rsidRPr="00E15ACA">
        <w:rPr>
          <w:rFonts w:ascii="Times New Roman" w:eastAsia="Times New Roman" w:hAnsi="Times New Roman" w:cs="Times New Roman"/>
          <w:bCs/>
          <w:color w:val="000000"/>
          <w:sz w:val="26"/>
          <w:szCs w:val="26"/>
          <w:lang w:val="pt-BR"/>
        </w:rPr>
        <w:t xml:space="preserve"> được gửi về nhà trường </w:t>
      </w:r>
      <w:r w:rsidRPr="00E15ACA">
        <w:rPr>
          <w:rFonts w:ascii="Times New Roman" w:eastAsia="Times New Roman" w:hAnsi="Times New Roman" w:cs="Times New Roman"/>
          <w:b/>
          <w:bCs/>
          <w:color w:val="000000"/>
          <w:sz w:val="26"/>
          <w:szCs w:val="26"/>
          <w:lang w:val="pt-BR"/>
        </w:rPr>
        <w:t xml:space="preserve">chậm nhất </w:t>
      </w:r>
      <w:r w:rsidRPr="00E15ACA">
        <w:rPr>
          <w:rFonts w:ascii="Times New Roman" w:eastAsia="Times New Roman" w:hAnsi="Times New Roman" w:cs="Times New Roman"/>
          <w:b/>
          <w:bCs/>
          <w:color w:val="000000"/>
          <w:sz w:val="26"/>
          <w:szCs w:val="26"/>
          <w:lang w:val="vi-VN"/>
        </w:rPr>
        <w:t xml:space="preserve">ngày </w:t>
      </w:r>
      <w:r w:rsidR="000B4795" w:rsidRPr="00E15ACA">
        <w:rPr>
          <w:rFonts w:ascii="Times New Roman" w:eastAsia="Times New Roman" w:hAnsi="Times New Roman" w:cs="Times New Roman"/>
          <w:b/>
          <w:bCs/>
          <w:color w:val="FF0000"/>
          <w:sz w:val="26"/>
          <w:szCs w:val="26"/>
          <w:lang w:val="pt-BR"/>
        </w:rPr>
        <w:t>23</w:t>
      </w:r>
      <w:r w:rsidRPr="00E15ACA">
        <w:rPr>
          <w:rFonts w:ascii="Times New Roman" w:eastAsia="Times New Roman" w:hAnsi="Times New Roman" w:cs="Times New Roman"/>
          <w:b/>
          <w:bCs/>
          <w:color w:val="FF0000"/>
          <w:sz w:val="26"/>
          <w:szCs w:val="26"/>
          <w:lang w:val="pt-BR"/>
        </w:rPr>
        <w:t>/01/201</w:t>
      </w:r>
      <w:r w:rsidR="00AD0A61" w:rsidRPr="00E15ACA">
        <w:rPr>
          <w:rFonts w:ascii="Times New Roman" w:eastAsia="Times New Roman" w:hAnsi="Times New Roman" w:cs="Times New Roman"/>
          <w:b/>
          <w:bCs/>
          <w:color w:val="FF0000"/>
          <w:sz w:val="26"/>
          <w:szCs w:val="26"/>
          <w:lang w:val="pt-BR"/>
        </w:rPr>
        <w:t>8</w:t>
      </w:r>
      <w:r w:rsidRPr="00E15ACA">
        <w:rPr>
          <w:rFonts w:ascii="Times New Roman" w:eastAsia="Times New Roman" w:hAnsi="Times New Roman" w:cs="Times New Roman"/>
          <w:bCs/>
          <w:color w:val="000000"/>
          <w:sz w:val="26"/>
          <w:szCs w:val="26"/>
          <w:lang w:val="pt-BR"/>
        </w:rPr>
        <w:t>.</w:t>
      </w:r>
      <w:r w:rsidRPr="00E15ACA">
        <w:rPr>
          <w:rFonts w:ascii="Times New Roman" w:eastAsia="Times New Roman" w:hAnsi="Times New Roman" w:cs="Times New Roman"/>
          <w:b/>
          <w:bCs/>
          <w:i/>
          <w:color w:val="000000"/>
          <w:sz w:val="26"/>
          <w:szCs w:val="26"/>
          <w:lang w:val="pt-BR"/>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4"/>
        <w:gridCol w:w="1978"/>
        <w:gridCol w:w="1843"/>
        <w:gridCol w:w="2551"/>
        <w:gridCol w:w="1843"/>
      </w:tblGrid>
      <w:tr w:rsidR="00380B94" w:rsidRPr="00E15ACA" w:rsidTr="00E90C89">
        <w:trPr>
          <w:trHeight w:val="327"/>
        </w:trPr>
        <w:tc>
          <w:tcPr>
            <w:tcW w:w="1674" w:type="dxa"/>
            <w:vMerge w:val="restart"/>
          </w:tcPr>
          <w:p w:rsidR="00380B94" w:rsidRPr="00E15ACA" w:rsidRDefault="00380B94" w:rsidP="00E90C89">
            <w:pPr>
              <w:spacing w:after="120"/>
              <w:jc w:val="center"/>
              <w:rPr>
                <w:rFonts w:ascii="Times New Roman" w:eastAsia="Times New Roman" w:hAnsi="Times New Roman" w:cs="Times New Roman"/>
                <w:b/>
                <w:bCs/>
                <w:color w:val="000000"/>
                <w:sz w:val="26"/>
                <w:szCs w:val="26"/>
                <w:lang w:val="pt-BR"/>
              </w:rPr>
            </w:pPr>
            <w:r w:rsidRPr="00E15ACA">
              <w:rPr>
                <w:rFonts w:ascii="Times New Roman" w:eastAsia="Times New Roman" w:hAnsi="Times New Roman" w:cs="Times New Roman"/>
                <w:b/>
                <w:bCs/>
                <w:color w:val="000000"/>
                <w:sz w:val="26"/>
                <w:szCs w:val="26"/>
                <w:lang w:val="pt-BR"/>
              </w:rPr>
              <w:t>Nội dung</w:t>
            </w:r>
          </w:p>
        </w:tc>
        <w:tc>
          <w:tcPr>
            <w:tcW w:w="3821" w:type="dxa"/>
            <w:gridSpan w:val="2"/>
          </w:tcPr>
          <w:p w:rsidR="00380B94" w:rsidRPr="00E15ACA" w:rsidRDefault="00380B94" w:rsidP="00E90C89">
            <w:pPr>
              <w:spacing w:after="120"/>
              <w:jc w:val="center"/>
              <w:rPr>
                <w:rFonts w:ascii="Times New Roman" w:eastAsia="Times New Roman" w:hAnsi="Times New Roman" w:cs="Times New Roman"/>
                <w:b/>
                <w:bCs/>
                <w:color w:val="000000"/>
                <w:sz w:val="26"/>
                <w:szCs w:val="26"/>
                <w:lang w:val="pt-BR"/>
              </w:rPr>
            </w:pPr>
            <w:r w:rsidRPr="00E15ACA">
              <w:rPr>
                <w:rFonts w:ascii="Times New Roman" w:eastAsia="Times New Roman" w:hAnsi="Times New Roman" w:cs="Times New Roman"/>
                <w:b/>
                <w:bCs/>
                <w:iCs/>
                <w:color w:val="000000"/>
                <w:sz w:val="26"/>
                <w:szCs w:val="26"/>
              </w:rPr>
              <w:t xml:space="preserve">Điều kiện thực hiện </w:t>
            </w:r>
          </w:p>
        </w:tc>
        <w:tc>
          <w:tcPr>
            <w:tcW w:w="2551" w:type="dxa"/>
            <w:vMerge w:val="restart"/>
          </w:tcPr>
          <w:p w:rsidR="00380B94" w:rsidRPr="00E15ACA" w:rsidRDefault="00380B94" w:rsidP="00E90C89">
            <w:pPr>
              <w:spacing w:after="120"/>
              <w:jc w:val="center"/>
              <w:rPr>
                <w:rFonts w:ascii="Times New Roman" w:eastAsia="Times New Roman" w:hAnsi="Times New Roman" w:cs="Times New Roman"/>
                <w:b/>
                <w:bCs/>
                <w:iCs/>
                <w:color w:val="000000"/>
                <w:sz w:val="26"/>
                <w:szCs w:val="26"/>
                <w:lang w:val="pt-BR"/>
              </w:rPr>
            </w:pPr>
            <w:r w:rsidRPr="00E15ACA">
              <w:rPr>
                <w:rFonts w:ascii="Times New Roman" w:eastAsia="Times New Roman" w:hAnsi="Times New Roman" w:cs="Times New Roman"/>
                <w:b/>
                <w:bCs/>
                <w:iCs/>
                <w:color w:val="000000"/>
                <w:sz w:val="26"/>
                <w:szCs w:val="26"/>
                <w:lang w:val="pt-BR"/>
              </w:rPr>
              <w:t xml:space="preserve">Số lượng HS </w:t>
            </w:r>
          </w:p>
          <w:p w:rsidR="00380B94" w:rsidRPr="00E15ACA" w:rsidRDefault="00380B94" w:rsidP="00E90C89">
            <w:pPr>
              <w:spacing w:after="120"/>
              <w:jc w:val="center"/>
              <w:rPr>
                <w:rFonts w:ascii="Times New Roman" w:eastAsia="Times New Roman" w:hAnsi="Times New Roman" w:cs="Times New Roman"/>
                <w:b/>
                <w:bCs/>
                <w:iCs/>
                <w:color w:val="000000"/>
                <w:sz w:val="26"/>
                <w:szCs w:val="26"/>
                <w:lang w:val="pt-BR"/>
              </w:rPr>
            </w:pPr>
            <w:r w:rsidRPr="00E15ACA">
              <w:rPr>
                <w:rFonts w:ascii="Times New Roman" w:eastAsia="Times New Roman" w:hAnsi="Times New Roman" w:cs="Times New Roman"/>
                <w:b/>
                <w:bCs/>
                <w:iCs/>
                <w:color w:val="000000"/>
                <w:sz w:val="26"/>
                <w:szCs w:val="26"/>
                <w:lang w:val="pt-BR"/>
              </w:rPr>
              <w:t>tham gia kiểm tra</w:t>
            </w:r>
          </w:p>
        </w:tc>
        <w:tc>
          <w:tcPr>
            <w:tcW w:w="1843" w:type="dxa"/>
            <w:vMerge w:val="restart"/>
          </w:tcPr>
          <w:p w:rsidR="00380B94" w:rsidRPr="00E15ACA" w:rsidRDefault="00380B94" w:rsidP="00E90C89">
            <w:pPr>
              <w:spacing w:after="120"/>
              <w:jc w:val="center"/>
              <w:rPr>
                <w:rFonts w:ascii="Times New Roman" w:eastAsia="Times New Roman" w:hAnsi="Times New Roman" w:cs="Times New Roman"/>
                <w:b/>
                <w:bCs/>
                <w:iCs/>
                <w:color w:val="000000"/>
                <w:sz w:val="26"/>
                <w:szCs w:val="26"/>
                <w:lang w:val="pt-BR"/>
              </w:rPr>
            </w:pPr>
            <w:r w:rsidRPr="00E15ACA">
              <w:rPr>
                <w:rFonts w:ascii="Times New Roman" w:eastAsia="Times New Roman" w:hAnsi="Times New Roman" w:cs="Times New Roman"/>
                <w:b/>
                <w:bCs/>
                <w:iCs/>
                <w:color w:val="000000"/>
                <w:sz w:val="26"/>
                <w:szCs w:val="26"/>
                <w:lang w:val="pt-BR"/>
              </w:rPr>
              <w:t>Thời gian thực hiện</w:t>
            </w:r>
          </w:p>
        </w:tc>
      </w:tr>
      <w:tr w:rsidR="00380B94" w:rsidRPr="00E15ACA" w:rsidTr="00E90C89">
        <w:trPr>
          <w:trHeight w:val="345"/>
        </w:trPr>
        <w:tc>
          <w:tcPr>
            <w:tcW w:w="1674" w:type="dxa"/>
            <w:vMerge/>
          </w:tcPr>
          <w:p w:rsidR="00380B94" w:rsidRPr="00E15ACA" w:rsidRDefault="00380B94" w:rsidP="00E90C89">
            <w:pPr>
              <w:spacing w:after="120"/>
              <w:jc w:val="both"/>
              <w:rPr>
                <w:rFonts w:ascii="Times New Roman" w:eastAsia="Times New Roman" w:hAnsi="Times New Roman" w:cs="Times New Roman"/>
                <w:bCs/>
                <w:iCs/>
                <w:color w:val="0000FF"/>
                <w:sz w:val="26"/>
                <w:szCs w:val="26"/>
                <w:lang w:val="pt-BR"/>
              </w:rPr>
            </w:pPr>
          </w:p>
        </w:tc>
        <w:tc>
          <w:tcPr>
            <w:tcW w:w="1978" w:type="dxa"/>
          </w:tcPr>
          <w:p w:rsidR="00380B94" w:rsidRPr="00E15ACA" w:rsidRDefault="00380B94" w:rsidP="00E90C89">
            <w:pPr>
              <w:spacing w:after="120"/>
              <w:jc w:val="center"/>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Khối 4</w:t>
            </w:r>
          </w:p>
        </w:tc>
        <w:tc>
          <w:tcPr>
            <w:tcW w:w="1843" w:type="dxa"/>
          </w:tcPr>
          <w:p w:rsidR="00380B94" w:rsidRPr="00E15ACA" w:rsidRDefault="00380B94" w:rsidP="00E90C89">
            <w:pPr>
              <w:spacing w:after="120"/>
              <w:jc w:val="center"/>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Khối 5</w:t>
            </w:r>
          </w:p>
        </w:tc>
        <w:tc>
          <w:tcPr>
            <w:tcW w:w="2551" w:type="dxa"/>
            <w:vMerge/>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843" w:type="dxa"/>
            <w:vMerge/>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r>
      <w:tr w:rsidR="00380B94" w:rsidRPr="00E15ACA" w:rsidTr="00E90C89">
        <w:trPr>
          <w:trHeight w:val="2514"/>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lang w:val="pt-BR"/>
              </w:rPr>
            </w:pPr>
            <w:r w:rsidRPr="00E15ACA">
              <w:rPr>
                <w:rFonts w:ascii="Times New Roman" w:eastAsia="Times New Roman" w:hAnsi="Times New Roman" w:cs="Times New Roman"/>
                <w:bCs/>
                <w:iCs/>
                <w:color w:val="000000"/>
                <w:sz w:val="26"/>
                <w:szCs w:val="26"/>
                <w:lang w:val="pt-BR"/>
              </w:rPr>
              <w:t>1. Học sinh đăng ký tham dự chương trình</w:t>
            </w:r>
          </w:p>
        </w:tc>
        <w:tc>
          <w:tcPr>
            <w:tcW w:w="3821" w:type="dxa"/>
            <w:gridSpan w:val="2"/>
          </w:tcPr>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Các học sinh tham gia BME-KIDs, được phụ huynh tự nguyện đăng ký tham dự chương trình EHGTA (theo mẫu)</w:t>
            </w:r>
          </w:p>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Có thành tích môn Tiếng Anh suất sắc</w:t>
            </w:r>
          </w:p>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Được Nhà trường đề cử đại diện trường học tham dự</w:t>
            </w:r>
          </w:p>
        </w:tc>
        <w:tc>
          <w:tcPr>
            <w:tcW w:w="2551" w:type="dxa"/>
            <w:vMerge w:val="restart"/>
          </w:tcPr>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p>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2% trên tổng số HS m</w:t>
            </w:r>
            <w:r w:rsidRPr="00E15ACA">
              <w:rPr>
                <w:rFonts w:ascii="Times New Roman" w:eastAsia="Times New Roman" w:hAnsi="Times New Roman" w:cs="Times New Roman"/>
                <w:bCs/>
                <w:sz w:val="26"/>
                <w:szCs w:val="26"/>
                <w:lang w:val="pt-BR"/>
              </w:rPr>
              <w:t>ỗi</w:t>
            </w:r>
            <w:r w:rsidRPr="00E15ACA">
              <w:rPr>
                <w:rFonts w:ascii="Times New Roman" w:eastAsia="Times New Roman" w:hAnsi="Times New Roman" w:cs="Times New Roman"/>
                <w:bCs/>
                <w:color w:val="FF0000"/>
                <w:sz w:val="26"/>
                <w:szCs w:val="26"/>
                <w:lang w:val="pt-BR"/>
              </w:rPr>
              <w:t xml:space="preserve"> </w:t>
            </w:r>
            <w:r w:rsidRPr="00E15ACA">
              <w:rPr>
                <w:rFonts w:ascii="Times New Roman" w:eastAsia="Times New Roman" w:hAnsi="Times New Roman" w:cs="Times New Roman"/>
                <w:bCs/>
                <w:color w:val="000000"/>
                <w:sz w:val="26"/>
                <w:szCs w:val="26"/>
                <w:lang w:val="pt-BR"/>
              </w:rPr>
              <w:t>khối tham gia BME-KIDs tại các trường</w:t>
            </w:r>
          </w:p>
        </w:tc>
        <w:tc>
          <w:tcPr>
            <w:tcW w:w="1843" w:type="dxa"/>
          </w:tcPr>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Từ </w:t>
            </w:r>
            <w:r w:rsidR="00AD0A61" w:rsidRPr="00E15ACA">
              <w:rPr>
                <w:rFonts w:ascii="Times New Roman" w:eastAsia="Times New Roman" w:hAnsi="Times New Roman" w:cs="Times New Roman"/>
                <w:bCs/>
                <w:color w:val="FF0000"/>
                <w:sz w:val="26"/>
                <w:szCs w:val="26"/>
                <w:lang w:val="pt-BR"/>
              </w:rPr>
              <w:t>02 -</w:t>
            </w:r>
            <w:r w:rsidR="000B4795" w:rsidRPr="00E15ACA">
              <w:rPr>
                <w:rFonts w:ascii="Times New Roman" w:eastAsia="Times New Roman" w:hAnsi="Times New Roman" w:cs="Times New Roman"/>
                <w:bCs/>
                <w:color w:val="FF0000"/>
                <w:sz w:val="26"/>
                <w:szCs w:val="26"/>
                <w:lang w:val="pt-BR"/>
              </w:rPr>
              <w:t>12</w:t>
            </w:r>
            <w:r w:rsidRPr="00E15ACA">
              <w:rPr>
                <w:rFonts w:ascii="Times New Roman" w:eastAsia="Times New Roman" w:hAnsi="Times New Roman" w:cs="Times New Roman"/>
                <w:bCs/>
                <w:color w:val="FF0000"/>
                <w:sz w:val="26"/>
                <w:szCs w:val="26"/>
                <w:lang w:val="pt-BR"/>
              </w:rPr>
              <w:t>/1/101</w:t>
            </w:r>
            <w:r w:rsidR="00AD0A61" w:rsidRPr="00E15ACA">
              <w:rPr>
                <w:rFonts w:ascii="Times New Roman" w:eastAsia="Times New Roman" w:hAnsi="Times New Roman" w:cs="Times New Roman"/>
                <w:bCs/>
                <w:color w:val="FF0000"/>
                <w:sz w:val="26"/>
                <w:szCs w:val="26"/>
                <w:lang w:val="pt-BR"/>
              </w:rPr>
              <w:t>8</w:t>
            </w:r>
          </w:p>
        </w:tc>
      </w:tr>
      <w:tr w:rsidR="00380B94" w:rsidRPr="00E15ACA" w:rsidTr="00AD0A61">
        <w:trPr>
          <w:trHeight w:val="903"/>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lang w:val="pt-BR"/>
              </w:rPr>
            </w:pPr>
            <w:r w:rsidRPr="00E15ACA">
              <w:rPr>
                <w:rFonts w:ascii="Times New Roman" w:eastAsia="Times New Roman" w:hAnsi="Times New Roman" w:cs="Times New Roman"/>
                <w:bCs/>
                <w:iCs/>
                <w:color w:val="000000"/>
                <w:sz w:val="26"/>
                <w:szCs w:val="26"/>
                <w:lang w:val="pt-BR"/>
              </w:rPr>
              <w:t>2. Nhà trường chốt danh sách học sinh tham gia</w:t>
            </w:r>
          </w:p>
        </w:tc>
        <w:tc>
          <w:tcPr>
            <w:tcW w:w="3821" w:type="dxa"/>
            <w:gridSpan w:val="2"/>
          </w:tcPr>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Nhà trường gửi danh sách học sinh lớp 4, lớp 5 đăng ký tham gia chương trình cho BME</w:t>
            </w:r>
          </w:p>
        </w:tc>
        <w:tc>
          <w:tcPr>
            <w:tcW w:w="2551" w:type="dxa"/>
            <w:vMerge/>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843" w:type="dxa"/>
          </w:tcPr>
          <w:p w:rsidR="00380B94" w:rsidRPr="00E15ACA" w:rsidRDefault="00AD0A61"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FF0000"/>
                <w:sz w:val="26"/>
                <w:szCs w:val="26"/>
                <w:lang w:val="pt-BR"/>
              </w:rPr>
              <w:t>1</w:t>
            </w:r>
            <w:r w:rsidR="00E15ACA" w:rsidRPr="00E15ACA">
              <w:rPr>
                <w:rFonts w:ascii="Times New Roman" w:eastAsia="Times New Roman" w:hAnsi="Times New Roman" w:cs="Times New Roman"/>
                <w:bCs/>
                <w:color w:val="FF0000"/>
                <w:sz w:val="26"/>
                <w:szCs w:val="26"/>
                <w:lang w:val="pt-BR"/>
              </w:rPr>
              <w:t>4</w:t>
            </w:r>
            <w:r w:rsidR="00380B94" w:rsidRPr="00E15ACA">
              <w:rPr>
                <w:rFonts w:ascii="Times New Roman" w:eastAsia="Times New Roman" w:hAnsi="Times New Roman" w:cs="Times New Roman"/>
                <w:bCs/>
                <w:color w:val="FF0000"/>
                <w:sz w:val="26"/>
                <w:szCs w:val="26"/>
                <w:lang w:val="pt-BR"/>
              </w:rPr>
              <w:t>/1/201</w:t>
            </w:r>
            <w:r w:rsidRPr="00E15ACA">
              <w:rPr>
                <w:rFonts w:ascii="Times New Roman" w:eastAsia="Times New Roman" w:hAnsi="Times New Roman" w:cs="Times New Roman"/>
                <w:bCs/>
                <w:color w:val="FF0000"/>
                <w:sz w:val="26"/>
                <w:szCs w:val="26"/>
                <w:lang w:val="pt-BR"/>
              </w:rPr>
              <w:t>8</w:t>
            </w:r>
          </w:p>
        </w:tc>
      </w:tr>
      <w:tr w:rsidR="00380B94" w:rsidRPr="00E15ACA" w:rsidTr="00E90C89">
        <w:trPr>
          <w:trHeight w:val="1029"/>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 xml:space="preserve">3. Giao lưu Vòng 1 </w:t>
            </w:r>
          </w:p>
        </w:tc>
        <w:tc>
          <w:tcPr>
            <w:tcW w:w="1978" w:type="dxa"/>
          </w:tcPr>
          <w:p w:rsidR="00380B94" w:rsidRPr="00E15ACA" w:rsidRDefault="00380B94" w:rsidP="00E90C89">
            <w:pPr>
              <w:spacing w:after="120"/>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color w:val="000000"/>
                <w:sz w:val="26"/>
                <w:szCs w:val="26"/>
                <w:lang w:val="pt-BR"/>
              </w:rPr>
              <w:t>Bài kiểm tra viết 40’ trên giấy.</w:t>
            </w:r>
          </w:p>
        </w:tc>
        <w:tc>
          <w:tcPr>
            <w:tcW w:w="1843" w:type="dxa"/>
            <w:tcBorders>
              <w:bottom w:val="nil"/>
            </w:tcBorders>
          </w:tcPr>
          <w:p w:rsidR="00380B94" w:rsidRPr="00E15ACA" w:rsidRDefault="00380B94" w:rsidP="00E90C89">
            <w:pPr>
              <w:spacing w:after="120"/>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color w:val="000000"/>
                <w:sz w:val="26"/>
                <w:szCs w:val="26"/>
                <w:lang w:val="pt-BR"/>
              </w:rPr>
              <w:t>Bài kiểm tra viết 40’ trên giấy.</w:t>
            </w:r>
          </w:p>
        </w:tc>
        <w:tc>
          <w:tcPr>
            <w:tcW w:w="2551" w:type="dxa"/>
            <w:vMerge/>
            <w:tcBorders>
              <w:bottom w:val="nil"/>
            </w:tcBorders>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843" w:type="dxa"/>
            <w:tcBorders>
              <w:bottom w:val="nil"/>
            </w:tcBorders>
          </w:tcPr>
          <w:p w:rsidR="00380B94" w:rsidRPr="00E15ACA" w:rsidRDefault="00AD0A61"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FF0000"/>
                <w:sz w:val="26"/>
                <w:szCs w:val="26"/>
                <w:lang w:val="pt-BR"/>
              </w:rPr>
              <w:t>27/1</w:t>
            </w:r>
            <w:r w:rsidR="00380B94" w:rsidRPr="00E15ACA">
              <w:rPr>
                <w:rFonts w:ascii="Times New Roman" w:eastAsia="Times New Roman" w:hAnsi="Times New Roman" w:cs="Times New Roman"/>
                <w:bCs/>
                <w:color w:val="FF0000"/>
                <w:sz w:val="26"/>
                <w:szCs w:val="26"/>
                <w:lang w:val="pt-BR"/>
              </w:rPr>
              <w:t>/201</w:t>
            </w:r>
            <w:r w:rsidRPr="00E15ACA">
              <w:rPr>
                <w:rFonts w:ascii="Times New Roman" w:eastAsia="Times New Roman" w:hAnsi="Times New Roman" w:cs="Times New Roman"/>
                <w:bCs/>
                <w:color w:val="FF0000"/>
                <w:sz w:val="26"/>
                <w:szCs w:val="26"/>
                <w:lang w:val="pt-BR"/>
              </w:rPr>
              <w:t>8</w:t>
            </w:r>
            <w:r w:rsidR="00E948A8" w:rsidRPr="00E15ACA">
              <w:rPr>
                <w:rFonts w:ascii="Times New Roman" w:eastAsia="Times New Roman" w:hAnsi="Times New Roman" w:cs="Times New Roman"/>
                <w:bCs/>
                <w:color w:val="FF0000"/>
                <w:sz w:val="26"/>
                <w:szCs w:val="26"/>
                <w:lang w:val="pt-BR"/>
              </w:rPr>
              <w:t xml:space="preserve"> (Thứ Bảy)</w:t>
            </w:r>
          </w:p>
        </w:tc>
      </w:tr>
      <w:tr w:rsidR="00380B94" w:rsidRPr="00E15ACA" w:rsidTr="00E90C89">
        <w:trPr>
          <w:trHeight w:val="2514"/>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lang w:val="vi-VN"/>
              </w:rPr>
            </w:pPr>
          </w:p>
          <w:p w:rsidR="00380B94" w:rsidRPr="00E15ACA" w:rsidRDefault="00380B94" w:rsidP="00E90C89">
            <w:pPr>
              <w:spacing w:after="120"/>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4.Giao lưu</w:t>
            </w:r>
          </w:p>
          <w:p w:rsidR="00380B94" w:rsidRPr="00E15ACA" w:rsidRDefault="00380B94" w:rsidP="00E90C89">
            <w:pPr>
              <w:spacing w:after="120"/>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 xml:space="preserve"> Vòng 2 </w:t>
            </w:r>
          </w:p>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978"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Giao lưu theo hình thức sân khấu hóa</w:t>
            </w:r>
          </w:p>
        </w:tc>
        <w:tc>
          <w:tcPr>
            <w:tcW w:w="1843"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 Làm bài </w:t>
            </w:r>
            <w:r w:rsidR="009F276B">
              <w:rPr>
                <w:rFonts w:ascii="Times New Roman" w:eastAsia="Times New Roman" w:hAnsi="Times New Roman" w:cs="Times New Roman"/>
                <w:bCs/>
                <w:color w:val="000000"/>
                <w:sz w:val="26"/>
                <w:szCs w:val="26"/>
                <w:lang w:val="pt-BR"/>
              </w:rPr>
              <w:t>TOEFL Primary của Viện khảo thí Giáo dục Hoa Kỳ</w:t>
            </w:r>
          </w:p>
        </w:tc>
        <w:tc>
          <w:tcPr>
            <w:tcW w:w="2551"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 Khối 4: </w:t>
            </w:r>
            <w:r w:rsidRPr="00E15ACA">
              <w:rPr>
                <w:rFonts w:ascii="Times New Roman" w:eastAsia="Times New Roman" w:hAnsi="Times New Roman" w:cs="Times New Roman"/>
                <w:bCs/>
                <w:color w:val="003366"/>
                <w:sz w:val="26"/>
                <w:szCs w:val="26"/>
                <w:lang w:val="pt-BR"/>
              </w:rPr>
              <w:t>70 HS</w:t>
            </w:r>
            <w:r w:rsidRPr="00E15ACA">
              <w:rPr>
                <w:rFonts w:ascii="Times New Roman" w:eastAsia="Times New Roman" w:hAnsi="Times New Roman" w:cs="Times New Roman"/>
                <w:bCs/>
                <w:color w:val="000000"/>
                <w:sz w:val="26"/>
                <w:szCs w:val="26"/>
                <w:lang w:val="pt-BR"/>
              </w:rPr>
              <w:t xml:space="preserve"> có điểm V1 cao nhất và  đủ điều kiện theo qui định của chương trình </w:t>
            </w:r>
          </w:p>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Khối 5: có số điểm đủ điều kiện theo qui định của chương trình.</w:t>
            </w:r>
          </w:p>
        </w:tc>
        <w:tc>
          <w:tcPr>
            <w:tcW w:w="1843" w:type="dxa"/>
          </w:tcPr>
          <w:p w:rsidR="00380B94" w:rsidRPr="00E15ACA" w:rsidRDefault="00380B94" w:rsidP="00E90C89">
            <w:pPr>
              <w:spacing w:after="120"/>
              <w:jc w:val="both"/>
              <w:rPr>
                <w:rFonts w:ascii="Times New Roman" w:eastAsia="Times New Roman" w:hAnsi="Times New Roman" w:cs="Times New Roman"/>
                <w:bCs/>
                <w:iCs/>
                <w:color w:val="000000"/>
                <w:sz w:val="26"/>
                <w:szCs w:val="26"/>
                <w:lang w:val="vi-VN"/>
              </w:rPr>
            </w:pPr>
            <w:r w:rsidRPr="00E15ACA">
              <w:rPr>
                <w:rFonts w:ascii="Times New Roman" w:eastAsia="Times New Roman" w:hAnsi="Times New Roman" w:cs="Times New Roman"/>
                <w:bCs/>
                <w:iCs/>
                <w:color w:val="000000"/>
                <w:sz w:val="26"/>
                <w:szCs w:val="26"/>
                <w:lang w:val="pt-BR"/>
              </w:rPr>
              <w:t xml:space="preserve">    </w:t>
            </w:r>
          </w:p>
          <w:p w:rsidR="00380B94" w:rsidRPr="00E15ACA" w:rsidRDefault="00380B94" w:rsidP="00E90C89">
            <w:pPr>
              <w:spacing w:after="120"/>
              <w:jc w:val="center"/>
              <w:rPr>
                <w:rFonts w:ascii="Times New Roman" w:eastAsia="Times New Roman" w:hAnsi="Times New Roman" w:cs="Times New Roman"/>
                <w:bCs/>
                <w:i/>
                <w:iCs/>
                <w:color w:val="000000"/>
                <w:sz w:val="26"/>
                <w:szCs w:val="26"/>
                <w:lang w:val="vi-VN"/>
              </w:rPr>
            </w:pPr>
            <w:r w:rsidRPr="00E15ACA">
              <w:rPr>
                <w:rFonts w:ascii="Times New Roman" w:eastAsia="Times New Roman" w:hAnsi="Times New Roman" w:cs="Times New Roman"/>
                <w:bCs/>
                <w:i/>
                <w:iCs/>
                <w:color w:val="000000"/>
                <w:sz w:val="26"/>
                <w:szCs w:val="26"/>
                <w:lang w:val="vi-VN"/>
              </w:rPr>
              <w:t>(dự kiến)</w:t>
            </w:r>
          </w:p>
          <w:p w:rsidR="00380B94" w:rsidRPr="00E15ACA" w:rsidRDefault="00380B94" w:rsidP="00E90C89">
            <w:pPr>
              <w:spacing w:after="120"/>
              <w:jc w:val="center"/>
              <w:rPr>
                <w:rFonts w:ascii="Times New Roman" w:eastAsia="Times New Roman" w:hAnsi="Times New Roman" w:cs="Times New Roman"/>
                <w:bCs/>
                <w:iCs/>
                <w:color w:val="000000"/>
                <w:sz w:val="26"/>
                <w:szCs w:val="26"/>
                <w:lang w:val="vi-VN"/>
              </w:rPr>
            </w:pPr>
            <w:r w:rsidRPr="00E15ACA">
              <w:rPr>
                <w:rFonts w:ascii="Times New Roman" w:eastAsia="Times New Roman" w:hAnsi="Times New Roman" w:cs="Times New Roman"/>
                <w:bCs/>
                <w:iCs/>
                <w:color w:val="000000"/>
                <w:sz w:val="26"/>
                <w:szCs w:val="26"/>
                <w:lang w:val="vi-VN"/>
              </w:rPr>
              <w:t>Ngày</w:t>
            </w:r>
          </w:p>
          <w:p w:rsidR="00380B94" w:rsidRPr="00E15ACA" w:rsidRDefault="00AD0A61" w:rsidP="00E90C89">
            <w:pPr>
              <w:spacing w:after="120"/>
              <w:jc w:val="center"/>
              <w:rPr>
                <w:rFonts w:ascii="Times New Roman" w:eastAsia="Times New Roman" w:hAnsi="Times New Roman" w:cs="Times New Roman"/>
                <w:bCs/>
                <w:iCs/>
                <w:color w:val="FF0000"/>
                <w:sz w:val="26"/>
                <w:szCs w:val="26"/>
                <w:lang w:val="vi-VN"/>
              </w:rPr>
            </w:pPr>
            <w:r w:rsidRPr="00E15ACA">
              <w:rPr>
                <w:rFonts w:ascii="Times New Roman" w:eastAsia="Times New Roman" w:hAnsi="Times New Roman" w:cs="Times New Roman"/>
                <w:bCs/>
                <w:iCs/>
                <w:color w:val="FF0000"/>
                <w:sz w:val="26"/>
                <w:szCs w:val="26"/>
                <w:lang w:val="vi-VN"/>
              </w:rPr>
              <w:t>03</w:t>
            </w:r>
            <w:r w:rsidR="00380B94" w:rsidRPr="00E15ACA">
              <w:rPr>
                <w:rFonts w:ascii="Times New Roman" w:eastAsia="Times New Roman" w:hAnsi="Times New Roman" w:cs="Times New Roman"/>
                <w:bCs/>
                <w:iCs/>
                <w:color w:val="FF0000"/>
                <w:sz w:val="26"/>
                <w:szCs w:val="26"/>
                <w:lang w:val="vi-VN"/>
              </w:rPr>
              <w:t>/3/201</w:t>
            </w:r>
            <w:r w:rsidRPr="00E15ACA">
              <w:rPr>
                <w:rFonts w:ascii="Times New Roman" w:eastAsia="Times New Roman" w:hAnsi="Times New Roman" w:cs="Times New Roman"/>
                <w:bCs/>
                <w:iCs/>
                <w:color w:val="FF0000"/>
                <w:sz w:val="26"/>
                <w:szCs w:val="26"/>
                <w:lang w:val="vi-VN"/>
              </w:rPr>
              <w:t>8</w:t>
            </w:r>
          </w:p>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iCs/>
                <w:color w:val="000000"/>
                <w:sz w:val="26"/>
                <w:szCs w:val="26"/>
                <w:lang w:val="vi-VN"/>
              </w:rPr>
              <w:t>(Thứ Bảy)</w:t>
            </w:r>
          </w:p>
        </w:tc>
      </w:tr>
      <w:tr w:rsidR="00380B94" w:rsidRPr="00E15ACA" w:rsidTr="00E90C89">
        <w:trPr>
          <w:trHeight w:val="444"/>
        </w:trPr>
        <w:tc>
          <w:tcPr>
            <w:tcW w:w="1674"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iCs/>
                <w:color w:val="000000"/>
                <w:sz w:val="26"/>
                <w:szCs w:val="26"/>
                <w:lang w:val="vi-VN"/>
              </w:rPr>
              <w:t xml:space="preserve">   </w:t>
            </w:r>
            <w:r w:rsidRPr="00E15ACA">
              <w:rPr>
                <w:rFonts w:ascii="Times New Roman" w:eastAsia="Times New Roman" w:hAnsi="Times New Roman" w:cs="Times New Roman"/>
                <w:bCs/>
                <w:iCs/>
                <w:color w:val="000000"/>
                <w:sz w:val="26"/>
                <w:szCs w:val="26"/>
              </w:rPr>
              <w:t>Địa điểm</w:t>
            </w:r>
          </w:p>
        </w:tc>
        <w:tc>
          <w:tcPr>
            <w:tcW w:w="8215" w:type="dxa"/>
            <w:gridSpan w:val="4"/>
          </w:tcPr>
          <w:p w:rsidR="00380B94" w:rsidRPr="00E15ACA" w:rsidRDefault="00E15ACA" w:rsidP="00E90C89">
            <w:pPr>
              <w:spacing w:after="120"/>
              <w:jc w:val="center"/>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Dự kiến t</w:t>
            </w:r>
            <w:r w:rsidR="00380B94" w:rsidRPr="00E15ACA">
              <w:rPr>
                <w:rFonts w:ascii="Times New Roman" w:eastAsia="Times New Roman" w:hAnsi="Times New Roman" w:cs="Times New Roman"/>
                <w:color w:val="000000"/>
                <w:sz w:val="26"/>
                <w:szCs w:val="26"/>
                <w:lang w:val="pt-BR"/>
              </w:rPr>
              <w:t>ại trường tiểu học Nam Thành Công, quận Đống Đa, Hà Nội</w:t>
            </w:r>
          </w:p>
        </w:tc>
      </w:tr>
      <w:tr w:rsidR="00380B94" w:rsidRPr="00E15ACA" w:rsidTr="00E90C89">
        <w:trPr>
          <w:trHeight w:val="984"/>
        </w:trPr>
        <w:tc>
          <w:tcPr>
            <w:tcW w:w="1674" w:type="dxa"/>
          </w:tcPr>
          <w:p w:rsidR="00380B94" w:rsidRPr="00E15ACA" w:rsidRDefault="00380B94" w:rsidP="00E90C89">
            <w:pPr>
              <w:spacing w:after="120"/>
              <w:jc w:val="both"/>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lastRenderedPageBreak/>
              <w:t>5. Tổng kết trao giải</w:t>
            </w:r>
          </w:p>
        </w:tc>
        <w:tc>
          <w:tcPr>
            <w:tcW w:w="3821" w:type="dxa"/>
            <w:gridSpan w:val="2"/>
          </w:tcPr>
          <w:p w:rsidR="00380B94" w:rsidRPr="00E15ACA" w:rsidRDefault="00380B94" w:rsidP="00E90C89">
            <w:pPr>
              <w:spacing w:after="120"/>
              <w:jc w:val="both"/>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Tổng kết trao giải thành tích học sinh cấp tiểu học học tập xuất sắc nhất năm học 201</w:t>
            </w:r>
            <w:r w:rsidR="00AD0A61" w:rsidRPr="00E15ACA">
              <w:rPr>
                <w:rFonts w:ascii="Times New Roman" w:eastAsia="Times New Roman" w:hAnsi="Times New Roman" w:cs="Times New Roman"/>
                <w:color w:val="000000"/>
                <w:sz w:val="26"/>
                <w:szCs w:val="26"/>
                <w:lang w:val="pt-BR"/>
              </w:rPr>
              <w:t>7</w:t>
            </w:r>
            <w:r w:rsidRPr="00E15ACA">
              <w:rPr>
                <w:rFonts w:ascii="Times New Roman" w:eastAsia="Times New Roman" w:hAnsi="Times New Roman" w:cs="Times New Roman"/>
                <w:color w:val="000000"/>
                <w:sz w:val="26"/>
                <w:szCs w:val="26"/>
                <w:lang w:val="pt-BR"/>
              </w:rPr>
              <w:t>-201</w:t>
            </w:r>
            <w:r w:rsidR="00AD0A61" w:rsidRPr="00E15ACA">
              <w:rPr>
                <w:rFonts w:ascii="Times New Roman" w:eastAsia="Times New Roman" w:hAnsi="Times New Roman" w:cs="Times New Roman"/>
                <w:color w:val="000000"/>
                <w:sz w:val="26"/>
                <w:szCs w:val="26"/>
                <w:lang w:val="pt-BR"/>
              </w:rPr>
              <w:t>8</w:t>
            </w:r>
            <w:r w:rsidRPr="00E15ACA">
              <w:rPr>
                <w:rFonts w:ascii="Times New Roman" w:eastAsia="Times New Roman" w:hAnsi="Times New Roman" w:cs="Times New Roman"/>
                <w:color w:val="000000"/>
                <w:sz w:val="26"/>
                <w:szCs w:val="26"/>
                <w:lang w:val="pt-BR"/>
              </w:rPr>
              <w:t xml:space="preserve"> </w:t>
            </w:r>
          </w:p>
        </w:tc>
        <w:tc>
          <w:tcPr>
            <w:tcW w:w="2551"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Theo thể lệ giải thưởng của chương trình</w:t>
            </w:r>
          </w:p>
        </w:tc>
        <w:tc>
          <w:tcPr>
            <w:tcW w:w="1843" w:type="dxa"/>
          </w:tcPr>
          <w:p w:rsidR="00380B94" w:rsidRPr="00E15ACA" w:rsidRDefault="00380B94" w:rsidP="00E90C89">
            <w:pPr>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lang w:val="pt-BR"/>
              </w:rPr>
              <w:t xml:space="preserve">  Sẽ thông báo sau</w:t>
            </w:r>
          </w:p>
        </w:tc>
      </w:tr>
    </w:tbl>
    <w:p w:rsidR="00380B94" w:rsidRPr="00E15ACA" w:rsidRDefault="00380B94" w:rsidP="00E90C89">
      <w:pPr>
        <w:spacing w:after="120"/>
        <w:ind w:firstLine="709"/>
        <w:jc w:val="both"/>
        <w:rPr>
          <w:rFonts w:ascii="Times New Roman" w:eastAsia="Times New Roman" w:hAnsi="Times New Roman" w:cs="Times New Roman"/>
          <w:b/>
          <w:bCs/>
          <w:i/>
          <w:color w:val="000000"/>
          <w:sz w:val="26"/>
          <w:szCs w:val="26"/>
          <w:lang w:val="vi-VN"/>
        </w:rPr>
      </w:pPr>
      <w:r w:rsidRPr="00E15ACA">
        <w:rPr>
          <w:rFonts w:ascii="Times New Roman" w:eastAsia="Times New Roman" w:hAnsi="Times New Roman" w:cs="Times New Roman"/>
          <w:b/>
          <w:bCs/>
          <w:color w:val="000000"/>
          <w:sz w:val="26"/>
          <w:szCs w:val="26"/>
          <w:u w:val="single"/>
          <w:lang w:val="pt-BR"/>
        </w:rPr>
        <w:t>Lưu ý</w:t>
      </w:r>
      <w:r w:rsidRPr="00E15ACA">
        <w:rPr>
          <w:rFonts w:ascii="Times New Roman" w:eastAsia="Times New Roman" w:hAnsi="Times New Roman" w:cs="Times New Roman"/>
          <w:b/>
          <w:bCs/>
          <w:color w:val="000000"/>
          <w:sz w:val="26"/>
          <w:szCs w:val="26"/>
          <w:lang w:val="pt-BR"/>
        </w:rPr>
        <w:t xml:space="preserve">: </w:t>
      </w:r>
      <w:r w:rsidRPr="00E15ACA">
        <w:rPr>
          <w:rFonts w:ascii="Times New Roman" w:eastAsia="Times New Roman" w:hAnsi="Times New Roman" w:cs="Times New Roman"/>
          <w:b/>
          <w:bCs/>
          <w:i/>
          <w:color w:val="000000"/>
          <w:sz w:val="26"/>
          <w:szCs w:val="26"/>
          <w:lang w:val="pt-BR"/>
        </w:rPr>
        <w:t xml:space="preserve">Riêng với các trường thuộc </w:t>
      </w:r>
      <w:r w:rsidRPr="00E15ACA">
        <w:rPr>
          <w:rFonts w:ascii="Times New Roman" w:eastAsia="Times New Roman" w:hAnsi="Times New Roman" w:cs="Times New Roman"/>
          <w:b/>
          <w:bCs/>
          <w:i/>
          <w:color w:val="000000"/>
          <w:sz w:val="26"/>
          <w:szCs w:val="26"/>
          <w:lang w:val="vi-VN"/>
        </w:rPr>
        <w:t>các quận/huyện đã phối hợp với Bình Minh tổ chức chương trình giao lưu</w:t>
      </w:r>
      <w:r w:rsidRPr="00E15ACA">
        <w:rPr>
          <w:rFonts w:ascii="Times New Roman" w:eastAsia="Times New Roman" w:hAnsi="Times New Roman" w:cs="Times New Roman"/>
          <w:b/>
          <w:bCs/>
          <w:i/>
          <w:color w:val="000000"/>
          <w:sz w:val="26"/>
          <w:szCs w:val="26"/>
          <w:lang w:val="pt-BR"/>
        </w:rPr>
        <w:t xml:space="preserve"> </w:t>
      </w:r>
      <w:r w:rsidRPr="00E15ACA">
        <w:rPr>
          <w:rFonts w:ascii="Times New Roman" w:eastAsia="Times New Roman" w:hAnsi="Times New Roman" w:cs="Times New Roman"/>
          <w:b/>
          <w:bCs/>
          <w:i/>
          <w:color w:val="000000"/>
          <w:sz w:val="26"/>
          <w:szCs w:val="26"/>
          <w:lang w:val="vi-VN"/>
        </w:rPr>
        <w:t>Olympic tiếng Anh tiểu học cấp quận</w:t>
      </w:r>
      <w:r w:rsidR="00AF1703">
        <w:rPr>
          <w:rFonts w:ascii="Times New Roman" w:eastAsia="Times New Roman" w:hAnsi="Times New Roman" w:cs="Times New Roman"/>
          <w:b/>
          <w:bCs/>
          <w:i/>
          <w:color w:val="000000"/>
          <w:sz w:val="26"/>
          <w:szCs w:val="26"/>
        </w:rPr>
        <w:t>/huyện</w:t>
      </w:r>
      <w:r w:rsidRPr="00E15ACA">
        <w:rPr>
          <w:rFonts w:ascii="Times New Roman" w:eastAsia="Times New Roman" w:hAnsi="Times New Roman" w:cs="Times New Roman"/>
          <w:b/>
          <w:bCs/>
          <w:i/>
          <w:color w:val="000000"/>
          <w:sz w:val="26"/>
          <w:szCs w:val="26"/>
          <w:lang w:val="vi-VN"/>
        </w:rPr>
        <w:t xml:space="preserve"> năm học 201</w:t>
      </w:r>
      <w:r w:rsidR="00F5075E" w:rsidRPr="00E15ACA">
        <w:rPr>
          <w:rFonts w:ascii="Times New Roman" w:eastAsia="Times New Roman" w:hAnsi="Times New Roman" w:cs="Times New Roman"/>
          <w:b/>
          <w:bCs/>
          <w:i/>
          <w:color w:val="000000"/>
          <w:sz w:val="26"/>
          <w:szCs w:val="26"/>
        </w:rPr>
        <w:t>7</w:t>
      </w:r>
      <w:r w:rsidRPr="00E15ACA">
        <w:rPr>
          <w:rFonts w:ascii="Times New Roman" w:eastAsia="Times New Roman" w:hAnsi="Times New Roman" w:cs="Times New Roman"/>
          <w:b/>
          <w:bCs/>
          <w:i/>
          <w:color w:val="000000"/>
          <w:sz w:val="26"/>
          <w:szCs w:val="26"/>
          <w:lang w:val="vi-VN"/>
        </w:rPr>
        <w:t>-201</w:t>
      </w:r>
      <w:r w:rsidR="00F5075E" w:rsidRPr="00E15ACA">
        <w:rPr>
          <w:rFonts w:ascii="Times New Roman" w:eastAsia="Times New Roman" w:hAnsi="Times New Roman" w:cs="Times New Roman"/>
          <w:b/>
          <w:bCs/>
          <w:i/>
          <w:color w:val="000000"/>
          <w:sz w:val="26"/>
          <w:szCs w:val="26"/>
        </w:rPr>
        <w:t>8</w:t>
      </w:r>
      <w:r w:rsidRPr="00E15ACA">
        <w:rPr>
          <w:rFonts w:ascii="Times New Roman" w:eastAsia="Times New Roman" w:hAnsi="Times New Roman" w:cs="Times New Roman"/>
          <w:b/>
          <w:bCs/>
          <w:i/>
          <w:color w:val="000000"/>
          <w:sz w:val="26"/>
          <w:szCs w:val="26"/>
          <w:lang w:val="pt-BR"/>
        </w:rPr>
        <w:t>, các học sinh đạt giải nhất cấp quận</w:t>
      </w:r>
      <w:r w:rsidR="00AF1703">
        <w:rPr>
          <w:rFonts w:ascii="Times New Roman" w:eastAsia="Times New Roman" w:hAnsi="Times New Roman" w:cs="Times New Roman"/>
          <w:b/>
          <w:bCs/>
          <w:i/>
          <w:color w:val="000000"/>
          <w:sz w:val="26"/>
          <w:szCs w:val="26"/>
          <w:lang w:val="pt-BR"/>
        </w:rPr>
        <w:t>/huyện</w:t>
      </w:r>
      <w:r w:rsidRPr="00E15ACA">
        <w:rPr>
          <w:rFonts w:ascii="Times New Roman" w:eastAsia="Times New Roman" w:hAnsi="Times New Roman" w:cs="Times New Roman"/>
          <w:b/>
          <w:bCs/>
          <w:i/>
          <w:color w:val="000000"/>
          <w:sz w:val="26"/>
          <w:szCs w:val="26"/>
          <w:lang w:val="pt-BR"/>
        </w:rPr>
        <w:t xml:space="preserve"> sẽ được tuyển chọn trực tiếp vào vòng 2 của chương trình.</w:t>
      </w:r>
    </w:p>
    <w:p w:rsidR="00380B94" w:rsidRPr="00E15ACA" w:rsidRDefault="00380B94" w:rsidP="00E90C89">
      <w:pPr>
        <w:spacing w:after="120"/>
        <w:ind w:left="709"/>
        <w:jc w:val="both"/>
        <w:rPr>
          <w:rFonts w:ascii="Times New Roman" w:eastAsia="Times New Roman" w:hAnsi="Times New Roman" w:cs="Times New Roman"/>
          <w:b/>
          <w:sz w:val="26"/>
          <w:szCs w:val="26"/>
          <w:u w:val="single"/>
          <w:lang w:val="pt-BR"/>
        </w:rPr>
      </w:pPr>
      <w:r w:rsidRPr="00E15ACA">
        <w:rPr>
          <w:rFonts w:ascii="Times New Roman" w:eastAsia="Times New Roman" w:hAnsi="Times New Roman" w:cs="Times New Roman"/>
          <w:b/>
          <w:sz w:val="26"/>
          <w:szCs w:val="26"/>
          <w:lang w:val="pt-BR"/>
        </w:rPr>
        <w:t xml:space="preserve">4.2.a. </w:t>
      </w:r>
      <w:r w:rsidRPr="00E15ACA">
        <w:rPr>
          <w:rFonts w:ascii="Times New Roman" w:eastAsia="Times New Roman" w:hAnsi="Times New Roman" w:cs="Times New Roman"/>
          <w:b/>
          <w:sz w:val="26"/>
          <w:szCs w:val="26"/>
          <w:u w:val="single"/>
          <w:lang w:val="pt-BR"/>
        </w:rPr>
        <w:t>Vòng 1</w:t>
      </w:r>
      <w:r w:rsidRPr="00E15ACA">
        <w:rPr>
          <w:rFonts w:ascii="Times New Roman" w:eastAsia="Times New Roman" w:hAnsi="Times New Roman" w:cs="Times New Roman"/>
          <w:b/>
          <w:sz w:val="26"/>
          <w:szCs w:val="26"/>
          <w:lang w:val="pt-BR"/>
        </w:rPr>
        <w:t>:</w:t>
      </w:r>
      <w:r w:rsidRPr="00E15ACA">
        <w:rPr>
          <w:rFonts w:ascii="Times New Roman" w:eastAsia="Times New Roman" w:hAnsi="Times New Roman" w:cs="Times New Roman"/>
          <w:b/>
          <w:sz w:val="26"/>
          <w:szCs w:val="26"/>
          <w:u w:val="single"/>
          <w:lang w:val="pt-BR"/>
        </w:rPr>
        <w:t xml:space="preserve"> </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Cấu trúc bài kiểm tra: Gồm 50 câu đọc hiểu và viết,  thời gian 40 phút, (không kể thời gian làm thủ tục dự kiểm tra);</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Hình thức: Thực hiện trên giấy;</w:t>
      </w:r>
    </w:p>
    <w:p w:rsidR="00380B94" w:rsidRPr="00E15ACA" w:rsidRDefault="00380B94" w:rsidP="00E90C89">
      <w:pPr>
        <w:spacing w:after="120"/>
        <w:ind w:left="709"/>
        <w:jc w:val="both"/>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 Lệ phí : BTC hỗ trợ 100% lệ phí kiểm tra;</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 Thời gian: Từ 8h00’ đến 10h00’ ngày </w:t>
      </w:r>
      <w:r w:rsidR="00AD0A61" w:rsidRPr="00E15ACA">
        <w:rPr>
          <w:rFonts w:ascii="Times New Roman" w:eastAsia="Times New Roman" w:hAnsi="Times New Roman" w:cs="Times New Roman"/>
          <w:color w:val="FF0000"/>
          <w:sz w:val="26"/>
          <w:szCs w:val="26"/>
          <w:lang w:val="pt-BR"/>
        </w:rPr>
        <w:t>27/1/2018</w:t>
      </w:r>
      <w:r w:rsidRPr="00E15ACA">
        <w:rPr>
          <w:rFonts w:ascii="Times New Roman" w:eastAsia="Times New Roman" w:hAnsi="Times New Roman" w:cs="Times New Roman"/>
          <w:color w:val="FF0000"/>
          <w:sz w:val="26"/>
          <w:szCs w:val="26"/>
          <w:lang w:val="pt-BR"/>
        </w:rPr>
        <w:t xml:space="preserve"> </w:t>
      </w:r>
      <w:r w:rsidRPr="00E15ACA">
        <w:rPr>
          <w:rFonts w:ascii="Times New Roman" w:eastAsia="Times New Roman" w:hAnsi="Times New Roman" w:cs="Times New Roman"/>
          <w:sz w:val="26"/>
          <w:szCs w:val="26"/>
          <w:lang w:val="pt-BR"/>
        </w:rPr>
        <w:t>(thứ Bảy);</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Địa điểm: Tại trường tiểu học Nam Thành Công, quận Đống Đa, Hà Nội</w:t>
      </w:r>
    </w:p>
    <w:p w:rsidR="00380B94" w:rsidRPr="00E15ACA" w:rsidRDefault="00380B94" w:rsidP="00E90C89">
      <w:pPr>
        <w:spacing w:after="120"/>
        <w:ind w:left="709"/>
        <w:rPr>
          <w:rFonts w:ascii="Times New Roman" w:eastAsia="Times New Roman" w:hAnsi="Times New Roman" w:cs="Times New Roman"/>
          <w:i/>
          <w:sz w:val="26"/>
          <w:szCs w:val="26"/>
          <w:lang w:val="pt-BR"/>
        </w:rPr>
      </w:pPr>
      <w:r w:rsidRPr="00E15ACA">
        <w:rPr>
          <w:rFonts w:ascii="Times New Roman" w:eastAsia="Times New Roman" w:hAnsi="Times New Roman" w:cs="Times New Roman"/>
          <w:sz w:val="26"/>
          <w:szCs w:val="26"/>
          <w:lang w:val="pt-BR"/>
        </w:rPr>
        <w:t xml:space="preserve">- Kết quả kiểm tra: </w:t>
      </w:r>
      <w:r w:rsidRPr="00E15ACA">
        <w:rPr>
          <w:rFonts w:ascii="Times New Roman" w:eastAsia="Times New Roman" w:hAnsi="Times New Roman" w:cs="Times New Roman"/>
          <w:i/>
          <w:sz w:val="26"/>
          <w:szCs w:val="26"/>
          <w:lang w:val="pt-BR"/>
        </w:rPr>
        <w:t>Theo thông báo tại các nhà trường</w:t>
      </w:r>
    </w:p>
    <w:p w:rsidR="00380B94" w:rsidRPr="00E15ACA" w:rsidRDefault="00380B94" w:rsidP="00E90C89">
      <w:pPr>
        <w:spacing w:after="120"/>
        <w:ind w:left="709"/>
        <w:rPr>
          <w:rFonts w:ascii="Times New Roman" w:eastAsia="Times New Roman" w:hAnsi="Times New Roman" w:cs="Times New Roman"/>
          <w:sz w:val="26"/>
          <w:szCs w:val="26"/>
          <w:lang w:val="vi-VN"/>
        </w:rPr>
      </w:pPr>
      <w:r w:rsidRPr="00E15ACA">
        <w:rPr>
          <w:rFonts w:ascii="Times New Roman" w:eastAsia="Times New Roman" w:hAnsi="Times New Roman" w:cs="Times New Roman"/>
          <w:sz w:val="26"/>
          <w:szCs w:val="26"/>
          <w:lang w:val="pt-BR"/>
        </w:rPr>
        <w:t xml:space="preserve">- Thời hạn có kết quả: dự kiến </w:t>
      </w:r>
      <w:r w:rsidR="00AD0A61" w:rsidRPr="00AF1703">
        <w:rPr>
          <w:rFonts w:ascii="Times New Roman" w:eastAsia="Times New Roman" w:hAnsi="Times New Roman" w:cs="Times New Roman"/>
          <w:color w:val="FF0000"/>
          <w:sz w:val="26"/>
          <w:szCs w:val="26"/>
          <w:lang w:val="pt-BR"/>
        </w:rPr>
        <w:t>0</w:t>
      </w:r>
      <w:r w:rsidRPr="00E15ACA">
        <w:rPr>
          <w:rFonts w:ascii="Times New Roman" w:eastAsia="Times New Roman" w:hAnsi="Times New Roman" w:cs="Times New Roman"/>
          <w:color w:val="FF0000"/>
          <w:sz w:val="26"/>
          <w:szCs w:val="26"/>
          <w:lang w:val="pt-BR"/>
        </w:rPr>
        <w:t>2/2/</w:t>
      </w:r>
      <w:r w:rsidR="00AD0A61" w:rsidRPr="00E15ACA">
        <w:rPr>
          <w:rFonts w:ascii="Times New Roman" w:eastAsia="Times New Roman" w:hAnsi="Times New Roman" w:cs="Times New Roman"/>
          <w:color w:val="FF0000"/>
          <w:sz w:val="26"/>
          <w:szCs w:val="26"/>
          <w:lang w:val="pt-BR"/>
        </w:rPr>
        <w:t>2018</w:t>
      </w:r>
      <w:r w:rsidRPr="00E15ACA">
        <w:rPr>
          <w:rFonts w:ascii="Times New Roman" w:eastAsia="Times New Roman" w:hAnsi="Times New Roman" w:cs="Times New Roman"/>
          <w:sz w:val="26"/>
          <w:szCs w:val="26"/>
          <w:lang w:val="pt-BR"/>
        </w:rPr>
        <w:t>.</w:t>
      </w:r>
    </w:p>
    <w:p w:rsidR="00380B94" w:rsidRPr="00E15ACA" w:rsidRDefault="00380B94" w:rsidP="00E90C89">
      <w:pPr>
        <w:spacing w:after="120"/>
        <w:ind w:firstLine="720"/>
        <w:jc w:val="both"/>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4.2.b.</w:t>
      </w:r>
      <w:r w:rsidRPr="00E15ACA">
        <w:rPr>
          <w:rFonts w:ascii="Times New Roman" w:eastAsia="Times New Roman" w:hAnsi="Times New Roman" w:cs="Times New Roman"/>
          <w:sz w:val="26"/>
          <w:szCs w:val="26"/>
          <w:lang w:val="pt-BR"/>
        </w:rPr>
        <w:t xml:space="preserve"> </w:t>
      </w:r>
      <w:r w:rsidRPr="00E15ACA">
        <w:rPr>
          <w:rFonts w:ascii="Times New Roman" w:eastAsia="Times New Roman" w:hAnsi="Times New Roman" w:cs="Times New Roman"/>
          <w:b/>
          <w:sz w:val="26"/>
          <w:szCs w:val="26"/>
          <w:u w:val="single"/>
          <w:lang w:val="pt-BR"/>
        </w:rPr>
        <w:t>Vòng 2</w:t>
      </w:r>
      <w:r w:rsidRPr="00E15ACA">
        <w:rPr>
          <w:rFonts w:ascii="Times New Roman" w:eastAsia="Times New Roman" w:hAnsi="Times New Roman" w:cs="Times New Roman"/>
          <w:b/>
          <w:sz w:val="26"/>
          <w:szCs w:val="26"/>
          <w:lang w:val="pt-BR"/>
        </w:rPr>
        <w:t xml:space="preserve">: (Vòng chung khảo) </w:t>
      </w:r>
    </w:p>
    <w:tbl>
      <w:tblPr>
        <w:tblW w:w="940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gridCol w:w="2779"/>
        <w:gridCol w:w="3119"/>
      </w:tblGrid>
      <w:tr w:rsidR="00380B94" w:rsidRPr="00E15ACA" w:rsidTr="00E90C89">
        <w:trPr>
          <w:trHeight w:val="345"/>
        </w:trPr>
        <w:tc>
          <w:tcPr>
            <w:tcW w:w="1242" w:type="dxa"/>
          </w:tcPr>
          <w:p w:rsidR="00380B94" w:rsidRPr="00E15ACA" w:rsidRDefault="00380B94" w:rsidP="00E90C89">
            <w:pPr>
              <w:spacing w:after="120"/>
              <w:rPr>
                <w:rFonts w:ascii="Times New Roman" w:eastAsia="Times New Roman" w:hAnsi="Times New Roman" w:cs="Times New Roman"/>
                <w:b/>
                <w:sz w:val="26"/>
                <w:szCs w:val="26"/>
                <w:lang w:val="pt-BR"/>
              </w:rPr>
            </w:pPr>
          </w:p>
        </w:tc>
        <w:tc>
          <w:tcPr>
            <w:tcW w:w="2268" w:type="dxa"/>
          </w:tcPr>
          <w:p w:rsidR="00380B94" w:rsidRPr="00E15ACA" w:rsidRDefault="00380B94" w:rsidP="00E90C89">
            <w:pPr>
              <w:spacing w:after="120"/>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Khối 4</w:t>
            </w:r>
          </w:p>
        </w:tc>
        <w:tc>
          <w:tcPr>
            <w:tcW w:w="2779" w:type="dxa"/>
          </w:tcPr>
          <w:p w:rsidR="00380B94" w:rsidRPr="00E15ACA" w:rsidRDefault="00380B94" w:rsidP="00E90C89">
            <w:pPr>
              <w:spacing w:after="120"/>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Khối 5</w:t>
            </w:r>
          </w:p>
        </w:tc>
        <w:tc>
          <w:tcPr>
            <w:tcW w:w="3119" w:type="dxa"/>
          </w:tcPr>
          <w:p w:rsidR="00380B94" w:rsidRPr="00E15ACA" w:rsidRDefault="00380B94" w:rsidP="00E90C89">
            <w:pPr>
              <w:spacing w:after="120"/>
              <w:ind w:left="757" w:hanging="757"/>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Ghi chú</w:t>
            </w:r>
          </w:p>
        </w:tc>
      </w:tr>
      <w:tr w:rsidR="00380B94" w:rsidRPr="00E15ACA" w:rsidTr="00E90C89">
        <w:trPr>
          <w:trHeight w:val="1884"/>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1. Hình thức kiểm  tra</w:t>
            </w:r>
          </w:p>
        </w:tc>
        <w:tc>
          <w:tcPr>
            <w:tcW w:w="2268"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HS tham gia giao lưu theo hình thức sân khấu hóa.</w:t>
            </w:r>
          </w:p>
          <w:p w:rsidR="00380B94" w:rsidRPr="00E15ACA" w:rsidRDefault="00380B94" w:rsidP="00E90C89">
            <w:p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 </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 HS làm bài kiểm tra </w:t>
            </w:r>
            <w:r w:rsidR="009F276B">
              <w:rPr>
                <w:rFonts w:ascii="Times New Roman" w:eastAsia="Times New Roman" w:hAnsi="Times New Roman" w:cs="Times New Roman"/>
                <w:sz w:val="26"/>
                <w:szCs w:val="26"/>
                <w:lang w:val="pt-BR"/>
              </w:rPr>
              <w:t xml:space="preserve">TOEFL Primary của Viện khảo thí Giáo dục Hoa Kỳ </w:t>
            </w:r>
            <w:r w:rsidRPr="00E15ACA">
              <w:rPr>
                <w:rFonts w:ascii="Times New Roman" w:eastAsia="Times New Roman" w:hAnsi="Times New Roman" w:cs="Times New Roman"/>
                <w:color w:val="000000"/>
                <w:sz w:val="26"/>
                <w:szCs w:val="26"/>
                <w:lang w:val="pt-BR"/>
              </w:rPr>
              <w:t xml:space="preserve"> </w:t>
            </w:r>
          </w:p>
        </w:tc>
        <w:tc>
          <w:tcPr>
            <w:tcW w:w="3119" w:type="dxa"/>
          </w:tcPr>
          <w:p w:rsidR="00380B94" w:rsidRPr="00E15ACA" w:rsidRDefault="00380B94" w:rsidP="00E90C89">
            <w:p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color w:val="000000"/>
                <w:sz w:val="26"/>
                <w:szCs w:val="26"/>
                <w:lang w:val="pt-BR"/>
              </w:rPr>
              <w:t xml:space="preserve">Học sinh lớp 5 sẽ được đánh giá năng lực, trình độ tiếng Anh theo chuẩn </w:t>
            </w:r>
            <w:r w:rsidR="009F276B">
              <w:rPr>
                <w:rFonts w:ascii="Times New Roman" w:eastAsia="Times New Roman" w:hAnsi="Times New Roman" w:cs="Times New Roman"/>
                <w:color w:val="000000"/>
                <w:sz w:val="26"/>
                <w:szCs w:val="26"/>
                <w:lang w:val="pt-BR"/>
              </w:rPr>
              <w:t>quốc tế và được cấp phiếu điểm sau khi thực hiện</w:t>
            </w:r>
          </w:p>
        </w:tc>
      </w:tr>
      <w:tr w:rsidR="00380B94" w:rsidRPr="00E15ACA" w:rsidTr="00E90C89">
        <w:trPr>
          <w:trHeight w:val="2154"/>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2. Cấu trúc bài kiểm tra/ cách thức thực hiện</w:t>
            </w:r>
          </w:p>
        </w:tc>
        <w:tc>
          <w:tcPr>
            <w:tcW w:w="2268" w:type="dxa"/>
          </w:tcPr>
          <w:p w:rsidR="00380B94" w:rsidRPr="00E15ACA" w:rsidRDefault="00380B94" w:rsidP="00E90C89">
            <w:pPr>
              <w:spacing w:after="120"/>
              <w:ind w:right="62"/>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Theo hình thức Tranh tài kiến thức của “Đường đua kỳ thú cùng tiếng Anh”</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p>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Theo qui định của tổ chức khảo thí</w:t>
            </w:r>
          </w:p>
        </w:tc>
        <w:tc>
          <w:tcPr>
            <w:tcW w:w="311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HS khối 4 tham gia đua tài trả lời các câu hỏi của BTC. Các câu hỏi có kiến thức về các lĩnh vực : Toán , Văn, Địa lý, văn hóa xã hội, Kỹ năng sống ... thông qua tiếng Anh</w:t>
            </w:r>
          </w:p>
        </w:tc>
      </w:tr>
      <w:tr w:rsidR="00380B94" w:rsidRPr="00E15ACA" w:rsidTr="00E90C89">
        <w:trPr>
          <w:trHeight w:val="345"/>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3. Số lượng học sinh tham dự</w:t>
            </w:r>
          </w:p>
        </w:tc>
        <w:tc>
          <w:tcPr>
            <w:tcW w:w="2268" w:type="dxa"/>
          </w:tcPr>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70 học sinh có điểm cao nhất của vòng 1</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- 70 hs có điểm cao nhất của vòng 1.</w:t>
            </w:r>
          </w:p>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Trường học không có hs vào ds 70 cháu sẽ chọn 1 hs có điểm cao nhất vòng 1 của trường tham dự</w:t>
            </w:r>
          </w:p>
        </w:tc>
        <w:tc>
          <w:tcPr>
            <w:tcW w:w="311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Học sinh đạt đủ điều kiện</w:t>
            </w:r>
          </w:p>
        </w:tc>
      </w:tr>
      <w:tr w:rsidR="00380B94" w:rsidRPr="00E15ACA" w:rsidTr="004F6EF7">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lastRenderedPageBreak/>
              <w:t xml:space="preserve">4. Thời gian </w:t>
            </w:r>
          </w:p>
        </w:tc>
        <w:tc>
          <w:tcPr>
            <w:tcW w:w="2268" w:type="dxa"/>
          </w:tcPr>
          <w:p w:rsidR="00380B94" w:rsidRPr="00E15ACA" w:rsidRDefault="00380B94" w:rsidP="00E90C89">
            <w:pPr>
              <w:spacing w:after="120"/>
              <w:jc w:val="center"/>
              <w:rPr>
                <w:rFonts w:ascii="Times New Roman" w:eastAsia="Times New Roman" w:hAnsi="Times New Roman" w:cs="Times New Roman"/>
                <w:sz w:val="26"/>
                <w:szCs w:val="26"/>
                <w:shd w:val="clear" w:color="auto" w:fill="FFFFFF"/>
                <w:lang w:val="vi-VN"/>
              </w:rPr>
            </w:pPr>
            <w:r w:rsidRPr="00E15ACA">
              <w:rPr>
                <w:rFonts w:ascii="Times New Roman" w:eastAsia="Times New Roman" w:hAnsi="Times New Roman" w:cs="Times New Roman"/>
                <w:sz w:val="26"/>
                <w:szCs w:val="26"/>
                <w:lang w:val="pt-BR"/>
              </w:rPr>
              <w:t xml:space="preserve">Từ 7h30’ đến 11h00’ ngày </w:t>
            </w:r>
            <w:r w:rsidR="000B4795" w:rsidRPr="00E15ACA">
              <w:rPr>
                <w:rFonts w:ascii="Times New Roman" w:eastAsia="Times New Roman" w:hAnsi="Times New Roman" w:cs="Times New Roman"/>
                <w:color w:val="FF0000"/>
                <w:sz w:val="26"/>
                <w:szCs w:val="26"/>
                <w:lang w:val="pt-BR"/>
              </w:rPr>
              <w:t>03</w:t>
            </w:r>
            <w:r w:rsidRPr="00E15ACA">
              <w:rPr>
                <w:rFonts w:ascii="Times New Roman" w:eastAsia="Times New Roman" w:hAnsi="Times New Roman" w:cs="Times New Roman"/>
                <w:color w:val="FF0000"/>
                <w:sz w:val="26"/>
                <w:szCs w:val="26"/>
                <w:shd w:val="clear" w:color="auto" w:fill="FFFFFF"/>
                <w:lang w:val="pt-BR"/>
              </w:rPr>
              <w:t>/3/</w:t>
            </w:r>
            <w:r w:rsidR="000B4795" w:rsidRPr="00E15ACA">
              <w:rPr>
                <w:rFonts w:ascii="Times New Roman" w:eastAsia="Times New Roman" w:hAnsi="Times New Roman" w:cs="Times New Roman"/>
                <w:color w:val="FF0000"/>
                <w:sz w:val="26"/>
                <w:szCs w:val="26"/>
                <w:shd w:val="clear" w:color="auto" w:fill="FFFFFF"/>
                <w:lang w:val="pt-BR"/>
              </w:rPr>
              <w:t>2018</w:t>
            </w:r>
            <w:r w:rsidRPr="00E15ACA">
              <w:rPr>
                <w:rFonts w:ascii="Times New Roman" w:eastAsia="Times New Roman" w:hAnsi="Times New Roman" w:cs="Times New Roman"/>
                <w:color w:val="FF0000"/>
                <w:sz w:val="26"/>
                <w:szCs w:val="26"/>
                <w:shd w:val="clear" w:color="auto" w:fill="FFFFFF"/>
                <w:lang w:val="pt-BR"/>
              </w:rPr>
              <w:t xml:space="preserve"> </w:t>
            </w:r>
          </w:p>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(thứ Bẩy)</w:t>
            </w:r>
          </w:p>
        </w:tc>
        <w:tc>
          <w:tcPr>
            <w:tcW w:w="2779" w:type="dxa"/>
          </w:tcPr>
          <w:p w:rsidR="00380B94" w:rsidRPr="00E15ACA" w:rsidRDefault="00380B94" w:rsidP="00E90C89">
            <w:pPr>
              <w:spacing w:after="120"/>
              <w:jc w:val="center"/>
              <w:rPr>
                <w:rFonts w:ascii="Times New Roman" w:eastAsia="Times New Roman" w:hAnsi="Times New Roman" w:cs="Times New Roman"/>
                <w:sz w:val="26"/>
                <w:szCs w:val="26"/>
                <w:shd w:val="clear" w:color="auto" w:fill="FFFFFF"/>
                <w:lang w:val="vi-VN"/>
              </w:rPr>
            </w:pPr>
            <w:r w:rsidRPr="00E15ACA">
              <w:rPr>
                <w:rFonts w:ascii="Times New Roman" w:eastAsia="Times New Roman" w:hAnsi="Times New Roman" w:cs="Times New Roman"/>
                <w:sz w:val="26"/>
                <w:szCs w:val="26"/>
                <w:lang w:val="pt-BR"/>
              </w:rPr>
              <w:t xml:space="preserve"> Từ 8h00’ đến 10h00’ ngày </w:t>
            </w:r>
            <w:r w:rsidR="000B4795" w:rsidRPr="00E15ACA">
              <w:rPr>
                <w:rFonts w:ascii="Times New Roman" w:eastAsia="Times New Roman" w:hAnsi="Times New Roman" w:cs="Times New Roman"/>
                <w:color w:val="FF0000"/>
                <w:sz w:val="26"/>
                <w:szCs w:val="26"/>
                <w:lang w:val="pt-BR"/>
              </w:rPr>
              <w:t>03</w:t>
            </w:r>
            <w:r w:rsidR="000B4795" w:rsidRPr="00E15ACA">
              <w:rPr>
                <w:rFonts w:ascii="Times New Roman" w:eastAsia="Times New Roman" w:hAnsi="Times New Roman" w:cs="Times New Roman"/>
                <w:color w:val="FF0000"/>
                <w:sz w:val="26"/>
                <w:szCs w:val="26"/>
                <w:shd w:val="clear" w:color="auto" w:fill="FFFFFF"/>
                <w:lang w:val="pt-BR"/>
              </w:rPr>
              <w:t>/3/2018</w:t>
            </w:r>
          </w:p>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(thứ Bẩy)</w:t>
            </w:r>
          </w:p>
        </w:tc>
        <w:tc>
          <w:tcPr>
            <w:tcW w:w="3119" w:type="dxa"/>
          </w:tcPr>
          <w:p w:rsidR="00380B94" w:rsidRPr="00E15ACA" w:rsidRDefault="00380B94" w:rsidP="00E90C89">
            <w:pPr>
              <w:spacing w:after="120"/>
              <w:rPr>
                <w:rFonts w:ascii="Times New Roman" w:eastAsia="Times New Roman" w:hAnsi="Times New Roman" w:cs="Times New Roman"/>
                <w:sz w:val="26"/>
                <w:szCs w:val="26"/>
                <w:lang w:val="vi-VN"/>
              </w:rPr>
            </w:pPr>
            <w:r w:rsidRPr="00E15ACA">
              <w:rPr>
                <w:rFonts w:ascii="Times New Roman" w:eastAsia="Times New Roman" w:hAnsi="Times New Roman" w:cs="Times New Roman"/>
                <w:sz w:val="26"/>
                <w:szCs w:val="26"/>
                <w:lang w:val="vi-VN"/>
              </w:rPr>
              <w:t>Thời gian có thể điều chỉnh</w:t>
            </w:r>
          </w:p>
        </w:tc>
      </w:tr>
      <w:tr w:rsidR="00380B94" w:rsidRPr="00E15ACA" w:rsidTr="00E90C89">
        <w:trPr>
          <w:trHeight w:val="1218"/>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5. Lệ phí chương trình</w:t>
            </w:r>
          </w:p>
        </w:tc>
        <w:tc>
          <w:tcPr>
            <w:tcW w:w="2268"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BTC hỗ trợ 100% lệ phí.</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Ban tổ chức tài trợ 100% lệ phí cho học sinh có đủ điều kiện tham dự vòng 2 .</w:t>
            </w:r>
          </w:p>
        </w:tc>
        <w:tc>
          <w:tcPr>
            <w:tcW w:w="3119" w:type="dxa"/>
          </w:tcPr>
          <w:p w:rsidR="00380B94" w:rsidRPr="00E15ACA" w:rsidRDefault="00380B94" w:rsidP="00E90C89">
            <w:pPr>
              <w:spacing w:after="120"/>
              <w:jc w:val="both"/>
              <w:rPr>
                <w:rFonts w:ascii="Times New Roman" w:eastAsia="Times New Roman" w:hAnsi="Times New Roman" w:cs="Times New Roman"/>
                <w:sz w:val="26"/>
                <w:szCs w:val="26"/>
                <w:lang w:val="pt-BR"/>
              </w:rPr>
            </w:pPr>
          </w:p>
        </w:tc>
      </w:tr>
    </w:tbl>
    <w:p w:rsidR="00380B94" w:rsidRPr="00E15ACA" w:rsidRDefault="00380B94" w:rsidP="00E90C89">
      <w:pPr>
        <w:numPr>
          <w:ilvl w:val="0"/>
          <w:numId w:val="5"/>
        </w:numPr>
        <w:spacing w:after="120"/>
        <w:ind w:left="357" w:hanging="357"/>
        <w:jc w:val="both"/>
        <w:rPr>
          <w:rFonts w:ascii="Times New Roman" w:eastAsia="Times New Roman" w:hAnsi="Times New Roman" w:cs="Times New Roman"/>
          <w:i/>
          <w:sz w:val="26"/>
          <w:szCs w:val="26"/>
          <w:lang w:val="pt-BR"/>
        </w:rPr>
      </w:pPr>
      <w:r w:rsidRPr="00E15ACA">
        <w:rPr>
          <w:rFonts w:ascii="Times New Roman" w:eastAsia="Times New Roman" w:hAnsi="Times New Roman" w:cs="Times New Roman"/>
          <w:i/>
          <w:sz w:val="26"/>
          <w:szCs w:val="26"/>
          <w:lang w:val="pt-BR"/>
        </w:rPr>
        <w:t>Sau 15 ngày làm việc phiếu điểm sẽ được gửi về các trường tiểu học; các học sinh liên hệ với đại điện các trường tiểu học để nhận chứng chỉ A1.</w:t>
      </w:r>
    </w:p>
    <w:p w:rsidR="00380B94" w:rsidRPr="00E15ACA" w:rsidRDefault="00380B94" w:rsidP="00E90C89">
      <w:pPr>
        <w:numPr>
          <w:ilvl w:val="0"/>
          <w:numId w:val="5"/>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i/>
          <w:color w:val="000000"/>
          <w:sz w:val="26"/>
          <w:szCs w:val="26"/>
          <w:lang w:val="pt-BR"/>
        </w:rPr>
        <w:t>BTC chương trình sẽ thông báo kết quả và các thông tin khác thông qua</w:t>
      </w:r>
      <w:r w:rsidRPr="00E15ACA">
        <w:rPr>
          <w:rFonts w:ascii="Times New Roman" w:eastAsia="Times New Roman" w:hAnsi="Times New Roman" w:cs="Times New Roman"/>
          <w:b/>
          <w:i/>
          <w:color w:val="000000"/>
          <w:sz w:val="26"/>
          <w:szCs w:val="26"/>
          <w:lang w:val="pt-BR"/>
        </w:rPr>
        <w:t xml:space="preserve"> </w:t>
      </w:r>
      <w:r w:rsidRPr="00E15ACA">
        <w:rPr>
          <w:rFonts w:ascii="Times New Roman" w:eastAsia="Times New Roman" w:hAnsi="Times New Roman" w:cs="Times New Roman"/>
          <w:i/>
          <w:color w:val="000000"/>
          <w:sz w:val="26"/>
          <w:szCs w:val="26"/>
          <w:lang w:val="pt-BR"/>
        </w:rPr>
        <w:t>nhà trường</w:t>
      </w:r>
    </w:p>
    <w:p w:rsidR="00380B94" w:rsidRPr="00E15ACA" w:rsidRDefault="00380B94" w:rsidP="00E90C89">
      <w:pPr>
        <w:shd w:val="clear" w:color="auto" w:fill="FFFFFF"/>
        <w:spacing w:after="120"/>
        <w:jc w:val="both"/>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 xml:space="preserve">5. </w:t>
      </w:r>
      <w:r w:rsidRPr="00E15ACA">
        <w:rPr>
          <w:rFonts w:ascii="Times New Roman" w:eastAsia="Times New Roman" w:hAnsi="Times New Roman" w:cs="Times New Roman"/>
          <w:b/>
          <w:sz w:val="26"/>
          <w:szCs w:val="26"/>
          <w:u w:val="single"/>
          <w:lang w:val="pt-BR"/>
        </w:rPr>
        <w:t>Giấy tờ tham dự chương trình</w:t>
      </w:r>
    </w:p>
    <w:p w:rsidR="00380B94" w:rsidRPr="00E15ACA" w:rsidRDefault="00380B94" w:rsidP="00E90C89">
      <w:pPr>
        <w:shd w:val="clear" w:color="auto" w:fill="FFFFFF"/>
        <w:spacing w:after="120"/>
        <w:jc w:val="both"/>
        <w:rPr>
          <w:rFonts w:ascii="Times New Roman" w:eastAsia="Times New Roman" w:hAnsi="Times New Roman" w:cs="Times New Roman"/>
          <w:color w:val="333333"/>
          <w:sz w:val="26"/>
          <w:szCs w:val="26"/>
          <w:lang w:val="pt-BR"/>
        </w:rPr>
      </w:pPr>
      <w:r w:rsidRPr="00E15ACA">
        <w:rPr>
          <w:rFonts w:ascii="Times New Roman" w:eastAsia="Times New Roman" w:hAnsi="Times New Roman" w:cs="Times New Roman"/>
          <w:b/>
          <w:i/>
          <w:iCs/>
          <w:color w:val="333333"/>
          <w:sz w:val="26"/>
          <w:szCs w:val="26"/>
          <w:lang w:val="pt-BR"/>
        </w:rPr>
        <w:t xml:space="preserve">- </w:t>
      </w:r>
      <w:r w:rsidRPr="00E15ACA">
        <w:rPr>
          <w:rFonts w:ascii="Times New Roman" w:eastAsia="Times New Roman" w:hAnsi="Times New Roman" w:cs="Times New Roman"/>
          <w:iCs/>
          <w:color w:val="333333"/>
          <w:sz w:val="26"/>
          <w:szCs w:val="26"/>
          <w:lang w:val="vi-VN"/>
        </w:rPr>
        <w:t>Học</w:t>
      </w:r>
      <w:r w:rsidRPr="00E15ACA">
        <w:rPr>
          <w:rFonts w:ascii="Times New Roman" w:eastAsia="Times New Roman" w:hAnsi="Times New Roman" w:cs="Times New Roman"/>
          <w:iCs/>
          <w:color w:val="333333"/>
          <w:sz w:val="26"/>
          <w:szCs w:val="26"/>
          <w:lang w:val="pt-BR"/>
        </w:rPr>
        <w:t xml:space="preserve"> sinh mang theo giấy tờ tùy thân gồm: Bản photo giấy khai sinh/hộ chiếu (không cần công chứng) hoặc xác nhận </w:t>
      </w:r>
      <w:r w:rsidRPr="00E15ACA">
        <w:rPr>
          <w:rFonts w:ascii="Times New Roman" w:eastAsia="Times New Roman" w:hAnsi="Times New Roman" w:cs="Times New Roman"/>
          <w:iCs/>
          <w:color w:val="333333"/>
          <w:sz w:val="26"/>
          <w:szCs w:val="26"/>
          <w:lang w:val="vi-VN"/>
        </w:rPr>
        <w:t xml:space="preserve">họ tên, trường, lớp </w:t>
      </w:r>
      <w:r w:rsidRPr="00E15ACA">
        <w:rPr>
          <w:rFonts w:ascii="Times New Roman" w:eastAsia="Times New Roman" w:hAnsi="Times New Roman" w:cs="Times New Roman"/>
          <w:iCs/>
          <w:color w:val="333333"/>
          <w:sz w:val="26"/>
          <w:szCs w:val="26"/>
          <w:lang w:val="pt-BR"/>
        </w:rPr>
        <w:t>của nhà trường.</w:t>
      </w:r>
      <w:r w:rsidRPr="00E15ACA">
        <w:rPr>
          <w:rFonts w:ascii="Times New Roman" w:eastAsia="Times New Roman" w:hAnsi="Times New Roman" w:cs="Times New Roman"/>
          <w:color w:val="333333"/>
          <w:sz w:val="26"/>
          <w:szCs w:val="26"/>
          <w:lang w:val="pt-BR"/>
        </w:rPr>
        <w:t> </w:t>
      </w:r>
    </w:p>
    <w:p w:rsidR="00380B94" w:rsidRPr="00E15ACA" w:rsidRDefault="00380B94" w:rsidP="00E90C89">
      <w:pPr>
        <w:shd w:val="clear" w:color="auto" w:fill="FFFFFF"/>
        <w:spacing w:after="120"/>
        <w:jc w:val="both"/>
        <w:rPr>
          <w:rFonts w:ascii="Times New Roman" w:eastAsia="Times New Roman" w:hAnsi="Times New Roman" w:cs="Times New Roman"/>
          <w:color w:val="333333"/>
          <w:sz w:val="26"/>
          <w:szCs w:val="26"/>
          <w:lang w:val="pt-BR"/>
        </w:rPr>
      </w:pPr>
      <w:r w:rsidRPr="00E15ACA">
        <w:rPr>
          <w:rFonts w:ascii="Times New Roman" w:eastAsia="Times New Roman" w:hAnsi="Times New Roman" w:cs="Times New Roman"/>
          <w:color w:val="333333"/>
          <w:sz w:val="26"/>
          <w:szCs w:val="26"/>
          <w:lang w:val="pt-BR"/>
        </w:rPr>
        <w:t>- Nếu không có giấy tờ tùy thân, học sinh sẽ không được tham dự chương trình.</w:t>
      </w:r>
    </w:p>
    <w:p w:rsidR="00380B94" w:rsidRPr="00E15ACA" w:rsidRDefault="00380B94" w:rsidP="00E90C89">
      <w:pPr>
        <w:shd w:val="clear" w:color="auto" w:fill="FFFFFF"/>
        <w:spacing w:after="120"/>
        <w:jc w:val="both"/>
        <w:rPr>
          <w:rFonts w:ascii="Times New Roman" w:eastAsia="Times New Roman" w:hAnsi="Times New Roman" w:cs="Times New Roman"/>
          <w:i/>
          <w:color w:val="333333"/>
          <w:sz w:val="26"/>
          <w:szCs w:val="26"/>
          <w:lang w:val="pt-BR"/>
        </w:rPr>
      </w:pPr>
      <w:r w:rsidRPr="00E15ACA">
        <w:rPr>
          <w:rFonts w:ascii="Times New Roman" w:eastAsia="Times New Roman" w:hAnsi="Times New Roman" w:cs="Times New Roman"/>
          <w:b/>
          <w:i/>
          <w:color w:val="333333"/>
          <w:sz w:val="26"/>
          <w:szCs w:val="26"/>
          <w:u w:val="single"/>
          <w:lang w:val="pt-BR"/>
        </w:rPr>
        <w:t>Lưu ý</w:t>
      </w:r>
      <w:r w:rsidR="00AF1703">
        <w:rPr>
          <w:rFonts w:ascii="Times New Roman" w:eastAsia="Times New Roman" w:hAnsi="Times New Roman" w:cs="Times New Roman"/>
          <w:i/>
          <w:color w:val="333333"/>
          <w:sz w:val="26"/>
          <w:szCs w:val="26"/>
          <w:lang w:val="pt-BR"/>
        </w:rPr>
        <w:t>: Các học sinh tham</w:t>
      </w:r>
      <w:r w:rsidRPr="00E15ACA">
        <w:rPr>
          <w:rFonts w:ascii="Times New Roman" w:eastAsia="Times New Roman" w:hAnsi="Times New Roman" w:cs="Times New Roman"/>
          <w:i/>
          <w:color w:val="333333"/>
          <w:sz w:val="26"/>
          <w:szCs w:val="26"/>
          <w:lang w:val="pt-BR"/>
        </w:rPr>
        <w:t xml:space="preserve"> dự chương trình chỉ được mang theo bút, giấy nháp; không  mang theo bất cứ tài liệu, </w:t>
      </w:r>
      <w:r w:rsidRPr="00E15ACA">
        <w:rPr>
          <w:rFonts w:ascii="Times New Roman" w:eastAsia="Times New Roman" w:hAnsi="Times New Roman" w:cs="Times New Roman"/>
          <w:i/>
          <w:color w:val="333333"/>
          <w:sz w:val="26"/>
          <w:szCs w:val="26"/>
          <w:lang w:val="vi-VN"/>
        </w:rPr>
        <w:t>thiết</w:t>
      </w:r>
      <w:r w:rsidRPr="00E15ACA">
        <w:rPr>
          <w:rFonts w:ascii="Times New Roman" w:eastAsia="Times New Roman" w:hAnsi="Times New Roman" w:cs="Times New Roman"/>
          <w:i/>
          <w:color w:val="333333"/>
          <w:sz w:val="26"/>
          <w:szCs w:val="26"/>
          <w:lang w:val="pt-BR"/>
        </w:rPr>
        <w:t xml:space="preserve"> bị thu phát gì như: Điện thoại di động, máy nhắn tin, các thiết bị sao lưu... vào phòng kiểm tra</w:t>
      </w:r>
      <w:r w:rsidRPr="00E15ACA">
        <w:rPr>
          <w:rFonts w:ascii="Times New Roman" w:eastAsia="Times New Roman" w:hAnsi="Times New Roman" w:cs="Times New Roman"/>
          <w:i/>
          <w:sz w:val="26"/>
          <w:szCs w:val="26"/>
          <w:lang w:val="pt-BR"/>
        </w:rPr>
        <w:t xml:space="preserve"> </w:t>
      </w:r>
      <w:r w:rsidRPr="00E15ACA">
        <w:rPr>
          <w:rFonts w:ascii="Times New Roman" w:eastAsia="Times New Roman" w:hAnsi="Times New Roman" w:cs="Times New Roman"/>
          <w:i/>
          <w:color w:val="333333"/>
          <w:sz w:val="26"/>
          <w:szCs w:val="26"/>
          <w:lang w:val="pt-BR"/>
        </w:rPr>
        <w:t xml:space="preserve">. </w:t>
      </w:r>
    </w:p>
    <w:p w:rsidR="00380B94" w:rsidRPr="00E15ACA" w:rsidRDefault="00380B94" w:rsidP="00E90C89">
      <w:pPr>
        <w:shd w:val="clear" w:color="auto" w:fill="FFFFFF"/>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b/>
          <w:bCs/>
          <w:sz w:val="26"/>
          <w:szCs w:val="26"/>
          <w:lang w:val="pt-BR"/>
        </w:rPr>
        <w:t xml:space="preserve">6. </w:t>
      </w:r>
      <w:r w:rsidRPr="00E15ACA">
        <w:rPr>
          <w:rFonts w:ascii="Times New Roman" w:eastAsia="Times New Roman" w:hAnsi="Times New Roman" w:cs="Times New Roman"/>
          <w:b/>
          <w:bCs/>
          <w:sz w:val="26"/>
          <w:szCs w:val="26"/>
          <w:u w:val="single"/>
          <w:lang w:val="pt-BR"/>
        </w:rPr>
        <w:t>Cơ cấu giải thưởng cho mỗi khối</w:t>
      </w:r>
      <w:r w:rsidRPr="00E15ACA">
        <w:rPr>
          <w:rFonts w:ascii="Times New Roman" w:eastAsia="Times New Roman" w:hAnsi="Times New Roman" w:cs="Times New Roman"/>
          <w:b/>
          <w:bCs/>
          <w:sz w:val="26"/>
          <w:szCs w:val="26"/>
          <w:u w:val="single"/>
          <w:lang w:val="vi-VN"/>
        </w:rPr>
        <w:t>:</w:t>
      </w:r>
      <w:r w:rsidRPr="00E15ACA">
        <w:rPr>
          <w:rFonts w:ascii="Times New Roman" w:eastAsia="Times New Roman" w:hAnsi="Times New Roman" w:cs="Times New Roman"/>
          <w:b/>
          <w:bCs/>
          <w:sz w:val="26"/>
          <w:szCs w:val="26"/>
          <w:u w:val="single"/>
          <w:lang w:val="pt-BR"/>
        </w:rPr>
        <w:t xml:space="preserve"> </w:t>
      </w:r>
    </w:p>
    <w:p w:rsidR="00380B94" w:rsidRPr="00E15ACA" w:rsidRDefault="00380B94" w:rsidP="00E90C89">
      <w:pPr>
        <w:numPr>
          <w:ilvl w:val="0"/>
          <w:numId w:val="6"/>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01 Giải nhất: Giấy khen của BTC, Giải thưởng tiền mặt 2.000.000 đồng, </w:t>
      </w:r>
      <w:r w:rsidR="00E15ACA" w:rsidRPr="00E15ACA">
        <w:rPr>
          <w:rFonts w:ascii="Times New Roman" w:hAnsi="Times New Roman" w:cs="Times New Roman"/>
          <w:sz w:val="26"/>
          <w:szCs w:val="26"/>
          <w:lang w:val="pt-BR"/>
        </w:rPr>
        <w:t xml:space="preserve">học bổng trị giá </w:t>
      </w:r>
      <w:r w:rsidR="006409E1">
        <w:rPr>
          <w:rFonts w:ascii="Times New Roman" w:hAnsi="Times New Roman" w:cs="Times New Roman"/>
          <w:sz w:val="26"/>
          <w:szCs w:val="26"/>
          <w:lang w:val="pt-BR"/>
        </w:rPr>
        <w:t>10</w:t>
      </w:r>
      <w:r w:rsidR="00E15ACA" w:rsidRPr="00E15ACA">
        <w:rPr>
          <w:rFonts w:ascii="Times New Roman" w:hAnsi="Times New Roman" w:cs="Times New Roman"/>
          <w:sz w:val="26"/>
          <w:szCs w:val="26"/>
          <w:lang w:val="pt-BR"/>
        </w:rPr>
        <w:t>.000.000</w:t>
      </w:r>
      <w:r w:rsidR="00E15ACA">
        <w:rPr>
          <w:rFonts w:ascii="Times New Roman" w:hAnsi="Times New Roman" w:cs="Times New Roman"/>
          <w:sz w:val="26"/>
          <w:szCs w:val="26"/>
          <w:lang w:val="pt-BR"/>
        </w:rPr>
        <w:t xml:space="preserve"> đồng</w:t>
      </w:r>
      <w:r w:rsidR="00E15ACA" w:rsidRPr="00E15ACA">
        <w:rPr>
          <w:rFonts w:ascii="Times New Roman" w:hAnsi="Times New Roman" w:cs="Times New Roman"/>
          <w:sz w:val="26"/>
          <w:szCs w:val="26"/>
          <w:lang w:val="pt-BR"/>
        </w:rPr>
        <w:t xml:space="preserve"> trong các hoạt động Trải nghiệm tại Singapore và Anh Quốc do BME tổ chức Hè 2018,  </w:t>
      </w:r>
      <w:r w:rsidRPr="00E15ACA">
        <w:rPr>
          <w:rFonts w:ascii="Times New Roman" w:eastAsia="Times New Roman" w:hAnsi="Times New Roman" w:cs="Times New Roman"/>
          <w:sz w:val="26"/>
          <w:szCs w:val="26"/>
          <w:lang w:val="pt-BR"/>
        </w:rPr>
        <w:t xml:space="preserve">quà của ban tổ chức và </w:t>
      </w:r>
      <w:r w:rsidRPr="00E15ACA">
        <w:rPr>
          <w:rFonts w:ascii="Times New Roman" w:eastAsia="Times New Roman" w:hAnsi="Times New Roman" w:cs="Times New Roman"/>
          <w:i/>
          <w:sz w:val="26"/>
          <w:szCs w:val="26"/>
          <w:lang w:val="pt-BR"/>
        </w:rPr>
        <w:t>01 suất học bổng toàn phần</w:t>
      </w:r>
      <w:r w:rsidRPr="00E15ACA">
        <w:rPr>
          <w:rFonts w:ascii="Times New Roman" w:eastAsia="Times New Roman" w:hAnsi="Times New Roman" w:cs="Times New Roman"/>
          <w:sz w:val="26"/>
          <w:szCs w:val="26"/>
          <w:lang w:val="pt-BR"/>
        </w:rPr>
        <w:t xml:space="preserve"> khóa học hè 2018 có thời gian 3 tháng tại BME School.</w:t>
      </w:r>
    </w:p>
    <w:p w:rsidR="00380B94" w:rsidRPr="00E15ACA" w:rsidRDefault="00380B94" w:rsidP="00E90C89">
      <w:pPr>
        <w:numPr>
          <w:ilvl w:val="0"/>
          <w:numId w:val="6"/>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02 Giải nhì: Giấy khen của BTC, Giải thưởng là 1.500.000 đồng, </w:t>
      </w:r>
      <w:r w:rsidR="00E15ACA" w:rsidRPr="00E15ACA">
        <w:rPr>
          <w:rFonts w:ascii="Times New Roman" w:hAnsi="Times New Roman" w:cs="Times New Roman"/>
          <w:sz w:val="26"/>
          <w:szCs w:val="26"/>
          <w:lang w:val="pt-BR"/>
        </w:rPr>
        <w:t xml:space="preserve">học bổng trị giá </w:t>
      </w:r>
      <w:r w:rsidR="006409E1">
        <w:rPr>
          <w:rFonts w:ascii="Times New Roman" w:hAnsi="Times New Roman" w:cs="Times New Roman"/>
          <w:sz w:val="26"/>
          <w:szCs w:val="26"/>
          <w:lang w:val="pt-BR"/>
        </w:rPr>
        <w:t>8</w:t>
      </w:r>
      <w:r w:rsidR="00E15ACA" w:rsidRPr="00E15ACA">
        <w:rPr>
          <w:rFonts w:ascii="Times New Roman" w:hAnsi="Times New Roman" w:cs="Times New Roman"/>
          <w:sz w:val="26"/>
          <w:szCs w:val="26"/>
          <w:lang w:val="pt-BR"/>
        </w:rPr>
        <w:t>.000.000</w:t>
      </w:r>
      <w:r w:rsidR="00E15ACA">
        <w:rPr>
          <w:rFonts w:ascii="Times New Roman" w:hAnsi="Times New Roman" w:cs="Times New Roman"/>
          <w:sz w:val="26"/>
          <w:szCs w:val="26"/>
          <w:lang w:val="pt-BR"/>
        </w:rPr>
        <w:t xml:space="preserve"> đồng</w:t>
      </w:r>
      <w:r w:rsidR="00E15ACA" w:rsidRPr="00E15ACA">
        <w:rPr>
          <w:rFonts w:ascii="Times New Roman" w:hAnsi="Times New Roman" w:cs="Times New Roman"/>
          <w:sz w:val="26"/>
          <w:szCs w:val="26"/>
          <w:lang w:val="pt-BR"/>
        </w:rPr>
        <w:t xml:space="preserve"> trong các hoạt động Trải nghiệm tại Singapore và Anh Quốc do BME tổ chức Hè 2018, </w:t>
      </w:r>
      <w:r w:rsidRPr="00E15ACA">
        <w:rPr>
          <w:rFonts w:ascii="Times New Roman" w:eastAsia="Times New Roman" w:hAnsi="Times New Roman" w:cs="Times New Roman"/>
          <w:sz w:val="26"/>
          <w:szCs w:val="26"/>
          <w:lang w:val="pt-BR"/>
        </w:rPr>
        <w:t xml:space="preserve">quà của ban tổ chức và </w:t>
      </w:r>
      <w:r w:rsidRPr="00E15ACA">
        <w:rPr>
          <w:rFonts w:ascii="Times New Roman" w:eastAsia="Times New Roman" w:hAnsi="Times New Roman" w:cs="Times New Roman"/>
          <w:i/>
          <w:sz w:val="26"/>
          <w:szCs w:val="26"/>
          <w:lang w:val="pt-BR"/>
        </w:rPr>
        <w:t xml:space="preserve">01 suất học bổng toàn phần </w:t>
      </w:r>
      <w:r w:rsidRPr="00E15ACA">
        <w:rPr>
          <w:rFonts w:ascii="Times New Roman" w:eastAsia="Times New Roman" w:hAnsi="Times New Roman" w:cs="Times New Roman"/>
          <w:sz w:val="26"/>
          <w:szCs w:val="26"/>
          <w:lang w:val="pt-BR"/>
        </w:rPr>
        <w:t>khóa học hè 2018 có thời gian 3 tháng tại BME School.</w:t>
      </w:r>
    </w:p>
    <w:p w:rsidR="000E717E" w:rsidRPr="00E15ACA" w:rsidRDefault="00380B94" w:rsidP="000E717E">
      <w:pPr>
        <w:numPr>
          <w:ilvl w:val="0"/>
          <w:numId w:val="6"/>
        </w:numPr>
        <w:spacing w:after="120"/>
        <w:jc w:val="both"/>
        <w:rPr>
          <w:rFonts w:ascii="Times New Roman" w:eastAsia="Times New Roman" w:hAnsi="Times New Roman" w:cs="Times New Roman"/>
          <w:sz w:val="26"/>
          <w:szCs w:val="26"/>
          <w:lang w:val="pt-BR"/>
        </w:rPr>
      </w:pPr>
      <w:r w:rsidRPr="000E717E">
        <w:rPr>
          <w:rFonts w:ascii="Times New Roman" w:eastAsia="Times New Roman" w:hAnsi="Times New Roman" w:cs="Times New Roman"/>
          <w:sz w:val="26"/>
          <w:szCs w:val="26"/>
          <w:lang w:val="pt-BR"/>
        </w:rPr>
        <w:t xml:space="preserve">07 Giải ba: Giấy khen của BTC, Giải thưởng là 1.000.000 đồng, </w:t>
      </w:r>
      <w:r w:rsidR="00E15ACA" w:rsidRPr="000E717E">
        <w:rPr>
          <w:rFonts w:ascii="Times New Roman" w:hAnsi="Times New Roman" w:cs="Times New Roman"/>
          <w:sz w:val="26"/>
          <w:szCs w:val="26"/>
          <w:lang w:val="pt-BR"/>
        </w:rPr>
        <w:t xml:space="preserve">học bổng trị giá </w:t>
      </w:r>
      <w:r w:rsidR="006409E1" w:rsidRPr="000E717E">
        <w:rPr>
          <w:rFonts w:ascii="Times New Roman" w:hAnsi="Times New Roman" w:cs="Times New Roman"/>
          <w:sz w:val="26"/>
          <w:szCs w:val="26"/>
          <w:lang w:val="pt-BR"/>
        </w:rPr>
        <w:t>6.0</w:t>
      </w:r>
      <w:r w:rsidR="00E15ACA" w:rsidRPr="000E717E">
        <w:rPr>
          <w:rFonts w:ascii="Times New Roman" w:hAnsi="Times New Roman" w:cs="Times New Roman"/>
          <w:sz w:val="26"/>
          <w:szCs w:val="26"/>
          <w:lang w:val="pt-BR"/>
        </w:rPr>
        <w:t xml:space="preserve">00.000 đồng trong các hoạt động Trải nghiệm tại Singapore và Anh Quốc do BME tổ chức Hè 2018, </w:t>
      </w:r>
      <w:r w:rsidRPr="000E717E">
        <w:rPr>
          <w:rFonts w:ascii="Times New Roman" w:eastAsia="Times New Roman" w:hAnsi="Times New Roman" w:cs="Times New Roman"/>
          <w:sz w:val="26"/>
          <w:szCs w:val="26"/>
          <w:lang w:val="pt-BR"/>
        </w:rPr>
        <w:t xml:space="preserve">quà của ban tổ chức và </w:t>
      </w:r>
      <w:r w:rsidR="000E717E" w:rsidRPr="00E15ACA">
        <w:rPr>
          <w:rFonts w:ascii="Times New Roman" w:eastAsia="Times New Roman" w:hAnsi="Times New Roman" w:cs="Times New Roman"/>
          <w:i/>
          <w:sz w:val="26"/>
          <w:szCs w:val="26"/>
          <w:lang w:val="pt-BR"/>
        </w:rPr>
        <w:t xml:space="preserve">01 suất học bổng toàn phần </w:t>
      </w:r>
      <w:r w:rsidR="000E717E" w:rsidRPr="00E15ACA">
        <w:rPr>
          <w:rFonts w:ascii="Times New Roman" w:eastAsia="Times New Roman" w:hAnsi="Times New Roman" w:cs="Times New Roman"/>
          <w:sz w:val="26"/>
          <w:szCs w:val="26"/>
          <w:lang w:val="pt-BR"/>
        </w:rPr>
        <w:t>khóa học hè 2018 có thời gian 3 tháng tại BME School.</w:t>
      </w:r>
    </w:p>
    <w:p w:rsidR="000E717E" w:rsidRPr="00E15ACA" w:rsidRDefault="00380B94" w:rsidP="000E717E">
      <w:pPr>
        <w:numPr>
          <w:ilvl w:val="0"/>
          <w:numId w:val="6"/>
        </w:numPr>
        <w:spacing w:after="120"/>
        <w:jc w:val="both"/>
        <w:rPr>
          <w:rFonts w:ascii="Times New Roman" w:eastAsia="Times New Roman" w:hAnsi="Times New Roman" w:cs="Times New Roman"/>
          <w:sz w:val="26"/>
          <w:szCs w:val="26"/>
          <w:lang w:val="pt-BR"/>
        </w:rPr>
      </w:pPr>
      <w:r w:rsidRPr="000E717E">
        <w:rPr>
          <w:rFonts w:ascii="Times New Roman" w:eastAsia="Times New Roman" w:hAnsi="Times New Roman" w:cs="Times New Roman"/>
          <w:sz w:val="26"/>
          <w:szCs w:val="26"/>
          <w:lang w:val="vi-VN"/>
        </w:rPr>
        <w:t>30</w:t>
      </w:r>
      <w:r w:rsidRPr="000E717E">
        <w:rPr>
          <w:rFonts w:ascii="Times New Roman" w:eastAsia="Times New Roman" w:hAnsi="Times New Roman" w:cs="Times New Roman"/>
          <w:sz w:val="26"/>
          <w:szCs w:val="26"/>
          <w:lang w:val="pt-BR"/>
        </w:rPr>
        <w:t xml:space="preserve"> Giải khuyến khích: Giấy khen của BTC, Giải thưởng là 500.000 đồng, </w:t>
      </w:r>
      <w:r w:rsidR="00E15ACA" w:rsidRPr="000E717E">
        <w:rPr>
          <w:rFonts w:ascii="Times New Roman" w:hAnsi="Times New Roman" w:cs="Times New Roman"/>
          <w:sz w:val="26"/>
          <w:szCs w:val="26"/>
          <w:lang w:val="pt-BR"/>
        </w:rPr>
        <w:t xml:space="preserve">học bổng trị giá </w:t>
      </w:r>
      <w:r w:rsidR="006409E1" w:rsidRPr="000E717E">
        <w:rPr>
          <w:rFonts w:ascii="Times New Roman" w:hAnsi="Times New Roman" w:cs="Times New Roman"/>
          <w:sz w:val="26"/>
          <w:szCs w:val="26"/>
          <w:lang w:val="pt-BR"/>
        </w:rPr>
        <w:t>5</w:t>
      </w:r>
      <w:r w:rsidR="00E15ACA" w:rsidRPr="000E717E">
        <w:rPr>
          <w:rFonts w:ascii="Times New Roman" w:hAnsi="Times New Roman" w:cs="Times New Roman"/>
          <w:sz w:val="26"/>
          <w:szCs w:val="26"/>
          <w:lang w:val="pt-BR"/>
        </w:rPr>
        <w:t xml:space="preserve">.000.000 đồng trong các hoạt động Trải nghiệm tại Singapore và Anh Quốc do BME tổ chức Hè 2018, </w:t>
      </w:r>
      <w:r w:rsidRPr="000E717E">
        <w:rPr>
          <w:rFonts w:ascii="Times New Roman" w:eastAsia="Times New Roman" w:hAnsi="Times New Roman" w:cs="Times New Roman"/>
          <w:sz w:val="26"/>
          <w:szCs w:val="26"/>
          <w:lang w:val="pt-BR"/>
        </w:rPr>
        <w:t xml:space="preserve">quà của ban tổ chức và </w:t>
      </w:r>
      <w:r w:rsidR="000E717E" w:rsidRPr="00E15ACA">
        <w:rPr>
          <w:rFonts w:ascii="Times New Roman" w:eastAsia="Times New Roman" w:hAnsi="Times New Roman" w:cs="Times New Roman"/>
          <w:i/>
          <w:sz w:val="26"/>
          <w:szCs w:val="26"/>
          <w:lang w:val="pt-BR"/>
        </w:rPr>
        <w:t xml:space="preserve">01 suất học bổng toàn phần </w:t>
      </w:r>
      <w:r w:rsidR="000E717E" w:rsidRPr="00E15ACA">
        <w:rPr>
          <w:rFonts w:ascii="Times New Roman" w:eastAsia="Times New Roman" w:hAnsi="Times New Roman" w:cs="Times New Roman"/>
          <w:sz w:val="26"/>
          <w:szCs w:val="26"/>
          <w:lang w:val="pt-BR"/>
        </w:rPr>
        <w:t>khóa học hè 2018 có thời gian 3 tháng tại BME School.</w:t>
      </w:r>
    </w:p>
    <w:p w:rsidR="00130177" w:rsidRPr="00E15ACA" w:rsidRDefault="00130177" w:rsidP="00130177">
      <w:pPr>
        <w:numPr>
          <w:ilvl w:val="0"/>
          <w:numId w:val="6"/>
        </w:numPr>
        <w:spacing w:after="120"/>
        <w:jc w:val="both"/>
        <w:rPr>
          <w:rFonts w:ascii="Times New Roman" w:eastAsia="Times New Roman" w:hAnsi="Times New Roman" w:cs="Times New Roman"/>
          <w:sz w:val="26"/>
          <w:szCs w:val="26"/>
          <w:lang w:val="pt-BR"/>
        </w:rPr>
      </w:pPr>
      <w:r w:rsidRPr="00130177">
        <w:rPr>
          <w:rFonts w:ascii="Times New Roman" w:eastAsia="Times New Roman" w:hAnsi="Times New Roman" w:cs="Times New Roman"/>
          <w:sz w:val="26"/>
          <w:szCs w:val="26"/>
          <w:lang w:val="pt-BR"/>
        </w:rPr>
        <w:t xml:space="preserve">Giải phong trào: </w:t>
      </w:r>
      <w:r w:rsidR="00380B94" w:rsidRPr="00130177">
        <w:rPr>
          <w:rFonts w:ascii="Times New Roman" w:eastAsia="Times New Roman" w:hAnsi="Times New Roman" w:cs="Times New Roman"/>
          <w:sz w:val="26"/>
          <w:szCs w:val="26"/>
          <w:lang w:val="pt-BR"/>
        </w:rPr>
        <w:t xml:space="preserve">Các em còn lại vào vòng 2 của chương trình sẽ được nhận giấy khen của chương trình, </w:t>
      </w:r>
      <w:r w:rsidRPr="000E717E">
        <w:rPr>
          <w:rFonts w:ascii="Times New Roman" w:hAnsi="Times New Roman" w:cs="Times New Roman"/>
          <w:sz w:val="26"/>
          <w:szCs w:val="26"/>
          <w:lang w:val="pt-BR"/>
        </w:rPr>
        <w:t xml:space="preserve">học bổng trị giá 5.000.000 đồng trong các hoạt động Trải nghiệm tại Singapore và Anh Quốc do BME tổ chức Hè 2018, </w:t>
      </w:r>
      <w:r w:rsidRPr="000E717E">
        <w:rPr>
          <w:rFonts w:ascii="Times New Roman" w:eastAsia="Times New Roman" w:hAnsi="Times New Roman" w:cs="Times New Roman"/>
          <w:sz w:val="26"/>
          <w:szCs w:val="26"/>
          <w:lang w:val="pt-BR"/>
        </w:rPr>
        <w:t xml:space="preserve">quà của ban tổ chức </w:t>
      </w:r>
      <w:r w:rsidRPr="000E717E">
        <w:rPr>
          <w:rFonts w:ascii="Times New Roman" w:eastAsia="Times New Roman" w:hAnsi="Times New Roman" w:cs="Times New Roman"/>
          <w:sz w:val="26"/>
          <w:szCs w:val="26"/>
          <w:lang w:val="pt-BR"/>
        </w:rPr>
        <w:lastRenderedPageBreak/>
        <w:t xml:space="preserve">và </w:t>
      </w:r>
      <w:r w:rsidRPr="00E15ACA">
        <w:rPr>
          <w:rFonts w:ascii="Times New Roman" w:eastAsia="Times New Roman" w:hAnsi="Times New Roman" w:cs="Times New Roman"/>
          <w:i/>
          <w:sz w:val="26"/>
          <w:szCs w:val="26"/>
          <w:lang w:val="pt-BR"/>
        </w:rPr>
        <w:t xml:space="preserve">01 suất học bổng toàn phần </w:t>
      </w:r>
      <w:r w:rsidRPr="00E15ACA">
        <w:rPr>
          <w:rFonts w:ascii="Times New Roman" w:eastAsia="Times New Roman" w:hAnsi="Times New Roman" w:cs="Times New Roman"/>
          <w:sz w:val="26"/>
          <w:szCs w:val="26"/>
          <w:lang w:val="pt-BR"/>
        </w:rPr>
        <w:t>khóa học hè 2018 có thời gian 3 tháng tại BME School.</w:t>
      </w:r>
    </w:p>
    <w:p w:rsidR="00380B94" w:rsidRPr="00130177" w:rsidRDefault="00380B94" w:rsidP="00E90C89">
      <w:pPr>
        <w:numPr>
          <w:ilvl w:val="0"/>
          <w:numId w:val="6"/>
        </w:numPr>
        <w:spacing w:after="120"/>
        <w:jc w:val="both"/>
        <w:outlineLvl w:val="1"/>
        <w:rPr>
          <w:rFonts w:ascii="Times New Roman" w:eastAsia="Times New Roman" w:hAnsi="Times New Roman" w:cs="Times New Roman"/>
          <w:sz w:val="26"/>
          <w:szCs w:val="26"/>
          <w:lang w:val="pt-BR"/>
        </w:rPr>
      </w:pPr>
      <w:r w:rsidRPr="00130177">
        <w:rPr>
          <w:rFonts w:ascii="Times New Roman" w:eastAsia="Times New Roman" w:hAnsi="Times New Roman" w:cs="Times New Roman"/>
          <w:b/>
          <w:bCs/>
          <w:sz w:val="26"/>
          <w:szCs w:val="26"/>
          <w:lang w:val="pt-BR"/>
        </w:rPr>
        <w:t xml:space="preserve">7. </w:t>
      </w:r>
      <w:r w:rsidRPr="00130177">
        <w:rPr>
          <w:rFonts w:ascii="Times New Roman" w:eastAsia="Times New Roman" w:hAnsi="Times New Roman" w:cs="Times New Roman"/>
          <w:b/>
          <w:bCs/>
          <w:sz w:val="26"/>
          <w:szCs w:val="26"/>
          <w:u w:val="single"/>
          <w:lang w:val="pt-BR"/>
        </w:rPr>
        <w:t>Một số lưu ý với các học sinh tham gia dự chương trình giao lưu “Em học giỏi tiếng Anh” do BME tổ chức lần thứ 5, năm học 2017-2018.</w:t>
      </w:r>
      <w:r w:rsidRPr="00130177">
        <w:rPr>
          <w:rFonts w:ascii="Times New Roman" w:eastAsia="Times New Roman" w:hAnsi="Times New Roman" w:cs="Times New Roman"/>
          <w:sz w:val="26"/>
          <w:szCs w:val="26"/>
          <w:lang w:val="pt-BR"/>
        </w:rPr>
        <w:t> </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Chương trình giao lưu “Em học giỏi tiếng Anh” là chương trình dành riêng cho học sinh tiểu học (lớp 4, lớp 5). Các học sinh không thuộc các khối lớp trên sẽ không đủ điều kiện tham gia dự kiểm tra.</w:t>
      </w:r>
    </w:p>
    <w:p w:rsidR="00380B94" w:rsidRPr="006409E1" w:rsidRDefault="00380B94" w:rsidP="00AF1703">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vi-VN"/>
        </w:rPr>
        <w:t xml:space="preserve">Chương trình </w:t>
      </w:r>
      <w:r w:rsidRPr="00E15ACA">
        <w:rPr>
          <w:rFonts w:ascii="Times New Roman" w:eastAsia="Times New Roman" w:hAnsi="Times New Roman" w:cs="Times New Roman"/>
          <w:sz w:val="26"/>
          <w:szCs w:val="26"/>
          <w:lang w:val="pt-BR"/>
        </w:rPr>
        <w:t>giao lưu “Em học giỏi tiếng Anh”</w:t>
      </w:r>
      <w:r w:rsidRPr="00E15ACA">
        <w:rPr>
          <w:rFonts w:ascii="Times New Roman" w:eastAsia="Times New Roman" w:hAnsi="Times New Roman" w:cs="Times New Roman"/>
          <w:sz w:val="26"/>
          <w:szCs w:val="26"/>
          <w:lang w:val="vi-VN"/>
        </w:rPr>
        <w:t xml:space="preserve"> là chương trình được tổ chức trên t</w:t>
      </w:r>
      <w:r w:rsidRPr="00E15ACA">
        <w:rPr>
          <w:rFonts w:ascii="Times New Roman" w:eastAsia="Times New Roman" w:hAnsi="Times New Roman" w:cs="Times New Roman"/>
          <w:sz w:val="26"/>
          <w:szCs w:val="26"/>
          <w:lang w:val="pt-BR"/>
        </w:rPr>
        <w:t>i</w:t>
      </w:r>
      <w:r w:rsidRPr="00E15ACA">
        <w:rPr>
          <w:rFonts w:ascii="Times New Roman" w:eastAsia="Times New Roman" w:hAnsi="Times New Roman" w:cs="Times New Roman"/>
          <w:sz w:val="26"/>
          <w:szCs w:val="26"/>
          <w:lang w:val="vi-VN"/>
        </w:rPr>
        <w:t>nh thần tham gia tự nguyện của học sinh, không bắt buộc</w:t>
      </w:r>
      <w:r w:rsidRPr="00E15ACA">
        <w:rPr>
          <w:rFonts w:ascii="Times New Roman" w:eastAsia="Times New Roman" w:hAnsi="Times New Roman" w:cs="Times New Roman"/>
          <w:sz w:val="26"/>
          <w:szCs w:val="26"/>
          <w:lang w:val="pt-BR"/>
        </w:rPr>
        <w:t xml:space="preserve"> và không thu phí của học sinh</w:t>
      </w:r>
      <w:r w:rsidRPr="00E15ACA">
        <w:rPr>
          <w:rFonts w:ascii="Times New Roman" w:eastAsia="Times New Roman" w:hAnsi="Times New Roman" w:cs="Times New Roman"/>
          <w:sz w:val="26"/>
          <w:szCs w:val="26"/>
          <w:lang w:val="vi-VN"/>
        </w:rPr>
        <w:t>. PHHS đăng ký cho học sinh tham gia theo mẫu của BTC, chịu trách nhiệm đưa học sinh đến điểm kiểm tra và đón học sinh đúng giờ, đúng địa điểm và bảo đảm an toàn cho học sinh.</w:t>
      </w:r>
    </w:p>
    <w:p w:rsidR="006409E1" w:rsidRPr="00AF1703" w:rsidRDefault="006409E1" w:rsidP="00AF1703">
      <w:pPr>
        <w:numPr>
          <w:ilvl w:val="0"/>
          <w:numId w:val="1"/>
        </w:numPr>
        <w:spacing w:after="120"/>
        <w:jc w:val="both"/>
        <w:rPr>
          <w:rFonts w:ascii="Times New Roman" w:hAnsi="Times New Roman" w:cs="Times New Roman"/>
          <w:color w:val="000000"/>
          <w:sz w:val="26"/>
          <w:szCs w:val="26"/>
          <w:lang w:val="pt-BR"/>
        </w:rPr>
      </w:pPr>
      <w:r w:rsidRPr="00AF1703">
        <w:rPr>
          <w:rFonts w:ascii="Times New Roman" w:hAnsi="Times New Roman" w:cs="Times New Roman"/>
          <w:color w:val="000000"/>
          <w:sz w:val="26"/>
          <w:szCs w:val="26"/>
          <w:lang w:val="pt-BR"/>
        </w:rPr>
        <w:t xml:space="preserve">Học bổng chương trình Hoạt động trải nghiệm Hè không có giá trị qui đổi thành tiền và không áp dụng đồng thời với các hoạt động ưu đãi khác của chương trình. </w:t>
      </w:r>
    </w:p>
    <w:p w:rsidR="00380B94" w:rsidRPr="00E15ACA" w:rsidRDefault="00380B94" w:rsidP="00AF1703">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Thông tin đăng ký của học sinh phải đảm bảo tính chính xác. Trong trường hợp thông tin có sai sót, BTC có thể huỷ bỏ kết quả kiểm tra của học sinh. Các học sinh cần kiểm tra kỹ thông tin của mình trên danh sá</w:t>
      </w:r>
      <w:bookmarkStart w:id="0" w:name="_GoBack"/>
      <w:bookmarkEnd w:id="0"/>
      <w:r w:rsidRPr="00E15ACA">
        <w:rPr>
          <w:rFonts w:ascii="Times New Roman" w:eastAsia="Times New Roman" w:hAnsi="Times New Roman" w:cs="Times New Roman"/>
          <w:sz w:val="26"/>
          <w:szCs w:val="26"/>
          <w:lang w:val="pt-BR"/>
        </w:rPr>
        <w:t>ch dự kiểm tra và thông báo cho BTC về những thông tin bị sai lệch.</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color w:val="333333"/>
          <w:sz w:val="26"/>
          <w:szCs w:val="26"/>
          <w:lang w:val="pt-BR"/>
        </w:rPr>
        <w:t xml:space="preserve"> Học sinh phải có mặt tại địa điểm kiểm tra trước giờ kiểm tra chính thức 30 phút.</w:t>
      </w:r>
      <w:r w:rsidRPr="00E15ACA">
        <w:rPr>
          <w:rFonts w:ascii="Times New Roman" w:eastAsia="Times New Roman" w:hAnsi="Times New Roman" w:cs="Times New Roman"/>
          <w:sz w:val="26"/>
          <w:szCs w:val="26"/>
          <w:lang w:val="pt-BR"/>
        </w:rPr>
        <w:t xml:space="preserve"> Các học sinh cần đọc kỹ </w:t>
      </w:r>
      <w:r w:rsidRPr="00E15ACA">
        <w:rPr>
          <w:rFonts w:ascii="Times New Roman" w:eastAsia="Times New Roman" w:hAnsi="Times New Roman" w:cs="Times New Roman"/>
          <w:sz w:val="26"/>
          <w:szCs w:val="26"/>
          <w:lang w:val="vi-VN"/>
        </w:rPr>
        <w:t>thời gian</w:t>
      </w:r>
      <w:r w:rsidRPr="00E15ACA">
        <w:rPr>
          <w:rFonts w:ascii="Times New Roman" w:eastAsia="Times New Roman" w:hAnsi="Times New Roman" w:cs="Times New Roman"/>
          <w:sz w:val="26"/>
          <w:szCs w:val="26"/>
          <w:lang w:val="pt-BR"/>
        </w:rPr>
        <w:t xml:space="preserve"> kiểm tra của mình. Trong trường hợp học sinh đến sai giờ kiểm tra, học sinh sẽ không được tham gia kiểm tra.</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color w:val="333333"/>
          <w:sz w:val="26"/>
          <w:szCs w:val="26"/>
          <w:lang w:val="pt-BR"/>
        </w:rPr>
        <w:t>Điểm chi tiết của từng vòng kiểm tra sẽ được gửi về các trường tiểu học;</w:t>
      </w:r>
      <w:r w:rsidRPr="00E15ACA">
        <w:rPr>
          <w:rFonts w:ascii="Times New Roman" w:eastAsia="Times New Roman" w:hAnsi="Times New Roman" w:cs="Times New Roman"/>
          <w:sz w:val="26"/>
          <w:szCs w:val="26"/>
          <w:lang w:val="pt-BR"/>
        </w:rPr>
        <w:t xml:space="preserve"> các học sinh liên hệ với đại diện các trường tiểu học nơi mình đăng ký để biết kết quả chi tiết và học sinh lớp 5 nhận chứng chỉ năng lực ngoại ngữ do cơ quan/tổ chức có thâm quyền cấp.</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Trong suốt quá trình diễn ra </w:t>
      </w:r>
      <w:r w:rsidRPr="00E15ACA">
        <w:rPr>
          <w:rFonts w:ascii="Times New Roman" w:eastAsia="Times New Roman" w:hAnsi="Times New Roman" w:cs="Times New Roman"/>
          <w:sz w:val="26"/>
          <w:szCs w:val="26"/>
          <w:lang w:val="vi-VN"/>
        </w:rPr>
        <w:t>chương trình</w:t>
      </w:r>
      <w:r w:rsidRPr="00E15ACA">
        <w:rPr>
          <w:rFonts w:ascii="Times New Roman" w:eastAsia="Times New Roman" w:hAnsi="Times New Roman" w:cs="Times New Roman"/>
          <w:sz w:val="26"/>
          <w:szCs w:val="26"/>
          <w:lang w:val="pt-BR"/>
        </w:rPr>
        <w:t>, nếu có vấn đề phát sinh ngoài ý muốn thì quyết định của BTC sẽ là quyết định cuối cùng.</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i/>
          <w:sz w:val="26"/>
          <w:szCs w:val="26"/>
          <w:lang w:val="pt-BR"/>
        </w:rPr>
        <w:t xml:space="preserve">Để biết thêm thông tin chi tiết về </w:t>
      </w:r>
      <w:r w:rsidRPr="00E15ACA">
        <w:rPr>
          <w:rFonts w:ascii="Times New Roman" w:eastAsia="Times New Roman" w:hAnsi="Times New Roman" w:cs="Times New Roman"/>
          <w:i/>
          <w:sz w:val="26"/>
          <w:szCs w:val="26"/>
          <w:lang w:val="vi-VN"/>
        </w:rPr>
        <w:t>chương trình</w:t>
      </w:r>
      <w:r w:rsidRPr="00E15ACA">
        <w:rPr>
          <w:rFonts w:ascii="Times New Roman" w:eastAsia="Times New Roman" w:hAnsi="Times New Roman" w:cs="Times New Roman"/>
          <w:i/>
          <w:sz w:val="26"/>
          <w:szCs w:val="26"/>
          <w:lang w:val="pt-BR"/>
        </w:rPr>
        <w:t xml:space="preserve"> kiểm tra, vui lòng liên hệ với BTC </w:t>
      </w:r>
      <w:r w:rsidRPr="00E15ACA">
        <w:rPr>
          <w:rFonts w:ascii="Times New Roman" w:eastAsia="Times New Roman" w:hAnsi="Times New Roman" w:cs="Times New Roman"/>
          <w:i/>
          <w:sz w:val="26"/>
          <w:szCs w:val="26"/>
          <w:lang w:val="vi-VN"/>
        </w:rPr>
        <w:t>chương trình</w:t>
      </w:r>
      <w:r w:rsidRPr="00E15ACA">
        <w:rPr>
          <w:rFonts w:ascii="Times New Roman" w:eastAsia="Times New Roman" w:hAnsi="Times New Roman" w:cs="Times New Roman"/>
          <w:i/>
          <w:sz w:val="26"/>
          <w:szCs w:val="26"/>
          <w:lang w:val="pt-BR"/>
        </w:rPr>
        <w:t>: Ms.</w:t>
      </w:r>
      <w:r w:rsidRPr="00E15ACA">
        <w:rPr>
          <w:rFonts w:ascii="Times New Roman" w:eastAsia="Times New Roman" w:hAnsi="Times New Roman" w:cs="Times New Roman"/>
          <w:i/>
          <w:sz w:val="26"/>
          <w:szCs w:val="26"/>
          <w:lang w:val="vi-VN"/>
        </w:rPr>
        <w:t>Thư</w:t>
      </w:r>
      <w:r w:rsidRPr="00E15ACA">
        <w:rPr>
          <w:rFonts w:ascii="Times New Roman" w:eastAsia="Times New Roman" w:hAnsi="Times New Roman" w:cs="Times New Roman"/>
          <w:i/>
          <w:sz w:val="26"/>
          <w:szCs w:val="26"/>
          <w:lang w:val="pt-BR"/>
        </w:rPr>
        <w:t xml:space="preserve"> số đt 098.</w:t>
      </w:r>
      <w:r w:rsidRPr="00E15ACA">
        <w:rPr>
          <w:rFonts w:ascii="Times New Roman" w:eastAsia="Times New Roman" w:hAnsi="Times New Roman" w:cs="Times New Roman"/>
          <w:i/>
          <w:sz w:val="26"/>
          <w:szCs w:val="26"/>
          <w:lang w:val="vi-VN"/>
        </w:rPr>
        <w:t>322</w:t>
      </w:r>
      <w:r w:rsidRPr="00E15ACA">
        <w:rPr>
          <w:rFonts w:ascii="Times New Roman" w:eastAsia="Times New Roman" w:hAnsi="Times New Roman" w:cs="Times New Roman"/>
          <w:i/>
          <w:sz w:val="26"/>
          <w:szCs w:val="26"/>
          <w:lang w:val="pt-BR"/>
        </w:rPr>
        <w:t>.</w:t>
      </w:r>
      <w:r w:rsidRPr="00E15ACA">
        <w:rPr>
          <w:rFonts w:ascii="Times New Roman" w:eastAsia="Times New Roman" w:hAnsi="Times New Roman" w:cs="Times New Roman"/>
          <w:i/>
          <w:sz w:val="26"/>
          <w:szCs w:val="26"/>
          <w:lang w:val="vi-VN"/>
        </w:rPr>
        <w:t>9927</w:t>
      </w:r>
      <w:r w:rsidRPr="00E15ACA">
        <w:rPr>
          <w:rFonts w:ascii="Times New Roman" w:eastAsia="Times New Roman" w:hAnsi="Times New Roman" w:cs="Times New Roman"/>
          <w:i/>
          <w:sz w:val="26"/>
          <w:szCs w:val="26"/>
          <w:lang w:val="pt-BR"/>
        </w:rPr>
        <w:t xml:space="preserve"> hoặc Mr.Chung số đt 098.417.2468</w:t>
      </w:r>
      <w:r w:rsidRPr="00E15ACA">
        <w:rPr>
          <w:rFonts w:ascii="Times New Roman" w:eastAsia="Times New Roman" w:hAnsi="Times New Roman" w:cs="Times New Roman"/>
          <w:i/>
          <w:sz w:val="26"/>
          <w:szCs w:val="26"/>
          <w:lang w:val="vi-VN"/>
        </w:rPr>
        <w:t>. Xin trân trọng cảm ơn.</w:t>
      </w:r>
      <w:r w:rsidRPr="00E15ACA">
        <w:rPr>
          <w:rFonts w:ascii="Times New Roman" w:eastAsia="Times New Roman" w:hAnsi="Times New Roman" w:cs="Times New Roman"/>
          <w:sz w:val="26"/>
          <w:szCs w:val="26"/>
          <w:lang w:val="pt-BR"/>
        </w:rPr>
        <w:tab/>
      </w:r>
    </w:p>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w:t>
      </w:r>
    </w:p>
    <w:p w:rsidR="00960D5A" w:rsidRPr="00E15ACA" w:rsidRDefault="00960D5A" w:rsidP="00E90C89">
      <w:pPr>
        <w:spacing w:after="120"/>
        <w:rPr>
          <w:sz w:val="26"/>
          <w:szCs w:val="26"/>
        </w:rPr>
      </w:pPr>
    </w:p>
    <w:sectPr w:rsidR="00960D5A" w:rsidRPr="00E15ACA" w:rsidSect="000F1CE4">
      <w:headerReference w:type="even" r:id="rId9"/>
      <w:footerReference w:type="default" r:id="rId10"/>
      <w:pgSz w:w="11909" w:h="16834" w:code="9"/>
      <w:pgMar w:top="851" w:right="1134" w:bottom="1134" w:left="1418" w:header="57" w:footer="66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98" w:rsidRDefault="00C45998">
      <w:pPr>
        <w:spacing w:after="0" w:line="240" w:lineRule="auto"/>
      </w:pPr>
      <w:r>
        <w:separator/>
      </w:r>
    </w:p>
  </w:endnote>
  <w:endnote w:type="continuationSeparator" w:id="0">
    <w:p w:rsidR="00C45998" w:rsidRDefault="00C4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EB" w:rsidRPr="004E77EB" w:rsidRDefault="00380B94" w:rsidP="004E77EB">
    <w:pPr>
      <w:pStyle w:val="Footer"/>
      <w:rPr>
        <w:rFonts w:ascii="Times New Roman" w:hAnsi="Times New Roman"/>
        <w:sz w:val="24"/>
      </w:rPr>
    </w:pPr>
    <w:r>
      <w:rPr>
        <w:rFonts w:ascii="Calibri" w:hAnsi="Calibri" w:cs="Calibri"/>
        <w:i/>
        <w:noProof/>
        <w:sz w:val="24"/>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-17145</wp:posOffset>
              </wp:positionV>
              <wp:extent cx="5963285" cy="0"/>
              <wp:effectExtent l="9525" t="6350" r="889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9284AA" id="_x0000_t32" coordsize="21600,21600" o:spt="32" o:oned="t" path="m,l21600,21600e" filled="f">
              <v:path arrowok="t" fillok="f" o:connecttype="none"/>
              <o:lock v:ext="edit" shapetype="t"/>
            </v:shapetype>
            <v:shape id="Straight Arrow Connector 3" o:spid="_x0000_s1026" type="#_x0000_t32" style="position:absolute;margin-left:1.1pt;margin-top:-1.35pt;width:46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tQJwIAAEoEAAAOAAAAZHJzL2Uyb0RvYy54bWysVNuO2jAQfa/Uf7D8DiHcChFhtU2gL9sW&#10;ie0HGNshVhOPZRsCqvrvHZuL2PalqqpIzjjjOXNm5jiLp1PbkKO0ToHOadofUCI1B6H0PqffXte9&#10;GSXOMy1YA1rm9CwdfVq+f7foTCaHUEMjpCUIol3WmZzW3pssSRyvZctcH4zU6KzAtszj1u4TYVmH&#10;6G2TDAeDadKBFcYCl87h1/LipMuIX1WS+69V5aQnTU6Rm4+rjesurMlywbK9ZaZW/EqD/QOLlimN&#10;Se9QJfOMHKz6A6pV3IKDyvc5tAlUleIy1oDVpIPfqtnWzMhYCzbHmXub3P+D5V+OG0uUyOmIEs1a&#10;HNHWW6b2tSfP1kJHCtAa2wiWjEK3OuMyDCr0xoZ6+UlvzQvw745oKGqm9zKyfj0bhEpDRPImJGyc&#10;wZy77jMIPMMOHmLrTpVtAyQ2hZzihM73CcmTJxw/TubT0XA2oYTffAnLboHGOv9JQkuCkVN3reNe&#10;QBrTsOOL84EWy24BIauGtWqaKIdGky6n88lwEgMcNEoEZzjm7H5XNJYcGQrq4zo8sUb0PB6zcNAi&#10;gtWSidXV9kw1FxuTNzrgYWFI52pdFPNjPpivZqvZuDceTle98aAse8/rYtybrtMPk3JUFkWZ/gzU&#10;0nFWKyGkDuxu6k3Hf6eO6z266O6u33sbkrfosV9I9vaOpONkwzAvstiBOG/sbeIo2Hj4ernCjXjc&#10;o/34C1j+AgAA//8DAFBLAwQUAAYACAAAACEANZu5j9wAAAAHAQAADwAAAGRycy9kb3ducmV2Lnht&#10;bEyOO0/DMBSFdyT+g3WR2FqnAfUR4lQVCCYGSLuwufFtEmFfh9hJA7+eixhgPA+d8+XbyVkxYh9a&#10;TwoW8wQEUuVNS7WCw/5xtgYRoiajrSdU8IkBtsXlRa4z48/0imMZa8EjFDKtoImxy6QMVYNOh7nv&#10;kDg7+d7pyLKvpen1mcedlWmSLKXTLfFDozu8b7B6LwenoBy+7P5l51eHzcfT0pbr8e354aTU9dW0&#10;uwMRcYp/ZfjBZ3QomOnoBzJBWAVpykUFs3QFguPN7eIGxPHXkEUu//MX3wAAAP//AwBQSwECLQAU&#10;AAYACAAAACEAtoM4kv4AAADhAQAAEwAAAAAAAAAAAAAAAAAAAAAAW0NvbnRlbnRfVHlwZXNdLnht&#10;bFBLAQItABQABgAIAAAAIQA4/SH/1gAAAJQBAAALAAAAAAAAAAAAAAAAAC8BAABfcmVscy8ucmVs&#10;c1BLAQItABQABgAIAAAAIQBsZ4tQJwIAAEoEAAAOAAAAAAAAAAAAAAAAAC4CAABkcnMvZTJvRG9j&#10;LnhtbFBLAQItABQABgAIAAAAIQA1m7mP3AAAAAcBAAAPAAAAAAAAAAAAAAAAAIEEAABkcnMvZG93&#10;bnJldi54bWxQSwUGAAAAAAQABADzAAAAigUAAAAA&#10;" strokecolor="#bfbfbf"/>
          </w:pict>
        </mc:Fallback>
      </mc:AlternateContent>
    </w:r>
    <w:r w:rsidR="00E948A8" w:rsidRPr="00E166F5">
      <w:rPr>
        <w:rFonts w:ascii="Calibri" w:hAnsi="Calibri" w:cs="Calibri"/>
        <w:i/>
        <w:sz w:val="24"/>
      </w:rPr>
      <w:t>Brighten your future – Thắp sáng tương lai</w:t>
    </w:r>
    <w:r w:rsidR="00E948A8" w:rsidRPr="004E77EB">
      <w:rPr>
        <w:rFonts w:ascii="Times New Roman" w:hAnsi="Times New Roman"/>
        <w:sz w:val="24"/>
      </w:rPr>
      <w:t xml:space="preserve"> </w:t>
    </w:r>
    <w:r w:rsidR="00E948A8">
      <w:rPr>
        <w:rFonts w:ascii="Times New Roman" w:hAnsi="Times New Roman"/>
        <w:sz w:val="24"/>
      </w:rPr>
      <w:tab/>
    </w:r>
    <w:r w:rsidR="00E948A8">
      <w:rPr>
        <w:rFonts w:ascii="Times New Roman" w:hAnsi="Times New Roman"/>
        <w:sz w:val="24"/>
      </w:rPr>
      <w:tab/>
    </w:r>
    <w:r w:rsidR="00E948A8" w:rsidRPr="00791A39">
      <w:rPr>
        <w:rFonts w:ascii="Calibri" w:hAnsi="Calibri" w:cs="Calibri"/>
        <w:sz w:val="24"/>
      </w:rPr>
      <w:fldChar w:fldCharType="begin"/>
    </w:r>
    <w:r w:rsidR="00E948A8" w:rsidRPr="00791A39">
      <w:rPr>
        <w:rFonts w:ascii="Calibri" w:hAnsi="Calibri" w:cs="Calibri"/>
        <w:sz w:val="24"/>
      </w:rPr>
      <w:instrText xml:space="preserve"> PAGE   \* MERGEFORMAT </w:instrText>
    </w:r>
    <w:r w:rsidR="00E948A8" w:rsidRPr="00791A39">
      <w:rPr>
        <w:rFonts w:ascii="Calibri" w:hAnsi="Calibri" w:cs="Calibri"/>
        <w:sz w:val="24"/>
      </w:rPr>
      <w:fldChar w:fldCharType="separate"/>
    </w:r>
    <w:r w:rsidR="00AF1703">
      <w:rPr>
        <w:rFonts w:ascii="Calibri" w:hAnsi="Calibri" w:cs="Calibri"/>
        <w:noProof/>
        <w:sz w:val="24"/>
      </w:rPr>
      <w:t>3</w:t>
    </w:r>
    <w:r w:rsidR="00E948A8" w:rsidRPr="00791A39">
      <w:rPr>
        <w:rFonts w:ascii="Calibri" w:hAnsi="Calibri" w:cs="Calibri"/>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98" w:rsidRDefault="00C45998">
      <w:pPr>
        <w:spacing w:after="0" w:line="240" w:lineRule="auto"/>
      </w:pPr>
      <w:r>
        <w:separator/>
      </w:r>
    </w:p>
  </w:footnote>
  <w:footnote w:type="continuationSeparator" w:id="0">
    <w:p w:rsidR="00C45998" w:rsidRDefault="00C4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8" w:rsidRDefault="00A273D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1EDB"/>
    <w:multiLevelType w:val="hybridMultilevel"/>
    <w:tmpl w:val="2FBEFA5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2531D4"/>
    <w:multiLevelType w:val="multilevel"/>
    <w:tmpl w:val="EE9EA57A"/>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109533B"/>
    <w:multiLevelType w:val="hybridMultilevel"/>
    <w:tmpl w:val="B498B13A"/>
    <w:lvl w:ilvl="0" w:tplc="911A10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4E4EEB"/>
    <w:multiLevelType w:val="multilevel"/>
    <w:tmpl w:val="820C9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7423EE"/>
    <w:multiLevelType w:val="hybridMultilevel"/>
    <w:tmpl w:val="5A1656C8"/>
    <w:lvl w:ilvl="0" w:tplc="0409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F4B5333"/>
    <w:multiLevelType w:val="hybridMultilevel"/>
    <w:tmpl w:val="1B0016C8"/>
    <w:lvl w:ilvl="0" w:tplc="3DCAE4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94"/>
    <w:rsid w:val="000B4795"/>
    <w:rsid w:val="000E717E"/>
    <w:rsid w:val="00130177"/>
    <w:rsid w:val="0035069E"/>
    <w:rsid w:val="00380B94"/>
    <w:rsid w:val="004735AD"/>
    <w:rsid w:val="006409E1"/>
    <w:rsid w:val="00960D5A"/>
    <w:rsid w:val="009F276B"/>
    <w:rsid w:val="00A273D6"/>
    <w:rsid w:val="00A54A0B"/>
    <w:rsid w:val="00AD0A61"/>
    <w:rsid w:val="00AF1703"/>
    <w:rsid w:val="00B91F88"/>
    <w:rsid w:val="00C45998"/>
    <w:rsid w:val="00E15ACA"/>
    <w:rsid w:val="00E90C89"/>
    <w:rsid w:val="00E948A8"/>
    <w:rsid w:val="00F5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0B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0B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ngpv@binhminh.com.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2017-12-28T07:15:00Z</dcterms:created>
  <dcterms:modified xsi:type="dcterms:W3CDTF">2017-12-28T07:15:00Z</dcterms:modified>
</cp:coreProperties>
</file>